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D711C9" w14:textId="77777777" w:rsidR="003C46AB" w:rsidRPr="003C46AB" w:rsidRDefault="003C46AB" w:rsidP="003C46AB">
      <w:pPr>
        <w:pStyle w:val="Style53"/>
        <w:ind w:firstLine="0"/>
        <w:rPr>
          <w:rFonts w:ascii="Times New Roman" w:hAnsi="Times New Roman"/>
          <w:szCs w:val="28"/>
        </w:rPr>
      </w:pPr>
      <w:bookmarkStart w:id="0" w:name="_Toc530662007"/>
      <w:r w:rsidRPr="003C46AB">
        <w:rPr>
          <w:rFonts w:ascii="Times New Roman" w:hAnsi="Times New Roman"/>
          <w:szCs w:val="28"/>
        </w:rPr>
        <w:t>Министерство образования Республики Беларусь</w:t>
      </w:r>
    </w:p>
    <w:p w14:paraId="11D2342C" w14:textId="77777777" w:rsidR="003C46AB" w:rsidRDefault="003C46AB" w:rsidP="003C46AB">
      <w:pPr>
        <w:pStyle w:val="a9"/>
        <w:spacing w:line="240" w:lineRule="auto"/>
        <w:rPr>
          <w:rFonts w:ascii="Times New Roman" w:hAnsi="Times New Roman"/>
          <w:sz w:val="28"/>
          <w:szCs w:val="28"/>
        </w:rPr>
      </w:pPr>
    </w:p>
    <w:p w14:paraId="4828420B" w14:textId="77777777" w:rsidR="003C46AB" w:rsidRDefault="003C46AB" w:rsidP="003C46AB">
      <w:pPr>
        <w:pStyle w:val="a9"/>
        <w:spacing w:line="240" w:lineRule="auto"/>
        <w:rPr>
          <w:rFonts w:ascii="Times New Roman" w:hAnsi="Times New Roman"/>
          <w:sz w:val="28"/>
          <w:szCs w:val="28"/>
        </w:rPr>
      </w:pPr>
      <w:r>
        <w:rPr>
          <w:rFonts w:ascii="Times New Roman" w:hAnsi="Times New Roman"/>
          <w:sz w:val="28"/>
          <w:szCs w:val="28"/>
        </w:rPr>
        <w:t>Учреждение образования</w:t>
      </w:r>
    </w:p>
    <w:p w14:paraId="4B7A7377" w14:textId="77777777" w:rsidR="003C46AB" w:rsidRDefault="003C46AB" w:rsidP="003C46AB">
      <w:pPr>
        <w:jc w:val="center"/>
        <w:rPr>
          <w:caps/>
          <w:szCs w:val="28"/>
        </w:rPr>
      </w:pPr>
      <w:r>
        <w:rPr>
          <w:caps/>
          <w:szCs w:val="28"/>
        </w:rPr>
        <w:t>БелорусскиЙ государственный университет</w:t>
      </w:r>
    </w:p>
    <w:p w14:paraId="33AC8368" w14:textId="77777777" w:rsidR="003C46AB" w:rsidRDefault="003C46AB" w:rsidP="003C46AB">
      <w:pPr>
        <w:jc w:val="center"/>
        <w:rPr>
          <w:caps/>
          <w:szCs w:val="28"/>
        </w:rPr>
      </w:pPr>
      <w:r>
        <w:rPr>
          <w:caps/>
          <w:szCs w:val="28"/>
        </w:rPr>
        <w:t>информатики и радиоэлектроники</w:t>
      </w:r>
    </w:p>
    <w:p w14:paraId="7C3A0B30" w14:textId="77777777" w:rsidR="003C46AB" w:rsidRDefault="003C46AB" w:rsidP="003C46AB">
      <w:pPr>
        <w:rPr>
          <w:szCs w:val="28"/>
        </w:rPr>
      </w:pPr>
    </w:p>
    <w:p w14:paraId="59CC2B8B" w14:textId="77777777" w:rsidR="003C46AB" w:rsidRDefault="003C46AB" w:rsidP="003C46AB">
      <w:pPr>
        <w:rPr>
          <w:szCs w:val="28"/>
        </w:rPr>
      </w:pPr>
    </w:p>
    <w:p w14:paraId="08AF5E1F" w14:textId="77777777" w:rsidR="003C46AB" w:rsidRDefault="003C46AB" w:rsidP="003C46AB">
      <w:pPr>
        <w:rPr>
          <w:szCs w:val="28"/>
        </w:rPr>
      </w:pPr>
      <w:r>
        <w:rPr>
          <w:szCs w:val="28"/>
        </w:rPr>
        <w:t>Факультет компьютерных систем и сетей</w:t>
      </w:r>
    </w:p>
    <w:p w14:paraId="4ABA90F2" w14:textId="77777777" w:rsidR="003C46AB" w:rsidRDefault="003C46AB" w:rsidP="003C46AB">
      <w:pPr>
        <w:rPr>
          <w:szCs w:val="28"/>
        </w:rPr>
      </w:pPr>
    </w:p>
    <w:p w14:paraId="72576AE7" w14:textId="77777777" w:rsidR="003C46AB" w:rsidRDefault="003C46AB" w:rsidP="003C46AB">
      <w:pPr>
        <w:rPr>
          <w:szCs w:val="28"/>
        </w:rPr>
      </w:pPr>
      <w:r>
        <w:rPr>
          <w:szCs w:val="28"/>
        </w:rPr>
        <w:t>Кафедра программного обеспечения информационных технологий</w:t>
      </w:r>
    </w:p>
    <w:p w14:paraId="1EAD1BB4" w14:textId="77777777" w:rsidR="003C46AB" w:rsidRDefault="003C46AB" w:rsidP="003C46AB">
      <w:pPr>
        <w:jc w:val="center"/>
        <w:rPr>
          <w:szCs w:val="28"/>
        </w:rPr>
      </w:pPr>
    </w:p>
    <w:p w14:paraId="720C7E90" w14:textId="77777777" w:rsidR="003C46AB" w:rsidRDefault="003C46AB" w:rsidP="003C46AB">
      <w:pPr>
        <w:jc w:val="center"/>
        <w:rPr>
          <w:szCs w:val="28"/>
        </w:rPr>
      </w:pPr>
    </w:p>
    <w:p w14:paraId="646040AA" w14:textId="77777777" w:rsidR="003C46AB" w:rsidRDefault="003C46AB" w:rsidP="003C46AB">
      <w:pPr>
        <w:jc w:val="center"/>
        <w:rPr>
          <w:szCs w:val="28"/>
        </w:rPr>
      </w:pPr>
    </w:p>
    <w:p w14:paraId="5B9D9864" w14:textId="77777777" w:rsidR="003C46AB" w:rsidRDefault="003C46AB" w:rsidP="003C46AB">
      <w:pPr>
        <w:jc w:val="center"/>
        <w:rPr>
          <w:szCs w:val="28"/>
        </w:rPr>
      </w:pPr>
    </w:p>
    <w:tbl>
      <w:tblPr>
        <w:tblW w:w="9570" w:type="dxa"/>
        <w:tblLayout w:type="fixed"/>
        <w:tblLook w:val="04A0" w:firstRow="1" w:lastRow="0" w:firstColumn="1" w:lastColumn="0" w:noHBand="0" w:noVBand="1"/>
      </w:tblPr>
      <w:tblGrid>
        <w:gridCol w:w="4785"/>
        <w:gridCol w:w="4785"/>
      </w:tblGrid>
      <w:tr w:rsidR="003C46AB" w14:paraId="61BFB290" w14:textId="77777777" w:rsidTr="00131275">
        <w:tc>
          <w:tcPr>
            <w:tcW w:w="4785" w:type="dxa"/>
            <w:tcBorders>
              <w:bottom w:val="single" w:sz="4" w:space="0" w:color="FFFFFF" w:themeColor="background1"/>
            </w:tcBorders>
            <w:shd w:val="clear" w:color="auto" w:fill="auto"/>
          </w:tcPr>
          <w:p w14:paraId="47EC1DFA" w14:textId="77777777" w:rsidR="003C46AB" w:rsidRDefault="003C46AB" w:rsidP="00131275">
            <w:pPr>
              <w:jc w:val="center"/>
              <w:rPr>
                <w:szCs w:val="28"/>
              </w:rPr>
            </w:pPr>
          </w:p>
        </w:tc>
        <w:tc>
          <w:tcPr>
            <w:tcW w:w="4785" w:type="dxa"/>
            <w:shd w:val="clear" w:color="auto" w:fill="auto"/>
          </w:tcPr>
          <w:p w14:paraId="4846DE01" w14:textId="7036DE69" w:rsidR="003C46AB" w:rsidRDefault="003C46AB" w:rsidP="00131275">
            <w:pPr>
              <w:rPr>
                <w:sz w:val="24"/>
              </w:rPr>
            </w:pPr>
            <w:r>
              <w:rPr>
                <w:sz w:val="24"/>
              </w:rPr>
              <w:t>Номер зачётной книжки ____</w:t>
            </w:r>
            <w:r w:rsidR="0058327C">
              <w:rPr>
                <w:sz w:val="24"/>
                <w:u w:val="single"/>
              </w:rPr>
              <w:t>8</w:t>
            </w:r>
            <w:r>
              <w:rPr>
                <w:sz w:val="24"/>
                <w:u w:val="single"/>
              </w:rPr>
              <w:t>5100</w:t>
            </w:r>
            <w:r w:rsidR="0058327C">
              <w:rPr>
                <w:sz w:val="24"/>
                <w:u w:val="single"/>
              </w:rPr>
              <w:t>035</w:t>
            </w:r>
            <w:r>
              <w:rPr>
                <w:sz w:val="24"/>
              </w:rPr>
              <w:t>_____</w:t>
            </w:r>
          </w:p>
        </w:tc>
      </w:tr>
      <w:tr w:rsidR="003C46AB" w14:paraId="6F1822B5" w14:textId="77777777" w:rsidTr="00131275">
        <w:tc>
          <w:tcPr>
            <w:tcW w:w="4785" w:type="dxa"/>
            <w:tcBorders>
              <w:top w:val="single" w:sz="4" w:space="0" w:color="FFFFFF" w:themeColor="background1"/>
            </w:tcBorders>
            <w:shd w:val="clear" w:color="auto" w:fill="auto"/>
          </w:tcPr>
          <w:p w14:paraId="1232353A" w14:textId="77777777" w:rsidR="003C46AB" w:rsidRDefault="003C46AB" w:rsidP="00131275">
            <w:pPr>
              <w:jc w:val="center"/>
              <w:rPr>
                <w:szCs w:val="28"/>
              </w:rPr>
            </w:pPr>
          </w:p>
        </w:tc>
        <w:tc>
          <w:tcPr>
            <w:tcW w:w="4785" w:type="dxa"/>
            <w:shd w:val="clear" w:color="auto" w:fill="auto"/>
          </w:tcPr>
          <w:p w14:paraId="2B30AFAA" w14:textId="77777777" w:rsidR="003C46AB" w:rsidRDefault="003C46AB" w:rsidP="00131275">
            <w:pPr>
              <w:rPr>
                <w:sz w:val="24"/>
              </w:rPr>
            </w:pPr>
            <w:r>
              <w:rPr>
                <w:sz w:val="24"/>
              </w:rPr>
              <w:t>Преддипломная практика зачтена с оценкой</w:t>
            </w:r>
          </w:p>
          <w:p w14:paraId="05CFCC13" w14:textId="77777777" w:rsidR="003C46AB" w:rsidRDefault="003C46AB" w:rsidP="00131275">
            <w:r>
              <w:t>_____ (__________________)</w:t>
            </w:r>
          </w:p>
          <w:p w14:paraId="0FD4BB0A" w14:textId="77777777" w:rsidR="003C46AB" w:rsidRDefault="003C46AB" w:rsidP="00131275">
            <w:pPr>
              <w:rPr>
                <w:sz w:val="16"/>
                <w:szCs w:val="16"/>
              </w:rPr>
            </w:pPr>
            <w:r>
              <w:rPr>
                <w:sz w:val="16"/>
                <w:szCs w:val="16"/>
              </w:rPr>
              <w:t>(цифрой)                   (прописью)</w:t>
            </w:r>
          </w:p>
        </w:tc>
      </w:tr>
      <w:tr w:rsidR="003C46AB" w14:paraId="0492D096" w14:textId="77777777" w:rsidTr="00131275">
        <w:tc>
          <w:tcPr>
            <w:tcW w:w="4785" w:type="dxa"/>
            <w:shd w:val="clear" w:color="auto" w:fill="auto"/>
          </w:tcPr>
          <w:p w14:paraId="0BF85CD0" w14:textId="77777777" w:rsidR="003C46AB" w:rsidRDefault="003C46AB" w:rsidP="00131275">
            <w:pPr>
              <w:jc w:val="center"/>
              <w:rPr>
                <w:szCs w:val="28"/>
              </w:rPr>
            </w:pPr>
          </w:p>
        </w:tc>
        <w:tc>
          <w:tcPr>
            <w:tcW w:w="4785" w:type="dxa"/>
            <w:shd w:val="clear" w:color="auto" w:fill="auto"/>
          </w:tcPr>
          <w:p w14:paraId="520D5022" w14:textId="77777777" w:rsidR="003C46AB" w:rsidRDefault="003C46AB" w:rsidP="00131275">
            <w:r>
              <w:t>__________________________</w:t>
            </w:r>
          </w:p>
          <w:p w14:paraId="63C80782" w14:textId="77777777" w:rsidR="003C46AB" w:rsidRDefault="003C46AB" w:rsidP="00131275">
            <w:r>
              <w:rPr>
                <w:sz w:val="16"/>
                <w:szCs w:val="16"/>
              </w:rPr>
              <w:t>(подпись руководителя практики от БГУИР)</w:t>
            </w:r>
            <w:r>
              <w:t xml:space="preserve"> </w:t>
            </w:r>
          </w:p>
          <w:p w14:paraId="0BD4FA4B" w14:textId="74FCFE37" w:rsidR="003C46AB" w:rsidRDefault="003C46AB" w:rsidP="00131275">
            <w:pPr>
              <w:rPr>
                <w:sz w:val="24"/>
                <w:szCs w:val="24"/>
              </w:rPr>
            </w:pPr>
            <w:r>
              <w:rPr>
                <w:sz w:val="24"/>
                <w:szCs w:val="24"/>
              </w:rPr>
              <w:t>____._____.202</w:t>
            </w:r>
            <w:r w:rsidR="0058327C">
              <w:rPr>
                <w:sz w:val="24"/>
                <w:szCs w:val="24"/>
              </w:rPr>
              <w:t>2</w:t>
            </w:r>
            <w:r>
              <w:rPr>
                <w:sz w:val="24"/>
                <w:szCs w:val="24"/>
              </w:rPr>
              <w:t xml:space="preserve">  </w:t>
            </w:r>
          </w:p>
        </w:tc>
      </w:tr>
    </w:tbl>
    <w:p w14:paraId="0F58CCF5" w14:textId="77777777" w:rsidR="003C46AB" w:rsidRDefault="003C46AB" w:rsidP="003C46AB">
      <w:pPr>
        <w:rPr>
          <w:szCs w:val="28"/>
        </w:rPr>
      </w:pPr>
    </w:p>
    <w:p w14:paraId="5CBB8AE6" w14:textId="77777777" w:rsidR="003C46AB" w:rsidRDefault="003C46AB" w:rsidP="003C46AB">
      <w:pPr>
        <w:jc w:val="center"/>
        <w:rPr>
          <w:szCs w:val="28"/>
        </w:rPr>
      </w:pPr>
    </w:p>
    <w:p w14:paraId="21CC86BA" w14:textId="77777777" w:rsidR="003C46AB" w:rsidRDefault="003C46AB" w:rsidP="00AD222B">
      <w:pPr>
        <w:rPr>
          <w:szCs w:val="28"/>
        </w:rPr>
      </w:pPr>
    </w:p>
    <w:p w14:paraId="3E5959FF" w14:textId="77777777" w:rsidR="003C46AB" w:rsidRDefault="003C46AB" w:rsidP="003C46AB">
      <w:pPr>
        <w:jc w:val="center"/>
        <w:rPr>
          <w:szCs w:val="28"/>
        </w:rPr>
      </w:pPr>
    </w:p>
    <w:p w14:paraId="04DE6FF8" w14:textId="77777777" w:rsidR="003C46AB" w:rsidRDefault="003C46AB" w:rsidP="003C46AB">
      <w:pPr>
        <w:jc w:val="center"/>
        <w:rPr>
          <w:szCs w:val="28"/>
        </w:rPr>
      </w:pPr>
    </w:p>
    <w:p w14:paraId="647A38E2" w14:textId="77777777" w:rsidR="003C46AB" w:rsidRDefault="00DD4F35" w:rsidP="003C46AB">
      <w:pPr>
        <w:jc w:val="center"/>
        <w:rPr>
          <w:b/>
          <w:szCs w:val="28"/>
        </w:rPr>
      </w:pPr>
      <w:r>
        <w:rPr>
          <w:b/>
          <w:szCs w:val="28"/>
        </w:rPr>
        <w:t>ОТЧЁ</w:t>
      </w:r>
      <w:r w:rsidR="003C46AB">
        <w:rPr>
          <w:b/>
          <w:szCs w:val="28"/>
        </w:rPr>
        <w:t>Т</w:t>
      </w:r>
    </w:p>
    <w:p w14:paraId="3FE5345B" w14:textId="77777777" w:rsidR="003C46AB" w:rsidRDefault="003C46AB" w:rsidP="003C46AB">
      <w:pPr>
        <w:jc w:val="center"/>
        <w:rPr>
          <w:b/>
          <w:szCs w:val="28"/>
        </w:rPr>
      </w:pPr>
      <w:r>
        <w:rPr>
          <w:b/>
          <w:szCs w:val="28"/>
        </w:rPr>
        <w:t>по преддипломной практике</w:t>
      </w:r>
    </w:p>
    <w:p w14:paraId="5716635F" w14:textId="218C3D6A" w:rsidR="003C46AB" w:rsidRDefault="003C46AB" w:rsidP="003C46AB">
      <w:pPr>
        <w:jc w:val="center"/>
        <w:rPr>
          <w:szCs w:val="28"/>
        </w:rPr>
      </w:pPr>
      <w:r>
        <w:rPr>
          <w:szCs w:val="28"/>
        </w:rPr>
        <w:t xml:space="preserve">Место прохождения практики: </w:t>
      </w:r>
      <w:r w:rsidR="0058327C">
        <w:rPr>
          <w:szCs w:val="28"/>
        </w:rPr>
        <w:t>ООО</w:t>
      </w:r>
      <w:r>
        <w:rPr>
          <w:szCs w:val="28"/>
        </w:rPr>
        <w:t xml:space="preserve"> </w:t>
      </w:r>
      <w:r w:rsidR="00C50C1E">
        <w:rPr>
          <w:szCs w:val="28"/>
        </w:rPr>
        <w:t>«</w:t>
      </w:r>
      <w:r w:rsidR="0058327C">
        <w:rPr>
          <w:szCs w:val="28"/>
        </w:rPr>
        <w:t>Техартгруп</w:t>
      </w:r>
      <w:r w:rsidR="00C50C1E">
        <w:rPr>
          <w:szCs w:val="28"/>
        </w:rPr>
        <w:t>»</w:t>
      </w:r>
      <w:r>
        <w:rPr>
          <w:szCs w:val="28"/>
        </w:rPr>
        <w:t>, г.Минск</w:t>
      </w:r>
    </w:p>
    <w:p w14:paraId="10EF04F6" w14:textId="156725F9" w:rsidR="003C46AB" w:rsidRDefault="003C46AB" w:rsidP="003C46AB">
      <w:pPr>
        <w:jc w:val="center"/>
        <w:rPr>
          <w:szCs w:val="28"/>
        </w:rPr>
      </w:pPr>
      <w:r>
        <w:rPr>
          <w:szCs w:val="28"/>
        </w:rPr>
        <w:t>Сроки прохождения практики: с 23.03.202</w:t>
      </w:r>
      <w:r w:rsidR="0058327C">
        <w:rPr>
          <w:szCs w:val="28"/>
        </w:rPr>
        <w:t>2</w:t>
      </w:r>
      <w:r>
        <w:rPr>
          <w:szCs w:val="28"/>
        </w:rPr>
        <w:t xml:space="preserve"> по 19.04.202</w:t>
      </w:r>
      <w:r w:rsidR="0058327C">
        <w:rPr>
          <w:szCs w:val="28"/>
        </w:rPr>
        <w:t>2</w:t>
      </w:r>
    </w:p>
    <w:p w14:paraId="3C9E15DA" w14:textId="77777777" w:rsidR="003C46AB" w:rsidRDefault="003C46AB" w:rsidP="003C46AB">
      <w:pPr>
        <w:jc w:val="center"/>
        <w:rPr>
          <w:szCs w:val="28"/>
        </w:rPr>
      </w:pPr>
    </w:p>
    <w:p w14:paraId="17B926C9" w14:textId="77777777" w:rsidR="003C46AB" w:rsidRDefault="003C46AB" w:rsidP="003C46AB">
      <w:pPr>
        <w:jc w:val="center"/>
        <w:rPr>
          <w:szCs w:val="28"/>
        </w:rPr>
      </w:pPr>
    </w:p>
    <w:p w14:paraId="3511B7A6" w14:textId="77777777" w:rsidR="003C46AB" w:rsidRDefault="003C46AB" w:rsidP="003C46AB">
      <w:pPr>
        <w:jc w:val="center"/>
        <w:rPr>
          <w:szCs w:val="28"/>
        </w:rPr>
      </w:pPr>
    </w:p>
    <w:tbl>
      <w:tblPr>
        <w:tblW w:w="9571" w:type="dxa"/>
        <w:tblLayout w:type="fixed"/>
        <w:tblLook w:val="04A0" w:firstRow="1" w:lastRow="0" w:firstColumn="1" w:lastColumn="0" w:noHBand="0" w:noVBand="1"/>
      </w:tblPr>
      <w:tblGrid>
        <w:gridCol w:w="3936"/>
        <w:gridCol w:w="1275"/>
        <w:gridCol w:w="4360"/>
      </w:tblGrid>
      <w:tr w:rsidR="003C46AB" w14:paraId="29A6E9BE" w14:textId="77777777" w:rsidTr="00131275">
        <w:tc>
          <w:tcPr>
            <w:tcW w:w="3936" w:type="dxa"/>
            <w:shd w:val="clear" w:color="auto" w:fill="auto"/>
          </w:tcPr>
          <w:p w14:paraId="03BF31DA" w14:textId="77777777" w:rsidR="003C46AB" w:rsidRDefault="003C46AB" w:rsidP="00131275">
            <w:pPr>
              <w:rPr>
                <w:szCs w:val="28"/>
              </w:rPr>
            </w:pPr>
            <w:r>
              <w:rPr>
                <w:szCs w:val="28"/>
              </w:rPr>
              <w:t>Руководитель практики от предприятия:</w:t>
            </w:r>
          </w:p>
          <w:p w14:paraId="58E823CD" w14:textId="77777777" w:rsidR="003C46AB" w:rsidRDefault="003C46AB" w:rsidP="00131275">
            <w:pPr>
              <w:rPr>
                <w:szCs w:val="28"/>
              </w:rPr>
            </w:pPr>
            <w:r>
              <w:rPr>
                <w:szCs w:val="28"/>
              </w:rPr>
              <w:t xml:space="preserve">_______________ </w:t>
            </w:r>
          </w:p>
          <w:p w14:paraId="5CB264BC" w14:textId="67352493" w:rsidR="003C46AB" w:rsidRDefault="00E80F03" w:rsidP="00131275">
            <w:pPr>
              <w:rPr>
                <w:szCs w:val="28"/>
              </w:rPr>
            </w:pPr>
            <w:r>
              <w:rPr>
                <w:szCs w:val="28"/>
              </w:rPr>
              <w:t>К</w:t>
            </w:r>
            <w:r w:rsidR="00AA1CC2">
              <w:rPr>
                <w:szCs w:val="28"/>
              </w:rPr>
              <w:t xml:space="preserve">. </w:t>
            </w:r>
            <w:r>
              <w:rPr>
                <w:szCs w:val="28"/>
              </w:rPr>
              <w:t>И</w:t>
            </w:r>
            <w:r w:rsidR="003C46AB">
              <w:rPr>
                <w:szCs w:val="28"/>
              </w:rPr>
              <w:t xml:space="preserve">. </w:t>
            </w:r>
            <w:r>
              <w:rPr>
                <w:szCs w:val="28"/>
              </w:rPr>
              <w:t>Друтько</w:t>
            </w:r>
          </w:p>
          <w:p w14:paraId="42CF6467" w14:textId="77777777" w:rsidR="003C46AB" w:rsidRDefault="003C46AB" w:rsidP="00131275">
            <w:pPr>
              <w:rPr>
                <w:szCs w:val="28"/>
              </w:rPr>
            </w:pPr>
            <w:r>
              <w:rPr>
                <w:sz w:val="16"/>
                <w:szCs w:val="16"/>
              </w:rPr>
              <w:t xml:space="preserve">       (подпись руководителя)</w:t>
            </w:r>
          </w:p>
          <w:p w14:paraId="294B90AC" w14:textId="77777777" w:rsidR="003C46AB" w:rsidRDefault="003C46AB" w:rsidP="00131275">
            <w:pPr>
              <w:rPr>
                <w:szCs w:val="28"/>
              </w:rPr>
            </w:pPr>
            <w:r>
              <w:rPr>
                <w:sz w:val="16"/>
                <w:szCs w:val="16"/>
              </w:rPr>
              <w:t>М.П.</w:t>
            </w:r>
          </w:p>
        </w:tc>
        <w:tc>
          <w:tcPr>
            <w:tcW w:w="1275" w:type="dxa"/>
            <w:shd w:val="clear" w:color="auto" w:fill="auto"/>
          </w:tcPr>
          <w:p w14:paraId="52F9D460" w14:textId="77777777" w:rsidR="003C46AB" w:rsidRDefault="003C46AB" w:rsidP="00131275">
            <w:pPr>
              <w:jc w:val="center"/>
              <w:rPr>
                <w:szCs w:val="28"/>
              </w:rPr>
            </w:pPr>
          </w:p>
        </w:tc>
        <w:tc>
          <w:tcPr>
            <w:tcW w:w="4360" w:type="dxa"/>
            <w:shd w:val="clear" w:color="auto" w:fill="auto"/>
          </w:tcPr>
          <w:p w14:paraId="55554210" w14:textId="78FAFC68" w:rsidR="003C46AB" w:rsidRDefault="003C46AB" w:rsidP="00131275">
            <w:pPr>
              <w:rPr>
                <w:szCs w:val="28"/>
              </w:rPr>
            </w:pPr>
            <w:r>
              <w:rPr>
                <w:szCs w:val="28"/>
              </w:rPr>
              <w:t xml:space="preserve">Студент группы </w:t>
            </w:r>
            <w:r w:rsidR="0058327C">
              <w:rPr>
                <w:szCs w:val="28"/>
              </w:rPr>
              <w:t>8</w:t>
            </w:r>
            <w:r>
              <w:rPr>
                <w:szCs w:val="28"/>
              </w:rPr>
              <w:t>51001</w:t>
            </w:r>
          </w:p>
          <w:p w14:paraId="42D43BD3" w14:textId="02AA8F36" w:rsidR="003C46AB" w:rsidRDefault="003C46AB" w:rsidP="00131275">
            <w:pPr>
              <w:rPr>
                <w:szCs w:val="28"/>
              </w:rPr>
            </w:pPr>
            <w:r>
              <w:rPr>
                <w:szCs w:val="28"/>
              </w:rPr>
              <w:t xml:space="preserve">________________ </w:t>
            </w:r>
            <w:r w:rsidR="0058327C">
              <w:rPr>
                <w:szCs w:val="28"/>
              </w:rPr>
              <w:t>М</w:t>
            </w:r>
            <w:r>
              <w:rPr>
                <w:szCs w:val="28"/>
              </w:rPr>
              <w:t>.</w:t>
            </w:r>
            <w:r w:rsidR="0058327C">
              <w:rPr>
                <w:szCs w:val="28"/>
              </w:rPr>
              <w:t xml:space="preserve"> Г</w:t>
            </w:r>
            <w:r>
              <w:rPr>
                <w:szCs w:val="28"/>
              </w:rPr>
              <w:t>.</w:t>
            </w:r>
            <w:r w:rsidR="0058327C">
              <w:rPr>
                <w:szCs w:val="28"/>
              </w:rPr>
              <w:t xml:space="preserve"> Гладкий</w:t>
            </w:r>
            <w:r>
              <w:rPr>
                <w:szCs w:val="28"/>
              </w:rPr>
              <w:t xml:space="preserve"> </w:t>
            </w:r>
            <w:r>
              <w:rPr>
                <w:sz w:val="16"/>
                <w:szCs w:val="16"/>
              </w:rPr>
              <w:t xml:space="preserve">               (подпись студента)</w:t>
            </w:r>
          </w:p>
          <w:p w14:paraId="6307E996" w14:textId="77777777" w:rsidR="003C46AB" w:rsidRDefault="003C46AB" w:rsidP="00131275">
            <w:pPr>
              <w:rPr>
                <w:szCs w:val="28"/>
              </w:rPr>
            </w:pPr>
            <w:r>
              <w:rPr>
                <w:szCs w:val="28"/>
              </w:rPr>
              <w:t>Руководитель практики от БГУИР</w:t>
            </w:r>
          </w:p>
          <w:p w14:paraId="41991AD3" w14:textId="340B5901" w:rsidR="003C46AB" w:rsidRDefault="0058327C" w:rsidP="00131275">
            <w:pPr>
              <w:rPr>
                <w:szCs w:val="28"/>
              </w:rPr>
            </w:pPr>
            <w:r>
              <w:rPr>
                <w:szCs w:val="28"/>
              </w:rPr>
              <w:t>Данилова</w:t>
            </w:r>
            <w:r w:rsidR="003C46AB">
              <w:rPr>
                <w:szCs w:val="28"/>
              </w:rPr>
              <w:t xml:space="preserve"> </w:t>
            </w:r>
            <w:r>
              <w:rPr>
                <w:szCs w:val="28"/>
              </w:rPr>
              <w:t>Г</w:t>
            </w:r>
            <w:r w:rsidR="003C46AB">
              <w:rPr>
                <w:szCs w:val="28"/>
              </w:rPr>
              <w:t xml:space="preserve">. </w:t>
            </w:r>
            <w:r>
              <w:rPr>
                <w:szCs w:val="28"/>
              </w:rPr>
              <w:t>В</w:t>
            </w:r>
            <w:r w:rsidR="003C46AB">
              <w:rPr>
                <w:szCs w:val="28"/>
              </w:rPr>
              <w:t xml:space="preserve">. – </w:t>
            </w:r>
            <w:r>
              <w:rPr>
                <w:szCs w:val="28"/>
              </w:rPr>
              <w:t>ассистент</w:t>
            </w:r>
            <w:r w:rsidR="003C46AB">
              <w:rPr>
                <w:szCs w:val="28"/>
              </w:rPr>
              <w:t xml:space="preserve"> кафедры ПОИТ </w:t>
            </w:r>
          </w:p>
        </w:tc>
      </w:tr>
    </w:tbl>
    <w:p w14:paraId="0361F6BE" w14:textId="77777777" w:rsidR="003C46AB" w:rsidRDefault="003C46AB" w:rsidP="003C46AB">
      <w:pPr>
        <w:jc w:val="center"/>
        <w:rPr>
          <w:szCs w:val="28"/>
        </w:rPr>
      </w:pPr>
    </w:p>
    <w:p w14:paraId="60438CE5" w14:textId="77777777" w:rsidR="003C46AB" w:rsidRDefault="003C46AB" w:rsidP="003C46AB">
      <w:pPr>
        <w:rPr>
          <w:szCs w:val="28"/>
        </w:rPr>
      </w:pPr>
      <w:r>
        <w:rPr>
          <w:szCs w:val="28"/>
        </w:rPr>
        <w:t xml:space="preserve"> </w:t>
      </w:r>
    </w:p>
    <w:p w14:paraId="1A811E09" w14:textId="77777777" w:rsidR="003C46AB" w:rsidRDefault="003C46AB" w:rsidP="003C46AB">
      <w:pPr>
        <w:rPr>
          <w:szCs w:val="28"/>
        </w:rPr>
      </w:pPr>
    </w:p>
    <w:p w14:paraId="666A07DF" w14:textId="77777777" w:rsidR="003C46AB" w:rsidRDefault="003C46AB" w:rsidP="003C46AB">
      <w:pPr>
        <w:jc w:val="center"/>
        <w:rPr>
          <w:szCs w:val="28"/>
        </w:rPr>
      </w:pPr>
    </w:p>
    <w:p w14:paraId="0CBCF698" w14:textId="47CF3052" w:rsidR="00AD222B" w:rsidRDefault="00AD222B" w:rsidP="00AD222B">
      <w:pPr>
        <w:jc w:val="center"/>
      </w:pPr>
      <w:r>
        <w:t>Минск 202</w:t>
      </w:r>
      <w:r w:rsidR="0058327C">
        <w:t>2</w:t>
      </w:r>
    </w:p>
    <w:p w14:paraId="484CCD01" w14:textId="77777777" w:rsidR="00C73D70" w:rsidRDefault="00C73D70">
      <w:pPr>
        <w:spacing w:after="160" w:line="259" w:lineRule="auto"/>
        <w:jc w:val="left"/>
        <w:rPr>
          <w:rFonts w:eastAsiaTheme="majorEastAsia" w:cs="Times New Roman"/>
          <w:b/>
          <w:caps/>
          <w:szCs w:val="28"/>
          <w:shd w:val="clear" w:color="auto" w:fill="FFFFFF"/>
        </w:rPr>
      </w:pPr>
    </w:p>
    <w:bookmarkEnd w:id="0" w:displacedByCustomXml="next"/>
    <w:sdt>
      <w:sdtPr>
        <w:rPr>
          <w:rFonts w:ascii="Times New Roman" w:eastAsiaTheme="minorHAnsi" w:hAnsi="Times New Roman" w:cstheme="minorBidi"/>
          <w:color w:val="auto"/>
          <w:szCs w:val="22"/>
          <w:lang w:val="ru-RU"/>
        </w:rPr>
        <w:id w:val="1273588827"/>
        <w:docPartObj>
          <w:docPartGallery w:val="Table of Contents"/>
          <w:docPartUnique/>
        </w:docPartObj>
      </w:sdtPr>
      <w:sdtEndPr>
        <w:rPr>
          <w:b/>
          <w:bCs/>
          <w:noProof/>
        </w:rPr>
      </w:sdtEndPr>
      <w:sdtContent>
        <w:p w14:paraId="45618A83" w14:textId="77777777" w:rsidR="00D522BE" w:rsidRDefault="00D522BE" w:rsidP="00D522BE">
          <w:pPr>
            <w:pStyle w:val="a8"/>
            <w:rPr>
              <w:rFonts w:ascii="Times New Roman" w:hAnsi="Times New Roman" w:cs="Times New Roman"/>
              <w:b/>
              <w:color w:val="auto"/>
              <w:lang w:val="ru-RU"/>
            </w:rPr>
          </w:pPr>
          <w:r w:rsidRPr="00C73D70">
            <w:rPr>
              <w:rFonts w:ascii="Times New Roman" w:hAnsi="Times New Roman" w:cs="Times New Roman"/>
              <w:b/>
              <w:color w:val="auto"/>
              <w:lang w:val="ru-RU"/>
            </w:rPr>
            <w:t>СОДЕРЖАНИЕ</w:t>
          </w:r>
        </w:p>
        <w:p w14:paraId="4A0B93B0" w14:textId="77777777" w:rsidR="00D522BE" w:rsidRPr="00AD222B" w:rsidRDefault="00D522BE" w:rsidP="00D522BE"/>
        <w:p w14:paraId="455F9DFB" w14:textId="1042BBB6" w:rsidR="008B6D84" w:rsidRDefault="00D522BE" w:rsidP="00E826EE">
          <w:pPr>
            <w:pStyle w:val="11"/>
            <w:tabs>
              <w:tab w:val="right" w:leader="dot" w:pos="9344"/>
            </w:tabs>
            <w:spacing w:after="0"/>
            <w:contextualSpacing/>
            <w:jc w:val="left"/>
            <w:rPr>
              <w:rFonts w:asciiTheme="minorHAnsi" w:eastAsiaTheme="minorEastAsia" w:hAnsiTheme="minorHAnsi"/>
              <w:noProof/>
              <w:sz w:val="22"/>
              <w:lang w:eastAsia="ru-RU"/>
            </w:rPr>
          </w:pPr>
          <w:r>
            <w:rPr>
              <w:b/>
              <w:bCs/>
              <w:noProof/>
            </w:rPr>
            <w:fldChar w:fldCharType="begin"/>
          </w:r>
          <w:r>
            <w:rPr>
              <w:b/>
              <w:bCs/>
              <w:noProof/>
            </w:rPr>
            <w:instrText xml:space="preserve"> TOC \o "1-3" \h \z \u </w:instrText>
          </w:r>
          <w:r>
            <w:rPr>
              <w:b/>
              <w:bCs/>
              <w:noProof/>
            </w:rPr>
            <w:fldChar w:fldCharType="separate"/>
          </w:r>
          <w:hyperlink w:anchor="_Toc101138761" w:history="1">
            <w:r w:rsidR="008B6D84" w:rsidRPr="00A728CE">
              <w:rPr>
                <w:rStyle w:val="a5"/>
                <w:noProof/>
              </w:rPr>
              <w:t>Введение</w:t>
            </w:r>
            <w:r w:rsidR="008B6D84">
              <w:rPr>
                <w:noProof/>
                <w:webHidden/>
              </w:rPr>
              <w:tab/>
            </w:r>
            <w:r w:rsidR="008B6D84">
              <w:rPr>
                <w:noProof/>
                <w:webHidden/>
              </w:rPr>
              <w:fldChar w:fldCharType="begin"/>
            </w:r>
            <w:r w:rsidR="008B6D84">
              <w:rPr>
                <w:noProof/>
                <w:webHidden/>
              </w:rPr>
              <w:instrText xml:space="preserve"> PAGEREF _Toc101138761 \h </w:instrText>
            </w:r>
            <w:r w:rsidR="008B6D84">
              <w:rPr>
                <w:noProof/>
                <w:webHidden/>
              </w:rPr>
            </w:r>
            <w:r w:rsidR="008B6D84">
              <w:rPr>
                <w:noProof/>
                <w:webHidden/>
              </w:rPr>
              <w:fldChar w:fldCharType="separate"/>
            </w:r>
            <w:r w:rsidR="00E826EE">
              <w:rPr>
                <w:noProof/>
                <w:webHidden/>
              </w:rPr>
              <w:t>3</w:t>
            </w:r>
            <w:r w:rsidR="008B6D84">
              <w:rPr>
                <w:noProof/>
                <w:webHidden/>
              </w:rPr>
              <w:fldChar w:fldCharType="end"/>
            </w:r>
          </w:hyperlink>
        </w:p>
        <w:p w14:paraId="003C70E4" w14:textId="1D6583CA" w:rsidR="008B6D84" w:rsidRDefault="00C2539D" w:rsidP="00E826EE">
          <w:pPr>
            <w:pStyle w:val="11"/>
            <w:tabs>
              <w:tab w:val="left" w:pos="560"/>
              <w:tab w:val="right" w:leader="dot" w:pos="9344"/>
            </w:tabs>
            <w:spacing w:after="0"/>
            <w:contextualSpacing/>
            <w:jc w:val="left"/>
            <w:rPr>
              <w:rFonts w:asciiTheme="minorHAnsi" w:eastAsiaTheme="minorEastAsia" w:hAnsiTheme="minorHAnsi"/>
              <w:noProof/>
              <w:sz w:val="22"/>
              <w:lang w:eastAsia="ru-RU"/>
            </w:rPr>
          </w:pPr>
          <w:hyperlink w:anchor="_Toc101138762" w:history="1">
            <w:r w:rsidR="008B6D84" w:rsidRPr="00A728CE">
              <w:rPr>
                <w:rStyle w:val="a5"/>
                <w:noProof/>
              </w:rPr>
              <w:t>1</w:t>
            </w:r>
            <w:r w:rsidR="008B6D84">
              <w:rPr>
                <w:rFonts w:asciiTheme="minorHAnsi" w:eastAsiaTheme="minorEastAsia" w:hAnsiTheme="minorHAnsi"/>
                <w:noProof/>
                <w:sz w:val="22"/>
                <w:lang w:eastAsia="ru-RU"/>
              </w:rPr>
              <w:tab/>
            </w:r>
            <w:r w:rsidR="008B6D84" w:rsidRPr="00A728CE">
              <w:rPr>
                <w:rStyle w:val="a5"/>
                <w:noProof/>
              </w:rPr>
              <w:t>Анализ предметной области, программ-аналогов и формирование требований к программному средству</w:t>
            </w:r>
            <w:r w:rsidR="008B6D84">
              <w:rPr>
                <w:noProof/>
                <w:webHidden/>
              </w:rPr>
              <w:tab/>
            </w:r>
            <w:r w:rsidR="008B6D84">
              <w:rPr>
                <w:noProof/>
                <w:webHidden/>
              </w:rPr>
              <w:fldChar w:fldCharType="begin"/>
            </w:r>
            <w:r w:rsidR="008B6D84">
              <w:rPr>
                <w:noProof/>
                <w:webHidden/>
              </w:rPr>
              <w:instrText xml:space="preserve"> PAGEREF _Toc101138762 \h </w:instrText>
            </w:r>
            <w:r w:rsidR="008B6D84">
              <w:rPr>
                <w:noProof/>
                <w:webHidden/>
              </w:rPr>
            </w:r>
            <w:r w:rsidR="008B6D84">
              <w:rPr>
                <w:noProof/>
                <w:webHidden/>
              </w:rPr>
              <w:fldChar w:fldCharType="separate"/>
            </w:r>
            <w:r w:rsidR="00E826EE">
              <w:rPr>
                <w:noProof/>
                <w:webHidden/>
              </w:rPr>
              <w:t>4</w:t>
            </w:r>
            <w:r w:rsidR="008B6D84">
              <w:rPr>
                <w:noProof/>
                <w:webHidden/>
              </w:rPr>
              <w:fldChar w:fldCharType="end"/>
            </w:r>
          </w:hyperlink>
        </w:p>
        <w:p w14:paraId="29C391FA" w14:textId="21B0BDCF" w:rsidR="008B6D84" w:rsidRDefault="00C2539D" w:rsidP="00E826EE">
          <w:pPr>
            <w:pStyle w:val="21"/>
            <w:spacing w:after="0"/>
            <w:contextualSpacing/>
            <w:jc w:val="left"/>
            <w:rPr>
              <w:rFonts w:asciiTheme="minorHAnsi" w:eastAsiaTheme="minorEastAsia" w:hAnsiTheme="minorHAnsi"/>
              <w:sz w:val="22"/>
              <w:lang w:eastAsia="ru-RU"/>
            </w:rPr>
          </w:pPr>
          <w:hyperlink w:anchor="_Toc101138763" w:history="1">
            <w:r w:rsidR="008B6D84" w:rsidRPr="00A728CE">
              <w:rPr>
                <w:rStyle w:val="a5"/>
              </w:rPr>
              <w:t>1.1</w:t>
            </w:r>
            <w:r w:rsidR="008B6D84">
              <w:rPr>
                <w:rFonts w:asciiTheme="minorHAnsi" w:eastAsiaTheme="minorEastAsia" w:hAnsiTheme="minorHAnsi"/>
                <w:sz w:val="22"/>
                <w:lang w:eastAsia="ru-RU"/>
              </w:rPr>
              <w:tab/>
            </w:r>
            <w:r w:rsidR="008B6D84" w:rsidRPr="00A728CE">
              <w:rPr>
                <w:rStyle w:val="a5"/>
              </w:rPr>
              <w:t>Анализ предметной области</w:t>
            </w:r>
            <w:r w:rsidR="008B6D84">
              <w:rPr>
                <w:webHidden/>
              </w:rPr>
              <w:tab/>
            </w:r>
            <w:r w:rsidR="008B6D84">
              <w:rPr>
                <w:webHidden/>
              </w:rPr>
              <w:fldChar w:fldCharType="begin"/>
            </w:r>
            <w:r w:rsidR="008B6D84">
              <w:rPr>
                <w:webHidden/>
              </w:rPr>
              <w:instrText xml:space="preserve"> PAGEREF _Toc101138763 \h </w:instrText>
            </w:r>
            <w:r w:rsidR="008B6D84">
              <w:rPr>
                <w:webHidden/>
              </w:rPr>
            </w:r>
            <w:r w:rsidR="008B6D84">
              <w:rPr>
                <w:webHidden/>
              </w:rPr>
              <w:fldChar w:fldCharType="separate"/>
            </w:r>
            <w:r w:rsidR="00E826EE">
              <w:rPr>
                <w:webHidden/>
              </w:rPr>
              <w:t>4</w:t>
            </w:r>
            <w:r w:rsidR="008B6D84">
              <w:rPr>
                <w:webHidden/>
              </w:rPr>
              <w:fldChar w:fldCharType="end"/>
            </w:r>
          </w:hyperlink>
        </w:p>
        <w:p w14:paraId="4EC3F1AC" w14:textId="6B0D4B5A" w:rsidR="008B6D84" w:rsidRDefault="00C2539D" w:rsidP="00E826EE">
          <w:pPr>
            <w:pStyle w:val="21"/>
            <w:spacing w:after="0"/>
            <w:contextualSpacing/>
            <w:jc w:val="left"/>
            <w:rPr>
              <w:rFonts w:asciiTheme="minorHAnsi" w:eastAsiaTheme="minorEastAsia" w:hAnsiTheme="minorHAnsi"/>
              <w:sz w:val="22"/>
              <w:lang w:eastAsia="ru-RU"/>
            </w:rPr>
          </w:pPr>
          <w:hyperlink w:anchor="_Toc101138764" w:history="1">
            <w:r w:rsidR="008B6D84" w:rsidRPr="00A728CE">
              <w:rPr>
                <w:rStyle w:val="a5"/>
              </w:rPr>
              <w:t>1.2</w:t>
            </w:r>
            <w:r w:rsidR="008B6D84">
              <w:rPr>
                <w:rFonts w:asciiTheme="minorHAnsi" w:eastAsiaTheme="minorEastAsia" w:hAnsiTheme="minorHAnsi"/>
                <w:sz w:val="22"/>
                <w:lang w:eastAsia="ru-RU"/>
              </w:rPr>
              <w:tab/>
            </w:r>
            <w:r w:rsidR="008B6D84" w:rsidRPr="00A728CE">
              <w:rPr>
                <w:rStyle w:val="a5"/>
              </w:rPr>
              <w:t>Анализ прототипов и программ-аналогов</w:t>
            </w:r>
            <w:r w:rsidR="008B6D84">
              <w:rPr>
                <w:webHidden/>
              </w:rPr>
              <w:tab/>
            </w:r>
            <w:r w:rsidR="008B6D84">
              <w:rPr>
                <w:webHidden/>
              </w:rPr>
              <w:fldChar w:fldCharType="begin"/>
            </w:r>
            <w:r w:rsidR="008B6D84">
              <w:rPr>
                <w:webHidden/>
              </w:rPr>
              <w:instrText xml:space="preserve"> PAGEREF _Toc101138764 \h </w:instrText>
            </w:r>
            <w:r w:rsidR="008B6D84">
              <w:rPr>
                <w:webHidden/>
              </w:rPr>
            </w:r>
            <w:r w:rsidR="008B6D84">
              <w:rPr>
                <w:webHidden/>
              </w:rPr>
              <w:fldChar w:fldCharType="separate"/>
            </w:r>
            <w:r w:rsidR="00E826EE">
              <w:rPr>
                <w:webHidden/>
              </w:rPr>
              <w:t>7</w:t>
            </w:r>
            <w:r w:rsidR="008B6D84">
              <w:rPr>
                <w:webHidden/>
              </w:rPr>
              <w:fldChar w:fldCharType="end"/>
            </w:r>
          </w:hyperlink>
        </w:p>
        <w:p w14:paraId="6F973338" w14:textId="327E757A" w:rsidR="008B6D84" w:rsidRDefault="00C2539D" w:rsidP="00E826EE">
          <w:pPr>
            <w:pStyle w:val="21"/>
            <w:spacing w:after="0"/>
            <w:contextualSpacing/>
            <w:jc w:val="left"/>
            <w:rPr>
              <w:rFonts w:asciiTheme="minorHAnsi" w:eastAsiaTheme="minorEastAsia" w:hAnsiTheme="minorHAnsi"/>
              <w:sz w:val="22"/>
              <w:lang w:eastAsia="ru-RU"/>
            </w:rPr>
          </w:pPr>
          <w:hyperlink w:anchor="_Toc101138770" w:history="1">
            <w:r w:rsidR="008B6D84" w:rsidRPr="00A728CE">
              <w:rPr>
                <w:rStyle w:val="a5"/>
              </w:rPr>
              <w:t>1.3</w:t>
            </w:r>
            <w:r w:rsidR="008B6D84">
              <w:rPr>
                <w:rFonts w:asciiTheme="minorHAnsi" w:eastAsiaTheme="minorEastAsia" w:hAnsiTheme="minorHAnsi"/>
                <w:sz w:val="22"/>
                <w:lang w:eastAsia="ru-RU"/>
              </w:rPr>
              <w:tab/>
            </w:r>
            <w:r w:rsidR="008B6D84" w:rsidRPr="00A728CE">
              <w:rPr>
                <w:rStyle w:val="a5"/>
              </w:rPr>
              <w:t>Формирование требований к программному средству</w:t>
            </w:r>
            <w:r w:rsidR="008B6D84">
              <w:rPr>
                <w:webHidden/>
              </w:rPr>
              <w:tab/>
            </w:r>
            <w:r w:rsidR="008B6D84">
              <w:rPr>
                <w:webHidden/>
              </w:rPr>
              <w:fldChar w:fldCharType="begin"/>
            </w:r>
            <w:r w:rsidR="008B6D84">
              <w:rPr>
                <w:webHidden/>
              </w:rPr>
              <w:instrText xml:space="preserve"> PAGEREF _Toc101138770 \h </w:instrText>
            </w:r>
            <w:r w:rsidR="008B6D84">
              <w:rPr>
                <w:webHidden/>
              </w:rPr>
            </w:r>
            <w:r w:rsidR="008B6D84">
              <w:rPr>
                <w:webHidden/>
              </w:rPr>
              <w:fldChar w:fldCharType="separate"/>
            </w:r>
            <w:r w:rsidR="00E826EE">
              <w:rPr>
                <w:webHidden/>
              </w:rPr>
              <w:t>12</w:t>
            </w:r>
            <w:r w:rsidR="008B6D84">
              <w:rPr>
                <w:webHidden/>
              </w:rPr>
              <w:fldChar w:fldCharType="end"/>
            </w:r>
          </w:hyperlink>
        </w:p>
        <w:p w14:paraId="1694ECF9" w14:textId="5E5BCD1F" w:rsidR="008B6D84" w:rsidRDefault="00C2539D" w:rsidP="00E826EE">
          <w:pPr>
            <w:pStyle w:val="11"/>
            <w:tabs>
              <w:tab w:val="left" w:pos="560"/>
              <w:tab w:val="right" w:leader="dot" w:pos="9344"/>
            </w:tabs>
            <w:spacing w:after="0"/>
            <w:contextualSpacing/>
            <w:jc w:val="left"/>
            <w:rPr>
              <w:rFonts w:asciiTheme="minorHAnsi" w:eastAsiaTheme="minorEastAsia" w:hAnsiTheme="minorHAnsi"/>
              <w:noProof/>
              <w:sz w:val="22"/>
              <w:lang w:eastAsia="ru-RU"/>
            </w:rPr>
          </w:pPr>
          <w:hyperlink w:anchor="_Toc101138771" w:history="1">
            <w:r w:rsidR="008B6D84" w:rsidRPr="00A728CE">
              <w:rPr>
                <w:rStyle w:val="a5"/>
                <w:noProof/>
              </w:rPr>
              <w:t>2</w:t>
            </w:r>
            <w:r w:rsidR="008B6D84">
              <w:rPr>
                <w:rFonts w:asciiTheme="minorHAnsi" w:eastAsiaTheme="minorEastAsia" w:hAnsiTheme="minorHAnsi"/>
                <w:noProof/>
                <w:sz w:val="22"/>
                <w:lang w:eastAsia="ru-RU"/>
              </w:rPr>
              <w:tab/>
            </w:r>
            <w:r w:rsidR="008B6D84" w:rsidRPr="00A728CE">
              <w:rPr>
                <w:rStyle w:val="a5"/>
                <w:noProof/>
              </w:rPr>
              <w:t>Анализ требований к программному средству и разработка функциональных требований</w:t>
            </w:r>
            <w:r w:rsidR="008B6D84">
              <w:rPr>
                <w:noProof/>
                <w:webHidden/>
              </w:rPr>
              <w:tab/>
            </w:r>
            <w:r w:rsidR="008B6D84">
              <w:rPr>
                <w:noProof/>
                <w:webHidden/>
              </w:rPr>
              <w:fldChar w:fldCharType="begin"/>
            </w:r>
            <w:r w:rsidR="008B6D84">
              <w:rPr>
                <w:noProof/>
                <w:webHidden/>
              </w:rPr>
              <w:instrText xml:space="preserve"> PAGEREF _Toc101138771 \h </w:instrText>
            </w:r>
            <w:r w:rsidR="008B6D84">
              <w:rPr>
                <w:noProof/>
                <w:webHidden/>
              </w:rPr>
            </w:r>
            <w:r w:rsidR="008B6D84">
              <w:rPr>
                <w:noProof/>
                <w:webHidden/>
              </w:rPr>
              <w:fldChar w:fldCharType="separate"/>
            </w:r>
            <w:r w:rsidR="00E826EE">
              <w:rPr>
                <w:noProof/>
                <w:webHidden/>
              </w:rPr>
              <w:t>14</w:t>
            </w:r>
            <w:r w:rsidR="008B6D84">
              <w:rPr>
                <w:noProof/>
                <w:webHidden/>
              </w:rPr>
              <w:fldChar w:fldCharType="end"/>
            </w:r>
          </w:hyperlink>
        </w:p>
        <w:p w14:paraId="6A53C939" w14:textId="59D801ED" w:rsidR="008B6D84" w:rsidRDefault="00C2539D" w:rsidP="00E826EE">
          <w:pPr>
            <w:pStyle w:val="21"/>
            <w:spacing w:after="0"/>
            <w:contextualSpacing/>
            <w:jc w:val="left"/>
            <w:rPr>
              <w:rFonts w:asciiTheme="minorHAnsi" w:eastAsiaTheme="minorEastAsia" w:hAnsiTheme="minorHAnsi"/>
              <w:sz w:val="22"/>
              <w:lang w:eastAsia="ru-RU"/>
            </w:rPr>
          </w:pPr>
          <w:hyperlink w:anchor="_Toc101138772" w:history="1">
            <w:r w:rsidR="008B6D84" w:rsidRPr="00A728CE">
              <w:rPr>
                <w:rStyle w:val="a5"/>
              </w:rPr>
              <w:t>2.1</w:t>
            </w:r>
            <w:r w:rsidR="008B6D84">
              <w:rPr>
                <w:rFonts w:asciiTheme="minorHAnsi" w:eastAsiaTheme="minorEastAsia" w:hAnsiTheme="minorHAnsi"/>
                <w:sz w:val="22"/>
                <w:lang w:eastAsia="ru-RU"/>
              </w:rPr>
              <w:tab/>
            </w:r>
            <w:r w:rsidR="008B6D84" w:rsidRPr="00A728CE">
              <w:rPr>
                <w:rStyle w:val="a5"/>
              </w:rPr>
              <w:t>Спецификация функциональных требований</w:t>
            </w:r>
            <w:r w:rsidR="008B6D84">
              <w:rPr>
                <w:webHidden/>
              </w:rPr>
              <w:tab/>
            </w:r>
            <w:r w:rsidR="008B6D84">
              <w:rPr>
                <w:webHidden/>
              </w:rPr>
              <w:fldChar w:fldCharType="begin"/>
            </w:r>
            <w:r w:rsidR="008B6D84">
              <w:rPr>
                <w:webHidden/>
              </w:rPr>
              <w:instrText xml:space="preserve"> PAGEREF _Toc101138772 \h </w:instrText>
            </w:r>
            <w:r w:rsidR="008B6D84">
              <w:rPr>
                <w:webHidden/>
              </w:rPr>
            </w:r>
            <w:r w:rsidR="008B6D84">
              <w:rPr>
                <w:webHidden/>
              </w:rPr>
              <w:fldChar w:fldCharType="separate"/>
            </w:r>
            <w:r w:rsidR="00E826EE">
              <w:rPr>
                <w:webHidden/>
              </w:rPr>
              <w:t>14</w:t>
            </w:r>
            <w:r w:rsidR="008B6D84">
              <w:rPr>
                <w:webHidden/>
              </w:rPr>
              <w:fldChar w:fldCharType="end"/>
            </w:r>
          </w:hyperlink>
        </w:p>
        <w:p w14:paraId="2B5B7576" w14:textId="6C146FCA" w:rsidR="008B6D84" w:rsidRDefault="00C2539D" w:rsidP="00E826EE">
          <w:pPr>
            <w:pStyle w:val="21"/>
            <w:spacing w:after="0"/>
            <w:contextualSpacing/>
            <w:jc w:val="left"/>
            <w:rPr>
              <w:rFonts w:asciiTheme="minorHAnsi" w:eastAsiaTheme="minorEastAsia" w:hAnsiTheme="minorHAnsi"/>
              <w:sz w:val="22"/>
              <w:lang w:eastAsia="ru-RU"/>
            </w:rPr>
          </w:pPr>
          <w:hyperlink w:anchor="_Toc101138773" w:history="1">
            <w:r w:rsidR="008B6D84" w:rsidRPr="00A728CE">
              <w:rPr>
                <w:rStyle w:val="a5"/>
              </w:rPr>
              <w:t>2.2</w:t>
            </w:r>
            <w:r w:rsidR="008B6D84">
              <w:rPr>
                <w:rFonts w:asciiTheme="minorHAnsi" w:eastAsiaTheme="minorEastAsia" w:hAnsiTheme="minorHAnsi"/>
                <w:sz w:val="22"/>
                <w:lang w:eastAsia="ru-RU"/>
              </w:rPr>
              <w:tab/>
            </w:r>
            <w:r w:rsidR="008B6D84" w:rsidRPr="00A728CE">
              <w:rPr>
                <w:rStyle w:val="a5"/>
              </w:rPr>
              <w:t>Разработка функциональной модели программного средства</w:t>
            </w:r>
            <w:r w:rsidR="008B6D84">
              <w:rPr>
                <w:webHidden/>
              </w:rPr>
              <w:tab/>
            </w:r>
            <w:r w:rsidR="008B6D84">
              <w:rPr>
                <w:webHidden/>
              </w:rPr>
              <w:fldChar w:fldCharType="begin"/>
            </w:r>
            <w:r w:rsidR="008B6D84">
              <w:rPr>
                <w:webHidden/>
              </w:rPr>
              <w:instrText xml:space="preserve"> PAGEREF _Toc101138773 \h </w:instrText>
            </w:r>
            <w:r w:rsidR="008B6D84">
              <w:rPr>
                <w:webHidden/>
              </w:rPr>
            </w:r>
            <w:r w:rsidR="008B6D84">
              <w:rPr>
                <w:webHidden/>
              </w:rPr>
              <w:fldChar w:fldCharType="separate"/>
            </w:r>
            <w:r w:rsidR="00E826EE">
              <w:rPr>
                <w:webHidden/>
              </w:rPr>
              <w:t>14</w:t>
            </w:r>
            <w:r w:rsidR="008B6D84">
              <w:rPr>
                <w:webHidden/>
              </w:rPr>
              <w:fldChar w:fldCharType="end"/>
            </w:r>
          </w:hyperlink>
        </w:p>
        <w:p w14:paraId="6EB5FCF7" w14:textId="294861F8" w:rsidR="008B6D84" w:rsidRDefault="00C2539D" w:rsidP="00E826EE">
          <w:pPr>
            <w:pStyle w:val="11"/>
            <w:tabs>
              <w:tab w:val="left" w:pos="560"/>
              <w:tab w:val="right" w:leader="dot" w:pos="9344"/>
            </w:tabs>
            <w:spacing w:after="0"/>
            <w:contextualSpacing/>
            <w:jc w:val="left"/>
            <w:rPr>
              <w:rFonts w:asciiTheme="minorHAnsi" w:eastAsiaTheme="minorEastAsia" w:hAnsiTheme="minorHAnsi"/>
              <w:noProof/>
              <w:sz w:val="22"/>
              <w:lang w:eastAsia="ru-RU"/>
            </w:rPr>
          </w:pPr>
          <w:hyperlink w:anchor="_Toc101138774" w:history="1">
            <w:r w:rsidR="008B6D84" w:rsidRPr="00A728CE">
              <w:rPr>
                <w:rStyle w:val="a5"/>
                <w:noProof/>
              </w:rPr>
              <w:t>3</w:t>
            </w:r>
            <w:r w:rsidR="008B6D84">
              <w:rPr>
                <w:rFonts w:asciiTheme="minorHAnsi" w:eastAsiaTheme="minorEastAsia" w:hAnsiTheme="minorHAnsi"/>
                <w:noProof/>
                <w:sz w:val="22"/>
                <w:lang w:eastAsia="ru-RU"/>
              </w:rPr>
              <w:tab/>
            </w:r>
            <w:r w:rsidR="008B6D84" w:rsidRPr="00A728CE">
              <w:rPr>
                <w:rStyle w:val="a5"/>
                <w:noProof/>
              </w:rPr>
              <w:t>Проектирование программного средства</w:t>
            </w:r>
            <w:r w:rsidR="008B6D84">
              <w:rPr>
                <w:noProof/>
                <w:webHidden/>
              </w:rPr>
              <w:tab/>
            </w:r>
            <w:r w:rsidR="008B6D84">
              <w:rPr>
                <w:noProof/>
                <w:webHidden/>
              </w:rPr>
              <w:fldChar w:fldCharType="begin"/>
            </w:r>
            <w:r w:rsidR="008B6D84">
              <w:rPr>
                <w:noProof/>
                <w:webHidden/>
              </w:rPr>
              <w:instrText xml:space="preserve"> PAGEREF _Toc101138774 \h </w:instrText>
            </w:r>
            <w:r w:rsidR="008B6D84">
              <w:rPr>
                <w:noProof/>
                <w:webHidden/>
              </w:rPr>
            </w:r>
            <w:r w:rsidR="008B6D84">
              <w:rPr>
                <w:noProof/>
                <w:webHidden/>
              </w:rPr>
              <w:fldChar w:fldCharType="separate"/>
            </w:r>
            <w:r w:rsidR="00E826EE">
              <w:rPr>
                <w:noProof/>
                <w:webHidden/>
              </w:rPr>
              <w:t>18</w:t>
            </w:r>
            <w:r w:rsidR="008B6D84">
              <w:rPr>
                <w:noProof/>
                <w:webHidden/>
              </w:rPr>
              <w:fldChar w:fldCharType="end"/>
            </w:r>
          </w:hyperlink>
        </w:p>
        <w:p w14:paraId="56B68C69" w14:textId="1C6DB9FB" w:rsidR="008B6D84" w:rsidRDefault="00C2539D" w:rsidP="00E826EE">
          <w:pPr>
            <w:pStyle w:val="21"/>
            <w:spacing w:after="0"/>
            <w:contextualSpacing/>
            <w:jc w:val="left"/>
            <w:rPr>
              <w:rFonts w:asciiTheme="minorHAnsi" w:eastAsiaTheme="minorEastAsia" w:hAnsiTheme="minorHAnsi"/>
              <w:sz w:val="22"/>
              <w:lang w:eastAsia="ru-RU"/>
            </w:rPr>
          </w:pPr>
          <w:hyperlink w:anchor="_Toc101138775" w:history="1">
            <w:r w:rsidR="008B6D84" w:rsidRPr="00A728CE">
              <w:rPr>
                <w:rStyle w:val="a5"/>
              </w:rPr>
              <w:t>3.1</w:t>
            </w:r>
            <w:r w:rsidR="008B6D84">
              <w:rPr>
                <w:rFonts w:asciiTheme="minorHAnsi" w:eastAsiaTheme="minorEastAsia" w:hAnsiTheme="minorHAnsi"/>
                <w:sz w:val="22"/>
                <w:lang w:eastAsia="ru-RU"/>
              </w:rPr>
              <w:tab/>
            </w:r>
            <w:r w:rsidR="008B6D84" w:rsidRPr="00A728CE">
              <w:rPr>
                <w:rStyle w:val="a5"/>
              </w:rPr>
              <w:t>Обоснование выбора используемых технологий</w:t>
            </w:r>
            <w:r w:rsidR="008B6D84">
              <w:rPr>
                <w:webHidden/>
              </w:rPr>
              <w:tab/>
            </w:r>
            <w:r w:rsidR="008B6D84">
              <w:rPr>
                <w:webHidden/>
              </w:rPr>
              <w:fldChar w:fldCharType="begin"/>
            </w:r>
            <w:r w:rsidR="008B6D84">
              <w:rPr>
                <w:webHidden/>
              </w:rPr>
              <w:instrText xml:space="preserve"> PAGEREF _Toc101138775 \h </w:instrText>
            </w:r>
            <w:r w:rsidR="008B6D84">
              <w:rPr>
                <w:webHidden/>
              </w:rPr>
            </w:r>
            <w:r w:rsidR="008B6D84">
              <w:rPr>
                <w:webHidden/>
              </w:rPr>
              <w:fldChar w:fldCharType="separate"/>
            </w:r>
            <w:r w:rsidR="00E826EE">
              <w:rPr>
                <w:webHidden/>
              </w:rPr>
              <w:t>18</w:t>
            </w:r>
            <w:r w:rsidR="008B6D84">
              <w:rPr>
                <w:webHidden/>
              </w:rPr>
              <w:fldChar w:fldCharType="end"/>
            </w:r>
          </w:hyperlink>
        </w:p>
        <w:p w14:paraId="6EBE87AA" w14:textId="4F72D148" w:rsidR="008B6D84" w:rsidRDefault="00C2539D" w:rsidP="00E826EE">
          <w:pPr>
            <w:pStyle w:val="11"/>
            <w:tabs>
              <w:tab w:val="right" w:leader="dot" w:pos="9344"/>
            </w:tabs>
            <w:spacing w:after="0"/>
            <w:contextualSpacing/>
            <w:jc w:val="left"/>
            <w:rPr>
              <w:rFonts w:asciiTheme="minorHAnsi" w:eastAsiaTheme="minorEastAsia" w:hAnsiTheme="minorHAnsi"/>
              <w:noProof/>
              <w:sz w:val="22"/>
              <w:lang w:eastAsia="ru-RU"/>
            </w:rPr>
          </w:pPr>
          <w:hyperlink w:anchor="_Toc101138780" w:history="1">
            <w:r w:rsidR="008B6D84" w:rsidRPr="00A728CE">
              <w:rPr>
                <w:rStyle w:val="a5"/>
                <w:noProof/>
              </w:rPr>
              <w:t>Список использованных источников</w:t>
            </w:r>
            <w:r w:rsidR="008B6D84">
              <w:rPr>
                <w:noProof/>
                <w:webHidden/>
              </w:rPr>
              <w:tab/>
            </w:r>
            <w:r w:rsidR="008B6D84">
              <w:rPr>
                <w:noProof/>
                <w:webHidden/>
              </w:rPr>
              <w:fldChar w:fldCharType="begin"/>
            </w:r>
            <w:r w:rsidR="008B6D84">
              <w:rPr>
                <w:noProof/>
                <w:webHidden/>
              </w:rPr>
              <w:instrText xml:space="preserve"> PAGEREF _Toc101138780 \h </w:instrText>
            </w:r>
            <w:r w:rsidR="008B6D84">
              <w:rPr>
                <w:noProof/>
                <w:webHidden/>
              </w:rPr>
            </w:r>
            <w:r w:rsidR="008B6D84">
              <w:rPr>
                <w:noProof/>
                <w:webHidden/>
              </w:rPr>
              <w:fldChar w:fldCharType="separate"/>
            </w:r>
            <w:r w:rsidR="00E826EE">
              <w:rPr>
                <w:noProof/>
                <w:webHidden/>
              </w:rPr>
              <w:t>22</w:t>
            </w:r>
            <w:r w:rsidR="008B6D84">
              <w:rPr>
                <w:noProof/>
                <w:webHidden/>
              </w:rPr>
              <w:fldChar w:fldCharType="end"/>
            </w:r>
          </w:hyperlink>
        </w:p>
        <w:p w14:paraId="1FE301F3" w14:textId="1E6777A0" w:rsidR="00D522BE" w:rsidRDefault="00D522BE" w:rsidP="008B6D84">
          <w:pPr>
            <w:contextualSpacing/>
          </w:pPr>
          <w:r>
            <w:rPr>
              <w:b/>
              <w:bCs/>
              <w:noProof/>
            </w:rPr>
            <w:fldChar w:fldCharType="end"/>
          </w:r>
        </w:p>
      </w:sdtContent>
    </w:sdt>
    <w:p w14:paraId="62CE8BC3" w14:textId="77777777" w:rsidR="00D522BE" w:rsidRDefault="00D522BE" w:rsidP="00D522BE">
      <w:pPr>
        <w:spacing w:after="160" w:line="259" w:lineRule="auto"/>
        <w:jc w:val="left"/>
        <w:rPr>
          <w:rFonts w:eastAsiaTheme="majorEastAsia" w:cs="Times New Roman"/>
          <w:b/>
          <w:caps/>
          <w:szCs w:val="28"/>
          <w:shd w:val="clear" w:color="auto" w:fill="FFFFFF"/>
        </w:rPr>
      </w:pPr>
      <w:r>
        <w:rPr>
          <w:rFonts w:eastAsiaTheme="majorEastAsia" w:cs="Times New Roman"/>
          <w:b/>
          <w:caps/>
          <w:szCs w:val="28"/>
          <w:shd w:val="clear" w:color="auto" w:fill="FFFFFF"/>
        </w:rPr>
        <w:br w:type="page"/>
      </w:r>
    </w:p>
    <w:p w14:paraId="28D4926E" w14:textId="77777777" w:rsidR="00D522BE" w:rsidRPr="000A2CA4" w:rsidRDefault="00D522BE" w:rsidP="00D522BE">
      <w:pPr>
        <w:pStyle w:val="Heading1copy"/>
      </w:pPr>
      <w:bookmarkStart w:id="1" w:name="_Toc101138761"/>
      <w:r w:rsidRPr="00B74BF1">
        <w:lastRenderedPageBreak/>
        <w:t>Введение</w:t>
      </w:r>
      <w:bookmarkEnd w:id="1"/>
    </w:p>
    <w:p w14:paraId="7E025096" w14:textId="77777777" w:rsidR="00D522BE" w:rsidRDefault="00D522BE" w:rsidP="00D522BE">
      <w:pPr>
        <w:rPr>
          <w:rFonts w:cs="Times New Roman"/>
          <w:szCs w:val="28"/>
        </w:rPr>
      </w:pPr>
    </w:p>
    <w:p w14:paraId="098B62A6" w14:textId="34B90253" w:rsidR="00442831" w:rsidRPr="00442831" w:rsidRDefault="00442831" w:rsidP="00442831">
      <w:pPr>
        <w:spacing w:line="276" w:lineRule="auto"/>
        <w:ind w:firstLine="709"/>
        <w:rPr>
          <w:shd w:val="clear" w:color="auto" w:fill="FFFFFF"/>
        </w:rPr>
      </w:pPr>
      <w:r w:rsidRPr="00442831">
        <w:rPr>
          <w:shd w:val="clear" w:color="auto" w:fill="FFFFFF"/>
        </w:rPr>
        <w:t>В современном глобальном информационном мире наблюдается тенденция к исчезновению грани между традиционным образованием и дистанционным</w:t>
      </w:r>
      <w:r>
        <w:rPr>
          <w:shd w:val="clear" w:color="auto" w:fill="FFFFFF"/>
        </w:rPr>
        <w:t xml:space="preserve"> ввиду того, что</w:t>
      </w:r>
      <w:r w:rsidRPr="00442831">
        <w:rPr>
          <w:shd w:val="clear" w:color="auto" w:fill="FFFFFF"/>
        </w:rPr>
        <w:t xml:space="preserve"> большинство людей в процессе обучения прибегает к Интернету. В настоящее время в Интернете можно найти абсолютно любую интересующую тему, такое явление облегчает поиск информации и сокращает </w:t>
      </w:r>
      <w:r>
        <w:rPr>
          <w:shd w:val="clear" w:color="auto" w:fill="FFFFFF"/>
        </w:rPr>
        <w:t xml:space="preserve">затрачиваемое </w:t>
      </w:r>
      <w:r w:rsidRPr="00442831">
        <w:rPr>
          <w:shd w:val="clear" w:color="auto" w:fill="FFFFFF"/>
        </w:rPr>
        <w:t>время.</w:t>
      </w:r>
    </w:p>
    <w:p w14:paraId="087473FD" w14:textId="24A2B57E" w:rsidR="00D522BE" w:rsidRDefault="00442831" w:rsidP="00442831">
      <w:pPr>
        <w:spacing w:line="276" w:lineRule="auto"/>
        <w:ind w:firstLine="709"/>
        <w:rPr>
          <w:shd w:val="clear" w:color="auto" w:fill="FFFFFF"/>
        </w:rPr>
      </w:pPr>
      <w:r w:rsidRPr="00442831">
        <w:rPr>
          <w:shd w:val="clear" w:color="auto" w:fill="FFFFFF"/>
        </w:rPr>
        <w:t>Современные студенты являются информационным поколением</w:t>
      </w:r>
      <w:r>
        <w:rPr>
          <w:shd w:val="clear" w:color="auto" w:fill="FFFFFF"/>
        </w:rPr>
        <w:t>, потому что</w:t>
      </w:r>
      <w:r w:rsidRPr="00442831">
        <w:rPr>
          <w:shd w:val="clear" w:color="auto" w:fill="FFFFFF"/>
        </w:rPr>
        <w:t xml:space="preserve"> наличие электронных образовательных программ, учебников, заданий не выходит за рамки привычной жизни. Информационное обеспечение в ряде случаев помогает учащимся получать знания, умения, а также продвигаться по карьерной лестнице. В связи с быстрым, стремительным развитием технологий в таких же темпах должны развиваться и информационные образовательные технологии, в частности, дистанционное или онлайн-образование. Дистанционное образование является альтернативой, позволяющей решить проблемы современности – быстрое информационное развитие</w:t>
      </w:r>
      <w:r>
        <w:rPr>
          <w:shd w:val="clear" w:color="auto" w:fill="FFFFFF"/>
        </w:rPr>
        <w:t xml:space="preserve">, а также </w:t>
      </w:r>
      <w:r w:rsidRPr="00442831">
        <w:rPr>
          <w:shd w:val="clear" w:color="auto" w:fill="FFFFFF"/>
        </w:rPr>
        <w:t>считается проявлением процесса виртуализации общества</w:t>
      </w:r>
      <w:r w:rsidR="00D522BE" w:rsidRPr="007A68ED">
        <w:rPr>
          <w:shd w:val="clear" w:color="auto" w:fill="FFFFFF"/>
        </w:rPr>
        <w:t>.</w:t>
      </w:r>
    </w:p>
    <w:p w14:paraId="11195C3F" w14:textId="4E6734A0" w:rsidR="00442831" w:rsidRDefault="00442831" w:rsidP="00442831">
      <w:pPr>
        <w:spacing w:line="276" w:lineRule="auto"/>
        <w:ind w:firstLine="709"/>
        <w:rPr>
          <w:shd w:val="clear" w:color="auto" w:fill="FFFFFF"/>
        </w:rPr>
      </w:pPr>
      <w:r w:rsidRPr="00442831">
        <w:rPr>
          <w:shd w:val="clear" w:color="auto" w:fill="FFFFFF"/>
        </w:rPr>
        <w:t>История появления дистанционного образования начинается с 1700-х годов. В 1728</w:t>
      </w:r>
      <w:r>
        <w:rPr>
          <w:shd w:val="clear" w:color="auto" w:fill="FFFFFF"/>
        </w:rPr>
        <w:t>-м</w:t>
      </w:r>
      <w:r w:rsidRPr="00442831">
        <w:rPr>
          <w:shd w:val="clear" w:color="auto" w:fill="FFFFFF"/>
        </w:rPr>
        <w:t xml:space="preserve"> году Калеб Филипс подал в бостонскую газету объявление о наборе студентов для изучения стенографии в любой точке страны путем обмена </w:t>
      </w:r>
      <w:r w:rsidR="00D27C1B" w:rsidRPr="00442831">
        <w:rPr>
          <w:shd w:val="clear" w:color="auto" w:fill="FFFFFF"/>
        </w:rPr>
        <w:t>писем</w:t>
      </w:r>
      <w:r w:rsidR="00D27C1B" w:rsidRPr="003D6F4B">
        <w:rPr>
          <w:shd w:val="clear" w:color="auto" w:fill="FFFFFF"/>
        </w:rPr>
        <w:t xml:space="preserve"> [</w:t>
      </w:r>
      <w:r w:rsidR="003D6F4B" w:rsidRPr="003D6F4B">
        <w:rPr>
          <w:shd w:val="clear" w:color="auto" w:fill="FFFFFF"/>
        </w:rPr>
        <w:t>1</w:t>
      </w:r>
      <w:r w:rsidR="003D6F4B" w:rsidRPr="00F1014E">
        <w:rPr>
          <w:shd w:val="clear" w:color="auto" w:fill="FFFFFF"/>
        </w:rPr>
        <w:t>]</w:t>
      </w:r>
      <w:r w:rsidRPr="00442831">
        <w:rPr>
          <w:shd w:val="clear" w:color="auto" w:fill="FFFFFF"/>
        </w:rPr>
        <w:t>. Это послужило началом образования на расстоянии.</w:t>
      </w:r>
      <w:r>
        <w:rPr>
          <w:shd w:val="clear" w:color="auto" w:fill="FFFFFF"/>
        </w:rPr>
        <w:t xml:space="preserve"> </w:t>
      </w:r>
      <w:r w:rsidRPr="00442831">
        <w:rPr>
          <w:shd w:val="clear" w:color="auto" w:fill="FFFFFF"/>
        </w:rPr>
        <w:t xml:space="preserve">В настоящее </w:t>
      </w:r>
      <w:r>
        <w:rPr>
          <w:shd w:val="clear" w:color="auto" w:fill="FFFFFF"/>
        </w:rPr>
        <w:t xml:space="preserve">же </w:t>
      </w:r>
      <w:r w:rsidRPr="00442831">
        <w:rPr>
          <w:shd w:val="clear" w:color="auto" w:fill="FFFFFF"/>
        </w:rPr>
        <w:t>время дистанционное обучение набирает все большую популярность, так как наблюдается увеличение количества людей, которые желают получить образование, но не имеют возможности это сделать в форме дневного обучения.</w:t>
      </w:r>
    </w:p>
    <w:p w14:paraId="76926B47" w14:textId="03C4C16D" w:rsidR="00D522BE" w:rsidRDefault="00D522BE" w:rsidP="00D522BE">
      <w:pPr>
        <w:spacing w:line="276" w:lineRule="auto"/>
        <w:ind w:firstLine="709"/>
        <w:rPr>
          <w:shd w:val="clear" w:color="auto" w:fill="FFFFFF"/>
        </w:rPr>
      </w:pPr>
      <w:r w:rsidRPr="00B55D5A">
        <w:rPr>
          <w:shd w:val="clear" w:color="auto" w:fill="FFFFFF"/>
        </w:rPr>
        <w:t>Целью данного дипломного</w:t>
      </w:r>
      <w:r>
        <w:rPr>
          <w:shd w:val="clear" w:color="auto" w:fill="FFFFFF"/>
        </w:rPr>
        <w:t xml:space="preserve"> проекта является разработка программного средства</w:t>
      </w:r>
      <w:r w:rsidR="00442831">
        <w:rPr>
          <w:shd w:val="clear" w:color="auto" w:fill="FFFFFF"/>
        </w:rPr>
        <w:t xml:space="preserve"> для дистанционного обучения по предмету </w:t>
      </w:r>
      <w:r w:rsidR="0038190A" w:rsidRPr="0038190A">
        <w:rPr>
          <w:shd w:val="clear" w:color="auto" w:fill="FFFFFF"/>
        </w:rPr>
        <w:t>«</w:t>
      </w:r>
      <w:r w:rsidR="0038190A">
        <w:rPr>
          <w:shd w:val="clear" w:color="auto" w:fill="FFFFFF"/>
        </w:rPr>
        <w:t>Г</w:t>
      </w:r>
      <w:r w:rsidR="0038190A" w:rsidRPr="0038190A">
        <w:rPr>
          <w:shd w:val="clear" w:color="auto" w:fill="FFFFFF"/>
        </w:rPr>
        <w:t>еография, страны и народы»</w:t>
      </w:r>
      <w:r w:rsidR="0038190A">
        <w:rPr>
          <w:shd w:val="clear" w:color="auto" w:fill="FFFFFF"/>
        </w:rPr>
        <w:t xml:space="preserve">, </w:t>
      </w:r>
      <w:r w:rsidR="0038190A" w:rsidRPr="0038190A">
        <w:rPr>
          <w:shd w:val="clear" w:color="auto" w:fill="FFFFFF"/>
        </w:rPr>
        <w:t>модуль «Учитель»</w:t>
      </w:r>
      <w:r>
        <w:rPr>
          <w:shd w:val="clear" w:color="auto" w:fill="FFFFFF"/>
        </w:rPr>
        <w:t xml:space="preserve">. </w:t>
      </w:r>
    </w:p>
    <w:p w14:paraId="6A2A6FBD" w14:textId="77777777" w:rsidR="00D522BE" w:rsidRDefault="00D522BE" w:rsidP="00D522BE">
      <w:pPr>
        <w:rPr>
          <w:shd w:val="clear" w:color="auto" w:fill="FFFFFF"/>
        </w:rPr>
      </w:pPr>
      <w:r>
        <w:rPr>
          <w:shd w:val="clear" w:color="auto" w:fill="FFFFFF"/>
        </w:rPr>
        <w:br w:type="page"/>
      </w:r>
    </w:p>
    <w:p w14:paraId="790D83B1" w14:textId="77777777" w:rsidR="00D522BE" w:rsidRPr="00B74BF1" w:rsidRDefault="00D522BE" w:rsidP="003C63D9">
      <w:pPr>
        <w:pStyle w:val="1"/>
        <w:numPr>
          <w:ilvl w:val="0"/>
          <w:numId w:val="2"/>
        </w:numPr>
        <w:ind w:left="993" w:hanging="284"/>
        <w:jc w:val="both"/>
      </w:pPr>
      <w:bookmarkStart w:id="2" w:name="_Toc101138762"/>
      <w:r w:rsidRPr="00B74BF1">
        <w:lastRenderedPageBreak/>
        <w:t>Анализ предметной области, програм</w:t>
      </w:r>
      <w:r>
        <w:t>м-</w:t>
      </w:r>
      <w:r w:rsidRPr="00B74BF1">
        <w:t>аналогов и формирование требований к программному средству</w:t>
      </w:r>
      <w:bookmarkEnd w:id="2"/>
    </w:p>
    <w:p w14:paraId="16821BEF" w14:textId="77777777" w:rsidR="00D522BE" w:rsidRPr="00AD081B" w:rsidRDefault="00D522BE" w:rsidP="00D522BE"/>
    <w:p w14:paraId="18765267" w14:textId="77777777" w:rsidR="00D522BE" w:rsidRDefault="00D522BE" w:rsidP="00D522BE">
      <w:pPr>
        <w:pStyle w:val="2"/>
        <w:numPr>
          <w:ilvl w:val="1"/>
          <w:numId w:val="1"/>
        </w:numPr>
        <w:rPr>
          <w:b w:val="0"/>
        </w:rPr>
      </w:pPr>
      <w:bookmarkStart w:id="3" w:name="_Toc101138763"/>
      <w:r w:rsidRPr="00AD081B">
        <w:t>Анализ предметной области</w:t>
      </w:r>
      <w:bookmarkEnd w:id="3"/>
    </w:p>
    <w:p w14:paraId="0E440433" w14:textId="77777777" w:rsidR="00D522BE" w:rsidRDefault="00D522BE" w:rsidP="00D522BE"/>
    <w:p w14:paraId="6F470953" w14:textId="0559CBA3" w:rsidR="00D20809" w:rsidRDefault="00D20809" w:rsidP="00D20809">
      <w:pPr>
        <w:spacing w:line="276" w:lineRule="auto"/>
        <w:ind w:firstLine="708"/>
        <w:rPr>
          <w:rFonts w:cs="Times New Roman"/>
          <w:szCs w:val="28"/>
        </w:rPr>
      </w:pPr>
      <w:r w:rsidRPr="00D20809">
        <w:rPr>
          <w:rFonts w:cs="Times New Roman"/>
          <w:szCs w:val="28"/>
        </w:rPr>
        <w:t>Дистанционное обучение — это форма получения образования, при которой преподаватель и студент взаимодействуют на расстоянии с помощью информационных технологий. Во время дистанционного обучения студент занимается самостоятельно по разработанной программе, просматривает записи вебинаров, решает задачи, консультируется с преподавателем в онлайн-чате и периодически отдает ему на проверку свои работы. Дистанционное обучение стало популярным с появлением интернета, открыв новые возможности развития для жителей удаленных населенных пунктов и деловых людей с плотным рабочим графиком. Вначале дистанционное обучение воспринималось лишь как дополнительный способ приобретения знаний или подготовки к экзаменам. Сейчас можно пройти полноценные дистанционные курсы и программы повышения квалификации от престижных университетов, коммерческих и некоммерческих компаний из разных стран, находясь в любой точке планеты.</w:t>
      </w:r>
    </w:p>
    <w:p w14:paraId="55C9BF68" w14:textId="77777777" w:rsidR="000960AD" w:rsidRPr="000960AD" w:rsidRDefault="000960AD" w:rsidP="000960AD">
      <w:pPr>
        <w:spacing w:line="276" w:lineRule="auto"/>
        <w:ind w:firstLine="708"/>
        <w:rPr>
          <w:rFonts w:cs="Times New Roman"/>
          <w:szCs w:val="28"/>
        </w:rPr>
      </w:pPr>
      <w:r w:rsidRPr="000960AD">
        <w:rPr>
          <w:rFonts w:cs="Times New Roman"/>
          <w:szCs w:val="28"/>
        </w:rPr>
        <w:t>Преимущества дистанционного обучения заключаются в следующем:</w:t>
      </w:r>
    </w:p>
    <w:p w14:paraId="7DF7D16D" w14:textId="5AE5E38D" w:rsidR="000960AD" w:rsidRPr="000960AD" w:rsidRDefault="000960AD" w:rsidP="003C63D9">
      <w:pPr>
        <w:pStyle w:val="a6"/>
        <w:numPr>
          <w:ilvl w:val="0"/>
          <w:numId w:val="18"/>
        </w:numPr>
        <w:spacing w:line="276" w:lineRule="auto"/>
        <w:ind w:left="0" w:firstLine="709"/>
        <w:rPr>
          <w:rFonts w:cs="Times New Roman"/>
          <w:szCs w:val="28"/>
        </w:rPr>
      </w:pPr>
      <w:r w:rsidRPr="000960AD">
        <w:rPr>
          <w:rFonts w:cs="Times New Roman"/>
          <w:szCs w:val="28"/>
        </w:rPr>
        <w:t>Снижение затрат на обучение. Вузы не платят за аренду, учащиеся не оплачивают поездки, съем жилья и т.д. Обучение не может являться бесплатным, ведь исполнитель тратит средства на связь, сложные технические средства ее обеспечения и т.д.</w:t>
      </w:r>
    </w:p>
    <w:p w14:paraId="272A4559" w14:textId="77777777" w:rsidR="000960AD" w:rsidRPr="000960AD" w:rsidRDefault="000960AD" w:rsidP="003C63D9">
      <w:pPr>
        <w:pStyle w:val="a6"/>
        <w:numPr>
          <w:ilvl w:val="0"/>
          <w:numId w:val="18"/>
        </w:numPr>
        <w:spacing w:line="276" w:lineRule="auto"/>
        <w:ind w:left="0" w:firstLine="709"/>
        <w:rPr>
          <w:rFonts w:cs="Times New Roman"/>
          <w:szCs w:val="28"/>
        </w:rPr>
      </w:pPr>
      <w:r w:rsidRPr="000960AD">
        <w:rPr>
          <w:rFonts w:cs="Times New Roman"/>
          <w:szCs w:val="28"/>
        </w:rPr>
        <w:t>Сокращение времени обучения.</w:t>
      </w:r>
    </w:p>
    <w:p w14:paraId="1BB33FD3" w14:textId="087CA81F" w:rsidR="000960AD" w:rsidRPr="000960AD" w:rsidRDefault="000960AD" w:rsidP="003C63D9">
      <w:pPr>
        <w:pStyle w:val="a6"/>
        <w:numPr>
          <w:ilvl w:val="0"/>
          <w:numId w:val="18"/>
        </w:numPr>
        <w:spacing w:line="276" w:lineRule="auto"/>
        <w:ind w:left="0" w:firstLine="709"/>
        <w:rPr>
          <w:rFonts w:cs="Times New Roman"/>
          <w:szCs w:val="28"/>
        </w:rPr>
      </w:pPr>
      <w:r w:rsidRPr="000960AD">
        <w:rPr>
          <w:rFonts w:cs="Times New Roman"/>
          <w:szCs w:val="28"/>
        </w:rPr>
        <w:t xml:space="preserve">Возможность планировать свой график и нагрузку. </w:t>
      </w:r>
      <w:r w:rsidR="002D6BB3">
        <w:rPr>
          <w:rFonts w:cs="Times New Roman"/>
          <w:szCs w:val="28"/>
        </w:rPr>
        <w:t>Ученику никто не будет указывать, когда и что ему необходимо сделать, он сам должен планировать свою загруженность, график обучения и список желаемых предметов</w:t>
      </w:r>
      <w:r w:rsidRPr="000960AD">
        <w:rPr>
          <w:rFonts w:cs="Times New Roman"/>
          <w:szCs w:val="28"/>
        </w:rPr>
        <w:t>.</w:t>
      </w:r>
    </w:p>
    <w:p w14:paraId="46A448FC" w14:textId="685AC54D" w:rsidR="000960AD" w:rsidRPr="000960AD" w:rsidRDefault="002D6BB3" w:rsidP="003C63D9">
      <w:pPr>
        <w:pStyle w:val="a6"/>
        <w:numPr>
          <w:ilvl w:val="0"/>
          <w:numId w:val="18"/>
        </w:numPr>
        <w:spacing w:line="276" w:lineRule="auto"/>
        <w:ind w:left="0" w:firstLine="709"/>
        <w:rPr>
          <w:rFonts w:cs="Times New Roman"/>
          <w:szCs w:val="28"/>
        </w:rPr>
      </w:pPr>
      <w:r>
        <w:rPr>
          <w:rFonts w:cs="Times New Roman"/>
          <w:szCs w:val="28"/>
        </w:rPr>
        <w:t>Отсутствие</w:t>
      </w:r>
      <w:r w:rsidR="000960AD" w:rsidRPr="000960AD">
        <w:rPr>
          <w:rFonts w:cs="Times New Roman"/>
          <w:szCs w:val="28"/>
        </w:rPr>
        <w:t xml:space="preserve"> привязки к месту проживания студента.</w:t>
      </w:r>
      <w:r>
        <w:rPr>
          <w:rFonts w:cs="Times New Roman"/>
          <w:szCs w:val="28"/>
        </w:rPr>
        <w:t xml:space="preserve"> Главное, что должен иметь учащийся</w:t>
      </w:r>
      <w:r w:rsidR="000960AD" w:rsidRPr="000960AD">
        <w:rPr>
          <w:rFonts w:cs="Times New Roman"/>
          <w:szCs w:val="28"/>
        </w:rPr>
        <w:t xml:space="preserve"> – это компьютер и интернет. Сегодня дистанционное обучение проходят люди с ограниченными возможностями, отбывающие наказания в местах лишения свободы, находящиеся в труднодоступных </w:t>
      </w:r>
      <w:r>
        <w:rPr>
          <w:rFonts w:cs="Times New Roman"/>
          <w:szCs w:val="28"/>
        </w:rPr>
        <w:t>местах</w:t>
      </w:r>
      <w:r w:rsidR="000960AD" w:rsidRPr="000960AD">
        <w:rPr>
          <w:rFonts w:cs="Times New Roman"/>
          <w:szCs w:val="28"/>
        </w:rPr>
        <w:t xml:space="preserve"> и многие другие</w:t>
      </w:r>
      <w:r w:rsidR="00D27C1B">
        <w:rPr>
          <w:rFonts w:cs="Times New Roman"/>
          <w:szCs w:val="28"/>
        </w:rPr>
        <w:t xml:space="preserve"> </w:t>
      </w:r>
      <w:r w:rsidR="00D27C1B" w:rsidRPr="00D27C1B">
        <w:rPr>
          <w:rFonts w:cs="Times New Roman"/>
          <w:szCs w:val="28"/>
        </w:rPr>
        <w:t>[2]</w:t>
      </w:r>
      <w:r w:rsidR="000960AD" w:rsidRPr="000960AD">
        <w:rPr>
          <w:rFonts w:cs="Times New Roman"/>
          <w:szCs w:val="28"/>
        </w:rPr>
        <w:t>.</w:t>
      </w:r>
    </w:p>
    <w:p w14:paraId="777E3DCF" w14:textId="77777777" w:rsidR="000960AD" w:rsidRPr="000960AD" w:rsidRDefault="000960AD" w:rsidP="003C63D9">
      <w:pPr>
        <w:pStyle w:val="a6"/>
        <w:numPr>
          <w:ilvl w:val="0"/>
          <w:numId w:val="18"/>
        </w:numPr>
        <w:spacing w:line="276" w:lineRule="auto"/>
        <w:ind w:left="0" w:firstLine="709"/>
        <w:rPr>
          <w:rFonts w:cs="Times New Roman"/>
          <w:szCs w:val="28"/>
        </w:rPr>
      </w:pPr>
      <w:r w:rsidRPr="000960AD">
        <w:rPr>
          <w:rFonts w:cs="Times New Roman"/>
          <w:szCs w:val="28"/>
        </w:rPr>
        <w:t>Возможность заниматься с любым количеством человек.</w:t>
      </w:r>
    </w:p>
    <w:p w14:paraId="411612FA" w14:textId="41676644" w:rsidR="000960AD" w:rsidRPr="000960AD" w:rsidRDefault="000960AD" w:rsidP="003C63D9">
      <w:pPr>
        <w:pStyle w:val="a6"/>
        <w:numPr>
          <w:ilvl w:val="0"/>
          <w:numId w:val="18"/>
        </w:numPr>
        <w:spacing w:line="276" w:lineRule="auto"/>
        <w:ind w:left="0" w:firstLine="709"/>
        <w:rPr>
          <w:rFonts w:cs="Times New Roman"/>
          <w:szCs w:val="28"/>
        </w:rPr>
      </w:pPr>
      <w:r w:rsidRPr="000960AD">
        <w:rPr>
          <w:rFonts w:cs="Times New Roman"/>
          <w:szCs w:val="28"/>
        </w:rPr>
        <w:t>Повышение качества обучения за счет использования современных технических средств, электронных библиотек.</w:t>
      </w:r>
    </w:p>
    <w:p w14:paraId="06E2E680" w14:textId="6F2E15CD" w:rsidR="000960AD" w:rsidRPr="000960AD" w:rsidRDefault="000960AD" w:rsidP="003C63D9">
      <w:pPr>
        <w:pStyle w:val="a6"/>
        <w:numPr>
          <w:ilvl w:val="0"/>
          <w:numId w:val="18"/>
        </w:numPr>
        <w:spacing w:line="276" w:lineRule="auto"/>
        <w:ind w:left="0" w:firstLine="709"/>
        <w:rPr>
          <w:rFonts w:cs="Times New Roman"/>
          <w:szCs w:val="28"/>
        </w:rPr>
      </w:pPr>
      <w:r w:rsidRPr="000960AD">
        <w:rPr>
          <w:rFonts w:cs="Times New Roman"/>
          <w:szCs w:val="28"/>
        </w:rPr>
        <w:lastRenderedPageBreak/>
        <w:t>Обучение в комфортном темпе. Учащиеся не боятся отстать от сокурсников. Вернуться к сложному вопросу можно в любое удобное время, а легкую тему – опустить, потратив время на важные вопросы.</w:t>
      </w:r>
    </w:p>
    <w:p w14:paraId="49B182A2" w14:textId="178FAD43" w:rsidR="000960AD" w:rsidRPr="000960AD" w:rsidRDefault="000960AD" w:rsidP="003C63D9">
      <w:pPr>
        <w:pStyle w:val="a6"/>
        <w:numPr>
          <w:ilvl w:val="0"/>
          <w:numId w:val="18"/>
        </w:numPr>
        <w:spacing w:line="276" w:lineRule="auto"/>
        <w:ind w:left="0" w:firstLine="709"/>
        <w:rPr>
          <w:rFonts w:cs="Times New Roman"/>
          <w:szCs w:val="28"/>
        </w:rPr>
      </w:pPr>
      <w:r w:rsidRPr="000960AD">
        <w:rPr>
          <w:rFonts w:cs="Times New Roman"/>
          <w:szCs w:val="28"/>
        </w:rPr>
        <w:t xml:space="preserve">Возможность совмещения учебы с основным видом деятельности. Особо мотивированные студенты могут учиться одновременно на нескольких курсах. Принципы дистанционного обучения делают возможной учебу одновременно с напряженным рабочим графиком. Единственные требования для этого – наличие </w:t>
      </w:r>
      <w:r w:rsidR="00F16FFB">
        <w:rPr>
          <w:rFonts w:cs="Times New Roman"/>
          <w:szCs w:val="28"/>
        </w:rPr>
        <w:t>достаточного</w:t>
      </w:r>
      <w:r w:rsidRPr="000960AD">
        <w:rPr>
          <w:rFonts w:cs="Times New Roman"/>
          <w:szCs w:val="28"/>
        </w:rPr>
        <w:t xml:space="preserve"> свободного времени для учебы.</w:t>
      </w:r>
    </w:p>
    <w:p w14:paraId="39ED5B4A" w14:textId="7F1E2D87" w:rsidR="000960AD" w:rsidRPr="000960AD" w:rsidRDefault="000960AD" w:rsidP="003C63D9">
      <w:pPr>
        <w:pStyle w:val="a6"/>
        <w:numPr>
          <w:ilvl w:val="0"/>
          <w:numId w:val="18"/>
        </w:numPr>
        <w:spacing w:line="276" w:lineRule="auto"/>
        <w:ind w:left="0" w:firstLine="709"/>
        <w:rPr>
          <w:rFonts w:cs="Times New Roman"/>
          <w:szCs w:val="28"/>
        </w:rPr>
      </w:pPr>
      <w:r w:rsidRPr="000960AD">
        <w:rPr>
          <w:rFonts w:cs="Times New Roman"/>
          <w:szCs w:val="28"/>
        </w:rPr>
        <w:t xml:space="preserve">Высокие результаты обучения. Тенденции дистанционного обучения показали, что этот вид учебы ничем не уступает, а во многом даже превосходит традиционные посещения лекций. Благодаря самостоятельной работе </w:t>
      </w:r>
      <w:r w:rsidR="00F16FFB">
        <w:rPr>
          <w:rFonts w:cs="Times New Roman"/>
          <w:szCs w:val="28"/>
        </w:rPr>
        <w:t>ученик</w:t>
      </w:r>
      <w:r w:rsidRPr="000960AD">
        <w:rPr>
          <w:rFonts w:cs="Times New Roman"/>
          <w:szCs w:val="28"/>
        </w:rPr>
        <w:t xml:space="preserve"> гораздо лучше запоминает и глубже понимает пройденный материал, применяет его на практике. А интерес к обучению «подогревается» благодаря применению современных технологий.</w:t>
      </w:r>
    </w:p>
    <w:p w14:paraId="61D408F0" w14:textId="253E2447" w:rsidR="000960AD" w:rsidRPr="000960AD" w:rsidRDefault="000960AD" w:rsidP="003C63D9">
      <w:pPr>
        <w:pStyle w:val="a6"/>
        <w:numPr>
          <w:ilvl w:val="0"/>
          <w:numId w:val="18"/>
        </w:numPr>
        <w:spacing w:line="276" w:lineRule="auto"/>
        <w:ind w:left="0" w:firstLine="709"/>
        <w:rPr>
          <w:rFonts w:cs="Times New Roman"/>
          <w:szCs w:val="28"/>
        </w:rPr>
      </w:pPr>
      <w:r w:rsidRPr="000960AD">
        <w:rPr>
          <w:rFonts w:cs="Times New Roman"/>
          <w:szCs w:val="28"/>
        </w:rPr>
        <w:t>Многообразие средств связи с преподавателями. Поддерживать общение можно</w:t>
      </w:r>
      <w:r w:rsidR="00B518F4">
        <w:rPr>
          <w:rFonts w:cs="Times New Roman"/>
          <w:szCs w:val="28"/>
        </w:rPr>
        <w:t xml:space="preserve"> через платформу обучения, мобильный телефон, электронную почту</w:t>
      </w:r>
      <w:r w:rsidRPr="000960AD">
        <w:rPr>
          <w:rFonts w:cs="Times New Roman"/>
          <w:szCs w:val="28"/>
        </w:rPr>
        <w:t>.</w:t>
      </w:r>
    </w:p>
    <w:p w14:paraId="1E67BDF9" w14:textId="77777777" w:rsidR="000960AD" w:rsidRPr="000960AD" w:rsidRDefault="000960AD" w:rsidP="003C63D9">
      <w:pPr>
        <w:pStyle w:val="a6"/>
        <w:numPr>
          <w:ilvl w:val="0"/>
          <w:numId w:val="18"/>
        </w:numPr>
        <w:spacing w:line="276" w:lineRule="auto"/>
        <w:ind w:left="0" w:firstLine="709"/>
        <w:rPr>
          <w:rFonts w:cs="Times New Roman"/>
          <w:szCs w:val="28"/>
        </w:rPr>
      </w:pPr>
      <w:r w:rsidRPr="000960AD">
        <w:rPr>
          <w:rFonts w:cs="Times New Roman"/>
          <w:szCs w:val="28"/>
        </w:rPr>
        <w:t>Доступ к учебным материалам. Методическая система дистанционного обучения построена таким образом, чтобы студент в любое время мог получить доступ к обширным онлайн-библиотекам с учебниками, методичками, задачниками и прочими материалами, необходимыми для учебы.</w:t>
      </w:r>
    </w:p>
    <w:p w14:paraId="0CEFCAAF" w14:textId="77777777" w:rsidR="000960AD" w:rsidRPr="000960AD" w:rsidRDefault="000960AD" w:rsidP="003C63D9">
      <w:pPr>
        <w:pStyle w:val="a6"/>
        <w:numPr>
          <w:ilvl w:val="0"/>
          <w:numId w:val="18"/>
        </w:numPr>
        <w:spacing w:line="276" w:lineRule="auto"/>
        <w:ind w:left="0" w:firstLine="709"/>
        <w:rPr>
          <w:rFonts w:cs="Times New Roman"/>
          <w:szCs w:val="28"/>
        </w:rPr>
      </w:pPr>
      <w:r w:rsidRPr="000960AD">
        <w:rPr>
          <w:rFonts w:cs="Times New Roman"/>
          <w:szCs w:val="28"/>
        </w:rPr>
        <w:t>Спокойная обстановка. Для сдачи тестов и экзаменов учащийся испытывает меньше стресса и волнений. Здесь отсутствует возможность субъективной оценки знаний: плохое настроение преподавателя, непристойный внешний вид или общественный статус студента, успеваемость по другим предметам никак не скажутся на общей оценке по предмету.</w:t>
      </w:r>
    </w:p>
    <w:p w14:paraId="663F4B27" w14:textId="2EC59B9E" w:rsidR="000960AD" w:rsidRPr="000960AD" w:rsidRDefault="000960AD" w:rsidP="003C63D9">
      <w:pPr>
        <w:pStyle w:val="a6"/>
        <w:numPr>
          <w:ilvl w:val="0"/>
          <w:numId w:val="18"/>
        </w:numPr>
        <w:spacing w:line="276" w:lineRule="auto"/>
        <w:ind w:left="0" w:firstLine="709"/>
        <w:rPr>
          <w:rFonts w:cs="Times New Roman"/>
          <w:szCs w:val="28"/>
        </w:rPr>
      </w:pPr>
      <w:r w:rsidRPr="000960AD">
        <w:rPr>
          <w:rFonts w:cs="Times New Roman"/>
          <w:szCs w:val="28"/>
        </w:rPr>
        <w:t xml:space="preserve">Комфортная работа преподавателя. Учителя могут работать даже из декретного отпуска, </w:t>
      </w:r>
      <w:r w:rsidR="00522D7C" w:rsidRPr="000960AD">
        <w:rPr>
          <w:rFonts w:cs="Times New Roman"/>
          <w:szCs w:val="28"/>
        </w:rPr>
        <w:t>по-прежнему</w:t>
      </w:r>
      <w:r w:rsidRPr="000960AD">
        <w:rPr>
          <w:rFonts w:cs="Times New Roman"/>
          <w:szCs w:val="28"/>
        </w:rPr>
        <w:t xml:space="preserve"> уделяя внимание большому количеству учеников.</w:t>
      </w:r>
    </w:p>
    <w:p w14:paraId="60E5D619" w14:textId="4CA1E92C" w:rsidR="000960AD" w:rsidRDefault="000960AD" w:rsidP="003C63D9">
      <w:pPr>
        <w:pStyle w:val="a6"/>
        <w:numPr>
          <w:ilvl w:val="0"/>
          <w:numId w:val="18"/>
        </w:numPr>
        <w:spacing w:line="276" w:lineRule="auto"/>
        <w:ind w:left="0" w:firstLine="709"/>
        <w:rPr>
          <w:rFonts w:cs="Times New Roman"/>
          <w:szCs w:val="28"/>
        </w:rPr>
      </w:pPr>
      <w:r w:rsidRPr="000960AD">
        <w:rPr>
          <w:rFonts w:cs="Times New Roman"/>
          <w:szCs w:val="28"/>
        </w:rPr>
        <w:t>Индивидуальный подход. Здесь как в работе с репетитором: современные системы дистанционного обучения позволяют получить ответ на любой возникающий у студента вопрос. В традиционной учебе такое редко встречается, ведь преподаватель может</w:t>
      </w:r>
      <w:r w:rsidR="00522D7C">
        <w:rPr>
          <w:rFonts w:cs="Times New Roman"/>
          <w:szCs w:val="28"/>
        </w:rPr>
        <w:t xml:space="preserve"> не успеть</w:t>
      </w:r>
      <w:r w:rsidRPr="000960AD">
        <w:rPr>
          <w:rFonts w:cs="Times New Roman"/>
          <w:szCs w:val="28"/>
        </w:rPr>
        <w:t xml:space="preserve"> уделить время каждому.</w:t>
      </w:r>
    </w:p>
    <w:p w14:paraId="7A7B1878" w14:textId="44ABFE9F" w:rsidR="00B2290F" w:rsidRDefault="00B2290F" w:rsidP="00B2290F">
      <w:pPr>
        <w:pStyle w:val="a6"/>
        <w:spacing w:line="276" w:lineRule="auto"/>
        <w:ind w:left="709"/>
        <w:rPr>
          <w:rFonts w:cs="Times New Roman"/>
          <w:szCs w:val="28"/>
        </w:rPr>
      </w:pPr>
      <w:r>
        <w:rPr>
          <w:rFonts w:cs="Times New Roman"/>
          <w:szCs w:val="28"/>
        </w:rPr>
        <w:t>Недостатки дистанционного обучения представлены далее:</w:t>
      </w:r>
    </w:p>
    <w:p w14:paraId="3D59E3F0" w14:textId="7D27429C" w:rsidR="00B2290F" w:rsidRPr="00B2290F" w:rsidRDefault="00B2290F" w:rsidP="003C63D9">
      <w:pPr>
        <w:pStyle w:val="a6"/>
        <w:numPr>
          <w:ilvl w:val="0"/>
          <w:numId w:val="19"/>
        </w:numPr>
        <w:spacing w:line="276" w:lineRule="auto"/>
        <w:ind w:left="0" w:firstLine="709"/>
        <w:rPr>
          <w:rFonts w:cs="Times New Roman"/>
          <w:szCs w:val="28"/>
        </w:rPr>
      </w:pPr>
      <w:r w:rsidRPr="00B2290F">
        <w:rPr>
          <w:rFonts w:cs="Times New Roman"/>
          <w:szCs w:val="28"/>
        </w:rPr>
        <w:t xml:space="preserve">Наличие сильной мотивации. </w:t>
      </w:r>
      <w:r w:rsidR="008A748B">
        <w:rPr>
          <w:rFonts w:cs="Times New Roman"/>
          <w:szCs w:val="28"/>
        </w:rPr>
        <w:t>При таком виде образования</w:t>
      </w:r>
      <w:r w:rsidRPr="00B2290F">
        <w:rPr>
          <w:rFonts w:cs="Times New Roman"/>
          <w:szCs w:val="28"/>
        </w:rPr>
        <w:t xml:space="preserve"> смогут учиться только те, кто хорошо себе представляет, для чего им это нужно. Так как </w:t>
      </w:r>
      <w:r w:rsidR="008A748B">
        <w:rPr>
          <w:rFonts w:cs="Times New Roman"/>
          <w:szCs w:val="28"/>
        </w:rPr>
        <w:t>большую часть</w:t>
      </w:r>
      <w:r w:rsidRPr="00B2290F">
        <w:rPr>
          <w:rFonts w:cs="Times New Roman"/>
          <w:szCs w:val="28"/>
        </w:rPr>
        <w:t xml:space="preserve"> всего учебного материала студент изучает самостоятельно, </w:t>
      </w:r>
      <w:r w:rsidRPr="00B2290F">
        <w:rPr>
          <w:rFonts w:cs="Times New Roman"/>
          <w:szCs w:val="28"/>
        </w:rPr>
        <w:lastRenderedPageBreak/>
        <w:t>необходимы крепкие навыки самоконтроля, развитой силы воли и ответственности.</w:t>
      </w:r>
    </w:p>
    <w:p w14:paraId="3C8A32F9" w14:textId="69865D8F" w:rsidR="00B2290F" w:rsidRPr="00B2290F" w:rsidRDefault="00B2290F" w:rsidP="003C63D9">
      <w:pPr>
        <w:pStyle w:val="a6"/>
        <w:numPr>
          <w:ilvl w:val="0"/>
          <w:numId w:val="19"/>
        </w:numPr>
        <w:spacing w:line="276" w:lineRule="auto"/>
        <w:ind w:left="0" w:firstLine="709"/>
        <w:rPr>
          <w:rFonts w:cs="Times New Roman"/>
          <w:szCs w:val="28"/>
        </w:rPr>
      </w:pPr>
      <w:r w:rsidRPr="00B2290F">
        <w:rPr>
          <w:rFonts w:cs="Times New Roman"/>
          <w:szCs w:val="28"/>
        </w:rPr>
        <w:t xml:space="preserve">Не подходит для развития коммуникабельности. </w:t>
      </w:r>
      <w:r w:rsidR="00216A5E">
        <w:rPr>
          <w:rFonts w:cs="Times New Roman"/>
          <w:szCs w:val="28"/>
        </w:rPr>
        <w:t>Все</w:t>
      </w:r>
      <w:r w:rsidRPr="00B2290F">
        <w:rPr>
          <w:rFonts w:cs="Times New Roman"/>
          <w:szCs w:val="28"/>
        </w:rPr>
        <w:t xml:space="preserve"> процессы обучения происходят при минимальном взаимодействии с другими людьми, а иногда – при полном его отсутствии. </w:t>
      </w:r>
      <w:r w:rsidR="00216A5E">
        <w:rPr>
          <w:rFonts w:cs="Times New Roman"/>
          <w:szCs w:val="28"/>
        </w:rPr>
        <w:t>Поэтому</w:t>
      </w:r>
      <w:r w:rsidRPr="00B2290F">
        <w:rPr>
          <w:rFonts w:cs="Times New Roman"/>
          <w:szCs w:val="28"/>
        </w:rPr>
        <w:t xml:space="preserve"> если</w:t>
      </w:r>
      <w:r w:rsidR="00216A5E">
        <w:rPr>
          <w:rFonts w:cs="Times New Roman"/>
          <w:szCs w:val="28"/>
        </w:rPr>
        <w:t xml:space="preserve"> учащемуся</w:t>
      </w:r>
      <w:r w:rsidRPr="00B2290F">
        <w:rPr>
          <w:rFonts w:cs="Times New Roman"/>
          <w:szCs w:val="28"/>
        </w:rPr>
        <w:t xml:space="preserve"> нужно развивать навыки общения, работы в команде и уверенности, лучше выбирать традиционные методы в высших учебных заведениях, а не дистанционное обучение.</w:t>
      </w:r>
    </w:p>
    <w:p w14:paraId="1CD24A8F" w14:textId="4CB5683B" w:rsidR="00B2290F" w:rsidRPr="00B2290F" w:rsidRDefault="00B2290F" w:rsidP="003C63D9">
      <w:pPr>
        <w:pStyle w:val="a6"/>
        <w:numPr>
          <w:ilvl w:val="0"/>
          <w:numId w:val="19"/>
        </w:numPr>
        <w:spacing w:line="276" w:lineRule="auto"/>
        <w:ind w:left="0" w:firstLine="709"/>
        <w:rPr>
          <w:rFonts w:cs="Times New Roman"/>
          <w:szCs w:val="28"/>
        </w:rPr>
      </w:pPr>
      <w:r w:rsidRPr="00B2290F">
        <w:rPr>
          <w:rFonts w:cs="Times New Roman"/>
          <w:szCs w:val="28"/>
        </w:rPr>
        <w:t xml:space="preserve">Нехватка практических знаний. </w:t>
      </w:r>
      <w:r w:rsidR="00216A5E">
        <w:rPr>
          <w:rFonts w:cs="Times New Roman"/>
          <w:szCs w:val="28"/>
        </w:rPr>
        <w:t>Д</w:t>
      </w:r>
      <w:r w:rsidRPr="00B2290F">
        <w:rPr>
          <w:rFonts w:cs="Times New Roman"/>
          <w:szCs w:val="28"/>
        </w:rPr>
        <w:t xml:space="preserve">истанционное обучение </w:t>
      </w:r>
      <w:r w:rsidR="00216A5E">
        <w:rPr>
          <w:rFonts w:cs="Times New Roman"/>
          <w:szCs w:val="28"/>
        </w:rPr>
        <w:t xml:space="preserve">отличается </w:t>
      </w:r>
      <w:r w:rsidRPr="00B2290F">
        <w:rPr>
          <w:rFonts w:cs="Times New Roman"/>
          <w:szCs w:val="28"/>
        </w:rPr>
        <w:t>от традиционного</w:t>
      </w:r>
      <w:r w:rsidR="00216A5E">
        <w:rPr>
          <w:rFonts w:cs="Times New Roman"/>
          <w:szCs w:val="28"/>
        </w:rPr>
        <w:t xml:space="preserve"> </w:t>
      </w:r>
      <w:r w:rsidRPr="00B2290F">
        <w:rPr>
          <w:rFonts w:cs="Times New Roman"/>
          <w:szCs w:val="28"/>
        </w:rPr>
        <w:t>отсутствием «живой» практики, без которой сложно полностью освоить изучаем</w:t>
      </w:r>
      <w:r w:rsidR="00216A5E">
        <w:rPr>
          <w:rFonts w:cs="Times New Roman"/>
          <w:szCs w:val="28"/>
        </w:rPr>
        <w:t>ый предмет</w:t>
      </w:r>
      <w:r w:rsidRPr="00B2290F">
        <w:rPr>
          <w:rFonts w:cs="Times New Roman"/>
          <w:szCs w:val="28"/>
        </w:rPr>
        <w:t>.</w:t>
      </w:r>
    </w:p>
    <w:p w14:paraId="1553FF4B" w14:textId="55DA2550" w:rsidR="00B2290F" w:rsidRDefault="00B2290F" w:rsidP="003C63D9">
      <w:pPr>
        <w:pStyle w:val="a6"/>
        <w:numPr>
          <w:ilvl w:val="0"/>
          <w:numId w:val="19"/>
        </w:numPr>
        <w:spacing w:line="276" w:lineRule="auto"/>
        <w:ind w:left="0" w:firstLine="709"/>
        <w:rPr>
          <w:rFonts w:cs="Times New Roman"/>
          <w:szCs w:val="28"/>
        </w:rPr>
      </w:pPr>
      <w:r w:rsidRPr="00B2290F">
        <w:rPr>
          <w:rFonts w:cs="Times New Roman"/>
          <w:szCs w:val="28"/>
        </w:rPr>
        <w:t xml:space="preserve">Проблема идентификации. Проверить, </w:t>
      </w:r>
      <w:r w:rsidR="00216A5E">
        <w:rPr>
          <w:rFonts w:cs="Times New Roman"/>
          <w:szCs w:val="28"/>
        </w:rPr>
        <w:t xml:space="preserve">тот ли учащийся </w:t>
      </w:r>
      <w:r w:rsidRPr="00B2290F">
        <w:rPr>
          <w:rFonts w:cs="Times New Roman"/>
          <w:szCs w:val="28"/>
        </w:rPr>
        <w:t>сдает онлайн-тесты или высылает по почте задания, практически невозможно. Есть некоторые программы, основанные на идентификации лица или особенностях печати текста на компьютере, но они не так распространены. Поэтому нередко студентам приходится лично присутствовать на итоговой аттестации.</w:t>
      </w:r>
    </w:p>
    <w:p w14:paraId="2CD65C82" w14:textId="17A15DCA" w:rsidR="00C34FE2" w:rsidRDefault="00C34FE2" w:rsidP="00C34FE2">
      <w:pPr>
        <w:pStyle w:val="a6"/>
        <w:spacing w:line="276" w:lineRule="auto"/>
        <w:ind w:left="0" w:firstLine="709"/>
        <w:rPr>
          <w:rFonts w:cs="Times New Roman"/>
          <w:szCs w:val="28"/>
        </w:rPr>
      </w:pPr>
      <w:r w:rsidRPr="00C34FE2">
        <w:rPr>
          <w:rFonts w:cs="Times New Roman"/>
          <w:szCs w:val="28"/>
        </w:rPr>
        <w:t xml:space="preserve">География </w:t>
      </w:r>
      <w:r>
        <w:rPr>
          <w:rFonts w:cs="Times New Roman"/>
          <w:szCs w:val="28"/>
        </w:rPr>
        <w:t>–</w:t>
      </w:r>
      <w:r w:rsidRPr="00C34FE2">
        <w:rPr>
          <w:rFonts w:cs="Times New Roman"/>
          <w:szCs w:val="28"/>
        </w:rPr>
        <w:t xml:space="preserve"> одна из древнейших наук. Многие её основы были заложены в эллинскую эпоху. </w:t>
      </w:r>
      <w:r>
        <w:rPr>
          <w:rFonts w:cs="Times New Roman"/>
          <w:szCs w:val="28"/>
        </w:rPr>
        <w:t xml:space="preserve">Посвящена изучению земель, их особенностей, обитателей и явлений Земли и других планет. </w:t>
      </w:r>
      <w:r w:rsidRPr="00C34FE2">
        <w:rPr>
          <w:rFonts w:cs="Times New Roman"/>
          <w:szCs w:val="28"/>
        </w:rPr>
        <w:t>География часто определяется двумя ветвями: география человека и физическая география. Человеческая география занимается изучением людей и их сообществ, культур, экономики и взаимодействия с окружающей средой, изуча</w:t>
      </w:r>
      <w:r>
        <w:rPr>
          <w:rFonts w:cs="Times New Roman"/>
          <w:szCs w:val="28"/>
        </w:rPr>
        <w:t>ет</w:t>
      </w:r>
      <w:r w:rsidRPr="00C34FE2">
        <w:rPr>
          <w:rFonts w:cs="Times New Roman"/>
          <w:szCs w:val="28"/>
        </w:rPr>
        <w:t xml:space="preserve"> их отношения с пространством. Физическая география занимается изучением процессов и закономерностей в природной среде, такой как атмосфера, гидросфера, биосфера и геосфера.</w:t>
      </w:r>
    </w:p>
    <w:p w14:paraId="2497C2D6" w14:textId="1AB47FC8" w:rsidR="00C6662B" w:rsidRPr="000960AD" w:rsidRDefault="00C6662B" w:rsidP="00C34FE2">
      <w:pPr>
        <w:pStyle w:val="a6"/>
        <w:spacing w:line="276" w:lineRule="auto"/>
        <w:ind w:left="0" w:firstLine="709"/>
        <w:rPr>
          <w:rFonts w:cs="Times New Roman"/>
          <w:szCs w:val="28"/>
        </w:rPr>
      </w:pPr>
      <w:r>
        <w:rPr>
          <w:rFonts w:cs="Times New Roman"/>
          <w:szCs w:val="28"/>
        </w:rPr>
        <w:t>География, страны и народы – учебный предмет, изучаемый в 8-м классе. В этом курсе рассматривается социально-экономическая география, а именно: особенности населения и его хозяйственной деятельности в мире, отдельные регионы и страны, закономерности территориальной организации экономической жизни общества и т.д.</w:t>
      </w:r>
      <w:r w:rsidR="00BA68B6">
        <w:rPr>
          <w:rFonts w:cs="Times New Roman"/>
          <w:szCs w:val="28"/>
        </w:rPr>
        <w:t xml:space="preserve"> По ходу обучения изучаются политическая карта мира и особенности её формирования, население и основные демографические процессы, происходящие в мире, природные ресурсы и их роль в жизни человека, общая характеристика хозяйства, основные его отрасли и другое.</w:t>
      </w:r>
    </w:p>
    <w:p w14:paraId="53A1C6C2" w14:textId="77777777" w:rsidR="00D522BE" w:rsidRPr="00FD4E19" w:rsidRDefault="00D522BE" w:rsidP="00D522BE">
      <w:pPr>
        <w:pStyle w:val="a6"/>
        <w:ind w:left="0" w:firstLine="709"/>
      </w:pPr>
    </w:p>
    <w:p w14:paraId="7C0A79FA" w14:textId="77777777" w:rsidR="00BA1EDE" w:rsidRDefault="00BA1EDE">
      <w:pPr>
        <w:spacing w:after="160" w:line="259" w:lineRule="auto"/>
        <w:jc w:val="left"/>
        <w:rPr>
          <w:rFonts w:eastAsiaTheme="majorEastAsia" w:cstheme="majorBidi"/>
          <w:b/>
          <w:color w:val="000000" w:themeColor="text1"/>
          <w:szCs w:val="26"/>
        </w:rPr>
      </w:pPr>
      <w:r>
        <w:br w:type="page"/>
      </w:r>
    </w:p>
    <w:p w14:paraId="0052F43F" w14:textId="156919AB" w:rsidR="00D522BE" w:rsidRDefault="00D522BE" w:rsidP="00D522BE">
      <w:pPr>
        <w:pStyle w:val="2"/>
        <w:numPr>
          <w:ilvl w:val="1"/>
          <w:numId w:val="1"/>
        </w:numPr>
      </w:pPr>
      <w:bookmarkStart w:id="4" w:name="_Toc101138764"/>
      <w:r>
        <w:lastRenderedPageBreak/>
        <w:t>Анализ прототипов и программ-аналогов</w:t>
      </w:r>
      <w:bookmarkEnd w:id="4"/>
      <w:r>
        <w:t xml:space="preserve"> </w:t>
      </w:r>
    </w:p>
    <w:p w14:paraId="0970BA5B" w14:textId="77777777" w:rsidR="00D522BE" w:rsidRDefault="00D522BE" w:rsidP="00D522BE">
      <w:pPr>
        <w:ind w:firstLine="709"/>
        <w:rPr>
          <w:lang w:eastAsia="ru-RU"/>
        </w:rPr>
      </w:pPr>
    </w:p>
    <w:p w14:paraId="44A9E1A4" w14:textId="47BE9A17" w:rsidR="00D522BE" w:rsidRDefault="00D522BE" w:rsidP="00D522BE">
      <w:pPr>
        <w:spacing w:line="276" w:lineRule="auto"/>
        <w:ind w:firstLine="709"/>
        <w:rPr>
          <w:lang w:eastAsia="ru-RU"/>
        </w:rPr>
      </w:pPr>
      <w:r>
        <w:rPr>
          <w:lang w:eastAsia="ru-RU"/>
        </w:rPr>
        <w:t>Существует мн</w:t>
      </w:r>
      <w:r w:rsidR="00DD461C">
        <w:rPr>
          <w:lang w:eastAsia="ru-RU"/>
        </w:rPr>
        <w:t>ожество</w:t>
      </w:r>
      <w:r>
        <w:rPr>
          <w:lang w:eastAsia="ru-RU"/>
        </w:rPr>
        <w:t xml:space="preserve"> п</w:t>
      </w:r>
      <w:r w:rsidR="00DD461C">
        <w:rPr>
          <w:lang w:eastAsia="ru-RU"/>
        </w:rPr>
        <w:t>латформ для дистанционного обучения, однако средств для обучения предмету географии не так много</w:t>
      </w:r>
      <w:r>
        <w:rPr>
          <w:lang w:eastAsia="ru-RU"/>
        </w:rPr>
        <w:t>.</w:t>
      </w:r>
      <w:r w:rsidRPr="00446479">
        <w:rPr>
          <w:lang w:eastAsia="ru-RU"/>
        </w:rPr>
        <w:t xml:space="preserve"> Основн</w:t>
      </w:r>
      <w:r w:rsidR="00DD461C">
        <w:rPr>
          <w:lang w:eastAsia="ru-RU"/>
        </w:rPr>
        <w:t>ая</w:t>
      </w:r>
      <w:r w:rsidRPr="00446479">
        <w:rPr>
          <w:lang w:eastAsia="ru-RU"/>
        </w:rPr>
        <w:t xml:space="preserve"> функци</w:t>
      </w:r>
      <w:r w:rsidR="00DD461C">
        <w:rPr>
          <w:lang w:eastAsia="ru-RU"/>
        </w:rPr>
        <w:t>я</w:t>
      </w:r>
      <w:r w:rsidRPr="00446479">
        <w:rPr>
          <w:lang w:eastAsia="ru-RU"/>
        </w:rPr>
        <w:t xml:space="preserve"> таких программных продуктов </w:t>
      </w:r>
      <w:r w:rsidR="00DD461C">
        <w:rPr>
          <w:lang w:eastAsia="ru-RU"/>
        </w:rPr>
        <w:t>заключается в предоставлении возможности учителю к созданию тестов, практических заданий, коммуникации с учениками, контролю за успеваемостью класса</w:t>
      </w:r>
      <w:r w:rsidRPr="00446479">
        <w:rPr>
          <w:lang w:eastAsia="ru-RU"/>
        </w:rPr>
        <w:t xml:space="preserve">. Ниже рассмотрены наиболее популярные </w:t>
      </w:r>
      <w:r w:rsidR="00DD461C">
        <w:rPr>
          <w:lang w:eastAsia="ru-RU"/>
        </w:rPr>
        <w:t>платформы для дистанционного обучения</w:t>
      </w:r>
      <w:r w:rsidRPr="00446479">
        <w:rPr>
          <w:lang w:eastAsia="ru-RU"/>
        </w:rPr>
        <w:t>.</w:t>
      </w:r>
    </w:p>
    <w:p w14:paraId="44423BB7" w14:textId="77777777" w:rsidR="00D522BE" w:rsidRDefault="00D522BE" w:rsidP="00D522BE">
      <w:pPr>
        <w:ind w:firstLine="709"/>
        <w:rPr>
          <w:lang w:eastAsia="ru-RU"/>
        </w:rPr>
      </w:pPr>
    </w:p>
    <w:p w14:paraId="3BF9C2A8" w14:textId="2537F85E" w:rsidR="00D522BE" w:rsidRDefault="001B54C9" w:rsidP="00D522BE">
      <w:pPr>
        <w:pStyle w:val="3"/>
        <w:numPr>
          <w:ilvl w:val="2"/>
          <w:numId w:val="1"/>
        </w:numPr>
        <w:ind w:left="993" w:hanging="284"/>
        <w:rPr>
          <w:lang w:eastAsia="ru-RU"/>
        </w:rPr>
      </w:pPr>
      <w:bookmarkStart w:id="5" w:name="_Toc101138765"/>
      <w:r>
        <w:rPr>
          <w:lang w:eastAsia="ru-RU"/>
        </w:rPr>
        <w:t>Система электронного обучения</w:t>
      </w:r>
      <w:r w:rsidR="00D51A5A">
        <w:rPr>
          <w:lang w:eastAsia="ru-RU"/>
        </w:rPr>
        <w:t xml:space="preserve"> БГУИР</w:t>
      </w:r>
      <w:bookmarkEnd w:id="5"/>
    </w:p>
    <w:p w14:paraId="77AD8570" w14:textId="7887ADEC" w:rsidR="00D522BE" w:rsidRDefault="00D51A5A" w:rsidP="00D522BE">
      <w:pPr>
        <w:spacing w:line="276" w:lineRule="auto"/>
        <w:ind w:firstLine="709"/>
        <w:rPr>
          <w:lang w:eastAsia="ru-RU"/>
        </w:rPr>
      </w:pPr>
      <w:r>
        <w:rPr>
          <w:lang w:eastAsia="ru-RU"/>
        </w:rPr>
        <w:t>Система электронного обучения</w:t>
      </w:r>
      <w:r w:rsidR="00E4307E">
        <w:rPr>
          <w:lang w:eastAsia="ru-RU"/>
        </w:rPr>
        <w:t xml:space="preserve"> (СЭО)</w:t>
      </w:r>
      <w:r>
        <w:rPr>
          <w:lang w:eastAsia="ru-RU"/>
        </w:rPr>
        <w:t xml:space="preserve"> используется преподавателями для размещения тестовых заданий, материалов для подготовки, проведения лекций и практических занятий</w:t>
      </w:r>
      <w:r w:rsidR="00D522BE">
        <w:rPr>
          <w:lang w:eastAsia="ru-RU"/>
        </w:rPr>
        <w:t xml:space="preserve">. </w:t>
      </w:r>
      <w:r w:rsidR="00D522BE" w:rsidRPr="0022769C">
        <w:rPr>
          <w:lang w:eastAsia="ru-RU"/>
        </w:rPr>
        <w:t>Главная стра</w:t>
      </w:r>
      <w:r w:rsidR="00D522BE">
        <w:rPr>
          <w:lang w:eastAsia="ru-RU"/>
        </w:rPr>
        <w:t>ница</w:t>
      </w:r>
      <w:r w:rsidR="004E311D">
        <w:rPr>
          <w:lang w:eastAsia="ru-RU"/>
        </w:rPr>
        <w:t xml:space="preserve"> приложения</w:t>
      </w:r>
      <w:r w:rsidR="00D522BE">
        <w:rPr>
          <w:lang w:eastAsia="ru-RU"/>
        </w:rPr>
        <w:t xml:space="preserve"> представлена на рисунке 1.</w:t>
      </w:r>
      <w:r w:rsidR="00E4307E">
        <w:rPr>
          <w:lang w:eastAsia="ru-RU"/>
        </w:rPr>
        <w:t>1</w:t>
      </w:r>
      <w:r w:rsidR="00D522BE" w:rsidRPr="0022769C">
        <w:rPr>
          <w:lang w:eastAsia="ru-RU"/>
        </w:rPr>
        <w:t>.</w:t>
      </w:r>
    </w:p>
    <w:p w14:paraId="56E514CB" w14:textId="4AE4625D" w:rsidR="00D522BE" w:rsidRDefault="00E4307E" w:rsidP="00D522BE">
      <w:pPr>
        <w:spacing w:line="276" w:lineRule="auto"/>
        <w:ind w:firstLine="709"/>
        <w:rPr>
          <w:lang w:eastAsia="ru-RU"/>
        </w:rPr>
      </w:pPr>
      <w:r>
        <w:rPr>
          <w:lang w:eastAsia="ru-RU"/>
        </w:rPr>
        <w:t>Основные преимущества СЭО:</w:t>
      </w:r>
    </w:p>
    <w:p w14:paraId="700C6F56" w14:textId="360E6B2F" w:rsidR="00E4307E" w:rsidRDefault="00E4307E" w:rsidP="003C63D9">
      <w:pPr>
        <w:pStyle w:val="a6"/>
        <w:numPr>
          <w:ilvl w:val="0"/>
          <w:numId w:val="20"/>
        </w:numPr>
        <w:spacing w:line="276" w:lineRule="auto"/>
        <w:ind w:left="0" w:firstLine="709"/>
        <w:rPr>
          <w:lang w:eastAsia="ru-RU"/>
        </w:rPr>
      </w:pPr>
      <w:r>
        <w:rPr>
          <w:lang w:eastAsia="ru-RU"/>
        </w:rPr>
        <w:t>простота регистрации</w:t>
      </w:r>
      <w:r w:rsidR="00AE1976">
        <w:rPr>
          <w:lang w:val="en-US" w:eastAsia="ru-RU"/>
        </w:rPr>
        <w:t>;</w:t>
      </w:r>
    </w:p>
    <w:p w14:paraId="1390F6B5" w14:textId="6232B141" w:rsidR="00E4307E" w:rsidRDefault="00E4307E" w:rsidP="003C63D9">
      <w:pPr>
        <w:pStyle w:val="a6"/>
        <w:numPr>
          <w:ilvl w:val="0"/>
          <w:numId w:val="20"/>
        </w:numPr>
        <w:spacing w:line="276" w:lineRule="auto"/>
        <w:ind w:left="0" w:firstLine="709"/>
        <w:rPr>
          <w:lang w:eastAsia="ru-RU"/>
        </w:rPr>
      </w:pPr>
      <w:r>
        <w:rPr>
          <w:lang w:eastAsia="ru-RU"/>
        </w:rPr>
        <w:t>предоставление подробных данных об учащихся</w:t>
      </w:r>
      <w:r w:rsidR="00AE1976" w:rsidRPr="00AE1976">
        <w:rPr>
          <w:lang w:eastAsia="ru-RU"/>
        </w:rPr>
        <w:t>;</w:t>
      </w:r>
    </w:p>
    <w:p w14:paraId="77591881" w14:textId="4DC6F9E2" w:rsidR="00AE1976" w:rsidRDefault="00AE1976" w:rsidP="003C63D9">
      <w:pPr>
        <w:pStyle w:val="a6"/>
        <w:numPr>
          <w:ilvl w:val="0"/>
          <w:numId w:val="20"/>
        </w:numPr>
        <w:spacing w:line="276" w:lineRule="auto"/>
        <w:ind w:left="0" w:firstLine="709"/>
        <w:rPr>
          <w:lang w:eastAsia="ru-RU"/>
        </w:rPr>
      </w:pPr>
      <w:r>
        <w:rPr>
          <w:lang w:eastAsia="ru-RU"/>
        </w:rPr>
        <w:t>удобная отчетность о прохождении тестов</w:t>
      </w:r>
      <w:r w:rsidRPr="00AE1976">
        <w:rPr>
          <w:lang w:eastAsia="ru-RU"/>
        </w:rPr>
        <w:t>.</w:t>
      </w:r>
    </w:p>
    <w:p w14:paraId="510CC0BE" w14:textId="283769B5" w:rsidR="00E4307E" w:rsidRDefault="00E4307E" w:rsidP="00D522BE">
      <w:pPr>
        <w:spacing w:line="276" w:lineRule="auto"/>
        <w:ind w:firstLine="709"/>
        <w:rPr>
          <w:lang w:eastAsia="ru-RU"/>
        </w:rPr>
      </w:pPr>
      <w:r>
        <w:rPr>
          <w:lang w:eastAsia="ru-RU"/>
        </w:rPr>
        <w:t>Недостатки СЭО:</w:t>
      </w:r>
    </w:p>
    <w:p w14:paraId="70DF1599" w14:textId="35D018EF" w:rsidR="00AE1976" w:rsidRPr="00AE1976" w:rsidRDefault="00AE1976" w:rsidP="003C63D9">
      <w:pPr>
        <w:pStyle w:val="a6"/>
        <w:numPr>
          <w:ilvl w:val="0"/>
          <w:numId w:val="21"/>
        </w:numPr>
        <w:spacing w:line="276" w:lineRule="auto"/>
        <w:ind w:left="0" w:firstLine="709"/>
        <w:rPr>
          <w:lang w:eastAsia="ru-RU"/>
        </w:rPr>
      </w:pPr>
      <w:r>
        <w:rPr>
          <w:lang w:eastAsia="ru-RU"/>
        </w:rPr>
        <w:t>нагруженный интерфейс приложения</w:t>
      </w:r>
      <w:r w:rsidRPr="00AE1976">
        <w:rPr>
          <w:lang w:eastAsia="ru-RU"/>
        </w:rPr>
        <w:t>;</w:t>
      </w:r>
    </w:p>
    <w:p w14:paraId="64ECDCE1" w14:textId="2867EBDC" w:rsidR="00E4307E" w:rsidRPr="00AE1976" w:rsidRDefault="00E4307E" w:rsidP="003C63D9">
      <w:pPr>
        <w:pStyle w:val="a6"/>
        <w:numPr>
          <w:ilvl w:val="0"/>
          <w:numId w:val="21"/>
        </w:numPr>
        <w:spacing w:line="276" w:lineRule="auto"/>
        <w:ind w:left="0" w:firstLine="709"/>
        <w:rPr>
          <w:lang w:eastAsia="ru-RU"/>
        </w:rPr>
      </w:pPr>
      <w:r>
        <w:rPr>
          <w:lang w:eastAsia="ru-RU"/>
        </w:rPr>
        <w:t>малая вариативность вид</w:t>
      </w:r>
      <w:r w:rsidR="00AE1976">
        <w:rPr>
          <w:lang w:eastAsia="ru-RU"/>
        </w:rPr>
        <w:t>ов тестирования студентов</w:t>
      </w:r>
      <w:r w:rsidR="00AE1976" w:rsidRPr="00AE1976">
        <w:rPr>
          <w:lang w:eastAsia="ru-RU"/>
        </w:rPr>
        <w:t>;</w:t>
      </w:r>
    </w:p>
    <w:p w14:paraId="7BFE908A" w14:textId="26DDDCAF" w:rsidR="00E4307E" w:rsidRPr="00AE1976" w:rsidRDefault="00E4307E" w:rsidP="003C63D9">
      <w:pPr>
        <w:pStyle w:val="a6"/>
        <w:numPr>
          <w:ilvl w:val="0"/>
          <w:numId w:val="21"/>
        </w:numPr>
        <w:spacing w:line="276" w:lineRule="auto"/>
        <w:ind w:left="0" w:firstLine="709"/>
        <w:rPr>
          <w:lang w:eastAsia="ru-RU"/>
        </w:rPr>
      </w:pPr>
      <w:r>
        <w:rPr>
          <w:lang w:eastAsia="ru-RU"/>
        </w:rPr>
        <w:t>нестабильное соединение при больших нагрузках</w:t>
      </w:r>
      <w:r w:rsidR="00AE1976" w:rsidRPr="00AE1976">
        <w:rPr>
          <w:lang w:eastAsia="ru-RU"/>
        </w:rPr>
        <w:t>;</w:t>
      </w:r>
    </w:p>
    <w:p w14:paraId="50FDB469" w14:textId="656D22D3" w:rsidR="00E4307E" w:rsidRPr="00AE1976" w:rsidRDefault="00AE1976" w:rsidP="003C63D9">
      <w:pPr>
        <w:pStyle w:val="a6"/>
        <w:numPr>
          <w:ilvl w:val="0"/>
          <w:numId w:val="21"/>
        </w:numPr>
        <w:spacing w:line="276" w:lineRule="auto"/>
        <w:ind w:left="0" w:firstLine="709"/>
        <w:rPr>
          <w:lang w:eastAsia="ru-RU"/>
        </w:rPr>
      </w:pPr>
      <w:r>
        <w:rPr>
          <w:lang w:eastAsia="ru-RU"/>
        </w:rPr>
        <w:t>неполная локализация на английский язык</w:t>
      </w:r>
      <w:r w:rsidRPr="00AE1976">
        <w:rPr>
          <w:lang w:eastAsia="ru-RU"/>
        </w:rPr>
        <w:t>.</w:t>
      </w:r>
    </w:p>
    <w:p w14:paraId="37BDD308" w14:textId="77777777" w:rsidR="00E4307E" w:rsidRDefault="00E4307E" w:rsidP="00D522BE">
      <w:pPr>
        <w:spacing w:line="276" w:lineRule="auto"/>
        <w:ind w:firstLine="709"/>
        <w:rPr>
          <w:lang w:eastAsia="ru-RU"/>
        </w:rPr>
      </w:pPr>
    </w:p>
    <w:p w14:paraId="0590B152" w14:textId="4258DD27" w:rsidR="00D51A5A" w:rsidRDefault="00D51A5A" w:rsidP="00D51A5A">
      <w:pPr>
        <w:spacing w:line="276" w:lineRule="auto"/>
        <w:jc w:val="center"/>
        <w:rPr>
          <w:lang w:eastAsia="ru-RU"/>
        </w:rPr>
      </w:pPr>
      <w:r w:rsidRPr="00D51A5A">
        <w:rPr>
          <w:noProof/>
          <w:lang w:eastAsia="ru-RU"/>
        </w:rPr>
        <w:drawing>
          <wp:inline distT="0" distB="0" distL="0" distR="0" wp14:anchorId="6629045F" wp14:editId="52903287">
            <wp:extent cx="5939790" cy="2988310"/>
            <wp:effectExtent l="0" t="0" r="3810" b="254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39790" cy="2988310"/>
                    </a:xfrm>
                    <a:prstGeom prst="rect">
                      <a:avLst/>
                    </a:prstGeom>
                  </pic:spPr>
                </pic:pic>
              </a:graphicData>
            </a:graphic>
          </wp:inline>
        </w:drawing>
      </w:r>
    </w:p>
    <w:p w14:paraId="2E3DF432" w14:textId="77777777" w:rsidR="00D522BE" w:rsidRDefault="00D522BE" w:rsidP="00D522BE">
      <w:pPr>
        <w:rPr>
          <w:lang w:eastAsia="ru-RU"/>
        </w:rPr>
      </w:pPr>
    </w:p>
    <w:p w14:paraId="19CDF929" w14:textId="4B3CD333" w:rsidR="00D522BE" w:rsidRDefault="00D522BE" w:rsidP="00D522BE">
      <w:pPr>
        <w:jc w:val="center"/>
        <w:rPr>
          <w:lang w:eastAsia="ru-RU"/>
        </w:rPr>
      </w:pPr>
      <w:r>
        <w:rPr>
          <w:lang w:eastAsia="ru-RU"/>
        </w:rPr>
        <w:t>Рисунок 1.</w:t>
      </w:r>
      <w:r w:rsidR="00E4307E">
        <w:rPr>
          <w:lang w:eastAsia="ru-RU"/>
        </w:rPr>
        <w:t>1</w:t>
      </w:r>
      <w:r>
        <w:rPr>
          <w:lang w:eastAsia="ru-RU"/>
        </w:rPr>
        <w:t xml:space="preserve"> – </w:t>
      </w:r>
      <w:r w:rsidR="00437C8D">
        <w:rPr>
          <w:lang w:eastAsia="ru-RU"/>
        </w:rPr>
        <w:t>Главная страница</w:t>
      </w:r>
      <w:r>
        <w:rPr>
          <w:lang w:eastAsia="ru-RU"/>
        </w:rPr>
        <w:t xml:space="preserve"> приложения</w:t>
      </w:r>
      <w:r w:rsidR="004E311D">
        <w:rPr>
          <w:lang w:eastAsia="ru-RU"/>
        </w:rPr>
        <w:t xml:space="preserve"> СЭО БГУИР</w:t>
      </w:r>
    </w:p>
    <w:p w14:paraId="2EA37A7E" w14:textId="26140AC5" w:rsidR="00D522BE" w:rsidRDefault="00CF6C63" w:rsidP="00D522BE">
      <w:pPr>
        <w:pStyle w:val="3"/>
        <w:numPr>
          <w:ilvl w:val="2"/>
          <w:numId w:val="1"/>
        </w:numPr>
        <w:ind w:left="993" w:hanging="284"/>
        <w:rPr>
          <w:lang w:eastAsia="ru-RU"/>
        </w:rPr>
      </w:pPr>
      <w:bookmarkStart w:id="6" w:name="_Toc101138766"/>
      <w:r>
        <w:rPr>
          <w:lang w:eastAsia="ru-RU"/>
        </w:rPr>
        <w:lastRenderedPageBreak/>
        <w:t>Система дистанционного обучения Ё-Стади</w:t>
      </w:r>
      <w:bookmarkEnd w:id="6"/>
    </w:p>
    <w:p w14:paraId="509F0F7C" w14:textId="64A904F9" w:rsidR="00D522BE" w:rsidRDefault="00CF6C63" w:rsidP="00D522BE">
      <w:pPr>
        <w:spacing w:line="276" w:lineRule="auto"/>
        <w:ind w:firstLine="709"/>
        <w:rPr>
          <w:lang w:eastAsia="ru-RU"/>
        </w:rPr>
      </w:pPr>
      <w:r>
        <w:rPr>
          <w:lang w:eastAsia="ru-RU"/>
        </w:rPr>
        <w:t>Данная система дистанционного обучения (СДО) предлагает возможности по созданию онлайн курсов для обучения специалистов в компании, университете, предоставления курсов по повышению квалификации сотрудников</w:t>
      </w:r>
      <w:r w:rsidR="003F2094" w:rsidRPr="003F2094">
        <w:rPr>
          <w:lang w:eastAsia="ru-RU"/>
        </w:rPr>
        <w:t xml:space="preserve"> [3]</w:t>
      </w:r>
      <w:r>
        <w:rPr>
          <w:lang w:eastAsia="ru-RU"/>
        </w:rPr>
        <w:t>.</w:t>
      </w:r>
      <w:r w:rsidR="00D522BE">
        <w:rPr>
          <w:lang w:eastAsia="ru-RU"/>
        </w:rPr>
        <w:t xml:space="preserve"> </w:t>
      </w:r>
      <w:r>
        <w:rPr>
          <w:lang w:eastAsia="ru-RU"/>
        </w:rPr>
        <w:t xml:space="preserve"> </w:t>
      </w:r>
      <w:r>
        <w:rPr>
          <w:rFonts w:eastAsia="Calibri"/>
        </w:rPr>
        <w:t>Внешний вид СДО</w:t>
      </w:r>
      <w:r w:rsidR="00D522BE">
        <w:rPr>
          <w:rFonts w:eastAsia="Calibri"/>
        </w:rPr>
        <w:t xml:space="preserve"> показан на рисунке 1.</w:t>
      </w:r>
      <w:r>
        <w:rPr>
          <w:rFonts w:eastAsia="Calibri"/>
        </w:rPr>
        <w:t>2</w:t>
      </w:r>
      <w:r w:rsidR="00D522BE" w:rsidRPr="00350822">
        <w:rPr>
          <w:rFonts w:eastAsia="Calibri"/>
        </w:rPr>
        <w:t>.</w:t>
      </w:r>
    </w:p>
    <w:p w14:paraId="799A851B" w14:textId="134952F3" w:rsidR="00D522BE" w:rsidRDefault="00CF6C63" w:rsidP="00EB4B4A">
      <w:pPr>
        <w:spacing w:line="276" w:lineRule="auto"/>
        <w:ind w:firstLine="709"/>
        <w:rPr>
          <w:lang w:eastAsia="ru-RU"/>
        </w:rPr>
      </w:pPr>
      <w:r>
        <w:rPr>
          <w:lang w:eastAsia="ru-RU"/>
        </w:rPr>
        <w:t>Можно выделить следующие возможности платформы:</w:t>
      </w:r>
    </w:p>
    <w:p w14:paraId="7EFFEC2C" w14:textId="407BE9CE" w:rsidR="00EB4B4A" w:rsidRPr="003F5CEF" w:rsidRDefault="003F5CEF" w:rsidP="003C63D9">
      <w:pPr>
        <w:pStyle w:val="a6"/>
        <w:numPr>
          <w:ilvl w:val="0"/>
          <w:numId w:val="22"/>
        </w:numPr>
        <w:spacing w:line="276" w:lineRule="auto"/>
        <w:ind w:left="0" w:firstLine="709"/>
        <w:rPr>
          <w:lang w:eastAsia="ru-RU"/>
        </w:rPr>
      </w:pPr>
      <w:r>
        <w:rPr>
          <w:lang w:eastAsia="ru-RU"/>
        </w:rPr>
        <w:t>создание к</w:t>
      </w:r>
      <w:r w:rsidRPr="003F5CEF">
        <w:rPr>
          <w:lang w:eastAsia="ru-RU"/>
        </w:rPr>
        <w:t>урс</w:t>
      </w:r>
      <w:r>
        <w:rPr>
          <w:lang w:eastAsia="ru-RU"/>
        </w:rPr>
        <w:t>ов</w:t>
      </w:r>
      <w:r w:rsidRPr="003F5CEF">
        <w:rPr>
          <w:lang w:eastAsia="ru-RU"/>
        </w:rPr>
        <w:t xml:space="preserve"> с последовательными уроками;</w:t>
      </w:r>
    </w:p>
    <w:p w14:paraId="6CC55F8C" w14:textId="050890F7" w:rsidR="003F5CEF" w:rsidRDefault="003F5CEF" w:rsidP="003C63D9">
      <w:pPr>
        <w:pStyle w:val="a6"/>
        <w:numPr>
          <w:ilvl w:val="0"/>
          <w:numId w:val="22"/>
        </w:numPr>
        <w:spacing w:line="276" w:lineRule="auto"/>
        <w:ind w:left="0" w:firstLine="709"/>
        <w:rPr>
          <w:lang w:eastAsia="ru-RU"/>
        </w:rPr>
      </w:pPr>
      <w:r>
        <w:rPr>
          <w:lang w:eastAsia="ru-RU"/>
        </w:rPr>
        <w:t>практические задания 3-х типов: тест, загрузка файла, форум</w:t>
      </w:r>
      <w:r w:rsidRPr="003F5CEF">
        <w:rPr>
          <w:lang w:eastAsia="ru-RU"/>
        </w:rPr>
        <w:t>;</w:t>
      </w:r>
    </w:p>
    <w:p w14:paraId="34AE1598" w14:textId="3ED0A850" w:rsidR="003F5CEF" w:rsidRDefault="003F5CEF" w:rsidP="003C63D9">
      <w:pPr>
        <w:pStyle w:val="a6"/>
        <w:numPr>
          <w:ilvl w:val="0"/>
          <w:numId w:val="22"/>
        </w:numPr>
        <w:spacing w:line="276" w:lineRule="auto"/>
        <w:ind w:left="0" w:firstLine="709"/>
        <w:rPr>
          <w:lang w:eastAsia="ru-RU"/>
        </w:rPr>
      </w:pPr>
      <w:r>
        <w:rPr>
          <w:lang w:eastAsia="ru-RU"/>
        </w:rPr>
        <w:t>журнал группы</w:t>
      </w:r>
      <w:r w:rsidRPr="003F5CEF">
        <w:rPr>
          <w:lang w:eastAsia="ru-RU"/>
        </w:rPr>
        <w:t>;</w:t>
      </w:r>
    </w:p>
    <w:p w14:paraId="5208F539" w14:textId="5C751A26" w:rsidR="003F5CEF" w:rsidRPr="003F5CEF" w:rsidRDefault="003F5CEF" w:rsidP="003C63D9">
      <w:pPr>
        <w:pStyle w:val="a6"/>
        <w:numPr>
          <w:ilvl w:val="0"/>
          <w:numId w:val="22"/>
        </w:numPr>
        <w:spacing w:line="276" w:lineRule="auto"/>
        <w:ind w:left="0" w:firstLine="709"/>
        <w:rPr>
          <w:lang w:val="en-US" w:eastAsia="ru-RU"/>
        </w:rPr>
      </w:pPr>
      <w:r>
        <w:rPr>
          <w:lang w:eastAsia="ru-RU"/>
        </w:rPr>
        <w:t>вида отчетности заданий</w:t>
      </w:r>
      <w:r w:rsidRPr="003F5CEF">
        <w:rPr>
          <w:lang w:val="en-US" w:eastAsia="ru-RU"/>
        </w:rPr>
        <w:t>;</w:t>
      </w:r>
    </w:p>
    <w:p w14:paraId="55B45CA8" w14:textId="71453961" w:rsidR="003F5CEF" w:rsidRPr="003F5CEF" w:rsidRDefault="003F5CEF" w:rsidP="003C63D9">
      <w:pPr>
        <w:pStyle w:val="a6"/>
        <w:numPr>
          <w:ilvl w:val="0"/>
          <w:numId w:val="22"/>
        </w:numPr>
        <w:spacing w:line="276" w:lineRule="auto"/>
        <w:ind w:left="0" w:firstLine="709"/>
        <w:rPr>
          <w:lang w:eastAsia="ru-RU"/>
        </w:rPr>
      </w:pPr>
      <w:r>
        <w:rPr>
          <w:lang w:eastAsia="ru-RU"/>
        </w:rPr>
        <w:t>личный кабинет с персональной лентой событий</w:t>
      </w:r>
      <w:r w:rsidRPr="003F5CEF">
        <w:rPr>
          <w:lang w:eastAsia="ru-RU"/>
        </w:rPr>
        <w:t>;</w:t>
      </w:r>
    </w:p>
    <w:p w14:paraId="0FF7C7E0" w14:textId="53A1624E" w:rsidR="003F5CEF" w:rsidRPr="003F5CEF" w:rsidRDefault="003F5CEF" w:rsidP="003C63D9">
      <w:pPr>
        <w:pStyle w:val="a6"/>
        <w:numPr>
          <w:ilvl w:val="0"/>
          <w:numId w:val="22"/>
        </w:numPr>
        <w:spacing w:line="276" w:lineRule="auto"/>
        <w:ind w:left="0" w:firstLine="709"/>
        <w:rPr>
          <w:lang w:val="en-US" w:eastAsia="ru-RU"/>
        </w:rPr>
      </w:pPr>
      <w:r>
        <w:rPr>
          <w:lang w:eastAsia="ru-RU"/>
        </w:rPr>
        <w:t>управление группами и курсами</w:t>
      </w:r>
      <w:r w:rsidRPr="003F5CEF">
        <w:rPr>
          <w:lang w:val="en-US" w:eastAsia="ru-RU"/>
        </w:rPr>
        <w:t>;</w:t>
      </w:r>
    </w:p>
    <w:p w14:paraId="338C8775" w14:textId="3DC542D3" w:rsidR="003F5CEF" w:rsidRPr="00437E16" w:rsidRDefault="003F5CEF" w:rsidP="003C63D9">
      <w:pPr>
        <w:pStyle w:val="a6"/>
        <w:numPr>
          <w:ilvl w:val="0"/>
          <w:numId w:val="22"/>
        </w:numPr>
        <w:spacing w:line="276" w:lineRule="auto"/>
        <w:ind w:left="0" w:firstLine="709"/>
        <w:rPr>
          <w:lang w:eastAsia="ru-RU"/>
        </w:rPr>
      </w:pPr>
      <w:r>
        <w:rPr>
          <w:lang w:eastAsia="ru-RU"/>
        </w:rPr>
        <w:t>наличие адаптивности и мобильной версии</w:t>
      </w:r>
      <w:r w:rsidRPr="003F5CEF">
        <w:rPr>
          <w:lang w:eastAsia="ru-RU"/>
        </w:rPr>
        <w:t>.</w:t>
      </w:r>
    </w:p>
    <w:p w14:paraId="37F16208" w14:textId="77777777" w:rsidR="00D522BE" w:rsidRDefault="00D522BE" w:rsidP="00D522BE">
      <w:pPr>
        <w:pStyle w:val="a6"/>
        <w:ind w:left="1429"/>
        <w:rPr>
          <w:lang w:eastAsia="ru-RU"/>
        </w:rPr>
      </w:pPr>
    </w:p>
    <w:p w14:paraId="424AA53F" w14:textId="3DBAD2EF" w:rsidR="00D522BE" w:rsidRDefault="00CF6C63" w:rsidP="00D522BE">
      <w:pPr>
        <w:pStyle w:val="a6"/>
        <w:ind w:left="0"/>
        <w:rPr>
          <w:lang w:eastAsia="ru-RU"/>
        </w:rPr>
      </w:pPr>
      <w:r w:rsidRPr="00CF6C63">
        <w:rPr>
          <w:noProof/>
          <w:lang w:eastAsia="ru-RU"/>
        </w:rPr>
        <w:drawing>
          <wp:inline distT="0" distB="0" distL="0" distR="0" wp14:anchorId="433AF88F" wp14:editId="6ED232AC">
            <wp:extent cx="5939790" cy="3559810"/>
            <wp:effectExtent l="0" t="0" r="3810" b="254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39790" cy="3559810"/>
                    </a:xfrm>
                    <a:prstGeom prst="rect">
                      <a:avLst/>
                    </a:prstGeom>
                  </pic:spPr>
                </pic:pic>
              </a:graphicData>
            </a:graphic>
          </wp:inline>
        </w:drawing>
      </w:r>
    </w:p>
    <w:p w14:paraId="44B241A5" w14:textId="77777777" w:rsidR="00D522BE" w:rsidRDefault="00D522BE" w:rsidP="00D522BE">
      <w:pPr>
        <w:rPr>
          <w:lang w:eastAsia="ru-RU"/>
        </w:rPr>
      </w:pPr>
    </w:p>
    <w:p w14:paraId="058D3608" w14:textId="7A6839EF" w:rsidR="00D522BE" w:rsidRDefault="00D522BE" w:rsidP="00D522BE">
      <w:pPr>
        <w:jc w:val="center"/>
        <w:rPr>
          <w:lang w:eastAsia="ru-RU"/>
        </w:rPr>
      </w:pPr>
      <w:r>
        <w:rPr>
          <w:lang w:eastAsia="ru-RU"/>
        </w:rPr>
        <w:t>Рисунок 1.</w:t>
      </w:r>
      <w:r w:rsidR="00437E16">
        <w:rPr>
          <w:lang w:eastAsia="ru-RU"/>
        </w:rPr>
        <w:t>2</w:t>
      </w:r>
      <w:r>
        <w:rPr>
          <w:lang w:eastAsia="ru-RU"/>
        </w:rPr>
        <w:t xml:space="preserve"> – </w:t>
      </w:r>
      <w:r w:rsidR="00F131E8">
        <w:rPr>
          <w:lang w:eastAsia="ru-RU"/>
        </w:rPr>
        <w:t>Внешний вид СДО</w:t>
      </w:r>
      <w:r w:rsidR="004E311D">
        <w:rPr>
          <w:lang w:eastAsia="ru-RU"/>
        </w:rPr>
        <w:t xml:space="preserve"> Ё-Стади</w:t>
      </w:r>
    </w:p>
    <w:p w14:paraId="155E7147" w14:textId="77777777" w:rsidR="00D522BE" w:rsidRDefault="00D522BE" w:rsidP="00D522BE">
      <w:pPr>
        <w:pStyle w:val="a6"/>
        <w:ind w:left="0" w:firstLine="709"/>
        <w:rPr>
          <w:lang w:eastAsia="ru-RU"/>
        </w:rPr>
      </w:pPr>
    </w:p>
    <w:p w14:paraId="42DA52DB" w14:textId="77777777" w:rsidR="004E311D" w:rsidRDefault="004E311D" w:rsidP="00D522BE">
      <w:pPr>
        <w:pStyle w:val="a6"/>
        <w:spacing w:line="276" w:lineRule="auto"/>
        <w:ind w:left="0" w:firstLine="709"/>
        <w:rPr>
          <w:lang w:eastAsia="ru-RU"/>
        </w:rPr>
      </w:pPr>
      <w:r>
        <w:rPr>
          <w:lang w:eastAsia="ru-RU"/>
        </w:rPr>
        <w:t>Главными преимуществами СДО Ё-Стади являются:</w:t>
      </w:r>
    </w:p>
    <w:p w14:paraId="632C7640" w14:textId="73BF3E00" w:rsidR="00D522BE" w:rsidRDefault="004E311D" w:rsidP="003C63D9">
      <w:pPr>
        <w:pStyle w:val="a6"/>
        <w:numPr>
          <w:ilvl w:val="0"/>
          <w:numId w:val="23"/>
        </w:numPr>
        <w:spacing w:line="276" w:lineRule="auto"/>
        <w:ind w:left="0" w:firstLine="709"/>
        <w:rPr>
          <w:lang w:val="en-US" w:eastAsia="ru-RU"/>
        </w:rPr>
      </w:pPr>
      <w:r>
        <w:rPr>
          <w:lang w:eastAsia="ru-RU"/>
        </w:rPr>
        <w:t>дружественный пользователю интерфейс</w:t>
      </w:r>
      <w:r>
        <w:rPr>
          <w:lang w:val="en-US" w:eastAsia="ru-RU"/>
        </w:rPr>
        <w:t>;</w:t>
      </w:r>
    </w:p>
    <w:p w14:paraId="0ABA8CCD" w14:textId="37131019" w:rsidR="004E311D" w:rsidRDefault="004E311D" w:rsidP="003C63D9">
      <w:pPr>
        <w:pStyle w:val="a6"/>
        <w:numPr>
          <w:ilvl w:val="0"/>
          <w:numId w:val="23"/>
        </w:numPr>
        <w:spacing w:line="276" w:lineRule="auto"/>
        <w:ind w:left="0" w:firstLine="709"/>
        <w:rPr>
          <w:lang w:val="en-US" w:eastAsia="ru-RU"/>
        </w:rPr>
      </w:pPr>
      <w:r>
        <w:rPr>
          <w:lang w:eastAsia="ru-RU"/>
        </w:rPr>
        <w:t>отсутствие сложных настроек</w:t>
      </w:r>
      <w:r>
        <w:rPr>
          <w:lang w:val="en-US" w:eastAsia="ru-RU"/>
        </w:rPr>
        <w:t>;</w:t>
      </w:r>
    </w:p>
    <w:p w14:paraId="715D5417" w14:textId="19BC45F0" w:rsidR="004E311D" w:rsidRPr="004E311D" w:rsidRDefault="004E311D" w:rsidP="003C63D9">
      <w:pPr>
        <w:pStyle w:val="a6"/>
        <w:numPr>
          <w:ilvl w:val="0"/>
          <w:numId w:val="23"/>
        </w:numPr>
        <w:spacing w:line="276" w:lineRule="auto"/>
        <w:ind w:left="0" w:firstLine="709"/>
        <w:rPr>
          <w:lang w:eastAsia="ru-RU"/>
        </w:rPr>
      </w:pPr>
      <w:r>
        <w:rPr>
          <w:lang w:eastAsia="ru-RU"/>
        </w:rPr>
        <w:t>обширная документация</w:t>
      </w:r>
      <w:r>
        <w:rPr>
          <w:lang w:val="en-US" w:eastAsia="ru-RU"/>
        </w:rPr>
        <w:t>;</w:t>
      </w:r>
    </w:p>
    <w:p w14:paraId="600A4B90" w14:textId="119845D9" w:rsidR="004E311D" w:rsidRPr="004E311D" w:rsidRDefault="004E311D" w:rsidP="003C63D9">
      <w:pPr>
        <w:pStyle w:val="a6"/>
        <w:numPr>
          <w:ilvl w:val="0"/>
          <w:numId w:val="23"/>
        </w:numPr>
        <w:spacing w:line="276" w:lineRule="auto"/>
        <w:ind w:left="0" w:firstLine="709"/>
        <w:rPr>
          <w:lang w:eastAsia="ru-RU"/>
        </w:rPr>
      </w:pPr>
      <w:r>
        <w:rPr>
          <w:lang w:eastAsia="ru-RU"/>
        </w:rPr>
        <w:t>возможность бесплатного использования с ограничениями.</w:t>
      </w:r>
    </w:p>
    <w:p w14:paraId="3BC15DB3" w14:textId="77777777" w:rsidR="00D522BE" w:rsidRDefault="00D522BE" w:rsidP="00D522BE">
      <w:pPr>
        <w:pStyle w:val="a6"/>
        <w:spacing w:line="276" w:lineRule="auto"/>
        <w:ind w:left="0" w:firstLine="709"/>
        <w:rPr>
          <w:lang w:eastAsia="ru-RU"/>
        </w:rPr>
      </w:pPr>
    </w:p>
    <w:p w14:paraId="04347DD0" w14:textId="58F88684" w:rsidR="00D522BE" w:rsidRDefault="00D522BE" w:rsidP="00D522BE">
      <w:pPr>
        <w:pStyle w:val="3"/>
        <w:numPr>
          <w:ilvl w:val="2"/>
          <w:numId w:val="1"/>
        </w:numPr>
        <w:ind w:left="993" w:hanging="284"/>
        <w:rPr>
          <w:lang w:eastAsia="ru-RU"/>
        </w:rPr>
      </w:pPr>
      <w:bookmarkStart w:id="7" w:name="_Toc69821418"/>
      <w:bookmarkStart w:id="8" w:name="_Toc69829236"/>
      <w:bookmarkStart w:id="9" w:name="_Toc101138767"/>
      <w:r>
        <w:rPr>
          <w:lang w:eastAsia="ru-RU"/>
        </w:rPr>
        <w:lastRenderedPageBreak/>
        <w:t xml:space="preserve">Программа </w:t>
      </w:r>
      <w:bookmarkEnd w:id="7"/>
      <w:bookmarkEnd w:id="8"/>
      <w:r w:rsidR="00437E16">
        <w:rPr>
          <w:lang w:val="en-US" w:eastAsia="ru-RU"/>
        </w:rPr>
        <w:t>World Map Challenge!</w:t>
      </w:r>
      <w:bookmarkEnd w:id="9"/>
    </w:p>
    <w:p w14:paraId="6CCB499C" w14:textId="45A8633A" w:rsidR="00D522BE" w:rsidRDefault="00437E16" w:rsidP="00D522BE">
      <w:pPr>
        <w:pStyle w:val="a6"/>
        <w:spacing w:line="276" w:lineRule="auto"/>
        <w:ind w:left="0" w:firstLine="709"/>
        <w:rPr>
          <w:lang w:eastAsia="ru-RU"/>
        </w:rPr>
      </w:pPr>
      <w:r>
        <w:rPr>
          <w:lang w:eastAsia="ru-RU"/>
        </w:rPr>
        <w:t>Основная функция данного программного средства – помочь пользователю запомнить все страны и их столицы на мировой карте, улучшить свои знания в географии.</w:t>
      </w:r>
      <w:r w:rsidR="00D522BE">
        <w:rPr>
          <w:lang w:eastAsia="ru-RU"/>
        </w:rPr>
        <w:t xml:space="preserve"> </w:t>
      </w:r>
      <w:r>
        <w:rPr>
          <w:lang w:eastAsia="ru-RU"/>
        </w:rPr>
        <w:t xml:space="preserve">В приложении присутствует несколько режимов игры, а именно: </w:t>
      </w:r>
      <w:r>
        <w:rPr>
          <w:lang w:val="en-US" w:eastAsia="ru-RU"/>
        </w:rPr>
        <w:t>Practice</w:t>
      </w:r>
      <w:r w:rsidRPr="00437E16">
        <w:rPr>
          <w:lang w:eastAsia="ru-RU"/>
        </w:rPr>
        <w:t xml:space="preserve">, </w:t>
      </w:r>
      <w:r>
        <w:rPr>
          <w:lang w:val="en-US" w:eastAsia="ru-RU"/>
        </w:rPr>
        <w:t>Challenge</w:t>
      </w:r>
      <w:r w:rsidRPr="00437E16">
        <w:rPr>
          <w:lang w:eastAsia="ru-RU"/>
        </w:rPr>
        <w:t xml:space="preserve">, </w:t>
      </w:r>
      <w:r>
        <w:rPr>
          <w:lang w:val="en-US" w:eastAsia="ru-RU"/>
        </w:rPr>
        <w:t>Time</w:t>
      </w:r>
      <w:r w:rsidRPr="00437E16">
        <w:rPr>
          <w:lang w:eastAsia="ru-RU"/>
        </w:rPr>
        <w:t xml:space="preserve"> </w:t>
      </w:r>
      <w:r>
        <w:rPr>
          <w:lang w:val="en-US" w:eastAsia="ru-RU"/>
        </w:rPr>
        <w:t>Trial</w:t>
      </w:r>
      <w:r w:rsidRPr="00437E16">
        <w:rPr>
          <w:lang w:eastAsia="ru-RU"/>
        </w:rPr>
        <w:t xml:space="preserve"> </w:t>
      </w:r>
      <w:r>
        <w:rPr>
          <w:lang w:eastAsia="ru-RU"/>
        </w:rPr>
        <w:t xml:space="preserve">и </w:t>
      </w:r>
      <w:r>
        <w:rPr>
          <w:lang w:val="en-US" w:eastAsia="ru-RU"/>
        </w:rPr>
        <w:t>Multiplayer</w:t>
      </w:r>
      <w:r>
        <w:rPr>
          <w:lang w:eastAsia="ru-RU"/>
        </w:rPr>
        <w:t>, в каждом из которых присутствует выбор между распознаванием стран или столиц. Главное меню данного приложения прилагается на рисунке 1.3.</w:t>
      </w:r>
    </w:p>
    <w:p w14:paraId="4DD3D697" w14:textId="77777777" w:rsidR="00D522BE" w:rsidRDefault="00D522BE" w:rsidP="00D522BE">
      <w:pPr>
        <w:pStyle w:val="a6"/>
        <w:ind w:left="0" w:firstLine="709"/>
        <w:rPr>
          <w:lang w:eastAsia="ru-RU"/>
        </w:rPr>
      </w:pPr>
    </w:p>
    <w:p w14:paraId="52DC2E81" w14:textId="2770C169" w:rsidR="00D522BE" w:rsidRDefault="000E1F93" w:rsidP="000E1F93">
      <w:pPr>
        <w:pStyle w:val="a6"/>
        <w:ind w:left="0"/>
        <w:jc w:val="center"/>
        <w:rPr>
          <w:lang w:eastAsia="ru-RU"/>
        </w:rPr>
      </w:pPr>
      <w:r>
        <w:rPr>
          <w:noProof/>
        </w:rPr>
        <w:drawing>
          <wp:inline distT="0" distB="0" distL="0" distR="0" wp14:anchorId="7BF84C12" wp14:editId="5858A9B8">
            <wp:extent cx="2219075" cy="394716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246359" cy="3995691"/>
                    </a:xfrm>
                    <a:prstGeom prst="rect">
                      <a:avLst/>
                    </a:prstGeom>
                    <a:noFill/>
                    <a:ln>
                      <a:noFill/>
                    </a:ln>
                  </pic:spPr>
                </pic:pic>
              </a:graphicData>
            </a:graphic>
          </wp:inline>
        </w:drawing>
      </w:r>
    </w:p>
    <w:p w14:paraId="63F0E7EC" w14:textId="77777777" w:rsidR="00D522BE" w:rsidRDefault="00D522BE" w:rsidP="00D522BE">
      <w:pPr>
        <w:pStyle w:val="a6"/>
        <w:ind w:left="0" w:firstLine="709"/>
        <w:rPr>
          <w:lang w:eastAsia="ru-RU"/>
        </w:rPr>
      </w:pPr>
    </w:p>
    <w:p w14:paraId="2BFE3981" w14:textId="63B1E3EA" w:rsidR="00D522BE" w:rsidRPr="009C1E33" w:rsidRDefault="00D522BE" w:rsidP="00D522BE">
      <w:pPr>
        <w:jc w:val="center"/>
        <w:rPr>
          <w:lang w:eastAsia="ru-RU"/>
        </w:rPr>
      </w:pPr>
      <w:r>
        <w:rPr>
          <w:lang w:eastAsia="ru-RU"/>
        </w:rPr>
        <w:t>Рисунок 1.</w:t>
      </w:r>
      <w:r w:rsidR="000E1F93">
        <w:rPr>
          <w:lang w:eastAsia="ru-RU"/>
        </w:rPr>
        <w:t>3</w:t>
      </w:r>
      <w:r>
        <w:rPr>
          <w:lang w:eastAsia="ru-RU"/>
        </w:rPr>
        <w:t xml:space="preserve"> –</w:t>
      </w:r>
      <w:r w:rsidRPr="0045098B">
        <w:rPr>
          <w:lang w:eastAsia="ru-RU"/>
        </w:rPr>
        <w:t xml:space="preserve"> </w:t>
      </w:r>
      <w:r w:rsidR="000E1F93">
        <w:rPr>
          <w:lang w:eastAsia="ru-RU"/>
        </w:rPr>
        <w:t>Главное меню</w:t>
      </w:r>
      <w:r>
        <w:rPr>
          <w:lang w:eastAsia="ru-RU"/>
        </w:rPr>
        <w:t xml:space="preserve"> </w:t>
      </w:r>
      <w:r w:rsidR="000E1F93" w:rsidRPr="000E1F93">
        <w:rPr>
          <w:lang w:eastAsia="ru-RU"/>
        </w:rPr>
        <w:t>World Map Challenge!</w:t>
      </w:r>
    </w:p>
    <w:p w14:paraId="52F0CB80" w14:textId="77777777" w:rsidR="00D522BE" w:rsidRDefault="00D522BE" w:rsidP="00D522BE">
      <w:pPr>
        <w:spacing w:line="276" w:lineRule="auto"/>
        <w:rPr>
          <w:lang w:eastAsia="ru-RU"/>
        </w:rPr>
      </w:pPr>
    </w:p>
    <w:p w14:paraId="11879E85" w14:textId="10E12F7C" w:rsidR="000E1F93" w:rsidRDefault="000E1F93" w:rsidP="000E1F93">
      <w:pPr>
        <w:pStyle w:val="a6"/>
        <w:spacing w:line="276" w:lineRule="auto"/>
        <w:ind w:left="0" w:firstLine="709"/>
        <w:rPr>
          <w:lang w:eastAsia="ru-RU"/>
        </w:rPr>
      </w:pPr>
      <w:r>
        <w:rPr>
          <w:lang w:eastAsia="ru-RU"/>
        </w:rPr>
        <w:t>Достоинства</w:t>
      </w:r>
      <w:r w:rsidR="00D522BE">
        <w:rPr>
          <w:lang w:eastAsia="ru-RU"/>
        </w:rPr>
        <w:t>:</w:t>
      </w:r>
    </w:p>
    <w:p w14:paraId="7649B356" w14:textId="5A0A99A7" w:rsidR="00D522BE" w:rsidRDefault="000E1F93" w:rsidP="00D7118C">
      <w:pPr>
        <w:pStyle w:val="a6"/>
        <w:numPr>
          <w:ilvl w:val="0"/>
          <w:numId w:val="32"/>
        </w:numPr>
        <w:spacing w:line="276" w:lineRule="auto"/>
        <w:ind w:left="0" w:firstLine="709"/>
        <w:rPr>
          <w:lang w:eastAsia="ru-RU"/>
        </w:rPr>
      </w:pPr>
      <w:r>
        <w:rPr>
          <w:lang w:eastAsia="ru-RU"/>
        </w:rPr>
        <w:t>понятный пользовательский интерфейс</w:t>
      </w:r>
      <w:r>
        <w:rPr>
          <w:lang w:val="en-US" w:eastAsia="ru-RU"/>
        </w:rPr>
        <w:t>;</w:t>
      </w:r>
    </w:p>
    <w:p w14:paraId="0471E7C0" w14:textId="52F26494" w:rsidR="00D522BE" w:rsidRDefault="000E1F93" w:rsidP="00D7118C">
      <w:pPr>
        <w:pStyle w:val="a6"/>
        <w:numPr>
          <w:ilvl w:val="0"/>
          <w:numId w:val="32"/>
        </w:numPr>
        <w:spacing w:line="276" w:lineRule="auto"/>
        <w:ind w:left="0" w:firstLine="709"/>
        <w:rPr>
          <w:lang w:eastAsia="ru-RU"/>
        </w:rPr>
      </w:pPr>
      <w:r>
        <w:rPr>
          <w:lang w:eastAsia="ru-RU"/>
        </w:rPr>
        <w:t>быстрая работа приложения</w:t>
      </w:r>
      <w:r>
        <w:rPr>
          <w:lang w:val="en-US" w:eastAsia="ru-RU"/>
        </w:rPr>
        <w:t>;</w:t>
      </w:r>
    </w:p>
    <w:p w14:paraId="38096CFD" w14:textId="662FC72D" w:rsidR="000E1F93" w:rsidRDefault="00151291" w:rsidP="00D7118C">
      <w:pPr>
        <w:pStyle w:val="a6"/>
        <w:numPr>
          <w:ilvl w:val="0"/>
          <w:numId w:val="32"/>
        </w:numPr>
        <w:spacing w:line="276" w:lineRule="auto"/>
        <w:ind w:left="0" w:firstLine="709"/>
        <w:rPr>
          <w:lang w:eastAsia="ru-RU"/>
        </w:rPr>
      </w:pPr>
      <w:r>
        <w:rPr>
          <w:lang w:eastAsia="ru-RU"/>
        </w:rPr>
        <w:t>при неправильном ответе камера перемещается на правильный вариант.</w:t>
      </w:r>
    </w:p>
    <w:p w14:paraId="51F8F53E" w14:textId="4AF30018" w:rsidR="00151291" w:rsidRPr="00151291" w:rsidRDefault="00151291" w:rsidP="00151291">
      <w:pPr>
        <w:spacing w:line="276" w:lineRule="auto"/>
        <w:ind w:firstLine="709"/>
        <w:rPr>
          <w:lang w:val="en-US" w:eastAsia="ru-RU"/>
        </w:rPr>
      </w:pPr>
      <w:r>
        <w:rPr>
          <w:lang w:eastAsia="ru-RU"/>
        </w:rPr>
        <w:t>Недостатки:</w:t>
      </w:r>
    </w:p>
    <w:p w14:paraId="76EE5ABF" w14:textId="67577D92" w:rsidR="00151291" w:rsidRPr="00151291" w:rsidRDefault="00151291" w:rsidP="003D2391">
      <w:pPr>
        <w:pStyle w:val="a6"/>
        <w:numPr>
          <w:ilvl w:val="0"/>
          <w:numId w:val="27"/>
        </w:numPr>
        <w:spacing w:line="276" w:lineRule="auto"/>
        <w:ind w:left="0" w:firstLine="709"/>
        <w:rPr>
          <w:lang w:val="en-US" w:eastAsia="ru-RU"/>
        </w:rPr>
      </w:pPr>
      <w:r>
        <w:rPr>
          <w:lang w:eastAsia="ru-RU"/>
        </w:rPr>
        <w:t>необходимость покупки полной версии</w:t>
      </w:r>
      <w:r w:rsidRPr="00151291">
        <w:rPr>
          <w:lang w:val="en-US" w:eastAsia="ru-RU"/>
        </w:rPr>
        <w:t>;</w:t>
      </w:r>
    </w:p>
    <w:p w14:paraId="5640126F" w14:textId="2279369D" w:rsidR="00151291" w:rsidRDefault="00151291" w:rsidP="003D2391">
      <w:pPr>
        <w:pStyle w:val="a6"/>
        <w:numPr>
          <w:ilvl w:val="0"/>
          <w:numId w:val="27"/>
        </w:numPr>
        <w:spacing w:line="276" w:lineRule="auto"/>
        <w:ind w:left="0" w:firstLine="709"/>
        <w:rPr>
          <w:lang w:eastAsia="ru-RU"/>
        </w:rPr>
      </w:pPr>
      <w:r>
        <w:rPr>
          <w:lang w:eastAsia="ru-RU"/>
        </w:rPr>
        <w:t>отсутствие приложения для персональных компьютеров</w:t>
      </w:r>
      <w:r w:rsidRPr="00151291">
        <w:rPr>
          <w:lang w:eastAsia="ru-RU"/>
        </w:rPr>
        <w:t>;</w:t>
      </w:r>
    </w:p>
    <w:p w14:paraId="1F30E015" w14:textId="2BE7E607" w:rsidR="00151291" w:rsidRDefault="00151291" w:rsidP="003D2391">
      <w:pPr>
        <w:pStyle w:val="a6"/>
        <w:numPr>
          <w:ilvl w:val="0"/>
          <w:numId w:val="27"/>
        </w:numPr>
        <w:spacing w:line="276" w:lineRule="auto"/>
        <w:ind w:left="0" w:firstLine="709"/>
        <w:rPr>
          <w:lang w:eastAsia="ru-RU"/>
        </w:rPr>
      </w:pPr>
      <w:r>
        <w:rPr>
          <w:lang w:eastAsia="ru-RU"/>
        </w:rPr>
        <w:t>отсутствие теоретических материалов</w:t>
      </w:r>
      <w:r w:rsidRPr="00151291">
        <w:rPr>
          <w:lang w:val="en-US" w:eastAsia="ru-RU"/>
        </w:rPr>
        <w:t>;</w:t>
      </w:r>
    </w:p>
    <w:p w14:paraId="7A706D56" w14:textId="4712C7AE" w:rsidR="00151291" w:rsidRPr="00151291" w:rsidRDefault="00151291" w:rsidP="003D2391">
      <w:pPr>
        <w:pStyle w:val="a6"/>
        <w:numPr>
          <w:ilvl w:val="0"/>
          <w:numId w:val="27"/>
        </w:numPr>
        <w:spacing w:line="276" w:lineRule="auto"/>
        <w:ind w:left="0" w:firstLine="709"/>
        <w:rPr>
          <w:lang w:eastAsia="ru-RU"/>
        </w:rPr>
      </w:pPr>
      <w:r>
        <w:rPr>
          <w:lang w:eastAsia="ru-RU"/>
        </w:rPr>
        <w:t>отсутствие возможности выбора определенного региона для изучения.</w:t>
      </w:r>
    </w:p>
    <w:p w14:paraId="20D46DD2" w14:textId="77777777" w:rsidR="00D522BE" w:rsidRDefault="00D522BE" w:rsidP="00D522BE">
      <w:pPr>
        <w:pStyle w:val="a6"/>
        <w:spacing w:line="276" w:lineRule="auto"/>
        <w:ind w:left="1429"/>
        <w:rPr>
          <w:lang w:eastAsia="ru-RU"/>
        </w:rPr>
      </w:pPr>
    </w:p>
    <w:p w14:paraId="1085C631" w14:textId="229B2D0E" w:rsidR="00D522BE" w:rsidRPr="00974E5D" w:rsidRDefault="006C2400" w:rsidP="00D522BE">
      <w:pPr>
        <w:pStyle w:val="3"/>
        <w:numPr>
          <w:ilvl w:val="2"/>
          <w:numId w:val="1"/>
        </w:numPr>
        <w:spacing w:before="0"/>
        <w:ind w:left="0" w:firstLine="709"/>
        <w:rPr>
          <w:rFonts w:eastAsia="Times New Roman"/>
          <w:lang w:val="en-US" w:eastAsia="ru-RU"/>
        </w:rPr>
      </w:pPr>
      <w:bookmarkStart w:id="10" w:name="_Toc69225390"/>
      <w:bookmarkStart w:id="11" w:name="_Toc69425552"/>
      <w:bookmarkStart w:id="12" w:name="_Toc69425700"/>
      <w:bookmarkStart w:id="13" w:name="_Toc69821419"/>
      <w:bookmarkStart w:id="14" w:name="_Toc69829237"/>
      <w:bookmarkStart w:id="15" w:name="_Toc101138768"/>
      <w:r>
        <w:rPr>
          <w:rFonts w:eastAsia="Times New Roman"/>
          <w:lang w:eastAsia="ru-RU"/>
        </w:rPr>
        <w:lastRenderedPageBreak/>
        <w:t>Приложение</w:t>
      </w:r>
      <w:r w:rsidRPr="006C2400">
        <w:rPr>
          <w:rFonts w:eastAsia="Times New Roman"/>
          <w:lang w:val="en-US" w:eastAsia="ru-RU"/>
        </w:rPr>
        <w:t xml:space="preserve"> World Quiz: Learn Geography</w:t>
      </w:r>
      <w:bookmarkEnd w:id="10"/>
      <w:bookmarkEnd w:id="11"/>
      <w:bookmarkEnd w:id="12"/>
      <w:bookmarkEnd w:id="13"/>
      <w:bookmarkEnd w:id="14"/>
      <w:bookmarkEnd w:id="15"/>
    </w:p>
    <w:p w14:paraId="2339F1DA" w14:textId="7D588765" w:rsidR="00D522BE" w:rsidRDefault="006C2400" w:rsidP="00D522BE">
      <w:pPr>
        <w:spacing w:line="276" w:lineRule="auto"/>
        <w:ind w:firstLine="709"/>
        <w:rPr>
          <w:lang w:eastAsia="ru-RU"/>
        </w:rPr>
      </w:pPr>
      <w:r>
        <w:rPr>
          <w:lang w:eastAsia="ru-RU"/>
        </w:rPr>
        <w:t>Данное программное средство представляет собой сборку викторин, которые проверяют знания пользователей о странах, их названиях, столицах, картах, фактах и т.д. Тесты бывают легкой, нормальной и высокой сложности, а также могут быть настроены в соответствии с нуждами пользователя</w:t>
      </w:r>
      <w:r w:rsidR="003F2094" w:rsidRPr="003F2094">
        <w:rPr>
          <w:lang w:eastAsia="ru-RU"/>
        </w:rPr>
        <w:t xml:space="preserve"> [4]</w:t>
      </w:r>
      <w:r w:rsidR="00D522BE">
        <w:rPr>
          <w:lang w:eastAsia="ru-RU"/>
        </w:rPr>
        <w:t>.</w:t>
      </w:r>
      <w:r>
        <w:rPr>
          <w:lang w:eastAsia="ru-RU"/>
        </w:rPr>
        <w:t xml:space="preserve"> Также одной из особенностей является наличие викторин с сравнением, что позволяет глубже изучить отличия различных стран между собой. Основной экран приложения </w:t>
      </w:r>
      <w:r w:rsidR="00964EDB">
        <w:rPr>
          <w:lang w:eastAsia="ru-RU"/>
        </w:rPr>
        <w:t>отображен на рисунке 1.4.</w:t>
      </w:r>
    </w:p>
    <w:p w14:paraId="6E3D1F40" w14:textId="5CA44597" w:rsidR="00964EDB" w:rsidRDefault="00964EDB" w:rsidP="00D522BE">
      <w:pPr>
        <w:spacing w:line="276" w:lineRule="auto"/>
        <w:ind w:firstLine="709"/>
        <w:rPr>
          <w:lang w:eastAsia="ru-RU"/>
        </w:rPr>
      </w:pPr>
      <w:r>
        <w:rPr>
          <w:lang w:eastAsia="ru-RU"/>
        </w:rPr>
        <w:t>Плюсы:</w:t>
      </w:r>
    </w:p>
    <w:p w14:paraId="250E8999" w14:textId="363D8F2A" w:rsidR="00964EDB" w:rsidRDefault="008B5422" w:rsidP="008B5422">
      <w:pPr>
        <w:pStyle w:val="a6"/>
        <w:numPr>
          <w:ilvl w:val="0"/>
          <w:numId w:val="29"/>
        </w:numPr>
        <w:spacing w:line="276" w:lineRule="auto"/>
        <w:ind w:left="0" w:firstLine="709"/>
        <w:rPr>
          <w:lang w:eastAsia="ru-RU"/>
        </w:rPr>
      </w:pPr>
      <w:r>
        <w:rPr>
          <w:lang w:eastAsia="ru-RU"/>
        </w:rPr>
        <w:t>возможность выбора сложности и региона стран</w:t>
      </w:r>
      <w:r w:rsidRPr="008B5422">
        <w:rPr>
          <w:lang w:eastAsia="ru-RU"/>
        </w:rPr>
        <w:t>;</w:t>
      </w:r>
    </w:p>
    <w:p w14:paraId="72AA1579" w14:textId="738BE97C" w:rsidR="008B5422" w:rsidRPr="008B5422" w:rsidRDefault="008B5422" w:rsidP="008B5422">
      <w:pPr>
        <w:pStyle w:val="a6"/>
        <w:numPr>
          <w:ilvl w:val="0"/>
          <w:numId w:val="29"/>
        </w:numPr>
        <w:spacing w:line="276" w:lineRule="auto"/>
        <w:ind w:left="0" w:firstLine="709"/>
        <w:rPr>
          <w:lang w:val="en-US" w:eastAsia="ru-RU"/>
        </w:rPr>
      </w:pPr>
      <w:r>
        <w:rPr>
          <w:lang w:eastAsia="ru-RU"/>
        </w:rPr>
        <w:t>приятный и удобный интерфейс</w:t>
      </w:r>
      <w:r w:rsidRPr="008B5422">
        <w:rPr>
          <w:lang w:val="en-US" w:eastAsia="ru-RU"/>
        </w:rPr>
        <w:t>;</w:t>
      </w:r>
    </w:p>
    <w:p w14:paraId="4E171FC7" w14:textId="40DFD16C" w:rsidR="008B5422" w:rsidRDefault="008B5422" w:rsidP="008B5422">
      <w:pPr>
        <w:pStyle w:val="a6"/>
        <w:numPr>
          <w:ilvl w:val="0"/>
          <w:numId w:val="29"/>
        </w:numPr>
        <w:spacing w:line="276" w:lineRule="auto"/>
        <w:ind w:left="0" w:firstLine="709"/>
        <w:rPr>
          <w:lang w:eastAsia="ru-RU"/>
        </w:rPr>
      </w:pPr>
      <w:r>
        <w:rPr>
          <w:lang w:eastAsia="ru-RU"/>
        </w:rPr>
        <w:t>соревновательный аспект в викторинах с другими пользователями</w:t>
      </w:r>
      <w:r w:rsidRPr="008B5422">
        <w:rPr>
          <w:lang w:eastAsia="ru-RU"/>
        </w:rPr>
        <w:t>;</w:t>
      </w:r>
    </w:p>
    <w:p w14:paraId="6571E30A" w14:textId="02AC4BCD" w:rsidR="008B5422" w:rsidRDefault="008B5422" w:rsidP="008B5422">
      <w:pPr>
        <w:pStyle w:val="a6"/>
        <w:numPr>
          <w:ilvl w:val="0"/>
          <w:numId w:val="29"/>
        </w:numPr>
        <w:spacing w:line="276" w:lineRule="auto"/>
        <w:ind w:left="0" w:firstLine="709"/>
        <w:rPr>
          <w:lang w:eastAsia="ru-RU"/>
        </w:rPr>
      </w:pPr>
      <w:r>
        <w:rPr>
          <w:lang w:eastAsia="ru-RU"/>
        </w:rPr>
        <w:t>бесплатная полная версия приложения.</w:t>
      </w:r>
    </w:p>
    <w:p w14:paraId="016CB0EA" w14:textId="5C700546" w:rsidR="008B5422" w:rsidRDefault="008B5422" w:rsidP="00D522BE">
      <w:pPr>
        <w:spacing w:line="276" w:lineRule="auto"/>
        <w:ind w:firstLine="709"/>
        <w:rPr>
          <w:lang w:eastAsia="ru-RU"/>
        </w:rPr>
      </w:pPr>
      <w:r>
        <w:rPr>
          <w:lang w:eastAsia="ru-RU"/>
        </w:rPr>
        <w:t>Минусы</w:t>
      </w:r>
      <w:r w:rsidR="00E826EE">
        <w:rPr>
          <w:lang w:eastAsia="ru-RU"/>
        </w:rPr>
        <w:t>, заключающиеся в отсутствии</w:t>
      </w:r>
      <w:r>
        <w:rPr>
          <w:lang w:eastAsia="ru-RU"/>
        </w:rPr>
        <w:t>:</w:t>
      </w:r>
    </w:p>
    <w:p w14:paraId="50D61B3D" w14:textId="42697104" w:rsidR="008B5422" w:rsidRDefault="008B5422" w:rsidP="008B5422">
      <w:pPr>
        <w:pStyle w:val="a6"/>
        <w:numPr>
          <w:ilvl w:val="0"/>
          <w:numId w:val="31"/>
        </w:numPr>
        <w:spacing w:line="276" w:lineRule="auto"/>
        <w:ind w:left="0" w:firstLine="709"/>
        <w:rPr>
          <w:lang w:eastAsia="ru-RU"/>
        </w:rPr>
      </w:pPr>
      <w:r>
        <w:rPr>
          <w:lang w:eastAsia="ru-RU"/>
        </w:rPr>
        <w:t>теоретической части для подготовки к тестам</w:t>
      </w:r>
      <w:r w:rsidRPr="008B5422">
        <w:rPr>
          <w:lang w:eastAsia="ru-RU"/>
        </w:rPr>
        <w:t>;</w:t>
      </w:r>
    </w:p>
    <w:p w14:paraId="4A5AF267" w14:textId="47646394" w:rsidR="008B5422" w:rsidRDefault="008B5422" w:rsidP="008B5422">
      <w:pPr>
        <w:pStyle w:val="a6"/>
        <w:numPr>
          <w:ilvl w:val="0"/>
          <w:numId w:val="31"/>
        </w:numPr>
        <w:spacing w:line="276" w:lineRule="auto"/>
        <w:ind w:left="0" w:firstLine="709"/>
        <w:rPr>
          <w:lang w:eastAsia="ru-RU"/>
        </w:rPr>
      </w:pPr>
      <w:r>
        <w:rPr>
          <w:lang w:eastAsia="ru-RU"/>
        </w:rPr>
        <w:t>кроссплатформенности</w:t>
      </w:r>
      <w:r w:rsidRPr="008B5422">
        <w:rPr>
          <w:lang w:val="en-US" w:eastAsia="ru-RU"/>
        </w:rPr>
        <w:t>;</w:t>
      </w:r>
    </w:p>
    <w:p w14:paraId="467D261B" w14:textId="152516A4" w:rsidR="008B5422" w:rsidRPr="008B5422" w:rsidRDefault="008B5422" w:rsidP="008B5422">
      <w:pPr>
        <w:pStyle w:val="a6"/>
        <w:numPr>
          <w:ilvl w:val="0"/>
          <w:numId w:val="31"/>
        </w:numPr>
        <w:spacing w:line="276" w:lineRule="auto"/>
        <w:ind w:left="0" w:firstLine="709"/>
        <w:rPr>
          <w:lang w:eastAsia="ru-RU"/>
        </w:rPr>
      </w:pPr>
      <w:r>
        <w:rPr>
          <w:lang w:eastAsia="ru-RU"/>
        </w:rPr>
        <w:t>локализации на русском</w:t>
      </w:r>
      <w:r w:rsidR="003D55B8">
        <w:rPr>
          <w:lang w:eastAsia="ru-RU"/>
        </w:rPr>
        <w:t xml:space="preserve"> и белорусском</w:t>
      </w:r>
      <w:r>
        <w:rPr>
          <w:lang w:eastAsia="ru-RU"/>
        </w:rPr>
        <w:t xml:space="preserve"> язык</w:t>
      </w:r>
      <w:r w:rsidR="003D55B8">
        <w:rPr>
          <w:lang w:eastAsia="ru-RU"/>
        </w:rPr>
        <w:t>ах</w:t>
      </w:r>
      <w:r>
        <w:rPr>
          <w:lang w:eastAsia="ru-RU"/>
        </w:rPr>
        <w:t>.</w:t>
      </w:r>
    </w:p>
    <w:p w14:paraId="00FFF56A" w14:textId="77777777" w:rsidR="00D522BE" w:rsidRDefault="00D522BE" w:rsidP="00D522BE">
      <w:pPr>
        <w:ind w:firstLine="709"/>
        <w:rPr>
          <w:lang w:eastAsia="ru-RU"/>
        </w:rPr>
      </w:pPr>
    </w:p>
    <w:p w14:paraId="7676A657" w14:textId="085FF57E" w:rsidR="00D522BE" w:rsidRDefault="00964EDB" w:rsidP="00964EDB">
      <w:pPr>
        <w:jc w:val="center"/>
        <w:rPr>
          <w:lang w:eastAsia="ru-RU"/>
        </w:rPr>
      </w:pPr>
      <w:r>
        <w:rPr>
          <w:noProof/>
        </w:rPr>
        <w:drawing>
          <wp:inline distT="0" distB="0" distL="0" distR="0" wp14:anchorId="7598BAA4" wp14:editId="169CBF51">
            <wp:extent cx="2307967" cy="4105275"/>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316292" cy="4120084"/>
                    </a:xfrm>
                    <a:prstGeom prst="rect">
                      <a:avLst/>
                    </a:prstGeom>
                    <a:noFill/>
                    <a:ln>
                      <a:noFill/>
                    </a:ln>
                  </pic:spPr>
                </pic:pic>
              </a:graphicData>
            </a:graphic>
          </wp:inline>
        </w:drawing>
      </w:r>
    </w:p>
    <w:p w14:paraId="40D858B5" w14:textId="77777777" w:rsidR="00D522BE" w:rsidRDefault="00D522BE" w:rsidP="00D522BE">
      <w:pPr>
        <w:ind w:firstLine="709"/>
        <w:rPr>
          <w:lang w:eastAsia="ru-RU"/>
        </w:rPr>
      </w:pPr>
    </w:p>
    <w:p w14:paraId="46CFFBEF" w14:textId="33C60BE9" w:rsidR="00D522BE" w:rsidRPr="0045098B" w:rsidRDefault="00D522BE" w:rsidP="00D522BE">
      <w:pPr>
        <w:jc w:val="center"/>
        <w:rPr>
          <w:lang w:eastAsia="ru-RU"/>
        </w:rPr>
      </w:pPr>
      <w:r>
        <w:rPr>
          <w:lang w:eastAsia="ru-RU"/>
        </w:rPr>
        <w:t>Рисунок 1.</w:t>
      </w:r>
      <w:r w:rsidR="00177715">
        <w:rPr>
          <w:lang w:eastAsia="ru-RU"/>
        </w:rPr>
        <w:t>4</w:t>
      </w:r>
      <w:r>
        <w:rPr>
          <w:lang w:eastAsia="ru-RU"/>
        </w:rPr>
        <w:t xml:space="preserve"> – </w:t>
      </w:r>
      <w:r w:rsidR="00177715">
        <w:rPr>
          <w:lang w:eastAsia="ru-RU"/>
        </w:rPr>
        <w:t xml:space="preserve">Основной экран </w:t>
      </w:r>
      <w:r w:rsidR="00177715" w:rsidRPr="00177715">
        <w:rPr>
          <w:lang w:eastAsia="ru-RU"/>
        </w:rPr>
        <w:t>World Quiz: Learn Geography</w:t>
      </w:r>
    </w:p>
    <w:p w14:paraId="3400D40B" w14:textId="77777777" w:rsidR="00D522BE" w:rsidRDefault="00D522BE" w:rsidP="00D522BE">
      <w:pPr>
        <w:rPr>
          <w:lang w:eastAsia="ru-RU"/>
        </w:rPr>
      </w:pPr>
    </w:p>
    <w:p w14:paraId="6C00CCB6" w14:textId="3F1A78D6" w:rsidR="00D522BE" w:rsidRDefault="00D522BE" w:rsidP="00D522BE">
      <w:pPr>
        <w:pStyle w:val="3"/>
        <w:numPr>
          <w:ilvl w:val="2"/>
          <w:numId w:val="1"/>
        </w:numPr>
        <w:ind w:left="993" w:hanging="284"/>
        <w:rPr>
          <w:lang w:val="en-US" w:eastAsia="ru-RU"/>
        </w:rPr>
      </w:pPr>
      <w:bookmarkStart w:id="16" w:name="_Toc69821420"/>
      <w:bookmarkStart w:id="17" w:name="_Toc69829238"/>
      <w:bookmarkStart w:id="18" w:name="_Toc101138769"/>
      <w:r>
        <w:rPr>
          <w:lang w:eastAsia="ru-RU"/>
        </w:rPr>
        <w:lastRenderedPageBreak/>
        <w:t>Программ</w:t>
      </w:r>
      <w:r w:rsidR="00EF6AFC">
        <w:rPr>
          <w:lang w:eastAsia="ru-RU"/>
        </w:rPr>
        <w:t>ное</w:t>
      </w:r>
      <w:r w:rsidR="00EF6AFC" w:rsidRPr="00EF6AFC">
        <w:rPr>
          <w:lang w:val="en-US" w:eastAsia="ru-RU"/>
        </w:rPr>
        <w:t xml:space="preserve"> </w:t>
      </w:r>
      <w:r w:rsidR="00EF6AFC">
        <w:rPr>
          <w:lang w:eastAsia="ru-RU"/>
        </w:rPr>
        <w:t>средство</w:t>
      </w:r>
      <w:r w:rsidRPr="00EF6AFC">
        <w:rPr>
          <w:lang w:val="en-US" w:eastAsia="ru-RU"/>
        </w:rPr>
        <w:t xml:space="preserve"> </w:t>
      </w:r>
      <w:bookmarkEnd w:id="16"/>
      <w:bookmarkEnd w:id="17"/>
      <w:r w:rsidR="00EF6AFC" w:rsidRPr="00EF6AFC">
        <w:rPr>
          <w:lang w:val="en-US" w:eastAsia="ru-RU"/>
        </w:rPr>
        <w:t>Geography of the World</w:t>
      </w:r>
      <w:bookmarkEnd w:id="18"/>
    </w:p>
    <w:p w14:paraId="5E1802AE" w14:textId="1F773713" w:rsidR="00EF6AFC" w:rsidRDefault="00EF6AFC" w:rsidP="00EF6AFC">
      <w:pPr>
        <w:spacing w:line="276" w:lineRule="auto"/>
        <w:ind w:firstLine="709"/>
      </w:pPr>
      <w:r>
        <w:t xml:space="preserve">Приложение имеет чрезвычайно простой пользовательский интерфейс и предлагает краткие сведения о любой стране или континенте в мире, такие как население, урбанизация, доминирующая религия и другое. Есть дополнительная статистика, с которой можно ознакомиться в отдельности для каждой страны, а также есть возможность поучаствовать в викторинах по всем странам мира, их столицам, флагам. </w:t>
      </w:r>
      <w:r w:rsidRPr="00EF6AFC">
        <w:t>Geography of the World</w:t>
      </w:r>
      <w:r>
        <w:t xml:space="preserve"> наполнено мелкими фактами, простыми для запоминания, которые могут помочь пользователю в изучении предмета или для саморазвития. Страница сведений о </w:t>
      </w:r>
      <w:r w:rsidR="00D7118C">
        <w:t xml:space="preserve">выбранной </w:t>
      </w:r>
      <w:r>
        <w:t xml:space="preserve">стране </w:t>
      </w:r>
      <w:r w:rsidR="00D7118C">
        <w:t>отражена на рисунке 1.5.</w:t>
      </w:r>
    </w:p>
    <w:p w14:paraId="0794B568" w14:textId="77777777" w:rsidR="00D522BE" w:rsidRDefault="00D522BE" w:rsidP="00D522BE">
      <w:pPr>
        <w:ind w:firstLine="709"/>
      </w:pPr>
    </w:p>
    <w:p w14:paraId="6F001E56" w14:textId="7B3B164D" w:rsidR="00D522BE" w:rsidRDefault="00D7118C" w:rsidP="00D7118C">
      <w:pPr>
        <w:jc w:val="center"/>
      </w:pPr>
      <w:r>
        <w:rPr>
          <w:noProof/>
        </w:rPr>
        <w:drawing>
          <wp:inline distT="0" distB="0" distL="0" distR="0" wp14:anchorId="0CC528DE" wp14:editId="259F6798">
            <wp:extent cx="2571750" cy="4574475"/>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586599" cy="4600887"/>
                    </a:xfrm>
                    <a:prstGeom prst="rect">
                      <a:avLst/>
                    </a:prstGeom>
                    <a:noFill/>
                    <a:ln>
                      <a:noFill/>
                    </a:ln>
                  </pic:spPr>
                </pic:pic>
              </a:graphicData>
            </a:graphic>
          </wp:inline>
        </w:drawing>
      </w:r>
    </w:p>
    <w:p w14:paraId="7298B4FC" w14:textId="77777777" w:rsidR="00D522BE" w:rsidRDefault="00D522BE" w:rsidP="00D522BE"/>
    <w:p w14:paraId="67642F8A" w14:textId="029E44CF" w:rsidR="00D522BE" w:rsidRPr="0045098B" w:rsidRDefault="00D522BE" w:rsidP="00D522BE">
      <w:pPr>
        <w:jc w:val="center"/>
      </w:pPr>
      <w:r>
        <w:t>Рисунок 1.</w:t>
      </w:r>
      <w:r w:rsidR="00D7118C">
        <w:t>5</w:t>
      </w:r>
      <w:r>
        <w:t xml:space="preserve"> – </w:t>
      </w:r>
      <w:r w:rsidR="00D7118C">
        <w:t>Страница сведений о выбранной стране</w:t>
      </w:r>
    </w:p>
    <w:p w14:paraId="0980B50D" w14:textId="77777777" w:rsidR="00D522BE" w:rsidRDefault="00D522BE" w:rsidP="00D522BE"/>
    <w:p w14:paraId="29AE6720" w14:textId="3FA9FB94" w:rsidR="00D522BE" w:rsidRDefault="00D7118C" w:rsidP="00D522BE">
      <w:pPr>
        <w:spacing w:line="276" w:lineRule="auto"/>
        <w:ind w:firstLine="709"/>
      </w:pPr>
      <w:r>
        <w:t>Главные слабые места приложения</w:t>
      </w:r>
      <w:r w:rsidR="00D522BE">
        <w:t>:</w:t>
      </w:r>
    </w:p>
    <w:p w14:paraId="4756D334" w14:textId="77777777" w:rsidR="003D55B8" w:rsidRDefault="00D7118C" w:rsidP="00FB09F3">
      <w:pPr>
        <w:pStyle w:val="a6"/>
        <w:numPr>
          <w:ilvl w:val="0"/>
          <w:numId w:val="35"/>
        </w:numPr>
        <w:spacing w:line="276" w:lineRule="auto"/>
        <w:ind w:left="0" w:firstLine="709"/>
      </w:pPr>
      <w:r>
        <w:t xml:space="preserve">большинство информации может быть разблокировано </w:t>
      </w:r>
      <w:r w:rsidR="003D55B8">
        <w:t>отдельными покупками внутри приложения</w:t>
      </w:r>
      <w:r w:rsidR="003D55B8" w:rsidRPr="003D55B8">
        <w:t>;</w:t>
      </w:r>
    </w:p>
    <w:p w14:paraId="22B70155" w14:textId="4FD772F3" w:rsidR="00D522BE" w:rsidRDefault="003D55B8" w:rsidP="00FB09F3">
      <w:pPr>
        <w:pStyle w:val="a6"/>
        <w:numPr>
          <w:ilvl w:val="0"/>
          <w:numId w:val="35"/>
        </w:numPr>
        <w:spacing w:line="276" w:lineRule="auto"/>
        <w:ind w:left="0" w:firstLine="709"/>
      </w:pPr>
      <w:r>
        <w:t>небольшая вариативность тестовых заданий</w:t>
      </w:r>
      <w:r>
        <w:rPr>
          <w:lang w:val="en-US"/>
        </w:rPr>
        <w:t>;</w:t>
      </w:r>
    </w:p>
    <w:p w14:paraId="1761B83C" w14:textId="27E23E75" w:rsidR="003D55B8" w:rsidRDefault="003D55B8" w:rsidP="00FB09F3">
      <w:pPr>
        <w:pStyle w:val="a6"/>
        <w:numPr>
          <w:ilvl w:val="0"/>
          <w:numId w:val="35"/>
        </w:numPr>
        <w:spacing w:line="276" w:lineRule="auto"/>
        <w:ind w:left="0" w:firstLine="709"/>
      </w:pPr>
      <w:r>
        <w:t>отсутствие локализации на русском и белорусском языках</w:t>
      </w:r>
      <w:r w:rsidRPr="003D55B8">
        <w:t>;</w:t>
      </w:r>
    </w:p>
    <w:p w14:paraId="2D82DF0E" w14:textId="5D13ED3B" w:rsidR="00CF7653" w:rsidRDefault="00CF7653" w:rsidP="00CF7653">
      <w:pPr>
        <w:spacing w:line="276" w:lineRule="auto"/>
        <w:ind w:firstLine="709"/>
      </w:pPr>
      <w:r>
        <w:lastRenderedPageBreak/>
        <w:t>Сильные стороны:</w:t>
      </w:r>
    </w:p>
    <w:p w14:paraId="6080E1A6" w14:textId="70502EB0" w:rsidR="00CF7653" w:rsidRDefault="00CF7653" w:rsidP="00CF7653">
      <w:pPr>
        <w:pStyle w:val="a6"/>
        <w:numPr>
          <w:ilvl w:val="0"/>
          <w:numId w:val="34"/>
        </w:numPr>
        <w:spacing w:line="276" w:lineRule="auto"/>
        <w:ind w:left="0" w:firstLine="709"/>
      </w:pPr>
      <w:r>
        <w:t>большое количество информации по конкретной стране</w:t>
      </w:r>
      <w:r w:rsidRPr="00CF7653">
        <w:t>;</w:t>
      </w:r>
    </w:p>
    <w:p w14:paraId="4F1BFFD0" w14:textId="323F12A3" w:rsidR="00CF7653" w:rsidRPr="00CF7653" w:rsidRDefault="00CF7653" w:rsidP="00CF7653">
      <w:pPr>
        <w:pStyle w:val="a6"/>
        <w:numPr>
          <w:ilvl w:val="0"/>
          <w:numId w:val="34"/>
        </w:numPr>
        <w:spacing w:line="276" w:lineRule="auto"/>
        <w:ind w:left="0" w:firstLine="709"/>
      </w:pPr>
      <w:r>
        <w:t>возможность сравнения стран по показателю на диаграмме.</w:t>
      </w:r>
    </w:p>
    <w:p w14:paraId="1535AEC0" w14:textId="77777777" w:rsidR="00D522BE" w:rsidRPr="003D55B8" w:rsidRDefault="00D522BE" w:rsidP="00D522BE">
      <w:pPr>
        <w:pStyle w:val="a6"/>
        <w:spacing w:line="276" w:lineRule="auto"/>
        <w:ind w:left="1429"/>
      </w:pPr>
    </w:p>
    <w:p w14:paraId="477DC568" w14:textId="77777777" w:rsidR="00D522BE" w:rsidRDefault="00D522BE" w:rsidP="00D522BE">
      <w:pPr>
        <w:pStyle w:val="2"/>
        <w:numPr>
          <w:ilvl w:val="1"/>
          <w:numId w:val="1"/>
        </w:numPr>
        <w:spacing w:before="0"/>
      </w:pPr>
      <w:bookmarkStart w:id="19" w:name="_Toc101138770"/>
      <w:r>
        <w:t>Формирование требований к программному средству</w:t>
      </w:r>
      <w:bookmarkEnd w:id="19"/>
    </w:p>
    <w:p w14:paraId="3F0AEF76" w14:textId="77777777" w:rsidR="00D522BE" w:rsidRDefault="00D522BE" w:rsidP="00D522BE"/>
    <w:p w14:paraId="2191630D" w14:textId="5EAEDB64" w:rsidR="00D522BE" w:rsidRDefault="00D522BE" w:rsidP="00D522BE">
      <w:pPr>
        <w:suppressAutoHyphens/>
        <w:spacing w:line="276" w:lineRule="auto"/>
        <w:ind w:firstLine="709"/>
        <w:rPr>
          <w:rFonts w:eastAsia="Calibri"/>
        </w:rPr>
      </w:pPr>
      <w:r w:rsidRPr="00350822">
        <w:rPr>
          <w:rFonts w:eastAsia="Calibri"/>
        </w:rPr>
        <w:t>После проведения анализа всех представленных выше аналогов сформировал</w:t>
      </w:r>
      <w:r w:rsidR="0061525E">
        <w:rPr>
          <w:rFonts w:eastAsia="Calibri"/>
        </w:rPr>
        <w:t>ось мнение о средствах для дистанционного обучения предмету географии</w:t>
      </w:r>
      <w:r w:rsidRPr="00350822">
        <w:rPr>
          <w:rFonts w:eastAsia="Calibri"/>
        </w:rPr>
        <w:t>, существующих на рынке</w:t>
      </w:r>
      <w:r>
        <w:rPr>
          <w:rFonts w:eastAsia="Calibri"/>
        </w:rPr>
        <w:t>, выявлены их достоинства и нед</w:t>
      </w:r>
      <w:r w:rsidRPr="00350822">
        <w:rPr>
          <w:rFonts w:eastAsia="Calibri"/>
        </w:rPr>
        <w:t>остатки.</w:t>
      </w:r>
    </w:p>
    <w:p w14:paraId="75236C82" w14:textId="00D8C1F3" w:rsidR="0061525E" w:rsidRDefault="0061525E" w:rsidP="00D522BE">
      <w:pPr>
        <w:suppressAutoHyphens/>
        <w:spacing w:line="276" w:lineRule="auto"/>
        <w:ind w:firstLine="709"/>
        <w:rPr>
          <w:rFonts w:eastAsia="Calibri"/>
        </w:rPr>
      </w:pPr>
      <w:r>
        <w:rPr>
          <w:rFonts w:eastAsia="Calibri"/>
        </w:rPr>
        <w:t>Большинство приложений созданы для мобильных устройств, что может вызвать некоторые трудности в использовании, настольные же приложения подразумевают возможность прохождения любого вида курсов и предоставляют ограниченный функционал по созданию тестов и отслеживанию статистики их прохождения.</w:t>
      </w:r>
      <w:r w:rsidR="00BD692C">
        <w:rPr>
          <w:rFonts w:eastAsia="Calibri"/>
        </w:rPr>
        <w:t xml:space="preserve"> В большинстве программных средств предусмотрены дополнительные покупки, что является удобным для личного пользования, но не для учреждений образования.</w:t>
      </w:r>
    </w:p>
    <w:p w14:paraId="16953CDB" w14:textId="2D098F29" w:rsidR="00BD692C" w:rsidRDefault="00BD692C" w:rsidP="00D522BE">
      <w:pPr>
        <w:suppressAutoHyphens/>
        <w:spacing w:line="276" w:lineRule="auto"/>
        <w:ind w:firstLine="709"/>
        <w:rPr>
          <w:szCs w:val="28"/>
        </w:rPr>
      </w:pPr>
      <w:r>
        <w:rPr>
          <w:rFonts w:eastAsia="Calibri"/>
        </w:rPr>
        <w:t xml:space="preserve">Исходя из темы дипломного проекта, можно определить назначение разрабатываемого программного средства. Данное веб-приложение спроектировано и реализовано для предоставления учителю возможности обучения класса предмету </w:t>
      </w:r>
      <w:r>
        <w:rPr>
          <w:szCs w:val="28"/>
        </w:rPr>
        <w:t>«</w:t>
      </w:r>
      <w:r>
        <w:rPr>
          <w:rFonts w:eastAsia="Calibri"/>
        </w:rPr>
        <w:t>География, страны и народы</w:t>
      </w:r>
      <w:r>
        <w:rPr>
          <w:szCs w:val="28"/>
        </w:rPr>
        <w:t xml:space="preserve">», в связи с этим необходимо, чтобы проект </w:t>
      </w:r>
      <w:r w:rsidR="003D7CAE">
        <w:rPr>
          <w:szCs w:val="28"/>
        </w:rPr>
        <w:t>имел</w:t>
      </w:r>
      <w:r>
        <w:rPr>
          <w:szCs w:val="28"/>
        </w:rPr>
        <w:t xml:space="preserve"> следующие функции:</w:t>
      </w:r>
    </w:p>
    <w:p w14:paraId="5376E55B" w14:textId="607AECBF" w:rsidR="00042BA6" w:rsidRPr="00042BA6" w:rsidRDefault="00042BA6" w:rsidP="00042BA6">
      <w:pPr>
        <w:pStyle w:val="a6"/>
        <w:numPr>
          <w:ilvl w:val="0"/>
          <w:numId w:val="37"/>
        </w:numPr>
        <w:suppressAutoHyphens/>
        <w:spacing w:line="276" w:lineRule="auto"/>
        <w:ind w:left="0" w:firstLine="709"/>
        <w:rPr>
          <w:rFonts w:eastAsia="Calibri"/>
        </w:rPr>
      </w:pPr>
      <w:r w:rsidRPr="00042BA6">
        <w:rPr>
          <w:rFonts w:eastAsia="Calibri"/>
        </w:rPr>
        <w:t>вход в систему в роли учителя. При входе используется адрес электронной почты и пароль;</w:t>
      </w:r>
    </w:p>
    <w:p w14:paraId="1349A5E2" w14:textId="38822539" w:rsidR="00042BA6" w:rsidRPr="00042BA6" w:rsidRDefault="00042BA6" w:rsidP="00042BA6">
      <w:pPr>
        <w:pStyle w:val="a6"/>
        <w:numPr>
          <w:ilvl w:val="0"/>
          <w:numId w:val="37"/>
        </w:numPr>
        <w:suppressAutoHyphens/>
        <w:spacing w:line="276" w:lineRule="auto"/>
        <w:ind w:left="0" w:firstLine="709"/>
        <w:rPr>
          <w:rFonts w:eastAsia="Calibri"/>
        </w:rPr>
      </w:pPr>
      <w:r w:rsidRPr="00042BA6">
        <w:rPr>
          <w:rFonts w:eastAsia="Calibri"/>
        </w:rPr>
        <w:t>просмотр успеваемости класса. В личном кабинете учителя можно просмотреть все оценки ученика по выполненным тестам или практическим заданиям;</w:t>
      </w:r>
    </w:p>
    <w:p w14:paraId="0B6D9011" w14:textId="2B288596" w:rsidR="00042BA6" w:rsidRPr="00042BA6" w:rsidRDefault="00042BA6" w:rsidP="00042BA6">
      <w:pPr>
        <w:pStyle w:val="a6"/>
        <w:numPr>
          <w:ilvl w:val="0"/>
          <w:numId w:val="37"/>
        </w:numPr>
        <w:suppressAutoHyphens/>
        <w:spacing w:line="276" w:lineRule="auto"/>
        <w:ind w:left="0" w:firstLine="709"/>
        <w:rPr>
          <w:rFonts w:eastAsia="Calibri"/>
        </w:rPr>
      </w:pPr>
      <w:r w:rsidRPr="00042BA6">
        <w:rPr>
          <w:rFonts w:eastAsia="Calibri"/>
        </w:rPr>
        <w:t>добавление теоретических материалов. На вкладке «Учебный материал» есть функция по добавлению теоретических материалов по темам;</w:t>
      </w:r>
    </w:p>
    <w:p w14:paraId="053CA22A" w14:textId="3D3A819F" w:rsidR="00042BA6" w:rsidRPr="00042BA6" w:rsidRDefault="00042BA6" w:rsidP="00042BA6">
      <w:pPr>
        <w:pStyle w:val="a6"/>
        <w:numPr>
          <w:ilvl w:val="0"/>
          <w:numId w:val="37"/>
        </w:numPr>
        <w:suppressAutoHyphens/>
        <w:spacing w:line="276" w:lineRule="auto"/>
        <w:ind w:left="0" w:firstLine="709"/>
        <w:rPr>
          <w:rFonts w:eastAsia="Calibri"/>
        </w:rPr>
      </w:pPr>
      <w:r w:rsidRPr="00042BA6">
        <w:rPr>
          <w:rFonts w:eastAsia="Calibri"/>
        </w:rPr>
        <w:t>создание тестов. На вкладке «Закрепление материала» учитель имеет возможность создать новый тест для учащихся;</w:t>
      </w:r>
    </w:p>
    <w:p w14:paraId="0225CB67" w14:textId="6AA1DB04" w:rsidR="00042BA6" w:rsidRPr="00042BA6" w:rsidRDefault="00042BA6" w:rsidP="00042BA6">
      <w:pPr>
        <w:pStyle w:val="a6"/>
        <w:numPr>
          <w:ilvl w:val="0"/>
          <w:numId w:val="37"/>
        </w:numPr>
        <w:suppressAutoHyphens/>
        <w:spacing w:line="276" w:lineRule="auto"/>
        <w:ind w:left="0" w:firstLine="709"/>
        <w:rPr>
          <w:rFonts w:eastAsia="Calibri"/>
        </w:rPr>
      </w:pPr>
      <w:r w:rsidRPr="00042BA6">
        <w:rPr>
          <w:rFonts w:eastAsia="Calibri"/>
        </w:rPr>
        <w:t>создание контурных карт. На вкладке «Закрепление материала» учителю предоставляется функция по добавлению контурных карт с определенным заданием для учеников класса;</w:t>
      </w:r>
    </w:p>
    <w:p w14:paraId="7EF8CCFC" w14:textId="0B664232" w:rsidR="00042BA6" w:rsidRPr="00042BA6" w:rsidRDefault="00042BA6" w:rsidP="00042BA6">
      <w:pPr>
        <w:pStyle w:val="a6"/>
        <w:numPr>
          <w:ilvl w:val="0"/>
          <w:numId w:val="37"/>
        </w:numPr>
        <w:suppressAutoHyphens/>
        <w:spacing w:line="276" w:lineRule="auto"/>
        <w:ind w:left="0" w:firstLine="709"/>
        <w:rPr>
          <w:rFonts w:eastAsia="Calibri"/>
        </w:rPr>
      </w:pPr>
      <w:r w:rsidRPr="00042BA6">
        <w:rPr>
          <w:rFonts w:eastAsia="Calibri"/>
        </w:rPr>
        <w:t>генерация практических работ. На вкладке «Закрепление материала» учитель может сгенерировать новую практическую работу, состоящую из нескольких заданий, после чего ученик сможет увидеть её в списке предстоящих работ и приступить к выполнению;</w:t>
      </w:r>
    </w:p>
    <w:p w14:paraId="29DCE3F3" w14:textId="2315299C" w:rsidR="00042BA6" w:rsidRPr="00042BA6" w:rsidRDefault="00042BA6" w:rsidP="00042BA6">
      <w:pPr>
        <w:pStyle w:val="a6"/>
        <w:numPr>
          <w:ilvl w:val="0"/>
          <w:numId w:val="37"/>
        </w:numPr>
        <w:suppressAutoHyphens/>
        <w:spacing w:line="276" w:lineRule="auto"/>
        <w:ind w:left="0" w:firstLine="709"/>
        <w:rPr>
          <w:rFonts w:eastAsia="Calibri"/>
        </w:rPr>
      </w:pPr>
      <w:r w:rsidRPr="00042BA6">
        <w:rPr>
          <w:rFonts w:eastAsia="Calibri"/>
        </w:rPr>
        <w:lastRenderedPageBreak/>
        <w:t>составление расписания прохождения тестов и работ. На вкладке «Закрепление материала» имеется функционал по заданию расписания предстоящих задач для учеников;</w:t>
      </w:r>
    </w:p>
    <w:p w14:paraId="1A21AA2F" w14:textId="18F8BF93" w:rsidR="00042BA6" w:rsidRPr="00042BA6" w:rsidRDefault="00042BA6" w:rsidP="00042BA6">
      <w:pPr>
        <w:pStyle w:val="a6"/>
        <w:numPr>
          <w:ilvl w:val="0"/>
          <w:numId w:val="37"/>
        </w:numPr>
        <w:suppressAutoHyphens/>
        <w:spacing w:line="276" w:lineRule="auto"/>
        <w:ind w:left="0" w:firstLine="709"/>
        <w:rPr>
          <w:rFonts w:eastAsia="Calibri"/>
        </w:rPr>
      </w:pPr>
      <w:r w:rsidRPr="00042BA6">
        <w:rPr>
          <w:rFonts w:eastAsia="Calibri"/>
        </w:rPr>
        <w:t>возможность отправить сообщение ученику. Данная возможность предоставляется в личном кабинете учителя и распространяется на учеников всего класса;</w:t>
      </w:r>
    </w:p>
    <w:p w14:paraId="19C07088" w14:textId="63E6624D" w:rsidR="00BD692C" w:rsidRPr="00042BA6" w:rsidRDefault="00042BA6" w:rsidP="00042BA6">
      <w:pPr>
        <w:pStyle w:val="a6"/>
        <w:numPr>
          <w:ilvl w:val="0"/>
          <w:numId w:val="37"/>
        </w:numPr>
        <w:suppressAutoHyphens/>
        <w:spacing w:line="276" w:lineRule="auto"/>
        <w:ind w:left="0" w:firstLine="709"/>
        <w:rPr>
          <w:rFonts w:eastAsia="Calibri"/>
        </w:rPr>
      </w:pPr>
      <w:r w:rsidRPr="00042BA6">
        <w:rPr>
          <w:rFonts w:eastAsia="Calibri"/>
        </w:rPr>
        <w:t>создание класса и добавление учеников. После регистрации в системе учителя ему необходимо создать класс, в котором он будет проводить занятия, и запросить данные учеников, которые нужно будет ввести для их добавления в обучаемый класс.</w:t>
      </w:r>
    </w:p>
    <w:p w14:paraId="73BC9097" w14:textId="30CE2926" w:rsidR="00D522BE" w:rsidRPr="004E4734" w:rsidRDefault="00D522BE" w:rsidP="00D522BE">
      <w:pPr>
        <w:spacing w:line="276" w:lineRule="auto"/>
        <w:ind w:firstLine="709"/>
        <w:rPr>
          <w:color w:val="000000"/>
          <w:szCs w:val="28"/>
          <w:lang w:eastAsia="en-GB"/>
        </w:rPr>
      </w:pPr>
      <w:r w:rsidRPr="004E4734">
        <w:rPr>
          <w:color w:val="000000"/>
          <w:szCs w:val="28"/>
          <w:lang w:eastAsia="en-GB"/>
        </w:rPr>
        <w:t>Программное средство должно корректно работать на всех операционных системах исходя из требований к проекту.</w:t>
      </w:r>
    </w:p>
    <w:p w14:paraId="2403DFC1" w14:textId="700D6A0C" w:rsidR="00D522BE" w:rsidRPr="004E4734" w:rsidRDefault="00D522BE" w:rsidP="00D522BE">
      <w:pPr>
        <w:spacing w:line="276" w:lineRule="auto"/>
        <w:ind w:firstLine="709"/>
        <w:rPr>
          <w:color w:val="000000"/>
          <w:szCs w:val="28"/>
          <w:lang w:eastAsia="en-GB"/>
        </w:rPr>
      </w:pPr>
      <w:r w:rsidRPr="004E4734">
        <w:rPr>
          <w:color w:val="000000"/>
          <w:szCs w:val="28"/>
          <w:lang w:eastAsia="en-GB"/>
        </w:rPr>
        <w:t>Минимальные системные требования:</w:t>
      </w:r>
    </w:p>
    <w:p w14:paraId="43ABA789" w14:textId="2C825C5E" w:rsidR="00D522BE" w:rsidRPr="004E4734" w:rsidRDefault="00D522BE" w:rsidP="00933C5C">
      <w:pPr>
        <w:pStyle w:val="a6"/>
        <w:numPr>
          <w:ilvl w:val="0"/>
          <w:numId w:val="38"/>
        </w:numPr>
        <w:spacing w:line="276" w:lineRule="auto"/>
        <w:ind w:left="0" w:firstLine="709"/>
        <w:rPr>
          <w:color w:val="000000"/>
          <w:szCs w:val="28"/>
          <w:lang w:eastAsia="en-GB"/>
        </w:rPr>
      </w:pPr>
      <w:r w:rsidRPr="004E4734">
        <w:rPr>
          <w:color w:val="000000"/>
          <w:szCs w:val="28"/>
          <w:lang w:eastAsia="en-GB"/>
        </w:rPr>
        <w:t xml:space="preserve">веб-браузер </w:t>
      </w:r>
      <w:r w:rsidR="004E4734">
        <w:rPr>
          <w:color w:val="000000"/>
          <w:szCs w:val="28"/>
          <w:lang w:val="en-GB" w:eastAsia="en-GB"/>
        </w:rPr>
        <w:t>Google</w:t>
      </w:r>
      <w:r w:rsidR="004E4734" w:rsidRPr="004E4734">
        <w:rPr>
          <w:color w:val="000000"/>
          <w:szCs w:val="28"/>
          <w:lang w:eastAsia="en-GB"/>
        </w:rPr>
        <w:t xml:space="preserve"> </w:t>
      </w:r>
      <w:r w:rsidR="004E4734">
        <w:rPr>
          <w:color w:val="000000"/>
          <w:szCs w:val="28"/>
          <w:lang w:val="en-GB" w:eastAsia="en-GB"/>
        </w:rPr>
        <w:t>Chrome</w:t>
      </w:r>
      <w:r w:rsidR="004E4734" w:rsidRPr="004E4734">
        <w:rPr>
          <w:color w:val="000000"/>
          <w:szCs w:val="28"/>
          <w:lang w:eastAsia="en-GB"/>
        </w:rPr>
        <w:t xml:space="preserve"> 100.0.0.</w:t>
      </w:r>
      <w:r w:rsidR="004E4734" w:rsidRPr="00933C5C">
        <w:rPr>
          <w:color w:val="000000"/>
          <w:szCs w:val="28"/>
          <w:lang w:eastAsia="en-GB"/>
        </w:rPr>
        <w:t>0</w:t>
      </w:r>
      <w:r w:rsidRPr="004E4734">
        <w:rPr>
          <w:color w:val="000000"/>
          <w:szCs w:val="28"/>
          <w:lang w:eastAsia="en-GB"/>
        </w:rPr>
        <w:t>;</w:t>
      </w:r>
    </w:p>
    <w:p w14:paraId="2B4703FE" w14:textId="77777777" w:rsidR="00D522BE" w:rsidRPr="004E4734" w:rsidRDefault="00D522BE" w:rsidP="00933C5C">
      <w:pPr>
        <w:pStyle w:val="a6"/>
        <w:numPr>
          <w:ilvl w:val="0"/>
          <w:numId w:val="38"/>
        </w:numPr>
        <w:spacing w:line="276" w:lineRule="auto"/>
        <w:ind w:left="0" w:firstLine="709"/>
        <w:rPr>
          <w:color w:val="000000"/>
          <w:szCs w:val="28"/>
          <w:lang w:eastAsia="en-GB"/>
        </w:rPr>
      </w:pPr>
      <w:r w:rsidRPr="004E4734">
        <w:rPr>
          <w:color w:val="000000"/>
          <w:szCs w:val="28"/>
          <w:lang w:eastAsia="en-GB"/>
        </w:rPr>
        <w:t>наличие доступа к сети интернет.</w:t>
      </w:r>
    </w:p>
    <w:p w14:paraId="5E70FD37" w14:textId="4DAA46FE" w:rsidR="00D522BE" w:rsidRDefault="00D522BE" w:rsidP="00D522BE">
      <w:pPr>
        <w:spacing w:after="160" w:line="259" w:lineRule="auto"/>
        <w:ind w:firstLine="709"/>
        <w:jc w:val="left"/>
        <w:rPr>
          <w:color w:val="000000"/>
          <w:sz w:val="27"/>
          <w:szCs w:val="27"/>
          <w:lang w:eastAsia="en-GB"/>
        </w:rPr>
      </w:pPr>
      <w:r>
        <w:rPr>
          <w:color w:val="000000"/>
          <w:sz w:val="27"/>
          <w:szCs w:val="27"/>
          <w:lang w:eastAsia="en-GB"/>
        </w:rPr>
        <w:br w:type="page"/>
      </w:r>
    </w:p>
    <w:p w14:paraId="2FAF0DEF" w14:textId="77777777" w:rsidR="00D522BE" w:rsidRDefault="00D522BE" w:rsidP="003C63D9">
      <w:pPr>
        <w:pStyle w:val="1"/>
        <w:numPr>
          <w:ilvl w:val="0"/>
          <w:numId w:val="2"/>
        </w:numPr>
        <w:ind w:left="993" w:hanging="284"/>
        <w:jc w:val="both"/>
      </w:pPr>
      <w:bookmarkStart w:id="20" w:name="_Toc101138771"/>
      <w:r w:rsidRPr="00717CDD">
        <w:lastRenderedPageBreak/>
        <w:t>Анализ требо</w:t>
      </w:r>
      <w:r>
        <w:t xml:space="preserve">ваний к программному средству и </w:t>
      </w:r>
      <w:r w:rsidRPr="00717CDD">
        <w:t>разработка функциональных требований</w:t>
      </w:r>
      <w:bookmarkEnd w:id="20"/>
    </w:p>
    <w:p w14:paraId="69B65354" w14:textId="77777777" w:rsidR="00D522BE" w:rsidRDefault="00D522BE" w:rsidP="00D522BE"/>
    <w:p w14:paraId="12A79EA0" w14:textId="77777777" w:rsidR="00D522BE" w:rsidRDefault="00D522BE" w:rsidP="003C63D9">
      <w:pPr>
        <w:pStyle w:val="2"/>
        <w:numPr>
          <w:ilvl w:val="1"/>
          <w:numId w:val="2"/>
        </w:numPr>
        <w:ind w:left="993" w:hanging="284"/>
      </w:pPr>
      <w:bookmarkStart w:id="21" w:name="_Toc69425555"/>
      <w:bookmarkStart w:id="22" w:name="_Toc101138772"/>
      <w:r>
        <w:t>Спецификация функциональных требований</w:t>
      </w:r>
      <w:bookmarkEnd w:id="21"/>
      <w:bookmarkEnd w:id="22"/>
    </w:p>
    <w:p w14:paraId="437D2330" w14:textId="77777777" w:rsidR="00D522BE" w:rsidRDefault="00D522BE" w:rsidP="00D522BE"/>
    <w:p w14:paraId="32BBB1B8" w14:textId="705B3252" w:rsidR="00D522BE" w:rsidRDefault="00D522BE" w:rsidP="00D522BE">
      <w:pPr>
        <w:spacing w:line="276" w:lineRule="auto"/>
        <w:ind w:firstLine="709"/>
        <w:rPr>
          <w:color w:val="000000"/>
          <w:szCs w:val="28"/>
          <w:lang w:eastAsia="en-GB"/>
        </w:rPr>
      </w:pPr>
      <w:r>
        <w:rPr>
          <w:rFonts w:eastAsia="Times New Roman" w:cs="Times New Roman"/>
          <w:bCs/>
          <w:szCs w:val="28"/>
          <w:lang w:eastAsia="ru-RU"/>
        </w:rPr>
        <w:t>Целью дипломного проектирования является разработка программного средства,</w:t>
      </w:r>
      <w:r w:rsidRPr="00ED2F4A">
        <w:rPr>
          <w:szCs w:val="28"/>
        </w:rPr>
        <w:t xml:space="preserve"> которое</w:t>
      </w:r>
      <w:r w:rsidR="008A12DD">
        <w:rPr>
          <w:szCs w:val="28"/>
        </w:rPr>
        <w:t xml:space="preserve"> позволит учителю проводить обучение предмету </w:t>
      </w:r>
      <w:r w:rsidR="008A12DD" w:rsidRPr="008A12DD">
        <w:rPr>
          <w:szCs w:val="28"/>
        </w:rPr>
        <w:t>«География, страны и народы»</w:t>
      </w:r>
      <w:r w:rsidR="008A12DD">
        <w:rPr>
          <w:szCs w:val="28"/>
        </w:rPr>
        <w:t xml:space="preserve"> в дистанционной форме с возможностями контроля успеваемости группы, проведением тестирований и организацией учебных материалов</w:t>
      </w:r>
      <w:r w:rsidRPr="00ED2F4A">
        <w:rPr>
          <w:color w:val="000000"/>
          <w:szCs w:val="28"/>
          <w:lang w:eastAsia="en-GB"/>
        </w:rPr>
        <w:t>.</w:t>
      </w:r>
    </w:p>
    <w:p w14:paraId="75A662C1" w14:textId="593A3602" w:rsidR="008A12DD" w:rsidRPr="008A12DD" w:rsidRDefault="008A12DD" w:rsidP="00D522BE">
      <w:pPr>
        <w:spacing w:line="276" w:lineRule="auto"/>
        <w:ind w:firstLine="709"/>
        <w:rPr>
          <w:color w:val="000000"/>
          <w:szCs w:val="28"/>
          <w:lang w:eastAsia="en-GB"/>
        </w:rPr>
      </w:pPr>
      <w:r>
        <w:rPr>
          <w:color w:val="000000"/>
          <w:szCs w:val="28"/>
          <w:lang w:eastAsia="en-GB"/>
        </w:rPr>
        <w:t xml:space="preserve">Для обеспечения простоты и понятности использования, приложение должно иметь удобный и в то же время функциональный интерфейс, конструкция которого должна соответствовать установленным стандартам </w:t>
      </w:r>
      <w:r>
        <w:rPr>
          <w:color w:val="000000"/>
          <w:szCs w:val="28"/>
          <w:lang w:val="en-US" w:eastAsia="en-GB"/>
        </w:rPr>
        <w:t>UI</w:t>
      </w:r>
      <w:r w:rsidRPr="008A12DD">
        <w:rPr>
          <w:color w:val="000000"/>
          <w:szCs w:val="28"/>
          <w:lang w:eastAsia="en-GB"/>
        </w:rPr>
        <w:t>/</w:t>
      </w:r>
      <w:r>
        <w:rPr>
          <w:color w:val="000000"/>
          <w:szCs w:val="28"/>
          <w:lang w:val="en-US" w:eastAsia="en-GB"/>
        </w:rPr>
        <w:t>UX</w:t>
      </w:r>
      <w:r w:rsidRPr="008A12DD">
        <w:rPr>
          <w:color w:val="000000"/>
          <w:szCs w:val="28"/>
          <w:lang w:eastAsia="en-GB"/>
        </w:rPr>
        <w:t xml:space="preserve">. </w:t>
      </w:r>
      <w:r>
        <w:rPr>
          <w:color w:val="000000"/>
          <w:szCs w:val="28"/>
          <w:lang w:eastAsia="en-GB"/>
        </w:rPr>
        <w:t xml:space="preserve">Для использования программного средства </w:t>
      </w:r>
      <w:r w:rsidR="00CA0101">
        <w:rPr>
          <w:color w:val="000000"/>
          <w:szCs w:val="28"/>
          <w:lang w:eastAsia="en-GB"/>
        </w:rPr>
        <w:t xml:space="preserve">учитель должен войти в систему под предоставленными администратором данными. После ввода данных на форме авторизации или регистрации они отправляются на сервер, где происходит проверка на существование пользователя. </w:t>
      </w:r>
      <w:r w:rsidR="00FC5BFC">
        <w:rPr>
          <w:color w:val="000000"/>
          <w:szCs w:val="28"/>
          <w:lang w:eastAsia="en-GB"/>
        </w:rPr>
        <w:t>После успешной проверки учителю предоставляется доступ ко всем функциям портала.</w:t>
      </w:r>
    </w:p>
    <w:p w14:paraId="6CDE17C8" w14:textId="77777777" w:rsidR="00D522BE" w:rsidRDefault="00D522BE" w:rsidP="00D522BE"/>
    <w:p w14:paraId="1F43422E" w14:textId="77777777" w:rsidR="00D522BE" w:rsidRDefault="00D522BE" w:rsidP="003C63D9">
      <w:pPr>
        <w:pStyle w:val="2"/>
        <w:numPr>
          <w:ilvl w:val="1"/>
          <w:numId w:val="2"/>
        </w:numPr>
        <w:ind w:left="993" w:hanging="284"/>
      </w:pPr>
      <w:bookmarkStart w:id="23" w:name="_Toc69425556"/>
      <w:bookmarkStart w:id="24" w:name="_Toc101138773"/>
      <w:r>
        <w:t>Разработка функциональной модели программного средства</w:t>
      </w:r>
      <w:bookmarkEnd w:id="23"/>
      <w:bookmarkEnd w:id="24"/>
    </w:p>
    <w:p w14:paraId="724E8F30" w14:textId="77777777" w:rsidR="00D522BE" w:rsidRDefault="00D522BE" w:rsidP="00D522BE"/>
    <w:p w14:paraId="4AD81248" w14:textId="07E2EB85" w:rsidR="00D522BE" w:rsidRDefault="00D522BE" w:rsidP="00D522BE">
      <w:pPr>
        <w:spacing w:line="276" w:lineRule="auto"/>
        <w:ind w:firstLine="709"/>
      </w:pPr>
      <w:r>
        <w:t xml:space="preserve">Для </w:t>
      </w:r>
      <w:r w:rsidR="00E77551">
        <w:t>отображения</w:t>
      </w:r>
      <w:r>
        <w:t xml:space="preserve"> набора функциональных требований к программному средству была </w:t>
      </w:r>
      <w:r w:rsidR="00E77551">
        <w:t>спроектирована</w:t>
      </w:r>
      <w:r>
        <w:t xml:space="preserve"> диаграмма </w:t>
      </w:r>
      <w:r>
        <w:rPr>
          <w:lang w:val="en-US"/>
        </w:rPr>
        <w:t>Use</w:t>
      </w:r>
      <w:r w:rsidRPr="005C201A">
        <w:t>-</w:t>
      </w:r>
      <w:r>
        <w:rPr>
          <w:lang w:val="en-US"/>
        </w:rPr>
        <w:t>Case</w:t>
      </w:r>
      <w:r>
        <w:t xml:space="preserve">, которая </w:t>
      </w:r>
      <w:r w:rsidR="00E77551">
        <w:t>прилагается</w:t>
      </w:r>
      <w:r>
        <w:t xml:space="preserve"> на рисунке 2.1. </w:t>
      </w:r>
      <w:r>
        <w:rPr>
          <w:lang w:val="en-US"/>
        </w:rPr>
        <w:t>Use</w:t>
      </w:r>
      <w:r w:rsidRPr="005B4D7B">
        <w:t>-</w:t>
      </w:r>
      <w:r>
        <w:rPr>
          <w:lang w:val="en-US"/>
        </w:rPr>
        <w:t>Case</w:t>
      </w:r>
      <w:r w:rsidRPr="005B4D7B">
        <w:t xml:space="preserve"> </w:t>
      </w:r>
      <w:r>
        <w:t xml:space="preserve">является </w:t>
      </w:r>
      <w:r w:rsidR="00E77551">
        <w:t>первоначальным</w:t>
      </w:r>
      <w:r>
        <w:t xml:space="preserve"> представлением системы в процессе ее проектирования и разработки. </w:t>
      </w:r>
      <w:r w:rsidR="00E77551">
        <w:t>Д</w:t>
      </w:r>
      <w:r>
        <w:t>иаграмм</w:t>
      </w:r>
      <w:r w:rsidR="00E77551">
        <w:t>ы этого вида включают в себя актёров, случаи использования и их взаимосвязи.</w:t>
      </w:r>
    </w:p>
    <w:p w14:paraId="5E423915" w14:textId="013D11A5" w:rsidR="00D522BE" w:rsidRDefault="001E795C" w:rsidP="00D522BE">
      <w:pPr>
        <w:spacing w:line="276" w:lineRule="auto"/>
        <w:ind w:firstLine="709"/>
      </w:pPr>
      <w:r w:rsidRPr="001E795C">
        <w:t xml:space="preserve">Выявление действующих лиц </w:t>
      </w:r>
      <w:r>
        <w:t>–</w:t>
      </w:r>
      <w:r w:rsidRPr="001E795C">
        <w:t xml:space="preserve"> один из первых шагов в анализе </w:t>
      </w:r>
      <w:r>
        <w:rPr>
          <w:lang w:val="en-US"/>
        </w:rPr>
        <w:t>Use</w:t>
      </w:r>
      <w:r w:rsidRPr="001E795C">
        <w:t>-</w:t>
      </w:r>
      <w:r>
        <w:rPr>
          <w:lang w:val="en-US"/>
        </w:rPr>
        <w:t>Case</w:t>
      </w:r>
      <w:r w:rsidRPr="001E795C">
        <w:t>. Каждый тип внешних сущностей, с которыми система должна взаимодействовать, представлен акт</w:t>
      </w:r>
      <w:r>
        <w:t>ё</w:t>
      </w:r>
      <w:r w:rsidRPr="001E795C">
        <w:t xml:space="preserve">ром. </w:t>
      </w:r>
      <w:r w:rsidR="00D522BE">
        <w:t>Актёр – это логическ</w:t>
      </w:r>
      <w:r w:rsidR="002357D2">
        <w:t>ая</w:t>
      </w:r>
      <w:r w:rsidR="00D522BE">
        <w:t xml:space="preserve"> рол</w:t>
      </w:r>
      <w:r>
        <w:t>ь</w:t>
      </w:r>
      <w:r w:rsidR="00D522BE">
        <w:t>, котор</w:t>
      </w:r>
      <w:r>
        <w:t xml:space="preserve">ую играет пользователь или любая другая система </w:t>
      </w:r>
      <w:r w:rsidR="00D522BE">
        <w:t>при взаимодействии со случаями использования</w:t>
      </w:r>
      <w:r w:rsidR="00FE481A" w:rsidRPr="00FE481A">
        <w:t xml:space="preserve"> [5]</w:t>
      </w:r>
      <w:r w:rsidR="00D522BE">
        <w:t>.</w:t>
      </w:r>
    </w:p>
    <w:p w14:paraId="2D94CE2B" w14:textId="0E6BB4E1" w:rsidR="00D522BE" w:rsidRDefault="00D522BE" w:rsidP="00D522BE">
      <w:pPr>
        <w:spacing w:line="276" w:lineRule="auto"/>
        <w:ind w:firstLine="709"/>
      </w:pPr>
      <w:r>
        <w:t xml:space="preserve">Случай использования – это описание набора последовательных </w:t>
      </w:r>
      <w:r w:rsidR="001E795C">
        <w:t>действий</w:t>
      </w:r>
      <w:r>
        <w:t>, выполняемых системой, которые приводят к результату, наблюдаемому участником.</w:t>
      </w:r>
    </w:p>
    <w:p w14:paraId="40B624E8" w14:textId="78A09F5D" w:rsidR="00D522BE" w:rsidRDefault="00324E53" w:rsidP="00D522BE">
      <w:pPr>
        <w:spacing w:line="276" w:lineRule="auto"/>
        <w:ind w:firstLine="709"/>
        <w:contextualSpacing/>
        <w:rPr>
          <w:rFonts w:eastAsia="Calibri"/>
          <w:szCs w:val="28"/>
        </w:rPr>
      </w:pPr>
      <w:r>
        <w:rPr>
          <w:rFonts w:eastAsia="Calibri"/>
          <w:szCs w:val="28"/>
        </w:rPr>
        <w:t>При рассмотрении</w:t>
      </w:r>
      <w:r w:rsidR="00D522BE" w:rsidRPr="00350822">
        <w:rPr>
          <w:rFonts w:eastAsia="Calibri"/>
          <w:szCs w:val="28"/>
        </w:rPr>
        <w:t xml:space="preserve"> диаграмм</w:t>
      </w:r>
      <w:r>
        <w:rPr>
          <w:rFonts w:eastAsia="Calibri"/>
          <w:szCs w:val="28"/>
        </w:rPr>
        <w:t>ы</w:t>
      </w:r>
      <w:r w:rsidR="00D522BE" w:rsidRPr="00350822">
        <w:rPr>
          <w:rFonts w:eastAsia="Calibri"/>
          <w:szCs w:val="28"/>
        </w:rPr>
        <w:t xml:space="preserve"> </w:t>
      </w:r>
      <w:r>
        <w:rPr>
          <w:rFonts w:eastAsia="Calibri"/>
          <w:szCs w:val="28"/>
          <w:lang w:val="en-US"/>
        </w:rPr>
        <w:t>Use</w:t>
      </w:r>
      <w:r w:rsidRPr="00324E53">
        <w:rPr>
          <w:rFonts w:eastAsia="Calibri"/>
          <w:szCs w:val="28"/>
        </w:rPr>
        <w:t>-</w:t>
      </w:r>
      <w:r>
        <w:rPr>
          <w:rFonts w:eastAsia="Calibri"/>
          <w:szCs w:val="28"/>
          <w:lang w:val="en-US"/>
        </w:rPr>
        <w:t>Case</w:t>
      </w:r>
      <w:r>
        <w:rPr>
          <w:rFonts w:eastAsia="Calibri"/>
          <w:szCs w:val="28"/>
        </w:rPr>
        <w:t xml:space="preserve"> можно</w:t>
      </w:r>
      <w:r w:rsidR="00D522BE">
        <w:rPr>
          <w:rFonts w:eastAsia="Calibri"/>
          <w:szCs w:val="28"/>
        </w:rPr>
        <w:t xml:space="preserve"> сказать</w:t>
      </w:r>
      <w:r w:rsidR="00D522BE" w:rsidRPr="00350822">
        <w:rPr>
          <w:rFonts w:eastAsia="Calibri"/>
          <w:szCs w:val="28"/>
        </w:rPr>
        <w:t xml:space="preserve">, что в разработанном приложении существует </w:t>
      </w:r>
      <w:r w:rsidR="00D522BE">
        <w:rPr>
          <w:rFonts w:eastAsia="Calibri"/>
          <w:szCs w:val="28"/>
        </w:rPr>
        <w:t xml:space="preserve">1 актёр без разделения на роли – </w:t>
      </w:r>
      <w:r>
        <w:rPr>
          <w:rFonts w:eastAsia="Calibri"/>
          <w:szCs w:val="28"/>
        </w:rPr>
        <w:t>учитель</w:t>
      </w:r>
      <w:r w:rsidR="00D522BE">
        <w:rPr>
          <w:rFonts w:eastAsia="Calibri"/>
          <w:szCs w:val="28"/>
        </w:rPr>
        <w:t>.</w:t>
      </w:r>
    </w:p>
    <w:p w14:paraId="26B2B798" w14:textId="77777777" w:rsidR="00D522BE" w:rsidRDefault="00D522BE" w:rsidP="00D522BE">
      <w:pPr>
        <w:spacing w:line="276" w:lineRule="auto"/>
        <w:ind w:firstLine="709"/>
        <w:contextualSpacing/>
        <w:rPr>
          <w:rFonts w:eastAsia="Calibri"/>
          <w:szCs w:val="28"/>
        </w:rPr>
      </w:pPr>
    </w:p>
    <w:p w14:paraId="3139F77E" w14:textId="2562CF6A" w:rsidR="00D522BE" w:rsidRDefault="006A6F28" w:rsidP="00D522BE">
      <w:pPr>
        <w:spacing w:line="276" w:lineRule="auto"/>
        <w:contextualSpacing/>
        <w:jc w:val="center"/>
        <w:rPr>
          <w:rFonts w:eastAsia="Calibri"/>
          <w:szCs w:val="28"/>
        </w:rPr>
      </w:pPr>
      <w:r w:rsidRPr="006A6F28">
        <w:rPr>
          <w:rFonts w:eastAsia="Calibri"/>
          <w:noProof/>
          <w:szCs w:val="28"/>
        </w:rPr>
        <w:lastRenderedPageBreak/>
        <w:drawing>
          <wp:inline distT="0" distB="0" distL="0" distR="0" wp14:anchorId="5ABBDE43" wp14:editId="744A987D">
            <wp:extent cx="5715798" cy="1790950"/>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15798" cy="1790950"/>
                    </a:xfrm>
                    <a:prstGeom prst="rect">
                      <a:avLst/>
                    </a:prstGeom>
                  </pic:spPr>
                </pic:pic>
              </a:graphicData>
            </a:graphic>
          </wp:inline>
        </w:drawing>
      </w:r>
    </w:p>
    <w:p w14:paraId="17D87C3C" w14:textId="77777777" w:rsidR="00D522BE" w:rsidRDefault="00D522BE" w:rsidP="00D522BE">
      <w:pPr>
        <w:spacing w:line="276" w:lineRule="auto"/>
        <w:contextualSpacing/>
        <w:jc w:val="center"/>
        <w:rPr>
          <w:rFonts w:eastAsia="Calibri"/>
          <w:szCs w:val="28"/>
        </w:rPr>
      </w:pPr>
    </w:p>
    <w:p w14:paraId="6722CD01" w14:textId="5D5D6374" w:rsidR="00D522BE" w:rsidRDefault="00D522BE" w:rsidP="00D522BE">
      <w:pPr>
        <w:spacing w:line="276" w:lineRule="auto"/>
        <w:contextualSpacing/>
        <w:jc w:val="center"/>
        <w:rPr>
          <w:rFonts w:eastAsia="Calibri"/>
          <w:szCs w:val="28"/>
        </w:rPr>
      </w:pPr>
      <w:r>
        <w:rPr>
          <w:rFonts w:eastAsia="Calibri"/>
          <w:szCs w:val="28"/>
        </w:rPr>
        <w:t xml:space="preserve">Рисунок 2.1 – Диаграмма </w:t>
      </w:r>
      <w:r>
        <w:rPr>
          <w:rFonts w:eastAsia="Calibri"/>
          <w:szCs w:val="28"/>
          <w:lang w:val="en-US"/>
        </w:rPr>
        <w:t>Use</w:t>
      </w:r>
      <w:r w:rsidRPr="00B66729">
        <w:rPr>
          <w:rFonts w:eastAsia="Calibri"/>
          <w:szCs w:val="28"/>
        </w:rPr>
        <w:t>-</w:t>
      </w:r>
      <w:r>
        <w:rPr>
          <w:rFonts w:eastAsia="Calibri"/>
          <w:szCs w:val="28"/>
          <w:lang w:val="en-US"/>
        </w:rPr>
        <w:t>Case</w:t>
      </w:r>
      <w:r>
        <w:rPr>
          <w:rFonts w:eastAsia="Calibri"/>
          <w:szCs w:val="28"/>
        </w:rPr>
        <w:t xml:space="preserve"> программного средства</w:t>
      </w:r>
    </w:p>
    <w:p w14:paraId="3D1F9CF2" w14:textId="77777777" w:rsidR="00D522BE" w:rsidRPr="00B66729" w:rsidRDefault="00D522BE" w:rsidP="00D522BE">
      <w:pPr>
        <w:spacing w:line="276" w:lineRule="auto"/>
        <w:contextualSpacing/>
        <w:jc w:val="center"/>
        <w:rPr>
          <w:rFonts w:eastAsia="Calibri"/>
          <w:szCs w:val="28"/>
        </w:rPr>
      </w:pPr>
    </w:p>
    <w:p w14:paraId="00D4B3E1" w14:textId="7E4C16EE" w:rsidR="00D522BE" w:rsidRPr="00B66729" w:rsidRDefault="00D522BE" w:rsidP="00D522BE">
      <w:pPr>
        <w:spacing w:line="276" w:lineRule="auto"/>
        <w:ind w:firstLine="709"/>
        <w:contextualSpacing/>
        <w:rPr>
          <w:rFonts w:eastAsia="Calibri"/>
          <w:szCs w:val="28"/>
        </w:rPr>
      </w:pPr>
      <w:r w:rsidRPr="00B66729">
        <w:rPr>
          <w:rFonts w:eastAsia="Calibri"/>
          <w:szCs w:val="28"/>
        </w:rPr>
        <w:t>Рассмотрим</w:t>
      </w:r>
      <w:r>
        <w:rPr>
          <w:rFonts w:eastAsia="Calibri"/>
          <w:szCs w:val="28"/>
        </w:rPr>
        <w:t xml:space="preserve"> функционал </w:t>
      </w:r>
      <w:r w:rsidR="006A6F28">
        <w:rPr>
          <w:rFonts w:eastAsia="Calibri"/>
          <w:szCs w:val="28"/>
        </w:rPr>
        <w:t>Учителя</w:t>
      </w:r>
      <w:r w:rsidRPr="00B66729">
        <w:rPr>
          <w:rFonts w:eastAsia="Calibri"/>
          <w:szCs w:val="28"/>
        </w:rPr>
        <w:t>:</w:t>
      </w:r>
    </w:p>
    <w:p w14:paraId="7B05688C" w14:textId="27057B43" w:rsidR="00D522BE" w:rsidRPr="00B66729" w:rsidRDefault="006A6F28" w:rsidP="003C63D9">
      <w:pPr>
        <w:numPr>
          <w:ilvl w:val="0"/>
          <w:numId w:val="4"/>
        </w:numPr>
        <w:tabs>
          <w:tab w:val="left" w:pos="1134"/>
        </w:tabs>
        <w:spacing w:line="276" w:lineRule="auto"/>
        <w:ind w:left="0" w:firstLine="709"/>
        <w:rPr>
          <w:rFonts w:eastAsia="Calibri"/>
          <w:szCs w:val="28"/>
        </w:rPr>
      </w:pPr>
      <w:r>
        <w:rPr>
          <w:rFonts w:eastAsia="Calibri"/>
          <w:szCs w:val="28"/>
        </w:rPr>
        <w:t>Функционал в профиле</w:t>
      </w:r>
      <w:r w:rsidR="00D522BE" w:rsidRPr="00B66729">
        <w:rPr>
          <w:rFonts w:eastAsia="Calibri"/>
          <w:szCs w:val="28"/>
        </w:rPr>
        <w:t xml:space="preserve">. </w:t>
      </w:r>
      <w:r>
        <w:rPr>
          <w:rFonts w:eastAsia="Calibri"/>
          <w:szCs w:val="28"/>
        </w:rPr>
        <w:t>Учитель может просматривать задания на проверку, добавлять обучаемые классы и учеников в них. Данные взаимодействия происходят во всплывающих окнах на странице личного кабинета</w:t>
      </w:r>
      <w:r w:rsidR="00D522BE" w:rsidRPr="00B66729">
        <w:rPr>
          <w:rFonts w:eastAsia="Calibri"/>
          <w:szCs w:val="28"/>
        </w:rPr>
        <w:t>.</w:t>
      </w:r>
    </w:p>
    <w:p w14:paraId="1988AA57" w14:textId="69993E1F" w:rsidR="00D522BE" w:rsidRDefault="006A6F28" w:rsidP="003C63D9">
      <w:pPr>
        <w:numPr>
          <w:ilvl w:val="0"/>
          <w:numId w:val="4"/>
        </w:numPr>
        <w:tabs>
          <w:tab w:val="left" w:pos="1134"/>
        </w:tabs>
        <w:spacing w:line="276" w:lineRule="auto"/>
        <w:ind w:left="0" w:firstLine="709"/>
      </w:pPr>
      <w:r>
        <w:rPr>
          <w:rFonts w:eastAsia="Calibri"/>
          <w:szCs w:val="28"/>
        </w:rPr>
        <w:t>Функционал заданий</w:t>
      </w:r>
      <w:r w:rsidR="00D522BE" w:rsidRPr="00B66729">
        <w:rPr>
          <w:rFonts w:eastAsia="Calibri"/>
          <w:szCs w:val="28"/>
        </w:rPr>
        <w:t xml:space="preserve">. </w:t>
      </w:r>
      <w:r>
        <w:rPr>
          <w:rFonts w:eastAsia="Calibri"/>
          <w:szCs w:val="28"/>
        </w:rPr>
        <w:t xml:space="preserve">Учитель имеет доступ к нескольким разделам, а именно: теория, закрепление материла, практика, карта. </w:t>
      </w:r>
      <w:r w:rsidR="002645B6">
        <w:rPr>
          <w:rFonts w:eastAsia="Calibri"/>
          <w:szCs w:val="28"/>
        </w:rPr>
        <w:t>На вкладке с теорией присутствует возможность добавления глав и тем для изучения учащимися. В отделах закрепления материала и практики можно создавать 3 вида заданий: практические задания, тесты, контурные карты. Ко всем вышеперечисленным объектам также применимо их редактирование и удаление.</w:t>
      </w:r>
    </w:p>
    <w:p w14:paraId="2AFB84C7" w14:textId="55A53476" w:rsidR="00D522BE" w:rsidRPr="00B66729" w:rsidRDefault="00D522BE" w:rsidP="00D522BE">
      <w:pPr>
        <w:spacing w:line="276" w:lineRule="auto"/>
        <w:ind w:firstLine="709"/>
        <w:rPr>
          <w:rFonts w:eastAsia="Calibri"/>
          <w:szCs w:val="28"/>
        </w:rPr>
      </w:pPr>
      <w:r>
        <w:rPr>
          <w:rFonts w:cs="Times New Roman"/>
          <w:szCs w:val="28"/>
        </w:rPr>
        <w:t xml:space="preserve">Для описания функционала работы с </w:t>
      </w:r>
      <w:r w:rsidR="008D1FFF">
        <w:rPr>
          <w:rFonts w:cs="Times New Roman"/>
          <w:szCs w:val="28"/>
        </w:rPr>
        <w:t>заданиями</w:t>
      </w:r>
      <w:r>
        <w:rPr>
          <w:rFonts w:cs="Times New Roman"/>
          <w:szCs w:val="28"/>
        </w:rPr>
        <w:t xml:space="preserve"> было решено использовать </w:t>
      </w:r>
      <w:r>
        <w:rPr>
          <w:rFonts w:cs="Times New Roman"/>
          <w:szCs w:val="28"/>
          <w:lang w:val="en-US"/>
        </w:rPr>
        <w:t>DFD</w:t>
      </w:r>
      <w:r w:rsidRPr="004647D8">
        <w:rPr>
          <w:rFonts w:cs="Times New Roman"/>
          <w:szCs w:val="28"/>
        </w:rPr>
        <w:t>-</w:t>
      </w:r>
      <w:r>
        <w:rPr>
          <w:rFonts w:cs="Times New Roman"/>
          <w:szCs w:val="28"/>
        </w:rPr>
        <w:t xml:space="preserve">диаграммы. </w:t>
      </w:r>
      <w:r w:rsidR="008D1FFF">
        <w:rPr>
          <w:rFonts w:cs="Times New Roman"/>
          <w:szCs w:val="28"/>
        </w:rPr>
        <w:t xml:space="preserve">Разберем работу системы на примере взаимодействия с тестами. </w:t>
      </w:r>
      <w:r>
        <w:rPr>
          <w:rFonts w:cs="Times New Roman"/>
          <w:szCs w:val="28"/>
        </w:rPr>
        <w:t xml:space="preserve">Система </w:t>
      </w:r>
      <w:r w:rsidR="008D1FFF">
        <w:rPr>
          <w:rFonts w:cs="Times New Roman"/>
          <w:szCs w:val="28"/>
        </w:rPr>
        <w:t>управления тестами</w:t>
      </w:r>
      <w:r>
        <w:rPr>
          <w:rFonts w:cs="Times New Roman"/>
          <w:szCs w:val="28"/>
        </w:rPr>
        <w:t xml:space="preserve"> представлена на рисунке 2.2. </w:t>
      </w:r>
      <w:r w:rsidR="008D1FFF">
        <w:rPr>
          <w:rFonts w:eastAsia="Calibri"/>
          <w:szCs w:val="28"/>
        </w:rPr>
        <w:t>Б</w:t>
      </w:r>
      <w:r w:rsidRPr="00B66729">
        <w:rPr>
          <w:rFonts w:eastAsia="Calibri"/>
          <w:szCs w:val="28"/>
        </w:rPr>
        <w:t>ыла проведена декомпозиция</w:t>
      </w:r>
      <w:r>
        <w:rPr>
          <w:rFonts w:eastAsia="Calibri"/>
          <w:szCs w:val="28"/>
        </w:rPr>
        <w:t xml:space="preserve"> и выявлены</w:t>
      </w:r>
      <w:r w:rsidRPr="00B66729">
        <w:rPr>
          <w:rFonts w:eastAsia="Calibri"/>
          <w:szCs w:val="28"/>
        </w:rPr>
        <w:t xml:space="preserve"> следующие подпроцессы:</w:t>
      </w:r>
    </w:p>
    <w:p w14:paraId="0E21907A" w14:textId="10292235" w:rsidR="00D522BE" w:rsidRPr="00B66729" w:rsidRDefault="00D522BE" w:rsidP="00C27E50">
      <w:pPr>
        <w:numPr>
          <w:ilvl w:val="0"/>
          <w:numId w:val="5"/>
        </w:numPr>
        <w:tabs>
          <w:tab w:val="right" w:pos="1134"/>
        </w:tabs>
        <w:spacing w:line="276" w:lineRule="auto"/>
        <w:ind w:left="0" w:firstLine="709"/>
        <w:contextualSpacing/>
        <w:rPr>
          <w:rFonts w:eastAsia="Calibri"/>
          <w:szCs w:val="28"/>
        </w:rPr>
      </w:pPr>
      <w:r>
        <w:rPr>
          <w:rFonts w:eastAsia="Calibri"/>
          <w:szCs w:val="26"/>
        </w:rPr>
        <w:t xml:space="preserve">Добавление </w:t>
      </w:r>
      <w:r w:rsidR="008D1FFF">
        <w:rPr>
          <w:rFonts w:eastAsia="Calibri"/>
          <w:szCs w:val="26"/>
        </w:rPr>
        <w:t>теста</w:t>
      </w:r>
      <w:r w:rsidRPr="00B66729">
        <w:rPr>
          <w:rFonts w:eastAsia="Calibri"/>
          <w:szCs w:val="28"/>
        </w:rPr>
        <w:t>;</w:t>
      </w:r>
    </w:p>
    <w:p w14:paraId="38B0450E" w14:textId="193961EF" w:rsidR="00D522BE" w:rsidRPr="00B66729" w:rsidRDefault="00D522BE" w:rsidP="003C63D9">
      <w:pPr>
        <w:numPr>
          <w:ilvl w:val="0"/>
          <w:numId w:val="5"/>
        </w:numPr>
        <w:tabs>
          <w:tab w:val="right" w:pos="1134"/>
        </w:tabs>
        <w:spacing w:line="276" w:lineRule="auto"/>
        <w:ind w:left="0" w:firstLine="709"/>
        <w:contextualSpacing/>
        <w:rPr>
          <w:rFonts w:eastAsia="Calibri"/>
          <w:szCs w:val="28"/>
        </w:rPr>
      </w:pPr>
      <w:r>
        <w:rPr>
          <w:rFonts w:eastAsia="Calibri"/>
          <w:szCs w:val="26"/>
        </w:rPr>
        <w:t xml:space="preserve">Удаление </w:t>
      </w:r>
      <w:r w:rsidR="008D1FFF">
        <w:rPr>
          <w:rFonts w:eastAsia="Calibri"/>
          <w:szCs w:val="26"/>
        </w:rPr>
        <w:t>теста</w:t>
      </w:r>
      <w:r w:rsidRPr="00B66729">
        <w:rPr>
          <w:rFonts w:eastAsia="Calibri"/>
          <w:szCs w:val="28"/>
        </w:rPr>
        <w:t>;</w:t>
      </w:r>
    </w:p>
    <w:p w14:paraId="5D55EE6B" w14:textId="5A5CDFD6" w:rsidR="00D522BE" w:rsidRPr="00B66729" w:rsidRDefault="00D522BE" w:rsidP="003C63D9">
      <w:pPr>
        <w:numPr>
          <w:ilvl w:val="0"/>
          <w:numId w:val="5"/>
        </w:numPr>
        <w:tabs>
          <w:tab w:val="right" w:pos="1134"/>
        </w:tabs>
        <w:spacing w:line="276" w:lineRule="auto"/>
        <w:ind w:left="0" w:firstLine="709"/>
        <w:contextualSpacing/>
        <w:rPr>
          <w:rFonts w:eastAsia="Calibri"/>
          <w:szCs w:val="28"/>
        </w:rPr>
      </w:pPr>
      <w:r>
        <w:rPr>
          <w:rFonts w:eastAsia="Calibri"/>
          <w:szCs w:val="26"/>
        </w:rPr>
        <w:t xml:space="preserve">Редактирование </w:t>
      </w:r>
      <w:r w:rsidR="008D1FFF">
        <w:rPr>
          <w:rFonts w:eastAsia="Calibri"/>
          <w:szCs w:val="26"/>
        </w:rPr>
        <w:t>теста</w:t>
      </w:r>
      <w:r>
        <w:rPr>
          <w:rFonts w:eastAsia="Calibri"/>
          <w:szCs w:val="26"/>
        </w:rPr>
        <w:t>;</w:t>
      </w:r>
    </w:p>
    <w:p w14:paraId="44A871E3" w14:textId="5A9BC43A" w:rsidR="00D522BE" w:rsidRPr="00B66729" w:rsidRDefault="00D522BE" w:rsidP="003C63D9">
      <w:pPr>
        <w:numPr>
          <w:ilvl w:val="0"/>
          <w:numId w:val="5"/>
        </w:numPr>
        <w:tabs>
          <w:tab w:val="right" w:pos="1134"/>
        </w:tabs>
        <w:spacing w:line="276" w:lineRule="auto"/>
        <w:ind w:left="0" w:firstLine="709"/>
        <w:contextualSpacing/>
        <w:rPr>
          <w:rFonts w:eastAsia="Calibri"/>
          <w:szCs w:val="28"/>
        </w:rPr>
      </w:pPr>
      <w:r>
        <w:rPr>
          <w:rFonts w:eastAsia="Calibri"/>
          <w:szCs w:val="26"/>
        </w:rPr>
        <w:t xml:space="preserve">Вывод списка </w:t>
      </w:r>
      <w:r w:rsidR="008D1FFF">
        <w:rPr>
          <w:rFonts w:eastAsia="Calibri"/>
          <w:szCs w:val="26"/>
        </w:rPr>
        <w:t>доступных тестов</w:t>
      </w:r>
      <w:r w:rsidRPr="00B66729">
        <w:rPr>
          <w:rFonts w:eastAsia="Calibri"/>
          <w:szCs w:val="26"/>
        </w:rPr>
        <w:t>.</w:t>
      </w:r>
    </w:p>
    <w:p w14:paraId="0D25E457" w14:textId="2E700BB8" w:rsidR="00D522BE" w:rsidRDefault="00626259" w:rsidP="00D522BE">
      <w:pPr>
        <w:spacing w:line="276" w:lineRule="auto"/>
        <w:ind w:firstLine="709"/>
        <w:rPr>
          <w:rFonts w:cs="Times New Roman"/>
          <w:szCs w:val="28"/>
        </w:rPr>
      </w:pPr>
      <w:r w:rsidRPr="00626259">
        <w:rPr>
          <w:rFonts w:cs="Times New Roman"/>
          <w:szCs w:val="28"/>
        </w:rPr>
        <w:t xml:space="preserve">Процесс </w:t>
      </w:r>
      <w:r>
        <w:rPr>
          <w:rFonts w:cs="Times New Roman"/>
          <w:szCs w:val="28"/>
        </w:rPr>
        <w:t>по выполнению</w:t>
      </w:r>
      <w:r w:rsidRPr="00626259">
        <w:rPr>
          <w:rFonts w:cs="Times New Roman"/>
          <w:szCs w:val="28"/>
        </w:rPr>
        <w:t xml:space="preserve"> функции «Добавить </w:t>
      </w:r>
      <w:r>
        <w:rPr>
          <w:rFonts w:cs="Times New Roman"/>
          <w:szCs w:val="28"/>
        </w:rPr>
        <w:t>тест</w:t>
      </w:r>
      <w:r w:rsidRPr="00626259">
        <w:rPr>
          <w:rFonts w:cs="Times New Roman"/>
          <w:szCs w:val="28"/>
        </w:rPr>
        <w:t xml:space="preserve">» </w:t>
      </w:r>
      <w:r>
        <w:rPr>
          <w:rFonts w:cs="Times New Roman"/>
          <w:szCs w:val="28"/>
        </w:rPr>
        <w:t>отражен</w:t>
      </w:r>
      <w:r w:rsidRPr="00626259">
        <w:rPr>
          <w:rFonts w:cs="Times New Roman"/>
          <w:szCs w:val="28"/>
        </w:rPr>
        <w:t xml:space="preserve"> на рисунке 2.3. На схеме </w:t>
      </w:r>
      <w:r>
        <w:rPr>
          <w:rFonts w:cs="Times New Roman"/>
          <w:szCs w:val="28"/>
        </w:rPr>
        <w:t>указывается тот факт</w:t>
      </w:r>
      <w:r w:rsidRPr="00626259">
        <w:rPr>
          <w:rFonts w:cs="Times New Roman"/>
          <w:szCs w:val="28"/>
        </w:rPr>
        <w:t>, что перед тем, как добавить нов</w:t>
      </w:r>
      <w:r>
        <w:rPr>
          <w:rFonts w:cs="Times New Roman"/>
          <w:szCs w:val="28"/>
        </w:rPr>
        <w:t>ый</w:t>
      </w:r>
      <w:r w:rsidRPr="00626259">
        <w:rPr>
          <w:rFonts w:cs="Times New Roman"/>
          <w:szCs w:val="28"/>
        </w:rPr>
        <w:t xml:space="preserve"> </w:t>
      </w:r>
      <w:r>
        <w:rPr>
          <w:rFonts w:cs="Times New Roman"/>
          <w:szCs w:val="28"/>
        </w:rPr>
        <w:t>тест</w:t>
      </w:r>
      <w:r w:rsidRPr="00626259">
        <w:rPr>
          <w:rFonts w:cs="Times New Roman"/>
          <w:szCs w:val="28"/>
        </w:rPr>
        <w:t xml:space="preserve"> к существующим произойдёт валидация введённых данных</w:t>
      </w:r>
      <w:r>
        <w:rPr>
          <w:rFonts w:cs="Times New Roman"/>
          <w:szCs w:val="28"/>
        </w:rPr>
        <w:t xml:space="preserve"> и проверка корректности заполнения полей</w:t>
      </w:r>
      <w:r w:rsidRPr="00626259">
        <w:rPr>
          <w:rFonts w:cs="Times New Roman"/>
          <w:szCs w:val="28"/>
        </w:rPr>
        <w:t>.</w:t>
      </w:r>
    </w:p>
    <w:p w14:paraId="01B58D0A" w14:textId="77777777" w:rsidR="00D522BE" w:rsidRDefault="00D522BE" w:rsidP="00D522BE">
      <w:pPr>
        <w:ind w:firstLine="709"/>
        <w:rPr>
          <w:rFonts w:cs="Times New Roman"/>
          <w:bCs/>
          <w:szCs w:val="28"/>
        </w:rPr>
      </w:pPr>
    </w:p>
    <w:p w14:paraId="2CF06B49" w14:textId="55EEA2AC" w:rsidR="00D522BE" w:rsidRDefault="006E10BC" w:rsidP="00D522BE">
      <w:pPr>
        <w:jc w:val="center"/>
        <w:rPr>
          <w:rFonts w:cs="Times New Roman"/>
          <w:szCs w:val="24"/>
        </w:rPr>
      </w:pPr>
      <w:r w:rsidRPr="006E10BC">
        <w:rPr>
          <w:rFonts w:cs="Times New Roman"/>
          <w:noProof/>
          <w:szCs w:val="24"/>
        </w:rPr>
        <w:lastRenderedPageBreak/>
        <w:drawing>
          <wp:inline distT="0" distB="0" distL="0" distR="0" wp14:anchorId="3EE3863D" wp14:editId="58085521">
            <wp:extent cx="5939790" cy="3056255"/>
            <wp:effectExtent l="0" t="0" r="381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39790" cy="3056255"/>
                    </a:xfrm>
                    <a:prstGeom prst="rect">
                      <a:avLst/>
                    </a:prstGeom>
                  </pic:spPr>
                </pic:pic>
              </a:graphicData>
            </a:graphic>
          </wp:inline>
        </w:drawing>
      </w:r>
    </w:p>
    <w:p w14:paraId="1E50A145" w14:textId="77777777" w:rsidR="00D522BE" w:rsidRDefault="00D522BE" w:rsidP="00D522BE">
      <w:pPr>
        <w:jc w:val="center"/>
        <w:rPr>
          <w:rFonts w:cs="Times New Roman"/>
          <w:szCs w:val="24"/>
        </w:rPr>
      </w:pPr>
    </w:p>
    <w:p w14:paraId="1647A511" w14:textId="136CC057" w:rsidR="00D522BE" w:rsidRDefault="00D522BE" w:rsidP="00D522BE">
      <w:pPr>
        <w:jc w:val="center"/>
        <w:rPr>
          <w:rFonts w:cs="Times New Roman"/>
          <w:szCs w:val="24"/>
        </w:rPr>
      </w:pPr>
      <w:r>
        <w:rPr>
          <w:rFonts w:cs="Times New Roman"/>
          <w:szCs w:val="24"/>
        </w:rPr>
        <w:t>Рисунок 2.2 – Система у</w:t>
      </w:r>
      <w:r w:rsidR="006E10BC">
        <w:rPr>
          <w:rFonts w:cs="Times New Roman"/>
          <w:szCs w:val="24"/>
        </w:rPr>
        <w:t>правления тестами</w:t>
      </w:r>
    </w:p>
    <w:p w14:paraId="55943E36" w14:textId="77777777" w:rsidR="00D522BE" w:rsidRDefault="00D522BE" w:rsidP="00D522BE">
      <w:pPr>
        <w:jc w:val="center"/>
        <w:rPr>
          <w:rFonts w:cs="Times New Roman"/>
          <w:szCs w:val="24"/>
        </w:rPr>
      </w:pPr>
    </w:p>
    <w:p w14:paraId="0AAE5B91" w14:textId="1077A9BD" w:rsidR="00D522BE" w:rsidRDefault="00C27E50" w:rsidP="00D522BE">
      <w:pPr>
        <w:jc w:val="center"/>
        <w:rPr>
          <w:rFonts w:cs="Times New Roman"/>
          <w:szCs w:val="24"/>
        </w:rPr>
      </w:pPr>
      <w:r w:rsidRPr="00C27E50">
        <w:rPr>
          <w:rFonts w:cs="Times New Roman"/>
          <w:szCs w:val="24"/>
        </w:rPr>
        <w:drawing>
          <wp:inline distT="0" distB="0" distL="0" distR="0" wp14:anchorId="59B77553" wp14:editId="6E832553">
            <wp:extent cx="5939790" cy="1358265"/>
            <wp:effectExtent l="0" t="0" r="381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39790" cy="1358265"/>
                    </a:xfrm>
                    <a:prstGeom prst="rect">
                      <a:avLst/>
                    </a:prstGeom>
                  </pic:spPr>
                </pic:pic>
              </a:graphicData>
            </a:graphic>
          </wp:inline>
        </w:drawing>
      </w:r>
    </w:p>
    <w:p w14:paraId="5DFB7DE6" w14:textId="77777777" w:rsidR="00D522BE" w:rsidRDefault="00D522BE" w:rsidP="00D522BE">
      <w:pPr>
        <w:jc w:val="center"/>
        <w:rPr>
          <w:rFonts w:cs="Times New Roman"/>
          <w:szCs w:val="24"/>
        </w:rPr>
      </w:pPr>
    </w:p>
    <w:p w14:paraId="1419D18D" w14:textId="2CBC4460" w:rsidR="00D522BE" w:rsidRDefault="00D522BE" w:rsidP="00D522BE">
      <w:pPr>
        <w:jc w:val="center"/>
        <w:rPr>
          <w:rFonts w:cs="Times New Roman"/>
          <w:szCs w:val="24"/>
        </w:rPr>
      </w:pPr>
      <w:r>
        <w:rPr>
          <w:rFonts w:cs="Times New Roman"/>
          <w:szCs w:val="24"/>
        </w:rPr>
        <w:t xml:space="preserve">Рисунок 2.3 – Декомпозиция блока «Добавить </w:t>
      </w:r>
      <w:r w:rsidR="00626259">
        <w:rPr>
          <w:rFonts w:cs="Times New Roman"/>
          <w:szCs w:val="24"/>
        </w:rPr>
        <w:t>тест</w:t>
      </w:r>
      <w:r>
        <w:rPr>
          <w:rFonts w:cs="Times New Roman"/>
          <w:szCs w:val="24"/>
        </w:rPr>
        <w:t>»</w:t>
      </w:r>
    </w:p>
    <w:p w14:paraId="3D88BE67" w14:textId="77777777" w:rsidR="00D522BE" w:rsidRDefault="00D522BE" w:rsidP="00D522BE">
      <w:pPr>
        <w:rPr>
          <w:rFonts w:cs="Times New Roman"/>
          <w:szCs w:val="24"/>
        </w:rPr>
      </w:pPr>
    </w:p>
    <w:p w14:paraId="41FD4764" w14:textId="5B152969" w:rsidR="00D522BE" w:rsidRDefault="00D522BE" w:rsidP="00B87476">
      <w:pPr>
        <w:ind w:firstLine="709"/>
        <w:rPr>
          <w:rFonts w:cs="Times New Roman"/>
          <w:szCs w:val="24"/>
        </w:rPr>
      </w:pPr>
      <w:r>
        <w:rPr>
          <w:rFonts w:cs="Times New Roman"/>
          <w:szCs w:val="24"/>
        </w:rPr>
        <w:t xml:space="preserve">Этапы выполнения функции «Редактировать </w:t>
      </w:r>
      <w:r w:rsidR="00B87476">
        <w:rPr>
          <w:rFonts w:cs="Times New Roman"/>
          <w:szCs w:val="24"/>
        </w:rPr>
        <w:t>тест</w:t>
      </w:r>
      <w:r>
        <w:rPr>
          <w:rFonts w:cs="Times New Roman"/>
          <w:szCs w:val="24"/>
        </w:rPr>
        <w:t xml:space="preserve">» </w:t>
      </w:r>
      <w:r w:rsidR="00B87476">
        <w:rPr>
          <w:rFonts w:cs="Times New Roman"/>
          <w:szCs w:val="24"/>
        </w:rPr>
        <w:t>показаны</w:t>
      </w:r>
      <w:r>
        <w:rPr>
          <w:rFonts w:cs="Times New Roman"/>
          <w:szCs w:val="24"/>
        </w:rPr>
        <w:t xml:space="preserve"> на рисунке 2.4. Из </w:t>
      </w:r>
      <w:r w:rsidR="00B87476">
        <w:rPr>
          <w:rFonts w:cs="Times New Roman"/>
          <w:szCs w:val="24"/>
        </w:rPr>
        <w:t>отображенной</w:t>
      </w:r>
      <w:r>
        <w:rPr>
          <w:rFonts w:cs="Times New Roman"/>
          <w:szCs w:val="24"/>
        </w:rPr>
        <w:t xml:space="preserve"> схемы можно увидеть, что сначала </w:t>
      </w:r>
      <w:r w:rsidR="00B87476">
        <w:rPr>
          <w:rFonts w:cs="Times New Roman"/>
          <w:szCs w:val="24"/>
        </w:rPr>
        <w:t>необходимый тест</w:t>
      </w:r>
      <w:r>
        <w:rPr>
          <w:rFonts w:cs="Times New Roman"/>
          <w:szCs w:val="24"/>
        </w:rPr>
        <w:t xml:space="preserve"> </w:t>
      </w:r>
      <w:r w:rsidR="00B87476">
        <w:rPr>
          <w:rFonts w:cs="Times New Roman"/>
          <w:szCs w:val="24"/>
        </w:rPr>
        <w:t>выбирается</w:t>
      </w:r>
      <w:r>
        <w:rPr>
          <w:rFonts w:cs="Times New Roman"/>
          <w:szCs w:val="24"/>
        </w:rPr>
        <w:t xml:space="preserve"> из общего списка, </w:t>
      </w:r>
      <w:r w:rsidR="00B87476">
        <w:rPr>
          <w:rFonts w:cs="Times New Roman"/>
          <w:szCs w:val="24"/>
        </w:rPr>
        <w:t>затем</w:t>
      </w:r>
      <w:r>
        <w:rPr>
          <w:rFonts w:cs="Times New Roman"/>
          <w:szCs w:val="24"/>
        </w:rPr>
        <w:t xml:space="preserve"> </w:t>
      </w:r>
      <w:r w:rsidR="00B87476">
        <w:rPr>
          <w:rFonts w:cs="Times New Roman"/>
          <w:szCs w:val="24"/>
        </w:rPr>
        <w:t>учитель</w:t>
      </w:r>
      <w:r>
        <w:rPr>
          <w:rFonts w:cs="Times New Roman"/>
          <w:szCs w:val="24"/>
        </w:rPr>
        <w:t xml:space="preserve"> изменяет </w:t>
      </w:r>
      <w:r w:rsidR="00B87476">
        <w:rPr>
          <w:rFonts w:cs="Times New Roman"/>
          <w:szCs w:val="24"/>
        </w:rPr>
        <w:t>его составляющие</w:t>
      </w:r>
      <w:r>
        <w:rPr>
          <w:rFonts w:cs="Times New Roman"/>
          <w:szCs w:val="24"/>
        </w:rPr>
        <w:t xml:space="preserve">, а после, пройдя </w:t>
      </w:r>
      <w:r w:rsidR="00B87476">
        <w:rPr>
          <w:rFonts w:cs="Times New Roman"/>
          <w:szCs w:val="24"/>
        </w:rPr>
        <w:t>проверку введённых данных</w:t>
      </w:r>
      <w:r>
        <w:rPr>
          <w:rFonts w:cs="Times New Roman"/>
          <w:szCs w:val="24"/>
        </w:rPr>
        <w:t xml:space="preserve">, </w:t>
      </w:r>
      <w:r w:rsidR="00B87476">
        <w:rPr>
          <w:rFonts w:cs="Times New Roman"/>
          <w:szCs w:val="24"/>
        </w:rPr>
        <w:t>сущность теста</w:t>
      </w:r>
      <w:r>
        <w:rPr>
          <w:rFonts w:cs="Times New Roman"/>
          <w:szCs w:val="24"/>
        </w:rPr>
        <w:t xml:space="preserve"> возвращается в список </w:t>
      </w:r>
      <w:r w:rsidR="00B87476">
        <w:rPr>
          <w:rFonts w:cs="Times New Roman"/>
          <w:szCs w:val="24"/>
        </w:rPr>
        <w:t>хранящихся сущностей</w:t>
      </w:r>
      <w:r>
        <w:rPr>
          <w:rFonts w:cs="Times New Roman"/>
          <w:szCs w:val="24"/>
        </w:rPr>
        <w:t>.</w:t>
      </w:r>
    </w:p>
    <w:p w14:paraId="709CEFCB" w14:textId="77777777" w:rsidR="003648DF" w:rsidRDefault="003648DF" w:rsidP="003648DF">
      <w:pPr>
        <w:spacing w:line="276" w:lineRule="auto"/>
        <w:ind w:firstLine="709"/>
      </w:pPr>
      <w:r>
        <w:t xml:space="preserve">Взаимодействие серверной и клиентской части разберем на примере функции добавления темы в раздел с теорией. Для добавления темы учитель заполняет динамическую форму, расположенную на специально выделенной странице и включающую следующие секции: название темы, выбор варианта добавляемого раздела, добавленные разделы темы, кнопка отправки формы. Перед отправкой значений из формы на сторону сервера предварительно осуществляется проверка на стороне клиента, а после этого происходит отправка на сервер. Данные, принятые на стороне сервера, проходят дополнительную проверку для избежания ошибок при добавлении в базу данных. Далее формируется сущность темы, которая после добавляется в базу </w:t>
      </w:r>
      <w:r>
        <w:lastRenderedPageBreak/>
        <w:t>данных. По окончании обновления базы данных сервер высылает на клиентскую часть обновленный список теоретических материалов, в котором содержится только что добавленная тема.</w:t>
      </w:r>
    </w:p>
    <w:p w14:paraId="7816712F" w14:textId="77777777" w:rsidR="00B87476" w:rsidRDefault="00B87476" w:rsidP="00B87476">
      <w:pPr>
        <w:ind w:firstLine="709"/>
        <w:rPr>
          <w:rFonts w:cs="Times New Roman"/>
          <w:szCs w:val="24"/>
        </w:rPr>
      </w:pPr>
    </w:p>
    <w:p w14:paraId="2CA8963B" w14:textId="5F9FA6B4" w:rsidR="00D522BE" w:rsidRDefault="006B2075" w:rsidP="00D522BE">
      <w:pPr>
        <w:jc w:val="center"/>
        <w:rPr>
          <w:rFonts w:cs="Times New Roman"/>
          <w:szCs w:val="24"/>
        </w:rPr>
      </w:pPr>
      <w:r w:rsidRPr="006B2075">
        <w:rPr>
          <w:rFonts w:cs="Times New Roman"/>
          <w:szCs w:val="24"/>
        </w:rPr>
        <w:drawing>
          <wp:inline distT="0" distB="0" distL="0" distR="0" wp14:anchorId="0ACB3384" wp14:editId="48B672E7">
            <wp:extent cx="5939790" cy="2699385"/>
            <wp:effectExtent l="0" t="0" r="3810" b="571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39790" cy="2699385"/>
                    </a:xfrm>
                    <a:prstGeom prst="rect">
                      <a:avLst/>
                    </a:prstGeom>
                  </pic:spPr>
                </pic:pic>
              </a:graphicData>
            </a:graphic>
          </wp:inline>
        </w:drawing>
      </w:r>
    </w:p>
    <w:p w14:paraId="5A98132C" w14:textId="77777777" w:rsidR="00D522BE" w:rsidRDefault="00D522BE" w:rsidP="00D522BE">
      <w:pPr>
        <w:jc w:val="center"/>
        <w:rPr>
          <w:rFonts w:cs="Times New Roman"/>
          <w:szCs w:val="24"/>
        </w:rPr>
      </w:pPr>
    </w:p>
    <w:p w14:paraId="1724729A" w14:textId="64B4125F" w:rsidR="00D522BE" w:rsidRDefault="00D522BE" w:rsidP="00D522BE">
      <w:pPr>
        <w:jc w:val="center"/>
        <w:rPr>
          <w:rFonts w:cs="Times New Roman"/>
          <w:szCs w:val="24"/>
        </w:rPr>
      </w:pPr>
      <w:r>
        <w:rPr>
          <w:rFonts w:cs="Times New Roman"/>
          <w:szCs w:val="24"/>
        </w:rPr>
        <w:t xml:space="preserve">Рисунок 2.4 – Декомпозиция блока «Редактировать </w:t>
      </w:r>
      <w:r w:rsidR="006E71D8">
        <w:rPr>
          <w:rFonts w:cs="Times New Roman"/>
          <w:szCs w:val="24"/>
        </w:rPr>
        <w:t>тест</w:t>
      </w:r>
      <w:r>
        <w:rPr>
          <w:rFonts w:cs="Times New Roman"/>
          <w:szCs w:val="24"/>
        </w:rPr>
        <w:t>»</w:t>
      </w:r>
    </w:p>
    <w:p w14:paraId="6C4D3BD5" w14:textId="77777777" w:rsidR="00D522BE" w:rsidRDefault="00D522BE" w:rsidP="00D522BE">
      <w:pPr>
        <w:jc w:val="center"/>
        <w:rPr>
          <w:rFonts w:cs="Times New Roman"/>
          <w:szCs w:val="24"/>
        </w:rPr>
      </w:pPr>
    </w:p>
    <w:p w14:paraId="6D2ADD36" w14:textId="6D5BA0EC" w:rsidR="003648DF" w:rsidRDefault="003648DF" w:rsidP="003648DF">
      <w:pPr>
        <w:ind w:firstLine="709"/>
        <w:rPr>
          <w:rFonts w:cs="Times New Roman"/>
          <w:szCs w:val="24"/>
        </w:rPr>
      </w:pPr>
      <w:r>
        <w:rPr>
          <w:rFonts w:cs="Times New Roman"/>
          <w:szCs w:val="24"/>
        </w:rPr>
        <w:t>Готовое программное средство представляет из себя набор моделей различных уровней, которые должны быть связаны друг с другом</w:t>
      </w:r>
      <w:r w:rsidR="00B34069">
        <w:rPr>
          <w:rFonts w:cs="Times New Roman"/>
          <w:szCs w:val="24"/>
        </w:rPr>
        <w:t xml:space="preserve"> напрямую</w:t>
      </w:r>
      <w:r>
        <w:rPr>
          <w:rFonts w:cs="Times New Roman"/>
          <w:szCs w:val="24"/>
        </w:rPr>
        <w:t>.</w:t>
      </w:r>
    </w:p>
    <w:p w14:paraId="6533496A" w14:textId="77777777" w:rsidR="00D522BE" w:rsidRDefault="00D522BE" w:rsidP="00D522BE">
      <w:pPr>
        <w:spacing w:after="160" w:line="259" w:lineRule="auto"/>
        <w:jc w:val="left"/>
      </w:pPr>
      <w:r>
        <w:br w:type="page"/>
      </w:r>
    </w:p>
    <w:p w14:paraId="7B944DC8" w14:textId="77777777" w:rsidR="00D522BE" w:rsidRPr="005C201A" w:rsidRDefault="00D522BE" w:rsidP="003C63D9">
      <w:pPr>
        <w:pStyle w:val="1"/>
        <w:numPr>
          <w:ilvl w:val="0"/>
          <w:numId w:val="2"/>
        </w:numPr>
        <w:ind w:left="993" w:hanging="284"/>
        <w:jc w:val="both"/>
      </w:pPr>
      <w:bookmarkStart w:id="25" w:name="_Toc101138774"/>
      <w:r>
        <w:lastRenderedPageBreak/>
        <w:t>Проектирование программного средства</w:t>
      </w:r>
      <w:bookmarkEnd w:id="25"/>
    </w:p>
    <w:p w14:paraId="0378EF8A" w14:textId="77777777" w:rsidR="00D522BE" w:rsidRDefault="00D522BE" w:rsidP="00D522BE"/>
    <w:p w14:paraId="518A3A9A" w14:textId="77777777" w:rsidR="00D522BE" w:rsidRDefault="00D522BE" w:rsidP="003C63D9">
      <w:pPr>
        <w:pStyle w:val="2"/>
        <w:numPr>
          <w:ilvl w:val="1"/>
          <w:numId w:val="2"/>
        </w:numPr>
        <w:ind w:left="993" w:hanging="284"/>
      </w:pPr>
      <w:bookmarkStart w:id="26" w:name="_Toc101138775"/>
      <w:r>
        <w:t>Обоснование выбора используемых технологий</w:t>
      </w:r>
      <w:bookmarkEnd w:id="26"/>
    </w:p>
    <w:p w14:paraId="3EF70BFF" w14:textId="77777777" w:rsidR="00D522BE" w:rsidRDefault="00D522BE" w:rsidP="00D522BE"/>
    <w:p w14:paraId="26941E9D" w14:textId="1BDC1A72" w:rsidR="00D522BE" w:rsidRPr="00193C69" w:rsidRDefault="001D2E5F" w:rsidP="00D522BE">
      <w:pPr>
        <w:ind w:firstLine="709"/>
      </w:pPr>
      <w:r>
        <w:t>Для разработки программного средства были выбраны новейшие технологии</w:t>
      </w:r>
      <w:r w:rsidR="00193C69">
        <w:t xml:space="preserve">, позволяющие в кратчайшие сроки произвести создание полноценного клиентского приложения, а именно: язык программирования </w:t>
      </w:r>
      <w:r w:rsidR="00193C69">
        <w:rPr>
          <w:lang w:val="en-US"/>
        </w:rPr>
        <w:t>TypeScript</w:t>
      </w:r>
      <w:r w:rsidR="00193C69">
        <w:t xml:space="preserve">, </w:t>
      </w:r>
      <w:r w:rsidR="00646DD8">
        <w:t>библиотека</w:t>
      </w:r>
      <w:r w:rsidR="00193C69">
        <w:t xml:space="preserve"> </w:t>
      </w:r>
      <w:r w:rsidR="00193C69">
        <w:rPr>
          <w:lang w:val="en-US"/>
        </w:rPr>
        <w:t>React</w:t>
      </w:r>
      <w:r w:rsidR="00193C69">
        <w:t xml:space="preserve">, библиотека для хранения состояния приложения </w:t>
      </w:r>
      <w:r w:rsidR="00193C69">
        <w:rPr>
          <w:lang w:val="en-US"/>
        </w:rPr>
        <w:t>Redux</w:t>
      </w:r>
      <w:r w:rsidR="00193C69" w:rsidRPr="00193C69">
        <w:t xml:space="preserve">, </w:t>
      </w:r>
      <w:r w:rsidR="00193C69">
        <w:t xml:space="preserve">фреймворк тестирования </w:t>
      </w:r>
      <w:r w:rsidR="00193C69">
        <w:rPr>
          <w:lang w:val="en-US"/>
        </w:rPr>
        <w:t>Jest</w:t>
      </w:r>
      <w:r w:rsidR="00193C69" w:rsidRPr="00193C69">
        <w:t>.</w:t>
      </w:r>
    </w:p>
    <w:p w14:paraId="1B6732DF" w14:textId="77777777" w:rsidR="00D522BE" w:rsidRDefault="00D522BE" w:rsidP="00D522BE">
      <w:pPr>
        <w:rPr>
          <w:lang w:eastAsia="ru-RU"/>
        </w:rPr>
      </w:pPr>
    </w:p>
    <w:p w14:paraId="61175393" w14:textId="30706B87" w:rsidR="00D522BE" w:rsidRPr="002E3B0D" w:rsidRDefault="004F7E08" w:rsidP="003C63D9">
      <w:pPr>
        <w:pStyle w:val="3"/>
        <w:numPr>
          <w:ilvl w:val="2"/>
          <w:numId w:val="3"/>
        </w:numPr>
        <w:spacing w:line="276" w:lineRule="auto"/>
        <w:ind w:left="993" w:hanging="284"/>
        <w:rPr>
          <w:rFonts w:eastAsia="Times New Roman"/>
          <w:lang w:eastAsia="ru-RU"/>
        </w:rPr>
      </w:pPr>
      <w:bookmarkStart w:id="27" w:name="_Toc101138776"/>
      <w:r>
        <w:rPr>
          <w:rFonts w:eastAsia="Times New Roman"/>
          <w:lang w:eastAsia="ru-RU"/>
        </w:rPr>
        <w:t xml:space="preserve">Язык программирования </w:t>
      </w:r>
      <w:r>
        <w:rPr>
          <w:rFonts w:eastAsia="Times New Roman"/>
          <w:lang w:val="en-US" w:eastAsia="ru-RU"/>
        </w:rPr>
        <w:t>Type</w:t>
      </w:r>
      <w:r w:rsidR="00193C69">
        <w:rPr>
          <w:rFonts w:eastAsia="Times New Roman"/>
          <w:lang w:val="en-US" w:eastAsia="ru-RU"/>
        </w:rPr>
        <w:t>S</w:t>
      </w:r>
      <w:r>
        <w:rPr>
          <w:rFonts w:eastAsia="Times New Roman"/>
          <w:lang w:val="en-US" w:eastAsia="ru-RU"/>
        </w:rPr>
        <w:t>cript</w:t>
      </w:r>
      <w:bookmarkEnd w:id="27"/>
    </w:p>
    <w:p w14:paraId="6F68AC0C" w14:textId="64510844" w:rsidR="00D522BE" w:rsidRDefault="00D522BE" w:rsidP="002E378A">
      <w:pPr>
        <w:spacing w:line="276" w:lineRule="auto"/>
        <w:ind w:firstLine="709"/>
        <w:rPr>
          <w:rFonts w:eastAsia="Times New Roman" w:cs="Times New Roman"/>
          <w:bCs/>
          <w:szCs w:val="28"/>
          <w:lang w:eastAsia="ru-RU"/>
        </w:rPr>
      </w:pPr>
      <w:r>
        <w:rPr>
          <w:rFonts w:eastAsia="Times New Roman" w:cs="Times New Roman"/>
          <w:bCs/>
          <w:szCs w:val="28"/>
          <w:lang w:eastAsia="ru-RU"/>
        </w:rPr>
        <w:t>Для разработки приложения был выбран</w:t>
      </w:r>
      <w:r w:rsidR="002E378A">
        <w:rPr>
          <w:rFonts w:eastAsia="Times New Roman" w:cs="Times New Roman"/>
          <w:bCs/>
          <w:szCs w:val="28"/>
          <w:lang w:eastAsia="ru-RU"/>
        </w:rPr>
        <w:t xml:space="preserve"> </w:t>
      </w:r>
      <w:r w:rsidR="002E378A">
        <w:rPr>
          <w:rFonts w:eastAsia="Times New Roman" w:cs="Times New Roman"/>
          <w:bCs/>
          <w:szCs w:val="28"/>
          <w:lang w:val="en-US" w:eastAsia="ru-RU"/>
        </w:rPr>
        <w:t>TypeScript</w:t>
      </w:r>
      <w:r w:rsidR="00082D80" w:rsidRPr="00082D80">
        <w:rPr>
          <w:rFonts w:eastAsia="Times New Roman" w:cs="Times New Roman"/>
          <w:bCs/>
          <w:szCs w:val="28"/>
          <w:lang w:eastAsia="ru-RU"/>
        </w:rPr>
        <w:t xml:space="preserve"> </w:t>
      </w:r>
      <w:r w:rsidR="00082D80">
        <w:rPr>
          <w:rFonts w:eastAsia="Times New Roman" w:cs="Times New Roman"/>
          <w:bCs/>
          <w:szCs w:val="28"/>
          <w:lang w:eastAsia="ru-RU"/>
        </w:rPr>
        <w:t>–</w:t>
      </w:r>
      <w:r w:rsidR="00082D80" w:rsidRPr="00082D80">
        <w:rPr>
          <w:rFonts w:eastAsia="Times New Roman" w:cs="Times New Roman"/>
          <w:bCs/>
          <w:szCs w:val="28"/>
          <w:lang w:eastAsia="ru-RU"/>
        </w:rPr>
        <w:t xml:space="preserve"> </w:t>
      </w:r>
      <w:r w:rsidR="00082D80">
        <w:rPr>
          <w:rFonts w:eastAsia="Times New Roman" w:cs="Times New Roman"/>
          <w:bCs/>
          <w:szCs w:val="28"/>
          <w:lang w:eastAsia="ru-RU"/>
        </w:rPr>
        <w:t xml:space="preserve">это строго типизированный язык программирования, основанный на </w:t>
      </w:r>
      <w:r w:rsidR="00082D80">
        <w:rPr>
          <w:rFonts w:eastAsia="Times New Roman" w:cs="Times New Roman"/>
          <w:bCs/>
          <w:szCs w:val="28"/>
          <w:lang w:val="en-US" w:eastAsia="ru-RU"/>
        </w:rPr>
        <w:t>JavaScript</w:t>
      </w:r>
      <w:r w:rsidR="00082D80">
        <w:rPr>
          <w:rFonts w:eastAsia="Times New Roman" w:cs="Times New Roman"/>
          <w:bCs/>
          <w:szCs w:val="28"/>
          <w:lang w:eastAsia="ru-RU"/>
        </w:rPr>
        <w:t xml:space="preserve">, предоставляющий большие возможности в любом масштабе. </w:t>
      </w:r>
    </w:p>
    <w:p w14:paraId="13B6FBB0" w14:textId="36C1691F" w:rsidR="00082D80" w:rsidRDefault="00082D80" w:rsidP="002E378A">
      <w:pPr>
        <w:spacing w:line="276" w:lineRule="auto"/>
        <w:ind w:firstLine="709"/>
        <w:rPr>
          <w:rFonts w:eastAsia="Times New Roman" w:cs="Times New Roman"/>
          <w:bCs/>
          <w:szCs w:val="28"/>
          <w:lang w:eastAsia="ru-RU"/>
        </w:rPr>
      </w:pPr>
      <w:r>
        <w:rPr>
          <w:rFonts w:eastAsia="Times New Roman" w:cs="Times New Roman"/>
          <w:bCs/>
          <w:szCs w:val="28"/>
          <w:lang w:eastAsia="ru-RU"/>
        </w:rPr>
        <w:t>Данный язык предлагает больший контроль над кодом при помощи аннотаций типов, интерфейсов и классов.</w:t>
      </w:r>
      <w:r w:rsidR="0071323B">
        <w:rPr>
          <w:rFonts w:eastAsia="Times New Roman" w:cs="Times New Roman"/>
          <w:bCs/>
          <w:szCs w:val="28"/>
          <w:lang w:eastAsia="ru-RU"/>
        </w:rPr>
        <w:t xml:space="preserve"> </w:t>
      </w:r>
      <w:r w:rsidR="0071323B" w:rsidRPr="0071323B">
        <w:rPr>
          <w:rFonts w:eastAsia="Times New Roman" w:cs="Times New Roman"/>
          <w:bCs/>
          <w:szCs w:val="28"/>
          <w:lang w:eastAsia="ru-RU"/>
        </w:rPr>
        <w:t xml:space="preserve">Он был создан для обеспечения дополнительной статической проверки типов, что </w:t>
      </w:r>
      <w:r w:rsidR="0071323B">
        <w:rPr>
          <w:rFonts w:eastAsia="Times New Roman" w:cs="Times New Roman"/>
          <w:bCs/>
          <w:szCs w:val="28"/>
          <w:lang w:eastAsia="ru-RU"/>
        </w:rPr>
        <w:t>является</w:t>
      </w:r>
      <w:r w:rsidR="0071323B" w:rsidRPr="0071323B">
        <w:rPr>
          <w:rFonts w:eastAsia="Times New Roman" w:cs="Times New Roman"/>
          <w:bCs/>
          <w:szCs w:val="28"/>
          <w:lang w:eastAsia="ru-RU"/>
        </w:rPr>
        <w:t xml:space="preserve"> особенно полезн</w:t>
      </w:r>
      <w:r w:rsidR="0071323B">
        <w:rPr>
          <w:rFonts w:eastAsia="Times New Roman" w:cs="Times New Roman"/>
          <w:bCs/>
          <w:szCs w:val="28"/>
          <w:lang w:eastAsia="ru-RU"/>
        </w:rPr>
        <w:t>ым</w:t>
      </w:r>
      <w:r w:rsidR="0071323B" w:rsidRPr="0071323B">
        <w:rPr>
          <w:rFonts w:eastAsia="Times New Roman" w:cs="Times New Roman"/>
          <w:bCs/>
          <w:szCs w:val="28"/>
          <w:lang w:eastAsia="ru-RU"/>
        </w:rPr>
        <w:t xml:space="preserve"> при разработке крупномасштабных приложений</w:t>
      </w:r>
      <w:r w:rsidR="00AE7255">
        <w:rPr>
          <w:rFonts w:eastAsia="Times New Roman" w:cs="Times New Roman"/>
          <w:bCs/>
          <w:szCs w:val="28"/>
          <w:lang w:eastAsia="ru-RU"/>
        </w:rPr>
        <w:t xml:space="preserve"> </w:t>
      </w:r>
      <w:r w:rsidR="00AE7255" w:rsidRPr="00AE7255">
        <w:rPr>
          <w:rFonts w:eastAsia="Times New Roman" w:cs="Times New Roman"/>
          <w:bCs/>
          <w:szCs w:val="28"/>
          <w:lang w:eastAsia="ru-RU"/>
        </w:rPr>
        <w:t>[6]</w:t>
      </w:r>
      <w:r w:rsidR="0071323B" w:rsidRPr="0071323B">
        <w:rPr>
          <w:rFonts w:eastAsia="Times New Roman" w:cs="Times New Roman"/>
          <w:bCs/>
          <w:szCs w:val="28"/>
          <w:lang w:eastAsia="ru-RU"/>
        </w:rPr>
        <w:t>.</w:t>
      </w:r>
    </w:p>
    <w:p w14:paraId="15BDB861" w14:textId="77777777" w:rsidR="00874556" w:rsidRPr="00874556" w:rsidRDefault="00874556" w:rsidP="00874556">
      <w:pPr>
        <w:spacing w:line="276" w:lineRule="auto"/>
        <w:ind w:firstLine="709"/>
        <w:rPr>
          <w:rFonts w:eastAsia="Times New Roman" w:cs="Times New Roman"/>
          <w:bCs/>
          <w:szCs w:val="28"/>
          <w:lang w:eastAsia="ru-RU"/>
        </w:rPr>
      </w:pPr>
      <w:r w:rsidRPr="00874556">
        <w:rPr>
          <w:rFonts w:eastAsia="Times New Roman" w:cs="Times New Roman"/>
          <w:bCs/>
          <w:szCs w:val="28"/>
          <w:lang w:eastAsia="ru-RU"/>
        </w:rPr>
        <w:t>JavaScript имеет динамическую типизацию. Поэтому программы, написанные на JavaScript, не знают тип данных переменной до тех пор, пока этой переменной не будет присвоено значение во время выполнения. Переменная может быть переназначена или преобразована в значение другого типа без каких-либо проблем или предупреждений. Это может привести к ошибкам, которые часто упускают из виду, особенно в больших приложениях.</w:t>
      </w:r>
    </w:p>
    <w:p w14:paraId="2A57238D" w14:textId="77777777" w:rsidR="00874556" w:rsidRPr="00874556" w:rsidRDefault="00874556" w:rsidP="00874556">
      <w:pPr>
        <w:spacing w:line="276" w:lineRule="auto"/>
        <w:ind w:firstLine="709"/>
        <w:rPr>
          <w:rFonts w:eastAsia="Times New Roman" w:cs="Times New Roman"/>
          <w:bCs/>
          <w:szCs w:val="28"/>
          <w:lang w:eastAsia="ru-RU"/>
        </w:rPr>
      </w:pPr>
      <w:r w:rsidRPr="00874556">
        <w:rPr>
          <w:rFonts w:eastAsia="Times New Roman" w:cs="Times New Roman"/>
          <w:bCs/>
          <w:szCs w:val="28"/>
          <w:lang w:eastAsia="ru-RU"/>
        </w:rPr>
        <w:t>TypeScript, с другой стороны, использует статическую типизацию. Переменным может быть присвоен тип при их объявлении. TypeScript будет проверять типы во время компиляции и выдавать ошибку, если переменной когда-либо будет присвоено значение другого типа. Однако ошибка не препятствует выполнению кода. Код по-прежнему будет компилироваться в обычный JavaScript и работать нормально. Таким образом, TypeScript является своего рода «проверкой орфографии» для вашего кода. Он сообщит вам, когда что-то пойдет не так, но не изменит работу вашего кода.</w:t>
      </w:r>
    </w:p>
    <w:p w14:paraId="1787F1FD" w14:textId="03F9D401" w:rsidR="00874556" w:rsidRDefault="00874556" w:rsidP="00874556">
      <w:pPr>
        <w:spacing w:line="276" w:lineRule="auto"/>
        <w:ind w:firstLine="709"/>
        <w:rPr>
          <w:rFonts w:eastAsia="Times New Roman" w:cs="Times New Roman"/>
          <w:bCs/>
          <w:szCs w:val="28"/>
          <w:lang w:eastAsia="ru-RU"/>
        </w:rPr>
      </w:pPr>
      <w:r w:rsidRPr="00874556">
        <w:rPr>
          <w:rFonts w:eastAsia="Times New Roman" w:cs="Times New Roman"/>
          <w:bCs/>
          <w:szCs w:val="28"/>
          <w:lang w:eastAsia="ru-RU"/>
        </w:rPr>
        <w:t xml:space="preserve">Статическая типизация не является обязательной в TypeScript. Переменной можно присвоить тип any, что позволит ее значениям быть любого типа. Если </w:t>
      </w:r>
      <w:r w:rsidR="00FA0EF1">
        <w:rPr>
          <w:rFonts w:eastAsia="Times New Roman" w:cs="Times New Roman"/>
          <w:bCs/>
          <w:szCs w:val="28"/>
          <w:lang w:eastAsia="ru-RU"/>
        </w:rPr>
        <w:t>он</w:t>
      </w:r>
      <w:r w:rsidRPr="00874556">
        <w:rPr>
          <w:rFonts w:eastAsia="Times New Roman" w:cs="Times New Roman"/>
          <w:bCs/>
          <w:szCs w:val="28"/>
          <w:lang w:eastAsia="ru-RU"/>
        </w:rPr>
        <w:t xml:space="preserve"> не указан, по умолчанию будет </w:t>
      </w:r>
      <w:r w:rsidR="00FA0EF1">
        <w:rPr>
          <w:rFonts w:eastAsia="Times New Roman" w:cs="Times New Roman"/>
          <w:bCs/>
          <w:szCs w:val="28"/>
          <w:lang w:eastAsia="ru-RU"/>
        </w:rPr>
        <w:t>использоваться</w:t>
      </w:r>
      <w:r w:rsidRPr="00874556">
        <w:rPr>
          <w:rFonts w:eastAsia="Times New Roman" w:cs="Times New Roman"/>
          <w:bCs/>
          <w:szCs w:val="28"/>
          <w:lang w:eastAsia="ru-RU"/>
        </w:rPr>
        <w:t xml:space="preserve"> тип</w:t>
      </w:r>
      <w:r w:rsidR="00436BCB">
        <w:rPr>
          <w:rFonts w:eastAsia="Times New Roman" w:cs="Times New Roman"/>
          <w:bCs/>
          <w:szCs w:val="28"/>
          <w:lang w:eastAsia="ru-RU"/>
        </w:rPr>
        <w:t xml:space="preserve"> </w:t>
      </w:r>
      <w:r w:rsidR="00436BCB">
        <w:rPr>
          <w:rFonts w:eastAsia="Times New Roman" w:cs="Times New Roman"/>
          <w:bCs/>
          <w:szCs w:val="28"/>
          <w:lang w:val="en-US" w:eastAsia="ru-RU"/>
        </w:rPr>
        <w:t>any</w:t>
      </w:r>
      <w:r w:rsidRPr="00874556">
        <w:rPr>
          <w:rFonts w:eastAsia="Times New Roman" w:cs="Times New Roman"/>
          <w:bCs/>
          <w:szCs w:val="28"/>
          <w:lang w:eastAsia="ru-RU"/>
        </w:rPr>
        <w:t>.</w:t>
      </w:r>
    </w:p>
    <w:p w14:paraId="2246D8AC" w14:textId="643D1E68" w:rsidR="00937879" w:rsidRDefault="00946761" w:rsidP="00874556">
      <w:pPr>
        <w:spacing w:line="276" w:lineRule="auto"/>
        <w:ind w:firstLine="709"/>
        <w:rPr>
          <w:rFonts w:eastAsia="Times New Roman" w:cs="Times New Roman"/>
          <w:bCs/>
          <w:szCs w:val="28"/>
          <w:lang w:eastAsia="ru-RU"/>
        </w:rPr>
      </w:pPr>
      <w:r>
        <w:rPr>
          <w:rFonts w:eastAsia="Times New Roman" w:cs="Times New Roman"/>
          <w:bCs/>
          <w:szCs w:val="28"/>
          <w:lang w:eastAsia="ru-RU"/>
        </w:rPr>
        <w:t>Можно</w:t>
      </w:r>
      <w:r w:rsidR="00937879" w:rsidRPr="00937879">
        <w:rPr>
          <w:rFonts w:eastAsia="Times New Roman" w:cs="Times New Roman"/>
          <w:bCs/>
          <w:szCs w:val="28"/>
          <w:lang w:eastAsia="ru-RU"/>
        </w:rPr>
        <w:t xml:space="preserve"> использовать интерфейсы для присвоения типов свойствам объекта. </w:t>
      </w:r>
      <w:r>
        <w:rPr>
          <w:rFonts w:eastAsia="Times New Roman" w:cs="Times New Roman"/>
          <w:bCs/>
          <w:szCs w:val="28"/>
          <w:lang w:eastAsia="ru-RU"/>
        </w:rPr>
        <w:t>И</w:t>
      </w:r>
      <w:r w:rsidR="00937879" w:rsidRPr="00937879">
        <w:rPr>
          <w:rFonts w:eastAsia="Times New Roman" w:cs="Times New Roman"/>
          <w:bCs/>
          <w:szCs w:val="28"/>
          <w:lang w:eastAsia="ru-RU"/>
        </w:rPr>
        <w:t xml:space="preserve">нтерфейс </w:t>
      </w:r>
      <w:r>
        <w:rPr>
          <w:rFonts w:eastAsia="Times New Roman" w:cs="Times New Roman"/>
          <w:bCs/>
          <w:szCs w:val="28"/>
          <w:lang w:eastAsia="ru-RU"/>
        </w:rPr>
        <w:t xml:space="preserve">применяется </w:t>
      </w:r>
      <w:r w:rsidR="00937879" w:rsidRPr="00937879">
        <w:rPr>
          <w:rFonts w:eastAsia="Times New Roman" w:cs="Times New Roman"/>
          <w:bCs/>
          <w:szCs w:val="28"/>
          <w:lang w:eastAsia="ru-RU"/>
        </w:rPr>
        <w:t xml:space="preserve">при создании объектов, которые должны иметь свойства, соответствующие тем, </w:t>
      </w:r>
      <w:r>
        <w:rPr>
          <w:rFonts w:eastAsia="Times New Roman" w:cs="Times New Roman"/>
          <w:bCs/>
          <w:szCs w:val="28"/>
          <w:lang w:eastAsia="ru-RU"/>
        </w:rPr>
        <w:t>что</w:t>
      </w:r>
      <w:r w:rsidR="00937879" w:rsidRPr="00937879">
        <w:rPr>
          <w:rFonts w:eastAsia="Times New Roman" w:cs="Times New Roman"/>
          <w:bCs/>
          <w:szCs w:val="28"/>
          <w:lang w:eastAsia="ru-RU"/>
        </w:rPr>
        <w:t xml:space="preserve"> описа</w:t>
      </w:r>
      <w:r>
        <w:rPr>
          <w:rFonts w:eastAsia="Times New Roman" w:cs="Times New Roman"/>
          <w:bCs/>
          <w:szCs w:val="28"/>
          <w:lang w:eastAsia="ru-RU"/>
        </w:rPr>
        <w:t>ны</w:t>
      </w:r>
      <w:r w:rsidR="00937879" w:rsidRPr="00937879">
        <w:rPr>
          <w:rFonts w:eastAsia="Times New Roman" w:cs="Times New Roman"/>
          <w:bCs/>
          <w:szCs w:val="28"/>
          <w:lang w:eastAsia="ru-RU"/>
        </w:rPr>
        <w:t xml:space="preserve"> в интерфейсе.</w:t>
      </w:r>
      <w:r>
        <w:rPr>
          <w:rFonts w:eastAsia="Times New Roman" w:cs="Times New Roman"/>
          <w:bCs/>
          <w:szCs w:val="28"/>
          <w:lang w:eastAsia="ru-RU"/>
        </w:rPr>
        <w:t xml:space="preserve"> Язык</w:t>
      </w:r>
      <w:r w:rsidRPr="00946761">
        <w:rPr>
          <w:rFonts w:eastAsia="Times New Roman" w:cs="Times New Roman"/>
          <w:bCs/>
          <w:szCs w:val="28"/>
          <w:lang w:eastAsia="ru-RU"/>
        </w:rPr>
        <w:t xml:space="preserve"> </w:t>
      </w:r>
      <w:r w:rsidRPr="00946761">
        <w:rPr>
          <w:rFonts w:eastAsia="Times New Roman" w:cs="Times New Roman"/>
          <w:bCs/>
          <w:szCs w:val="28"/>
          <w:lang w:eastAsia="ru-RU"/>
        </w:rPr>
        <w:lastRenderedPageBreak/>
        <w:t>позволяет разработчику расширять существующие классы для создания новых с использованием наследования.</w:t>
      </w:r>
    </w:p>
    <w:p w14:paraId="119433BD" w14:textId="0736CCD6" w:rsidR="00946761" w:rsidRPr="00946761" w:rsidRDefault="00946761" w:rsidP="00C83233">
      <w:pPr>
        <w:ind w:firstLine="709"/>
        <w:rPr>
          <w:rFonts w:eastAsia="Times New Roman" w:cs="Times New Roman"/>
          <w:bCs/>
          <w:szCs w:val="28"/>
          <w:lang w:eastAsia="ru-RU"/>
        </w:rPr>
      </w:pPr>
      <w:r w:rsidRPr="00946761">
        <w:rPr>
          <w:rFonts w:eastAsia="Times New Roman" w:cs="Times New Roman"/>
          <w:bCs/>
          <w:szCs w:val="28"/>
          <w:lang w:eastAsia="ru-RU"/>
        </w:rPr>
        <w:t xml:space="preserve">В дополнение к отображению ошибок во время компиляции некоторые IDE, такие как Visual Studio Code, будут отображать ошибки разработчику во время </w:t>
      </w:r>
      <w:r>
        <w:rPr>
          <w:rFonts w:eastAsia="Times New Roman" w:cs="Times New Roman"/>
          <w:bCs/>
          <w:szCs w:val="28"/>
          <w:lang w:eastAsia="ru-RU"/>
        </w:rPr>
        <w:t>написания</w:t>
      </w:r>
      <w:r w:rsidRPr="00946761">
        <w:rPr>
          <w:rFonts w:eastAsia="Times New Roman" w:cs="Times New Roman"/>
          <w:bCs/>
          <w:szCs w:val="28"/>
          <w:lang w:eastAsia="ru-RU"/>
        </w:rPr>
        <w:t xml:space="preserve"> кода. Это делает исправление простых ошибок по невнимательности намного быстрее и проще.</w:t>
      </w:r>
    </w:p>
    <w:p w14:paraId="17C473F8" w14:textId="64E7C368" w:rsidR="00946761" w:rsidRDefault="00946761" w:rsidP="00C83233">
      <w:pPr>
        <w:ind w:firstLine="709"/>
        <w:rPr>
          <w:rFonts w:eastAsia="Times New Roman" w:cs="Times New Roman"/>
          <w:bCs/>
          <w:szCs w:val="28"/>
          <w:lang w:eastAsia="ru-RU"/>
        </w:rPr>
      </w:pPr>
      <w:r w:rsidRPr="00946761">
        <w:rPr>
          <w:rFonts w:eastAsia="Times New Roman" w:cs="Times New Roman"/>
          <w:bCs/>
          <w:szCs w:val="28"/>
          <w:lang w:eastAsia="ru-RU"/>
        </w:rPr>
        <w:t xml:space="preserve">TypeScript также может выводить типы, которые явно не объявлены разработчиком, например, </w:t>
      </w:r>
      <w:r>
        <w:rPr>
          <w:rFonts w:eastAsia="Times New Roman" w:cs="Times New Roman"/>
          <w:bCs/>
          <w:szCs w:val="28"/>
          <w:lang w:eastAsia="ru-RU"/>
        </w:rPr>
        <w:t>показывать</w:t>
      </w:r>
      <w:r w:rsidRPr="00946761">
        <w:rPr>
          <w:rFonts w:eastAsia="Times New Roman" w:cs="Times New Roman"/>
          <w:bCs/>
          <w:szCs w:val="28"/>
          <w:lang w:eastAsia="ru-RU"/>
        </w:rPr>
        <w:t xml:space="preserve"> тип возвращаемого значения функции. Если функция добавляет два параметра, которые были объявлены как числовые, TypeScript сделает вывод, что возвращаемое значение должно быть числового типа.</w:t>
      </w:r>
    </w:p>
    <w:p w14:paraId="2A4066FE" w14:textId="60583173" w:rsidR="00BF0A12" w:rsidRPr="00082D80" w:rsidRDefault="00BF0A12" w:rsidP="00C83233">
      <w:pPr>
        <w:ind w:firstLine="709"/>
        <w:rPr>
          <w:rFonts w:eastAsia="Times New Roman" w:cs="Times New Roman"/>
          <w:bCs/>
          <w:szCs w:val="28"/>
          <w:lang w:eastAsia="ru-RU"/>
        </w:rPr>
      </w:pPr>
      <w:r w:rsidRPr="00BF0A12">
        <w:rPr>
          <w:rFonts w:eastAsia="Times New Roman" w:cs="Times New Roman"/>
          <w:bCs/>
          <w:szCs w:val="28"/>
          <w:lang w:eastAsia="ru-RU"/>
        </w:rPr>
        <w:t>В JavaScript уже есть небольшой набор примитивных типов: boolean, bigint, null, number, string, symbol и undefined, которые мож</w:t>
      </w:r>
      <w:r>
        <w:rPr>
          <w:rFonts w:eastAsia="Times New Roman" w:cs="Times New Roman"/>
          <w:bCs/>
          <w:szCs w:val="28"/>
          <w:lang w:eastAsia="ru-RU"/>
        </w:rPr>
        <w:t>но</w:t>
      </w:r>
      <w:r w:rsidRPr="00BF0A12">
        <w:rPr>
          <w:rFonts w:eastAsia="Times New Roman" w:cs="Times New Roman"/>
          <w:bCs/>
          <w:szCs w:val="28"/>
          <w:lang w:eastAsia="ru-RU"/>
        </w:rPr>
        <w:t xml:space="preserve"> использовать в интерфейс</w:t>
      </w:r>
      <w:r>
        <w:rPr>
          <w:rFonts w:eastAsia="Times New Roman" w:cs="Times New Roman"/>
          <w:bCs/>
          <w:szCs w:val="28"/>
          <w:lang w:eastAsia="ru-RU"/>
        </w:rPr>
        <w:t>ах</w:t>
      </w:r>
      <w:r w:rsidRPr="00BF0A12">
        <w:rPr>
          <w:rFonts w:eastAsia="Times New Roman" w:cs="Times New Roman"/>
          <w:bCs/>
          <w:szCs w:val="28"/>
          <w:lang w:eastAsia="ru-RU"/>
        </w:rPr>
        <w:t>. TypeScript расширяет этот список еще несколькими, такими как any (разреш</w:t>
      </w:r>
      <w:r>
        <w:rPr>
          <w:rFonts w:eastAsia="Times New Roman" w:cs="Times New Roman"/>
          <w:bCs/>
          <w:szCs w:val="28"/>
          <w:lang w:eastAsia="ru-RU"/>
        </w:rPr>
        <w:t>ение любого типа</w:t>
      </w:r>
      <w:r w:rsidRPr="00BF0A12">
        <w:rPr>
          <w:rFonts w:eastAsia="Times New Roman" w:cs="Times New Roman"/>
          <w:bCs/>
          <w:szCs w:val="28"/>
          <w:lang w:eastAsia="ru-RU"/>
        </w:rPr>
        <w:t>), unknown (убе</w:t>
      </w:r>
      <w:r>
        <w:rPr>
          <w:rFonts w:eastAsia="Times New Roman" w:cs="Times New Roman"/>
          <w:bCs/>
          <w:szCs w:val="28"/>
          <w:lang w:eastAsia="ru-RU"/>
        </w:rPr>
        <w:t>ждение</w:t>
      </w:r>
      <w:r w:rsidRPr="00BF0A12">
        <w:rPr>
          <w:rFonts w:eastAsia="Times New Roman" w:cs="Times New Roman"/>
          <w:bCs/>
          <w:szCs w:val="28"/>
          <w:lang w:eastAsia="ru-RU"/>
        </w:rPr>
        <w:t xml:space="preserve">, что кто-то, использующий этот тип, объявит, что это за тип), never (невозможно, чтобы этот тип мог </w:t>
      </w:r>
      <w:r>
        <w:rPr>
          <w:rFonts w:eastAsia="Times New Roman" w:cs="Times New Roman"/>
          <w:bCs/>
          <w:szCs w:val="28"/>
          <w:lang w:eastAsia="ru-RU"/>
        </w:rPr>
        <w:t>появиться</w:t>
      </w:r>
      <w:r w:rsidRPr="00BF0A12">
        <w:rPr>
          <w:rFonts w:eastAsia="Times New Roman" w:cs="Times New Roman"/>
          <w:bCs/>
          <w:szCs w:val="28"/>
          <w:lang w:eastAsia="ru-RU"/>
        </w:rPr>
        <w:t>) и void (функция, которая возвращает undefined или не имеет возвращаемого значения).</w:t>
      </w:r>
    </w:p>
    <w:p w14:paraId="363A8AF5" w14:textId="77777777" w:rsidR="00D522BE" w:rsidRPr="00937879" w:rsidRDefault="00D522BE" w:rsidP="00D522BE">
      <w:pPr>
        <w:spacing w:line="276" w:lineRule="auto"/>
        <w:ind w:firstLine="709"/>
        <w:rPr>
          <w:rFonts w:eastAsia="Times New Roman" w:cs="Times New Roman"/>
          <w:bCs/>
          <w:szCs w:val="28"/>
          <w:lang w:eastAsia="ru-RU"/>
        </w:rPr>
      </w:pPr>
    </w:p>
    <w:p w14:paraId="7EF1A32E" w14:textId="5B503F21" w:rsidR="00D522BE" w:rsidRDefault="00646DD8" w:rsidP="003C63D9">
      <w:pPr>
        <w:pStyle w:val="3"/>
        <w:numPr>
          <w:ilvl w:val="2"/>
          <w:numId w:val="3"/>
        </w:numPr>
        <w:ind w:left="993" w:hanging="284"/>
        <w:rPr>
          <w:rFonts w:eastAsia="Times New Roman"/>
          <w:lang w:val="en-US" w:eastAsia="ru-RU"/>
        </w:rPr>
      </w:pPr>
      <w:bookmarkStart w:id="28" w:name="_Toc101138777"/>
      <w:r>
        <w:rPr>
          <w:rFonts w:eastAsia="Times New Roman"/>
          <w:lang w:eastAsia="ru-RU"/>
        </w:rPr>
        <w:t>Библиотека</w:t>
      </w:r>
      <w:r w:rsidR="001D2E5F">
        <w:rPr>
          <w:rFonts w:eastAsia="Times New Roman"/>
          <w:lang w:eastAsia="ru-RU"/>
        </w:rPr>
        <w:t xml:space="preserve"> </w:t>
      </w:r>
      <w:r w:rsidR="001D2E5F">
        <w:rPr>
          <w:rFonts w:eastAsia="Times New Roman"/>
          <w:lang w:val="en-US" w:eastAsia="ru-RU"/>
        </w:rPr>
        <w:t>React</w:t>
      </w:r>
      <w:bookmarkEnd w:id="28"/>
    </w:p>
    <w:p w14:paraId="6072E0DA" w14:textId="371EEC3C" w:rsidR="00646DD8" w:rsidRDefault="00646DD8" w:rsidP="00044D62">
      <w:pPr>
        <w:ind w:firstLine="709"/>
      </w:pPr>
      <w:r w:rsidRPr="00646DD8">
        <w:t xml:space="preserve">React </w:t>
      </w:r>
      <w:r w:rsidR="00B21C28">
        <w:t>–</w:t>
      </w:r>
      <w:r w:rsidRPr="00646DD8">
        <w:t xml:space="preserve"> это декларативная, эффективная и гибкая библиотека JavaScript для создания пользовательских интерфейсов. Он позволяет создавать сложные пользовательские интерфейсы из небольших и изолированных фрагментов кода, называемых «компонентами».</w:t>
      </w:r>
    </w:p>
    <w:p w14:paraId="24190EEE" w14:textId="50B0871D" w:rsidR="00044D62" w:rsidRDefault="00044D62" w:rsidP="00044D62">
      <w:pPr>
        <w:ind w:firstLine="709"/>
      </w:pPr>
      <w:r>
        <w:t xml:space="preserve">Помимо предоставления повторно используемого кода библиотеки React, что позволяет экономить время разработки и снизить вероятность ошибок кодирования, React обладает двумя ключевыми функциями, которые делают его привлекательным для разработчиков JavaScript, а именно: </w:t>
      </w:r>
      <w:r>
        <w:rPr>
          <w:lang w:val="en-US"/>
        </w:rPr>
        <w:t>JSX</w:t>
      </w:r>
      <w:r w:rsidRPr="00044D62">
        <w:t xml:space="preserve">, </w:t>
      </w:r>
      <w:r>
        <w:t xml:space="preserve">Виртуальный </w:t>
      </w:r>
      <w:r>
        <w:rPr>
          <w:lang w:val="en-US"/>
        </w:rPr>
        <w:t>DOM</w:t>
      </w:r>
      <w:r w:rsidR="00245E16">
        <w:t xml:space="preserve"> </w:t>
      </w:r>
      <w:r w:rsidR="00245E16" w:rsidRPr="00245E16">
        <w:t>[7]</w:t>
      </w:r>
      <w:r w:rsidRPr="00044D62">
        <w:t>.</w:t>
      </w:r>
    </w:p>
    <w:p w14:paraId="30E36D05" w14:textId="6FFC839F" w:rsidR="00044D62" w:rsidRDefault="00044D62" w:rsidP="00044D62">
      <w:pPr>
        <w:ind w:firstLine="709"/>
      </w:pPr>
      <w:r>
        <w:t>В основе любого базового веб-сайта лежат HTML-документы. Веб-браузеры читают эти документы и отображают их на компьютере, планшете или телефоне в виде веб-страниц. Во время этого процесса браузеры создают нечто, называемое объектной моделью документа (DOM), репрезентативное дерево того, как устроена веб-страница. Затем разработчики могут добавлять в свои проекты динамический контент, изменяя DOM с помощью таких языков, как JavaScript.</w:t>
      </w:r>
    </w:p>
    <w:p w14:paraId="0FF5F2CB" w14:textId="38AD17DB" w:rsidR="00044D62" w:rsidRDefault="00044D62" w:rsidP="00044D62">
      <w:pPr>
        <w:ind w:firstLine="709"/>
      </w:pPr>
      <w:r>
        <w:t xml:space="preserve">JSX (сокращение от JavaScript eXtension) </w:t>
      </w:r>
      <w:r w:rsidR="00B21C28">
        <w:t>–</w:t>
      </w:r>
      <w:r>
        <w:t xml:space="preserve"> это расширение React, которое позволяет веб-разработчикам легко изменять DOM с помощью простого кода в стиле HTML. А поскольку </w:t>
      </w:r>
      <w:r w:rsidR="00C562C8">
        <w:t xml:space="preserve">все современные веб-браузеры </w:t>
      </w:r>
      <w:r>
        <w:t>поддерж</w:t>
      </w:r>
      <w:r w:rsidR="00C562C8">
        <w:t>ивают</w:t>
      </w:r>
      <w:r>
        <w:t xml:space="preserve"> React JS,</w:t>
      </w:r>
      <w:r w:rsidR="00C562C8">
        <w:t xml:space="preserve"> то</w:t>
      </w:r>
      <w:r>
        <w:t xml:space="preserve"> JSX совместим с любой браузерной платформой, с которой вы можете работать.</w:t>
      </w:r>
    </w:p>
    <w:p w14:paraId="6970174E" w14:textId="77777777" w:rsidR="00044D62" w:rsidRDefault="00044D62" w:rsidP="00044D62">
      <w:pPr>
        <w:ind w:firstLine="709"/>
      </w:pPr>
    </w:p>
    <w:p w14:paraId="72BBA3B0" w14:textId="23233F0C" w:rsidR="00044D62" w:rsidRDefault="00044D62" w:rsidP="00044D62">
      <w:pPr>
        <w:ind w:firstLine="709"/>
      </w:pPr>
      <w:r>
        <w:lastRenderedPageBreak/>
        <w:t xml:space="preserve">Однако это не просто вопрос удобства </w:t>
      </w:r>
      <w:r w:rsidR="00B21C28">
        <w:t>–</w:t>
      </w:r>
      <w:r>
        <w:t xml:space="preserve"> использование JSX для обновления DOM приводит к значительному повышению производительности </w:t>
      </w:r>
      <w:r w:rsidR="0036039B">
        <w:t>приложения</w:t>
      </w:r>
      <w:r>
        <w:t xml:space="preserve"> и эффективности разработки. Все дело в следующей функции React </w:t>
      </w:r>
      <w:r w:rsidR="0036039B">
        <w:t xml:space="preserve">– </w:t>
      </w:r>
      <w:r>
        <w:t>Virtua</w:t>
      </w:r>
      <w:r w:rsidR="0036039B">
        <w:rPr>
          <w:lang w:val="en-US"/>
        </w:rPr>
        <w:t>l</w:t>
      </w:r>
      <w:r>
        <w:t xml:space="preserve"> DOM.</w:t>
      </w:r>
    </w:p>
    <w:p w14:paraId="5069C815" w14:textId="76046F00" w:rsidR="0036039B" w:rsidRPr="00037786" w:rsidRDefault="0036039B" w:rsidP="00044D62">
      <w:pPr>
        <w:ind w:firstLine="709"/>
      </w:pPr>
      <w:r w:rsidRPr="0036039B">
        <w:t xml:space="preserve">Виртуальный </w:t>
      </w:r>
      <w:r w:rsidRPr="0036039B">
        <w:rPr>
          <w:lang w:val="en-US"/>
        </w:rPr>
        <w:t>DOM</w:t>
      </w:r>
      <w:r w:rsidRPr="0036039B">
        <w:t xml:space="preserve"> (как следует из названия) </w:t>
      </w:r>
      <w:r w:rsidR="00B21C28">
        <w:t>–</w:t>
      </w:r>
      <w:r w:rsidRPr="0036039B">
        <w:t xml:space="preserve"> это копия </w:t>
      </w:r>
      <w:r w:rsidRPr="0036039B">
        <w:rPr>
          <w:lang w:val="en-US"/>
        </w:rPr>
        <w:t>DOM</w:t>
      </w:r>
      <w:r w:rsidRPr="0036039B">
        <w:t xml:space="preserve"> сайта, и </w:t>
      </w:r>
      <w:r w:rsidRPr="0036039B">
        <w:rPr>
          <w:lang w:val="en-US"/>
        </w:rPr>
        <w:t>React</w:t>
      </w:r>
      <w:r w:rsidRPr="0036039B">
        <w:t xml:space="preserve"> </w:t>
      </w:r>
      <w:r w:rsidRPr="0036039B">
        <w:rPr>
          <w:lang w:val="en-US"/>
        </w:rPr>
        <w:t>JS</w:t>
      </w:r>
      <w:r w:rsidRPr="0036039B">
        <w:t xml:space="preserve"> использует эту копию, чтобы увидеть, какие части фактического </w:t>
      </w:r>
      <w:r w:rsidRPr="0036039B">
        <w:rPr>
          <w:lang w:val="en-US"/>
        </w:rPr>
        <w:t>DOM</w:t>
      </w:r>
      <w:r w:rsidRPr="0036039B">
        <w:t xml:space="preserve"> необходимо изменить, когда происходит событие (например, когда пользователь нажимает кнопку).</w:t>
      </w:r>
      <w:r>
        <w:t xml:space="preserve"> </w:t>
      </w:r>
      <w:r w:rsidRPr="0036039B">
        <w:t xml:space="preserve">Этот вид выборочного обновления требует меньше вычислительной мощности и меньше времени загрузки, что может показаться не таким уж большим, когда </w:t>
      </w:r>
      <w:r w:rsidR="00113303">
        <w:t>идет речь об</w:t>
      </w:r>
      <w:r w:rsidRPr="0036039B">
        <w:t xml:space="preserve"> одном комментарии </w:t>
      </w:r>
      <w:r w:rsidR="00113303">
        <w:t>на сайте</w:t>
      </w:r>
      <w:r w:rsidRPr="0036039B">
        <w:t xml:space="preserve">, </w:t>
      </w:r>
      <w:r w:rsidR="00113303">
        <w:t>однако при создании более сложного средства разница является ощутимой</w:t>
      </w:r>
      <w:r w:rsidRPr="0036039B">
        <w:t>.</w:t>
      </w:r>
    </w:p>
    <w:p w14:paraId="4CD500FE" w14:textId="77777777" w:rsidR="00D522BE" w:rsidRPr="0036039B" w:rsidRDefault="00D522BE" w:rsidP="00044D62">
      <w:pPr>
        <w:ind w:left="360"/>
      </w:pPr>
    </w:p>
    <w:p w14:paraId="2293F2E2" w14:textId="08F9683E" w:rsidR="00D522BE" w:rsidRPr="0051378E" w:rsidRDefault="001D2E5F" w:rsidP="00044D62">
      <w:pPr>
        <w:pStyle w:val="3"/>
        <w:numPr>
          <w:ilvl w:val="2"/>
          <w:numId w:val="3"/>
        </w:numPr>
        <w:ind w:left="993" w:hanging="284"/>
      </w:pPr>
      <w:bookmarkStart w:id="29" w:name="_Toc101138778"/>
      <w:r>
        <w:t xml:space="preserve">Хранилище данных </w:t>
      </w:r>
      <w:r>
        <w:rPr>
          <w:lang w:val="en-US"/>
        </w:rPr>
        <w:t>Redux</w:t>
      </w:r>
      <w:bookmarkEnd w:id="29"/>
    </w:p>
    <w:p w14:paraId="131B8485" w14:textId="33E304AA" w:rsidR="003A3159" w:rsidRPr="003A3159" w:rsidRDefault="00037786" w:rsidP="003A3159">
      <w:pPr>
        <w:ind w:firstLine="709"/>
        <w:rPr>
          <w:rFonts w:eastAsia="Times New Roman" w:cs="Times New Roman"/>
          <w:bCs/>
          <w:szCs w:val="28"/>
          <w:lang w:eastAsia="ru-RU"/>
        </w:rPr>
      </w:pPr>
      <w:r w:rsidRPr="00037786">
        <w:rPr>
          <w:rFonts w:eastAsia="Times New Roman" w:cs="Times New Roman"/>
          <w:bCs/>
          <w:szCs w:val="28"/>
          <w:lang w:eastAsia="ru-RU"/>
        </w:rPr>
        <w:t xml:space="preserve">Redux </w:t>
      </w:r>
      <w:r w:rsidR="00B21C28">
        <w:rPr>
          <w:rFonts w:eastAsia="Times New Roman" w:cs="Times New Roman"/>
          <w:bCs/>
          <w:szCs w:val="28"/>
          <w:lang w:eastAsia="ru-RU"/>
        </w:rPr>
        <w:t>–</w:t>
      </w:r>
      <w:r w:rsidRPr="00037786">
        <w:rPr>
          <w:rFonts w:eastAsia="Times New Roman" w:cs="Times New Roman"/>
          <w:bCs/>
          <w:szCs w:val="28"/>
          <w:lang w:eastAsia="ru-RU"/>
        </w:rPr>
        <w:t xml:space="preserve"> это бесплатная библиотека управления состоянием, которая работает на интерфейсе приложений JavaScript, управляя состоянием каждого компонента в пользовательском интерфейсе. Библиотека Redux облегчает разделение между кодом, который управляет данными и хранит их в приложении, и кодом, который управляет событиями и их влиянием на различные компоненты пользовательского интерфейса приложения.</w:t>
      </w:r>
      <w:r>
        <w:rPr>
          <w:rFonts w:eastAsia="Times New Roman" w:cs="Times New Roman"/>
          <w:bCs/>
          <w:szCs w:val="28"/>
          <w:lang w:eastAsia="ru-RU"/>
        </w:rPr>
        <w:t xml:space="preserve"> </w:t>
      </w:r>
      <w:r w:rsidRPr="00037786">
        <w:rPr>
          <w:rFonts w:eastAsia="Times New Roman" w:cs="Times New Roman"/>
          <w:bCs/>
          <w:szCs w:val="28"/>
          <w:lang w:eastAsia="ru-RU"/>
        </w:rPr>
        <w:t>С Redux состояние вашего приложения хранится в хранилище, и каждый компонент может получить доступ к любому состоянию, которое ему нужно, из этого хранилища.</w:t>
      </w:r>
      <w:r w:rsidR="003A3159">
        <w:rPr>
          <w:rFonts w:eastAsia="Times New Roman" w:cs="Times New Roman"/>
          <w:bCs/>
          <w:szCs w:val="28"/>
          <w:lang w:eastAsia="ru-RU"/>
        </w:rPr>
        <w:t xml:space="preserve"> Взаимодействие основный частей, используемых библиотекой, представлено на рисунке 3.1.</w:t>
      </w:r>
    </w:p>
    <w:p w14:paraId="2374334F" w14:textId="3BE1160C" w:rsidR="003A3159" w:rsidRDefault="003A3159" w:rsidP="005B1F8F">
      <w:pPr>
        <w:ind w:firstLine="709"/>
        <w:rPr>
          <w:rFonts w:eastAsia="Times New Roman" w:cs="Times New Roman"/>
          <w:bCs/>
          <w:szCs w:val="28"/>
          <w:lang w:eastAsia="ru-RU"/>
        </w:rPr>
      </w:pPr>
    </w:p>
    <w:p w14:paraId="4517949D" w14:textId="52E2ED19" w:rsidR="003A3159" w:rsidRDefault="003A3159" w:rsidP="003A3159">
      <w:pPr>
        <w:jc w:val="center"/>
        <w:rPr>
          <w:rFonts w:eastAsia="Times New Roman" w:cs="Times New Roman"/>
          <w:bCs/>
          <w:szCs w:val="28"/>
          <w:lang w:eastAsia="ru-RU"/>
        </w:rPr>
      </w:pPr>
      <w:r w:rsidRPr="003A3159">
        <w:rPr>
          <w:rFonts w:eastAsia="Times New Roman" w:cs="Times New Roman"/>
          <w:bCs/>
          <w:noProof/>
          <w:szCs w:val="28"/>
          <w:lang w:eastAsia="ru-RU"/>
        </w:rPr>
        <w:drawing>
          <wp:inline distT="0" distB="0" distL="0" distR="0" wp14:anchorId="4F491095" wp14:editId="4CEE0175">
            <wp:extent cx="5890904" cy="2657475"/>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895375" cy="2659492"/>
                    </a:xfrm>
                    <a:prstGeom prst="rect">
                      <a:avLst/>
                    </a:prstGeom>
                  </pic:spPr>
                </pic:pic>
              </a:graphicData>
            </a:graphic>
          </wp:inline>
        </w:drawing>
      </w:r>
    </w:p>
    <w:p w14:paraId="66AEBE95" w14:textId="58D2468D" w:rsidR="003A3159" w:rsidRDefault="003A3159" w:rsidP="005B1F8F">
      <w:pPr>
        <w:ind w:firstLine="709"/>
        <w:rPr>
          <w:rFonts w:eastAsia="Times New Roman" w:cs="Times New Roman"/>
          <w:bCs/>
          <w:szCs w:val="28"/>
          <w:lang w:eastAsia="ru-RU"/>
        </w:rPr>
      </w:pPr>
    </w:p>
    <w:p w14:paraId="15E962B2" w14:textId="429645C1" w:rsidR="003A3159" w:rsidRPr="00E826EE" w:rsidRDefault="003A3159" w:rsidP="003A3159">
      <w:pPr>
        <w:jc w:val="center"/>
        <w:rPr>
          <w:rFonts w:eastAsia="Times New Roman" w:cs="Times New Roman"/>
          <w:bCs/>
          <w:szCs w:val="28"/>
          <w:lang w:eastAsia="ru-RU"/>
        </w:rPr>
      </w:pPr>
      <w:r>
        <w:rPr>
          <w:rFonts w:eastAsia="Times New Roman" w:cs="Times New Roman"/>
          <w:bCs/>
          <w:szCs w:val="28"/>
          <w:lang w:eastAsia="ru-RU"/>
        </w:rPr>
        <w:t xml:space="preserve">Рисунок 3.1 – Взаимодействие основных частей </w:t>
      </w:r>
      <w:r>
        <w:rPr>
          <w:rFonts w:eastAsia="Times New Roman" w:cs="Times New Roman"/>
          <w:bCs/>
          <w:szCs w:val="28"/>
          <w:lang w:val="en-US" w:eastAsia="ru-RU"/>
        </w:rPr>
        <w:t>Redux</w:t>
      </w:r>
    </w:p>
    <w:p w14:paraId="7E7161CC" w14:textId="77777777" w:rsidR="003A3159" w:rsidRDefault="003A3159" w:rsidP="005B1F8F">
      <w:pPr>
        <w:ind w:firstLine="709"/>
        <w:rPr>
          <w:rFonts w:eastAsia="Times New Roman" w:cs="Times New Roman"/>
          <w:bCs/>
          <w:szCs w:val="28"/>
          <w:lang w:eastAsia="ru-RU"/>
        </w:rPr>
      </w:pPr>
    </w:p>
    <w:p w14:paraId="4B40ECFC" w14:textId="1379F8EA" w:rsidR="003A3159" w:rsidRDefault="003A3159" w:rsidP="005B1F8F">
      <w:pPr>
        <w:ind w:firstLine="709"/>
        <w:rPr>
          <w:rFonts w:eastAsia="Times New Roman" w:cs="Times New Roman"/>
          <w:bCs/>
          <w:szCs w:val="28"/>
          <w:lang w:eastAsia="ru-RU"/>
        </w:rPr>
      </w:pPr>
      <w:r w:rsidRPr="003A3159">
        <w:rPr>
          <w:rFonts w:eastAsia="Times New Roman" w:cs="Times New Roman"/>
          <w:bCs/>
          <w:szCs w:val="28"/>
          <w:lang w:eastAsia="ru-RU"/>
        </w:rPr>
        <w:t xml:space="preserve">При использовании Redux с React состояния не нужно поднимать вверх по виртуальному DOM. Это упрощает отслеживание того, какое действие </w:t>
      </w:r>
      <w:r w:rsidRPr="003A3159">
        <w:rPr>
          <w:rFonts w:eastAsia="Times New Roman" w:cs="Times New Roman"/>
          <w:bCs/>
          <w:szCs w:val="28"/>
          <w:lang w:eastAsia="ru-RU"/>
        </w:rPr>
        <w:lastRenderedPageBreak/>
        <w:t>вызывает какие-либо изменения. Это является основной причиной, по которой следует использовать Redux, однако это не единственное его преимущество.</w:t>
      </w:r>
    </w:p>
    <w:p w14:paraId="7EC6F297" w14:textId="38E86B54" w:rsidR="00784DB4" w:rsidRPr="003A3159" w:rsidRDefault="005B1F8F" w:rsidP="00C83233">
      <w:pPr>
        <w:ind w:firstLine="709"/>
        <w:rPr>
          <w:rFonts w:eastAsia="Times New Roman" w:cs="Times New Roman"/>
          <w:bCs/>
          <w:szCs w:val="28"/>
          <w:lang w:eastAsia="ru-RU"/>
        </w:rPr>
      </w:pPr>
      <w:r w:rsidRPr="005B1F8F">
        <w:rPr>
          <w:rFonts w:eastAsia="Times New Roman" w:cs="Times New Roman"/>
          <w:bCs/>
          <w:szCs w:val="28"/>
          <w:lang w:eastAsia="ru-RU"/>
        </w:rPr>
        <w:t>В Redux состояние всегда предсказуемо. Если</w:t>
      </w:r>
      <w:r w:rsidR="00784DB4">
        <w:rPr>
          <w:rFonts w:eastAsia="Times New Roman" w:cs="Times New Roman"/>
          <w:bCs/>
          <w:szCs w:val="28"/>
          <w:lang w:eastAsia="ru-RU"/>
        </w:rPr>
        <w:t xml:space="preserve"> в</w:t>
      </w:r>
      <w:r w:rsidRPr="005B1F8F">
        <w:rPr>
          <w:rFonts w:eastAsia="Times New Roman" w:cs="Times New Roman"/>
          <w:bCs/>
          <w:szCs w:val="28"/>
          <w:lang w:eastAsia="ru-RU"/>
        </w:rPr>
        <w:t xml:space="preserve"> </w:t>
      </w:r>
      <w:r w:rsidR="00784DB4">
        <w:rPr>
          <w:rFonts w:eastAsia="Times New Roman" w:cs="Times New Roman"/>
          <w:bCs/>
          <w:szCs w:val="28"/>
          <w:lang w:val="en-US" w:eastAsia="ru-RU"/>
        </w:rPr>
        <w:t>reducer</w:t>
      </w:r>
      <w:r w:rsidRPr="005B1F8F">
        <w:rPr>
          <w:rFonts w:eastAsia="Times New Roman" w:cs="Times New Roman"/>
          <w:bCs/>
          <w:szCs w:val="28"/>
          <w:lang w:eastAsia="ru-RU"/>
        </w:rPr>
        <w:t xml:space="preserve"> передается одно и то же состояние и действие, всегда получается один и тот же результат, потому что </w:t>
      </w:r>
      <w:r w:rsidR="00784DB4">
        <w:rPr>
          <w:rFonts w:eastAsia="Times New Roman" w:cs="Times New Roman"/>
          <w:bCs/>
          <w:szCs w:val="28"/>
          <w:lang w:val="en-US" w:eastAsia="ru-RU"/>
        </w:rPr>
        <w:t>reducer</w:t>
      </w:r>
      <w:r w:rsidR="00784DB4">
        <w:rPr>
          <w:rFonts w:eastAsia="Times New Roman" w:cs="Times New Roman"/>
          <w:bCs/>
          <w:szCs w:val="28"/>
          <w:lang w:eastAsia="ru-RU"/>
        </w:rPr>
        <w:t xml:space="preserve"> –</w:t>
      </w:r>
      <w:r w:rsidRPr="005B1F8F">
        <w:rPr>
          <w:rFonts w:eastAsia="Times New Roman" w:cs="Times New Roman"/>
          <w:bCs/>
          <w:szCs w:val="28"/>
          <w:lang w:eastAsia="ru-RU"/>
        </w:rPr>
        <w:t xml:space="preserve"> это чист</w:t>
      </w:r>
      <w:r w:rsidR="00784DB4">
        <w:rPr>
          <w:rFonts w:eastAsia="Times New Roman" w:cs="Times New Roman"/>
          <w:bCs/>
          <w:szCs w:val="28"/>
          <w:lang w:eastAsia="ru-RU"/>
        </w:rPr>
        <w:t>ая</w:t>
      </w:r>
      <w:r w:rsidRPr="005B1F8F">
        <w:rPr>
          <w:rFonts w:eastAsia="Times New Roman" w:cs="Times New Roman"/>
          <w:bCs/>
          <w:szCs w:val="28"/>
          <w:lang w:eastAsia="ru-RU"/>
        </w:rPr>
        <w:t xml:space="preserve"> функци</w:t>
      </w:r>
      <w:r w:rsidR="00784DB4">
        <w:rPr>
          <w:rFonts w:eastAsia="Times New Roman" w:cs="Times New Roman"/>
          <w:bCs/>
          <w:szCs w:val="28"/>
          <w:lang w:eastAsia="ru-RU"/>
        </w:rPr>
        <w:t>я</w:t>
      </w:r>
      <w:r w:rsidR="00BC7FCC" w:rsidRPr="00BC7FCC">
        <w:rPr>
          <w:rFonts w:eastAsia="Times New Roman" w:cs="Times New Roman"/>
          <w:bCs/>
          <w:szCs w:val="28"/>
          <w:lang w:eastAsia="ru-RU"/>
        </w:rPr>
        <w:t xml:space="preserve"> [8]</w:t>
      </w:r>
      <w:r w:rsidRPr="005B1F8F">
        <w:rPr>
          <w:rFonts w:eastAsia="Times New Roman" w:cs="Times New Roman"/>
          <w:bCs/>
          <w:szCs w:val="28"/>
          <w:lang w:eastAsia="ru-RU"/>
        </w:rPr>
        <w:t>.</w:t>
      </w:r>
    </w:p>
    <w:p w14:paraId="57F615E5" w14:textId="47832089" w:rsidR="005B1F8F" w:rsidRDefault="00784DB4" w:rsidP="00C83233">
      <w:pPr>
        <w:ind w:firstLine="709"/>
        <w:rPr>
          <w:rFonts w:eastAsia="Times New Roman" w:cs="Times New Roman"/>
          <w:bCs/>
          <w:szCs w:val="28"/>
          <w:lang w:eastAsia="ru-RU"/>
        </w:rPr>
      </w:pPr>
      <w:r w:rsidRPr="00784DB4">
        <w:rPr>
          <w:rFonts w:eastAsia="Times New Roman" w:cs="Times New Roman"/>
          <w:bCs/>
          <w:szCs w:val="28"/>
          <w:lang w:eastAsia="ru-RU"/>
        </w:rPr>
        <w:t xml:space="preserve">Redux строго следит за тем, как должен быть организован код, что облегчает понимание структуры любого приложения для тех, кто знает </w:t>
      </w:r>
      <w:r>
        <w:rPr>
          <w:rFonts w:eastAsia="Times New Roman" w:cs="Times New Roman"/>
          <w:bCs/>
          <w:szCs w:val="28"/>
          <w:lang w:eastAsia="ru-RU"/>
        </w:rPr>
        <w:t>данную библиотеку</w:t>
      </w:r>
      <w:r w:rsidRPr="00784DB4">
        <w:rPr>
          <w:rFonts w:eastAsia="Times New Roman" w:cs="Times New Roman"/>
          <w:bCs/>
          <w:szCs w:val="28"/>
          <w:lang w:eastAsia="ru-RU"/>
        </w:rPr>
        <w:t>. Обычно это упрощает обслуживание</w:t>
      </w:r>
      <w:r>
        <w:rPr>
          <w:rFonts w:eastAsia="Times New Roman" w:cs="Times New Roman"/>
          <w:bCs/>
          <w:szCs w:val="28"/>
          <w:lang w:eastAsia="ru-RU"/>
        </w:rPr>
        <w:t xml:space="preserve"> программного средства</w:t>
      </w:r>
      <w:r w:rsidRPr="00784DB4">
        <w:rPr>
          <w:rFonts w:eastAsia="Times New Roman" w:cs="Times New Roman"/>
          <w:bCs/>
          <w:szCs w:val="28"/>
          <w:lang w:eastAsia="ru-RU"/>
        </w:rPr>
        <w:t>.</w:t>
      </w:r>
    </w:p>
    <w:p w14:paraId="0C83FC84" w14:textId="0D7F2961" w:rsidR="00784DB4" w:rsidRPr="00784DB4" w:rsidRDefault="00784DB4" w:rsidP="00C83233">
      <w:pPr>
        <w:ind w:firstLine="709"/>
        <w:rPr>
          <w:rFonts w:eastAsia="Times New Roman" w:cs="Times New Roman"/>
          <w:bCs/>
          <w:szCs w:val="28"/>
          <w:lang w:eastAsia="ru-RU"/>
        </w:rPr>
      </w:pPr>
      <w:r>
        <w:rPr>
          <w:rFonts w:eastAsia="Times New Roman" w:cs="Times New Roman"/>
          <w:bCs/>
          <w:szCs w:val="28"/>
          <w:lang w:eastAsia="ru-RU"/>
        </w:rPr>
        <w:t xml:space="preserve">Библиотека </w:t>
      </w:r>
      <w:r w:rsidRPr="00784DB4">
        <w:rPr>
          <w:rFonts w:eastAsia="Times New Roman" w:cs="Times New Roman"/>
          <w:bCs/>
          <w:szCs w:val="28"/>
          <w:lang w:val="en-US" w:eastAsia="ru-RU"/>
        </w:rPr>
        <w:t>Redux</w:t>
      </w:r>
      <w:r w:rsidRPr="00784DB4">
        <w:rPr>
          <w:rFonts w:eastAsia="Times New Roman" w:cs="Times New Roman"/>
          <w:bCs/>
          <w:szCs w:val="28"/>
          <w:lang w:eastAsia="ru-RU"/>
        </w:rPr>
        <w:t xml:space="preserve"> упрощает отладку приложения. Регистрируя действия и состояни</w:t>
      </w:r>
      <w:r>
        <w:rPr>
          <w:rFonts w:eastAsia="Times New Roman" w:cs="Times New Roman"/>
          <w:bCs/>
          <w:szCs w:val="28"/>
          <w:lang w:eastAsia="ru-RU"/>
        </w:rPr>
        <w:t>я</w:t>
      </w:r>
      <w:r w:rsidRPr="00784DB4">
        <w:rPr>
          <w:rFonts w:eastAsia="Times New Roman" w:cs="Times New Roman"/>
          <w:bCs/>
          <w:szCs w:val="28"/>
          <w:lang w:eastAsia="ru-RU"/>
        </w:rPr>
        <w:t xml:space="preserve">, легко понять ошибки кодирования, сетевые ошибки и другие формы ошибок, которые могут возникнуть во время </w:t>
      </w:r>
      <w:r>
        <w:rPr>
          <w:rFonts w:eastAsia="Times New Roman" w:cs="Times New Roman"/>
          <w:bCs/>
          <w:szCs w:val="28"/>
          <w:lang w:eastAsia="ru-RU"/>
        </w:rPr>
        <w:t>разработки</w:t>
      </w:r>
      <w:r w:rsidRPr="00784DB4">
        <w:rPr>
          <w:rFonts w:eastAsia="Times New Roman" w:cs="Times New Roman"/>
          <w:bCs/>
          <w:szCs w:val="28"/>
          <w:lang w:eastAsia="ru-RU"/>
        </w:rPr>
        <w:t>.</w:t>
      </w:r>
    </w:p>
    <w:p w14:paraId="14762DD7" w14:textId="77777777" w:rsidR="00037786" w:rsidRPr="00784DB4" w:rsidRDefault="00037786" w:rsidP="00C83233">
      <w:pPr>
        <w:ind w:firstLine="709"/>
        <w:rPr>
          <w:rFonts w:eastAsia="Times New Roman" w:cs="Times New Roman"/>
          <w:bCs/>
          <w:szCs w:val="28"/>
          <w:lang w:eastAsia="ru-RU"/>
        </w:rPr>
      </w:pPr>
    </w:p>
    <w:p w14:paraId="380F5346" w14:textId="4A7C7668" w:rsidR="00D522BE" w:rsidRPr="002C3CED" w:rsidRDefault="001D2E5F" w:rsidP="00C83233">
      <w:pPr>
        <w:pStyle w:val="3"/>
        <w:numPr>
          <w:ilvl w:val="2"/>
          <w:numId w:val="3"/>
        </w:numPr>
        <w:ind w:left="993" w:hanging="284"/>
        <w:rPr>
          <w:rFonts w:eastAsia="Times New Roman"/>
          <w:lang w:val="en-US" w:eastAsia="ru-RU"/>
        </w:rPr>
      </w:pPr>
      <w:bookmarkStart w:id="30" w:name="_Toc101138779"/>
      <w:r>
        <w:rPr>
          <w:rFonts w:eastAsia="Times New Roman"/>
          <w:lang w:eastAsia="ru-RU"/>
        </w:rPr>
        <w:t xml:space="preserve">Фреймворк </w:t>
      </w:r>
      <w:r>
        <w:rPr>
          <w:rFonts w:eastAsia="Times New Roman"/>
          <w:lang w:val="en-US" w:eastAsia="ru-RU"/>
        </w:rPr>
        <w:t>Jest</w:t>
      </w:r>
      <w:bookmarkEnd w:id="30"/>
    </w:p>
    <w:p w14:paraId="230C857B" w14:textId="77E336A4" w:rsidR="001F550B" w:rsidRDefault="001F550B" w:rsidP="00C83233">
      <w:pPr>
        <w:ind w:firstLine="709"/>
        <w:rPr>
          <w:rFonts w:eastAsia="Times New Roman" w:cs="Times New Roman"/>
          <w:bCs/>
          <w:szCs w:val="28"/>
          <w:lang w:eastAsia="ru-RU"/>
        </w:rPr>
      </w:pPr>
      <w:r w:rsidRPr="001F550B">
        <w:rPr>
          <w:rFonts w:eastAsia="Times New Roman" w:cs="Times New Roman"/>
          <w:bCs/>
          <w:szCs w:val="28"/>
          <w:lang w:eastAsia="ru-RU"/>
        </w:rPr>
        <w:t xml:space="preserve">Jest – это </w:t>
      </w:r>
      <w:r>
        <w:rPr>
          <w:rFonts w:eastAsia="Times New Roman" w:cs="Times New Roman"/>
          <w:bCs/>
          <w:szCs w:val="28"/>
          <w:lang w:eastAsia="ru-RU"/>
        </w:rPr>
        <w:t>фреймворк на языке</w:t>
      </w:r>
      <w:r w:rsidRPr="001F550B">
        <w:rPr>
          <w:rFonts w:eastAsia="Times New Roman" w:cs="Times New Roman"/>
          <w:bCs/>
          <w:szCs w:val="28"/>
          <w:lang w:eastAsia="ru-RU"/>
        </w:rPr>
        <w:t xml:space="preserve"> JavaScript</w:t>
      </w:r>
      <w:r>
        <w:rPr>
          <w:rFonts w:eastAsia="Times New Roman" w:cs="Times New Roman"/>
          <w:bCs/>
          <w:szCs w:val="28"/>
          <w:lang w:eastAsia="ru-RU"/>
        </w:rPr>
        <w:t xml:space="preserve"> для тестирования приложений</w:t>
      </w:r>
      <w:r w:rsidRPr="001F550B">
        <w:rPr>
          <w:rFonts w:eastAsia="Times New Roman" w:cs="Times New Roman"/>
          <w:bCs/>
          <w:szCs w:val="28"/>
          <w:lang w:eastAsia="ru-RU"/>
        </w:rPr>
        <w:t xml:space="preserve"> с упором на простоту.</w:t>
      </w:r>
      <w:r w:rsidR="00774A96">
        <w:rPr>
          <w:rFonts w:eastAsia="Times New Roman" w:cs="Times New Roman"/>
          <w:bCs/>
          <w:szCs w:val="28"/>
          <w:lang w:eastAsia="ru-RU"/>
        </w:rPr>
        <w:t xml:space="preserve"> Он</w:t>
      </w:r>
      <w:r w:rsidR="00774A96" w:rsidRPr="00774A96">
        <w:rPr>
          <w:rFonts w:eastAsia="Times New Roman" w:cs="Times New Roman"/>
          <w:bCs/>
          <w:szCs w:val="28"/>
          <w:lang w:eastAsia="ru-RU"/>
        </w:rPr>
        <w:t xml:space="preserve"> позволяет писать тесты с помощью доступного, знакомого и многофункционального API, который быстро </w:t>
      </w:r>
      <w:r w:rsidR="00774A96">
        <w:rPr>
          <w:rFonts w:eastAsia="Times New Roman" w:cs="Times New Roman"/>
          <w:bCs/>
          <w:szCs w:val="28"/>
          <w:lang w:eastAsia="ru-RU"/>
        </w:rPr>
        <w:t>отображает</w:t>
      </w:r>
      <w:r w:rsidR="00774A96" w:rsidRPr="00774A96">
        <w:rPr>
          <w:rFonts w:eastAsia="Times New Roman" w:cs="Times New Roman"/>
          <w:bCs/>
          <w:szCs w:val="28"/>
          <w:lang w:eastAsia="ru-RU"/>
        </w:rPr>
        <w:t xml:space="preserve"> результаты.</w:t>
      </w:r>
    </w:p>
    <w:p w14:paraId="62B42EC8" w14:textId="2D5D9A52" w:rsidR="00774A96" w:rsidRDefault="00774A96" w:rsidP="00C83233">
      <w:pPr>
        <w:ind w:firstLine="709"/>
        <w:rPr>
          <w:rFonts w:eastAsia="Times New Roman" w:cs="Times New Roman"/>
          <w:bCs/>
          <w:szCs w:val="28"/>
          <w:lang w:eastAsia="ru-RU"/>
        </w:rPr>
      </w:pPr>
      <w:r>
        <w:rPr>
          <w:rFonts w:eastAsia="Times New Roman" w:cs="Times New Roman"/>
          <w:bCs/>
          <w:szCs w:val="28"/>
          <w:lang w:eastAsia="ru-RU"/>
        </w:rPr>
        <w:t>Основными достоинствами данной платформы являются:</w:t>
      </w:r>
    </w:p>
    <w:p w14:paraId="2E529CD6" w14:textId="098607F6" w:rsidR="00774A96" w:rsidRPr="00EA704E" w:rsidRDefault="00774A96" w:rsidP="00C83233">
      <w:pPr>
        <w:pStyle w:val="a6"/>
        <w:numPr>
          <w:ilvl w:val="0"/>
          <w:numId w:val="40"/>
        </w:numPr>
        <w:ind w:left="0" w:firstLine="709"/>
        <w:rPr>
          <w:rFonts w:eastAsia="Times New Roman" w:cs="Times New Roman"/>
          <w:bCs/>
          <w:szCs w:val="28"/>
          <w:lang w:eastAsia="ru-RU"/>
        </w:rPr>
      </w:pPr>
      <w:r w:rsidRPr="00EA704E">
        <w:rPr>
          <w:rFonts w:eastAsia="Times New Roman" w:cs="Times New Roman"/>
          <w:bCs/>
          <w:szCs w:val="28"/>
          <w:lang w:eastAsia="ru-RU"/>
        </w:rPr>
        <w:t>Не требуется первоначальная настройка.</w:t>
      </w:r>
    </w:p>
    <w:p w14:paraId="32579017" w14:textId="0522848E" w:rsidR="00774A96" w:rsidRPr="00EA704E" w:rsidRDefault="00774A96" w:rsidP="00C83233">
      <w:pPr>
        <w:pStyle w:val="a6"/>
        <w:numPr>
          <w:ilvl w:val="0"/>
          <w:numId w:val="40"/>
        </w:numPr>
        <w:ind w:left="0" w:firstLine="709"/>
        <w:rPr>
          <w:rFonts w:eastAsia="Times New Roman" w:cs="Times New Roman"/>
          <w:bCs/>
          <w:szCs w:val="28"/>
          <w:lang w:eastAsia="ru-RU"/>
        </w:rPr>
      </w:pPr>
      <w:r w:rsidRPr="00EA704E">
        <w:rPr>
          <w:rFonts w:eastAsia="Times New Roman" w:cs="Times New Roman"/>
          <w:bCs/>
          <w:szCs w:val="28"/>
          <w:lang w:eastAsia="ru-RU"/>
        </w:rPr>
        <w:t>Быстрота. Тесты Jest выполняются параллельно, что, в свою очередь, значительно сокращает время их исполнения.</w:t>
      </w:r>
    </w:p>
    <w:p w14:paraId="643F8DBB" w14:textId="07FB00C9" w:rsidR="00774A96" w:rsidRPr="00EA704E" w:rsidRDefault="00774A96" w:rsidP="00C83233">
      <w:pPr>
        <w:pStyle w:val="a6"/>
        <w:numPr>
          <w:ilvl w:val="0"/>
          <w:numId w:val="40"/>
        </w:numPr>
        <w:ind w:left="0" w:firstLine="709"/>
        <w:rPr>
          <w:rFonts w:eastAsia="Times New Roman" w:cs="Times New Roman"/>
          <w:bCs/>
          <w:szCs w:val="28"/>
          <w:lang w:eastAsia="ru-RU"/>
        </w:rPr>
      </w:pPr>
      <w:r w:rsidRPr="00EA704E">
        <w:rPr>
          <w:rFonts w:eastAsia="Times New Roman" w:cs="Times New Roman"/>
          <w:bCs/>
          <w:szCs w:val="28"/>
          <w:lang w:eastAsia="ru-RU"/>
        </w:rPr>
        <w:t>Покрытие кода тестами. Jest поддерживает функцию по анализу покрытия кода тестами из коробки – это очень полезная метрика для общей эффективности тестирования приложения.</w:t>
      </w:r>
    </w:p>
    <w:p w14:paraId="752D34CB" w14:textId="635D8269" w:rsidR="00774A96" w:rsidRPr="00EA704E" w:rsidRDefault="00774A96" w:rsidP="00C83233">
      <w:pPr>
        <w:pStyle w:val="a6"/>
        <w:numPr>
          <w:ilvl w:val="0"/>
          <w:numId w:val="40"/>
        </w:numPr>
        <w:ind w:left="0" w:firstLine="709"/>
        <w:rPr>
          <w:rFonts w:eastAsia="Times New Roman" w:cs="Times New Roman"/>
          <w:bCs/>
          <w:szCs w:val="28"/>
          <w:lang w:eastAsia="ru-RU"/>
        </w:rPr>
      </w:pPr>
      <w:r w:rsidRPr="00EA704E">
        <w:rPr>
          <w:rFonts w:eastAsia="Times New Roman" w:cs="Times New Roman"/>
          <w:bCs/>
          <w:szCs w:val="28"/>
          <w:lang w:eastAsia="ru-RU"/>
        </w:rPr>
        <w:t>Изолированные тесты. Каждый тест Jest запускается в своем собственном пространстве, что гарантирует, что никакие два теста не будут мешать или влиять друг на друга.</w:t>
      </w:r>
    </w:p>
    <w:p w14:paraId="7AF5FF4C" w14:textId="61C7441F" w:rsidR="00774A96" w:rsidRDefault="00774A96" w:rsidP="00C83233">
      <w:pPr>
        <w:pStyle w:val="a6"/>
        <w:numPr>
          <w:ilvl w:val="0"/>
          <w:numId w:val="40"/>
        </w:numPr>
        <w:ind w:left="0" w:firstLine="709"/>
        <w:rPr>
          <w:rFonts w:eastAsia="Times New Roman" w:cs="Times New Roman"/>
          <w:bCs/>
          <w:szCs w:val="28"/>
          <w:lang w:eastAsia="ru-RU"/>
        </w:rPr>
      </w:pPr>
      <w:r w:rsidRPr="00EA704E">
        <w:rPr>
          <w:rFonts w:eastAsia="Times New Roman" w:cs="Times New Roman"/>
          <w:bCs/>
          <w:szCs w:val="28"/>
          <w:lang w:eastAsia="ru-RU"/>
        </w:rPr>
        <w:t xml:space="preserve">Поддержка тестирования </w:t>
      </w:r>
      <w:r w:rsidR="00885ACF" w:rsidRPr="00EA704E">
        <w:rPr>
          <w:rFonts w:eastAsia="Times New Roman" w:cs="Times New Roman"/>
          <w:bCs/>
          <w:szCs w:val="28"/>
          <w:lang w:eastAsia="ru-RU"/>
        </w:rPr>
        <w:t>состояний.</w:t>
      </w:r>
      <w:r w:rsidRPr="00EA704E">
        <w:rPr>
          <w:rFonts w:eastAsia="Times New Roman" w:cs="Times New Roman"/>
          <w:bCs/>
          <w:szCs w:val="28"/>
          <w:lang w:eastAsia="ru-RU"/>
        </w:rPr>
        <w:t xml:space="preserve"> </w:t>
      </w:r>
      <w:r w:rsidR="00885ACF" w:rsidRPr="00EA704E">
        <w:rPr>
          <w:rFonts w:eastAsia="Times New Roman" w:cs="Times New Roman"/>
          <w:bCs/>
          <w:szCs w:val="28"/>
          <w:lang w:eastAsia="ru-RU"/>
        </w:rPr>
        <w:t>Данный вид т</w:t>
      </w:r>
      <w:r w:rsidRPr="00EA704E">
        <w:rPr>
          <w:rFonts w:eastAsia="Times New Roman" w:cs="Times New Roman"/>
          <w:bCs/>
          <w:szCs w:val="28"/>
          <w:lang w:eastAsia="ru-RU"/>
        </w:rPr>
        <w:t>естировани</w:t>
      </w:r>
      <w:r w:rsidR="0020288F" w:rsidRPr="00EA704E">
        <w:rPr>
          <w:rFonts w:eastAsia="Times New Roman" w:cs="Times New Roman"/>
          <w:bCs/>
          <w:szCs w:val="28"/>
          <w:lang w:eastAsia="ru-RU"/>
        </w:rPr>
        <w:t>я</w:t>
      </w:r>
      <w:r w:rsidRPr="00EA704E">
        <w:rPr>
          <w:rFonts w:eastAsia="Times New Roman" w:cs="Times New Roman"/>
          <w:bCs/>
          <w:szCs w:val="28"/>
          <w:lang w:eastAsia="ru-RU"/>
        </w:rPr>
        <w:t xml:space="preserve"> актуал</w:t>
      </w:r>
      <w:r w:rsidR="00885ACF" w:rsidRPr="00EA704E">
        <w:rPr>
          <w:rFonts w:eastAsia="Times New Roman" w:cs="Times New Roman"/>
          <w:bCs/>
          <w:szCs w:val="28"/>
          <w:lang w:eastAsia="ru-RU"/>
        </w:rPr>
        <w:t>ен</w:t>
      </w:r>
      <w:r w:rsidRPr="00EA704E">
        <w:rPr>
          <w:rFonts w:eastAsia="Times New Roman" w:cs="Times New Roman"/>
          <w:bCs/>
          <w:szCs w:val="28"/>
          <w:lang w:eastAsia="ru-RU"/>
        </w:rPr>
        <w:t xml:space="preserve"> с точки зрения React. Jest поддерживает захват </w:t>
      </w:r>
      <w:r w:rsidR="00885ACF" w:rsidRPr="00EA704E">
        <w:rPr>
          <w:rFonts w:eastAsia="Times New Roman" w:cs="Times New Roman"/>
          <w:bCs/>
          <w:szCs w:val="28"/>
          <w:lang w:eastAsia="ru-RU"/>
        </w:rPr>
        <w:t>состояния</w:t>
      </w:r>
      <w:r w:rsidRPr="00EA704E">
        <w:rPr>
          <w:rFonts w:eastAsia="Times New Roman" w:cs="Times New Roman"/>
          <w:bCs/>
          <w:szCs w:val="28"/>
          <w:lang w:eastAsia="ru-RU"/>
        </w:rPr>
        <w:t xml:space="preserve"> тестируемого </w:t>
      </w:r>
      <w:r w:rsidR="0020288F" w:rsidRPr="00EA704E">
        <w:rPr>
          <w:rFonts w:eastAsia="Times New Roman" w:cs="Times New Roman"/>
          <w:bCs/>
          <w:szCs w:val="28"/>
          <w:lang w:eastAsia="ru-RU"/>
        </w:rPr>
        <w:t>объекта</w:t>
      </w:r>
      <w:r w:rsidRPr="00EA704E">
        <w:rPr>
          <w:rFonts w:eastAsia="Times New Roman" w:cs="Times New Roman"/>
          <w:bCs/>
          <w:szCs w:val="28"/>
          <w:lang w:eastAsia="ru-RU"/>
        </w:rPr>
        <w:t xml:space="preserve"> </w:t>
      </w:r>
      <w:r w:rsidR="00885ACF" w:rsidRPr="00EA704E">
        <w:rPr>
          <w:rFonts w:eastAsia="Times New Roman" w:cs="Times New Roman"/>
          <w:bCs/>
          <w:szCs w:val="28"/>
          <w:lang w:eastAsia="ru-RU"/>
        </w:rPr>
        <w:t>–</w:t>
      </w:r>
      <w:r w:rsidRPr="00EA704E">
        <w:rPr>
          <w:rFonts w:eastAsia="Times New Roman" w:cs="Times New Roman"/>
          <w:bCs/>
          <w:szCs w:val="28"/>
          <w:lang w:eastAsia="ru-RU"/>
        </w:rPr>
        <w:t xml:space="preserve"> это может быть подтверждено фактическим выводом компонента</w:t>
      </w:r>
      <w:r w:rsidR="00885ACF" w:rsidRPr="00EA704E">
        <w:rPr>
          <w:rFonts w:eastAsia="Times New Roman" w:cs="Times New Roman"/>
          <w:bCs/>
          <w:szCs w:val="28"/>
          <w:lang w:eastAsia="ru-RU"/>
        </w:rPr>
        <w:t>, что</w:t>
      </w:r>
      <w:r w:rsidRPr="00EA704E">
        <w:rPr>
          <w:rFonts w:eastAsia="Times New Roman" w:cs="Times New Roman"/>
          <w:bCs/>
          <w:szCs w:val="28"/>
          <w:lang w:eastAsia="ru-RU"/>
        </w:rPr>
        <w:t xml:space="preserve"> помогает в проверке</w:t>
      </w:r>
      <w:r w:rsidR="00885ACF" w:rsidRPr="00EA704E">
        <w:rPr>
          <w:rFonts w:eastAsia="Times New Roman" w:cs="Times New Roman"/>
          <w:bCs/>
          <w:szCs w:val="28"/>
          <w:lang w:eastAsia="ru-RU"/>
        </w:rPr>
        <w:t xml:space="preserve"> корректного</w:t>
      </w:r>
      <w:r w:rsidRPr="00EA704E">
        <w:rPr>
          <w:rFonts w:eastAsia="Times New Roman" w:cs="Times New Roman"/>
          <w:bCs/>
          <w:szCs w:val="28"/>
          <w:lang w:eastAsia="ru-RU"/>
        </w:rPr>
        <w:t xml:space="preserve"> </w:t>
      </w:r>
      <w:r w:rsidR="0020288F" w:rsidRPr="00EA704E">
        <w:rPr>
          <w:rFonts w:eastAsia="Times New Roman" w:cs="Times New Roman"/>
          <w:bCs/>
          <w:szCs w:val="28"/>
          <w:lang w:eastAsia="ru-RU"/>
        </w:rPr>
        <w:t xml:space="preserve">его </w:t>
      </w:r>
      <w:r w:rsidRPr="00EA704E">
        <w:rPr>
          <w:rFonts w:eastAsia="Times New Roman" w:cs="Times New Roman"/>
          <w:bCs/>
          <w:szCs w:val="28"/>
          <w:lang w:eastAsia="ru-RU"/>
        </w:rPr>
        <w:t>поведения.</w:t>
      </w:r>
    </w:p>
    <w:p w14:paraId="348D4216" w14:textId="13B04BE3" w:rsidR="0019510F" w:rsidRPr="00EA704E" w:rsidRDefault="0019510F" w:rsidP="00C83233">
      <w:pPr>
        <w:pStyle w:val="a6"/>
        <w:numPr>
          <w:ilvl w:val="0"/>
          <w:numId w:val="40"/>
        </w:numPr>
        <w:ind w:left="0" w:firstLine="709"/>
        <w:rPr>
          <w:rFonts w:eastAsia="Times New Roman" w:cs="Times New Roman"/>
          <w:bCs/>
          <w:szCs w:val="28"/>
          <w:lang w:eastAsia="ru-RU"/>
        </w:rPr>
      </w:pPr>
      <w:r>
        <w:rPr>
          <w:rFonts w:eastAsia="Times New Roman" w:cs="Times New Roman"/>
          <w:bCs/>
          <w:szCs w:val="28"/>
          <w:lang w:eastAsia="ru-RU"/>
        </w:rPr>
        <w:t xml:space="preserve">Широкая поддержка </w:t>
      </w:r>
      <w:r>
        <w:rPr>
          <w:rFonts w:eastAsia="Times New Roman" w:cs="Times New Roman"/>
          <w:bCs/>
          <w:szCs w:val="28"/>
          <w:lang w:val="en-US" w:eastAsia="ru-RU"/>
        </w:rPr>
        <w:t>mock</w:t>
      </w:r>
      <w:r w:rsidRPr="0019510F">
        <w:rPr>
          <w:rFonts w:eastAsia="Times New Roman" w:cs="Times New Roman"/>
          <w:bCs/>
          <w:szCs w:val="28"/>
          <w:lang w:eastAsia="ru-RU"/>
        </w:rPr>
        <w:t>-</w:t>
      </w:r>
      <w:r>
        <w:rPr>
          <w:rFonts w:eastAsia="Times New Roman" w:cs="Times New Roman"/>
          <w:bCs/>
          <w:szCs w:val="28"/>
          <w:lang w:eastAsia="ru-RU"/>
        </w:rPr>
        <w:t xml:space="preserve">тестирования. </w:t>
      </w:r>
      <w:r w:rsidRPr="0019510F">
        <w:rPr>
          <w:rFonts w:eastAsia="Times New Roman" w:cs="Times New Roman"/>
          <w:bCs/>
          <w:szCs w:val="28"/>
          <w:lang w:eastAsia="ru-RU"/>
        </w:rPr>
        <w:t xml:space="preserve">Jest использует </w:t>
      </w:r>
      <w:r>
        <w:rPr>
          <w:rFonts w:eastAsia="Times New Roman" w:cs="Times New Roman"/>
          <w:bCs/>
          <w:szCs w:val="28"/>
          <w:lang w:eastAsia="ru-RU"/>
        </w:rPr>
        <w:t xml:space="preserve">особый </w:t>
      </w:r>
      <w:r w:rsidRPr="0019510F">
        <w:rPr>
          <w:rFonts w:eastAsia="Times New Roman" w:cs="Times New Roman"/>
          <w:bCs/>
          <w:szCs w:val="28"/>
          <w:lang w:eastAsia="ru-RU"/>
        </w:rPr>
        <w:t>преобразователь для импорт</w:t>
      </w:r>
      <w:r>
        <w:rPr>
          <w:rFonts w:eastAsia="Times New Roman" w:cs="Times New Roman"/>
          <w:bCs/>
          <w:szCs w:val="28"/>
          <w:lang w:eastAsia="ru-RU"/>
        </w:rPr>
        <w:t>ов</w:t>
      </w:r>
      <w:r w:rsidRPr="0019510F">
        <w:rPr>
          <w:rFonts w:eastAsia="Times New Roman" w:cs="Times New Roman"/>
          <w:bCs/>
          <w:szCs w:val="28"/>
          <w:lang w:eastAsia="ru-RU"/>
        </w:rPr>
        <w:t xml:space="preserve"> в тестах, что упрощает имитацию любого объекта за пределами области </w:t>
      </w:r>
      <w:r>
        <w:rPr>
          <w:rFonts w:eastAsia="Times New Roman" w:cs="Times New Roman"/>
          <w:bCs/>
          <w:szCs w:val="28"/>
          <w:lang w:eastAsia="ru-RU"/>
        </w:rPr>
        <w:t>рассматриваемого</w:t>
      </w:r>
      <w:r w:rsidRPr="0019510F">
        <w:rPr>
          <w:rFonts w:eastAsia="Times New Roman" w:cs="Times New Roman"/>
          <w:bCs/>
          <w:szCs w:val="28"/>
          <w:lang w:eastAsia="ru-RU"/>
        </w:rPr>
        <w:t xml:space="preserve"> </w:t>
      </w:r>
      <w:r w:rsidR="00C52555">
        <w:rPr>
          <w:rFonts w:eastAsia="Times New Roman" w:cs="Times New Roman"/>
          <w:bCs/>
          <w:szCs w:val="28"/>
          <w:lang w:eastAsia="ru-RU"/>
        </w:rPr>
        <w:t>тест-кейса</w:t>
      </w:r>
      <w:r w:rsidR="00BC7FCC" w:rsidRPr="00BC7FCC">
        <w:rPr>
          <w:rFonts w:eastAsia="Times New Roman" w:cs="Times New Roman"/>
          <w:bCs/>
          <w:szCs w:val="28"/>
          <w:lang w:eastAsia="ru-RU"/>
        </w:rPr>
        <w:t xml:space="preserve"> [</w:t>
      </w:r>
      <w:r w:rsidR="00BC7FCC" w:rsidRPr="001664AF">
        <w:rPr>
          <w:rFonts w:eastAsia="Times New Roman" w:cs="Times New Roman"/>
          <w:bCs/>
          <w:szCs w:val="28"/>
          <w:lang w:eastAsia="ru-RU"/>
        </w:rPr>
        <w:t>9</w:t>
      </w:r>
      <w:r w:rsidR="00BC7FCC" w:rsidRPr="00BC7FCC">
        <w:rPr>
          <w:rFonts w:eastAsia="Times New Roman" w:cs="Times New Roman"/>
          <w:bCs/>
          <w:szCs w:val="28"/>
          <w:lang w:eastAsia="ru-RU"/>
        </w:rPr>
        <w:t>]</w:t>
      </w:r>
      <w:r w:rsidRPr="0019510F">
        <w:rPr>
          <w:rFonts w:eastAsia="Times New Roman" w:cs="Times New Roman"/>
          <w:bCs/>
          <w:szCs w:val="28"/>
          <w:lang w:eastAsia="ru-RU"/>
        </w:rPr>
        <w:t>.</w:t>
      </w:r>
    </w:p>
    <w:p w14:paraId="6B801624" w14:textId="77777777" w:rsidR="00D522BE" w:rsidRPr="00D522BE" w:rsidRDefault="00D522BE" w:rsidP="00D522BE">
      <w:pPr>
        <w:spacing w:after="160" w:line="259" w:lineRule="auto"/>
        <w:jc w:val="left"/>
        <w:rPr>
          <w:rFonts w:eastAsia="Calibri"/>
          <w:color w:val="000000"/>
          <w:szCs w:val="28"/>
          <w:shd w:val="clear" w:color="auto" w:fill="FFFFFF"/>
        </w:rPr>
      </w:pPr>
      <w:r>
        <w:br w:type="page"/>
      </w:r>
    </w:p>
    <w:p w14:paraId="2BDE496F" w14:textId="77777777" w:rsidR="00D522BE" w:rsidRPr="001D00E1" w:rsidRDefault="00D522BE" w:rsidP="00D522BE">
      <w:pPr>
        <w:pStyle w:val="1"/>
      </w:pPr>
      <w:bookmarkStart w:id="31" w:name="_Toc101138780"/>
      <w:r w:rsidRPr="001D00E1">
        <w:lastRenderedPageBreak/>
        <w:t>Список использованных источников</w:t>
      </w:r>
      <w:bookmarkEnd w:id="31"/>
    </w:p>
    <w:p w14:paraId="09B3DF99" w14:textId="77777777" w:rsidR="00D522BE" w:rsidRDefault="00D522BE" w:rsidP="00D522BE">
      <w:pPr>
        <w:ind w:firstLine="709"/>
        <w:rPr>
          <w:rFonts w:eastAsia="Calibri"/>
          <w:color w:val="000000"/>
          <w:szCs w:val="28"/>
          <w:shd w:val="clear" w:color="auto" w:fill="FFFFFF"/>
        </w:rPr>
      </w:pPr>
    </w:p>
    <w:p w14:paraId="5495B3DE" w14:textId="2352C292" w:rsidR="00D522BE" w:rsidRPr="00E508CD" w:rsidRDefault="003D6F4B" w:rsidP="003C63D9">
      <w:pPr>
        <w:numPr>
          <w:ilvl w:val="0"/>
          <w:numId w:val="16"/>
        </w:numPr>
        <w:spacing w:line="276" w:lineRule="auto"/>
        <w:ind w:left="0" w:firstLine="709"/>
        <w:contextualSpacing/>
        <w:rPr>
          <w:rFonts w:eastAsia="Times New Roman" w:cs="Times New Roman"/>
        </w:rPr>
      </w:pPr>
      <w:r w:rsidRPr="003D6F4B">
        <w:rPr>
          <w:rFonts w:eastAsia="Times New Roman" w:cs="Times New Roman"/>
        </w:rPr>
        <w:t>И</w:t>
      </w:r>
      <w:r>
        <w:rPr>
          <w:rFonts w:eastAsia="Times New Roman" w:cs="Times New Roman"/>
        </w:rPr>
        <w:t>стория</w:t>
      </w:r>
      <w:r w:rsidRPr="003D6F4B">
        <w:rPr>
          <w:rFonts w:eastAsia="Times New Roman" w:cs="Times New Roman"/>
        </w:rPr>
        <w:t xml:space="preserve"> </w:t>
      </w:r>
      <w:r>
        <w:rPr>
          <w:rFonts w:eastAsia="Times New Roman" w:cs="Times New Roman"/>
        </w:rPr>
        <w:t xml:space="preserve">развития дистанционного образования </w:t>
      </w:r>
      <w:r w:rsidR="00D522BE" w:rsidRPr="00E50B5F">
        <w:rPr>
          <w:rFonts w:eastAsia="Times New Roman" w:cs="Times New Roman"/>
        </w:rPr>
        <w:t>[</w:t>
      </w:r>
      <w:r w:rsidR="00D522BE">
        <w:rPr>
          <w:rFonts w:eastAsia="Times New Roman" w:cs="Times New Roman"/>
        </w:rPr>
        <w:t>Э</w:t>
      </w:r>
      <w:r w:rsidR="00D522BE" w:rsidRPr="00D748EB">
        <w:rPr>
          <w:rFonts w:eastAsia="Times New Roman" w:cs="Times New Roman"/>
        </w:rPr>
        <w:t>лектронный</w:t>
      </w:r>
      <w:r w:rsidR="00D522BE" w:rsidRPr="00E50B5F">
        <w:rPr>
          <w:rFonts w:eastAsia="Times New Roman" w:cs="Times New Roman"/>
        </w:rPr>
        <w:t xml:space="preserve"> </w:t>
      </w:r>
      <w:r w:rsidR="00D522BE" w:rsidRPr="00D748EB">
        <w:rPr>
          <w:rFonts w:eastAsia="Times New Roman" w:cs="Times New Roman"/>
        </w:rPr>
        <w:t>ресурс</w:t>
      </w:r>
      <w:r w:rsidR="00D522BE" w:rsidRPr="00E50B5F">
        <w:rPr>
          <w:rFonts w:eastAsia="Times New Roman" w:cs="Times New Roman"/>
        </w:rPr>
        <w:t>].</w:t>
      </w:r>
      <w:r w:rsidR="00D522BE">
        <w:rPr>
          <w:rFonts w:cs="Times New Roman"/>
          <w:szCs w:val="28"/>
        </w:rPr>
        <w:t xml:space="preserve"> – Электронные данные.</w:t>
      </w:r>
      <w:r w:rsidR="00D522BE" w:rsidRPr="00E50B5F">
        <w:rPr>
          <w:rFonts w:eastAsia="Times New Roman" w:cs="Times New Roman"/>
        </w:rPr>
        <w:t xml:space="preserve"> – </w:t>
      </w:r>
      <w:r w:rsidR="00D522BE" w:rsidRPr="00D748EB">
        <w:rPr>
          <w:rFonts w:eastAsia="Times New Roman" w:cs="Times New Roman"/>
        </w:rPr>
        <w:t>Режим</w:t>
      </w:r>
      <w:r w:rsidR="00D522BE" w:rsidRPr="00D02C95">
        <w:rPr>
          <w:rFonts w:eastAsia="Times New Roman" w:cs="Times New Roman"/>
        </w:rPr>
        <w:t xml:space="preserve"> </w:t>
      </w:r>
      <w:r w:rsidR="00D522BE" w:rsidRPr="00D748EB">
        <w:rPr>
          <w:rFonts w:eastAsia="Times New Roman" w:cs="Times New Roman"/>
        </w:rPr>
        <w:t>доступа</w:t>
      </w:r>
      <w:r w:rsidR="00D522BE" w:rsidRPr="00E50B5F">
        <w:rPr>
          <w:rFonts w:eastAsia="Times New Roman" w:cs="Times New Roman"/>
        </w:rPr>
        <w:t xml:space="preserve">: </w:t>
      </w:r>
      <w:r w:rsidRPr="003D6F4B">
        <w:rPr>
          <w:rFonts w:eastAsia="Times New Roman" w:cs="Times New Roman"/>
        </w:rPr>
        <w:t>https://natural-sciences.ru/ru/article/view?id=34763</w:t>
      </w:r>
      <w:r w:rsidR="00D522BE">
        <w:rPr>
          <w:rFonts w:eastAsia="Times New Roman" w:cs="Times New Roman"/>
        </w:rPr>
        <w:t>.</w:t>
      </w:r>
      <w:r w:rsidR="00D522BE">
        <w:rPr>
          <w:rFonts w:cs="Times New Roman"/>
          <w:szCs w:val="28"/>
        </w:rPr>
        <w:t xml:space="preserve"> – Дата доступа: </w:t>
      </w:r>
      <w:r>
        <w:rPr>
          <w:rFonts w:cs="Times New Roman"/>
          <w:szCs w:val="28"/>
        </w:rPr>
        <w:t>20</w:t>
      </w:r>
      <w:r w:rsidR="00D522BE">
        <w:rPr>
          <w:rFonts w:cs="Times New Roman"/>
          <w:szCs w:val="28"/>
        </w:rPr>
        <w:t>.0</w:t>
      </w:r>
      <w:r>
        <w:rPr>
          <w:rFonts w:cs="Times New Roman"/>
          <w:szCs w:val="28"/>
        </w:rPr>
        <w:t>3</w:t>
      </w:r>
      <w:r w:rsidR="00D522BE">
        <w:rPr>
          <w:rFonts w:cs="Times New Roman"/>
          <w:szCs w:val="28"/>
        </w:rPr>
        <w:t>.202</w:t>
      </w:r>
      <w:r>
        <w:rPr>
          <w:rFonts w:cs="Times New Roman"/>
          <w:szCs w:val="28"/>
        </w:rPr>
        <w:t>2</w:t>
      </w:r>
      <w:r w:rsidR="00D522BE">
        <w:rPr>
          <w:rFonts w:cs="Times New Roman"/>
          <w:szCs w:val="28"/>
        </w:rPr>
        <w:t>.</w:t>
      </w:r>
    </w:p>
    <w:p w14:paraId="0E2229D6" w14:textId="739E849F" w:rsidR="00D522BE" w:rsidRPr="00E508CD" w:rsidRDefault="00F1014E" w:rsidP="003C63D9">
      <w:pPr>
        <w:numPr>
          <w:ilvl w:val="0"/>
          <w:numId w:val="16"/>
        </w:numPr>
        <w:spacing w:line="276" w:lineRule="auto"/>
        <w:ind w:left="0" w:firstLine="698"/>
        <w:contextualSpacing/>
        <w:rPr>
          <w:rFonts w:eastAsia="Times New Roman" w:cs="Times New Roman"/>
        </w:rPr>
      </w:pPr>
      <w:r>
        <w:rPr>
          <w:rFonts w:eastAsia="Times New Roman" w:cs="Times New Roman"/>
        </w:rPr>
        <w:t>Дистанционная форма обучения</w:t>
      </w:r>
      <w:r w:rsidR="00D522BE">
        <w:rPr>
          <w:rFonts w:eastAsia="Times New Roman" w:cs="Times New Roman"/>
        </w:rPr>
        <w:t xml:space="preserve"> </w:t>
      </w:r>
      <w:r w:rsidR="00D522BE" w:rsidRPr="00E50B5F">
        <w:rPr>
          <w:rFonts w:eastAsia="Times New Roman" w:cs="Times New Roman"/>
        </w:rPr>
        <w:t>[</w:t>
      </w:r>
      <w:r w:rsidR="00D522BE">
        <w:rPr>
          <w:rFonts w:eastAsia="Times New Roman" w:cs="Times New Roman"/>
        </w:rPr>
        <w:t>Э</w:t>
      </w:r>
      <w:r w:rsidR="00D522BE" w:rsidRPr="00D748EB">
        <w:rPr>
          <w:rFonts w:eastAsia="Times New Roman" w:cs="Times New Roman"/>
        </w:rPr>
        <w:t>лектронный</w:t>
      </w:r>
      <w:r w:rsidR="00D522BE" w:rsidRPr="00E50B5F">
        <w:rPr>
          <w:rFonts w:eastAsia="Times New Roman" w:cs="Times New Roman"/>
        </w:rPr>
        <w:t xml:space="preserve"> </w:t>
      </w:r>
      <w:r w:rsidR="00D522BE" w:rsidRPr="00D748EB">
        <w:rPr>
          <w:rFonts w:eastAsia="Times New Roman" w:cs="Times New Roman"/>
        </w:rPr>
        <w:t>ресурс</w:t>
      </w:r>
      <w:r w:rsidR="00D522BE" w:rsidRPr="00E50B5F">
        <w:rPr>
          <w:rFonts w:eastAsia="Times New Roman" w:cs="Times New Roman"/>
        </w:rPr>
        <w:t>].</w:t>
      </w:r>
      <w:r w:rsidR="00D522BE">
        <w:rPr>
          <w:rFonts w:cs="Times New Roman"/>
          <w:szCs w:val="28"/>
        </w:rPr>
        <w:t xml:space="preserve"> – Электронные данные.</w:t>
      </w:r>
      <w:r w:rsidR="00D522BE" w:rsidRPr="00E50B5F">
        <w:rPr>
          <w:rFonts w:eastAsia="Times New Roman" w:cs="Times New Roman"/>
        </w:rPr>
        <w:t xml:space="preserve"> – </w:t>
      </w:r>
      <w:r w:rsidR="00D522BE" w:rsidRPr="00D748EB">
        <w:rPr>
          <w:rFonts w:eastAsia="Times New Roman" w:cs="Times New Roman"/>
        </w:rPr>
        <w:t>Режим</w:t>
      </w:r>
      <w:r w:rsidR="00D522BE" w:rsidRPr="00D02C95">
        <w:rPr>
          <w:rFonts w:eastAsia="Times New Roman" w:cs="Times New Roman"/>
        </w:rPr>
        <w:t xml:space="preserve"> </w:t>
      </w:r>
      <w:r w:rsidR="00D522BE" w:rsidRPr="00D748EB">
        <w:rPr>
          <w:rFonts w:eastAsia="Times New Roman" w:cs="Times New Roman"/>
        </w:rPr>
        <w:t>доступа</w:t>
      </w:r>
      <w:r w:rsidR="00D522BE" w:rsidRPr="00E50B5F">
        <w:rPr>
          <w:rFonts w:eastAsia="Times New Roman" w:cs="Times New Roman"/>
        </w:rPr>
        <w:t>:</w:t>
      </w:r>
      <w:r>
        <w:t xml:space="preserve"> </w:t>
      </w:r>
      <w:r w:rsidRPr="00F1014E">
        <w:t>https://www.sano.ru/articles/distanczionnaya-forma-obucheniya-chto-eto-takoe.html</w:t>
      </w:r>
      <w:r w:rsidR="00D522BE" w:rsidRPr="00E508CD">
        <w:rPr>
          <w:rFonts w:eastAsia="Times New Roman" w:cs="Times New Roman"/>
        </w:rPr>
        <w:t xml:space="preserve">. </w:t>
      </w:r>
      <w:r w:rsidR="00D522BE">
        <w:rPr>
          <w:rFonts w:cs="Times New Roman"/>
          <w:szCs w:val="28"/>
        </w:rPr>
        <w:t xml:space="preserve">– Дата доступа: </w:t>
      </w:r>
      <w:r w:rsidR="003D6F4B">
        <w:rPr>
          <w:rFonts w:cs="Times New Roman"/>
          <w:szCs w:val="28"/>
        </w:rPr>
        <w:t>2</w:t>
      </w:r>
      <w:r>
        <w:rPr>
          <w:rFonts w:cs="Times New Roman"/>
          <w:szCs w:val="28"/>
        </w:rPr>
        <w:t>3</w:t>
      </w:r>
      <w:r w:rsidR="00D522BE">
        <w:rPr>
          <w:rFonts w:cs="Times New Roman"/>
          <w:szCs w:val="28"/>
        </w:rPr>
        <w:t>.0</w:t>
      </w:r>
      <w:r w:rsidR="003D6F4B">
        <w:rPr>
          <w:rFonts w:cs="Times New Roman"/>
          <w:szCs w:val="28"/>
        </w:rPr>
        <w:t>3</w:t>
      </w:r>
      <w:r w:rsidR="00D522BE">
        <w:rPr>
          <w:rFonts w:cs="Times New Roman"/>
          <w:szCs w:val="28"/>
        </w:rPr>
        <w:t>.202</w:t>
      </w:r>
      <w:r>
        <w:rPr>
          <w:rFonts w:cs="Times New Roman"/>
          <w:szCs w:val="28"/>
        </w:rPr>
        <w:t>2</w:t>
      </w:r>
      <w:r w:rsidR="00D522BE">
        <w:rPr>
          <w:rFonts w:cs="Times New Roman"/>
          <w:szCs w:val="28"/>
        </w:rPr>
        <w:t>.</w:t>
      </w:r>
    </w:p>
    <w:p w14:paraId="4FABB695" w14:textId="3EA310BA" w:rsidR="00D522BE" w:rsidRPr="00837570" w:rsidRDefault="006018B6" w:rsidP="003C63D9">
      <w:pPr>
        <w:numPr>
          <w:ilvl w:val="0"/>
          <w:numId w:val="16"/>
        </w:numPr>
        <w:spacing w:line="276" w:lineRule="auto"/>
        <w:ind w:left="0" w:firstLine="698"/>
        <w:contextualSpacing/>
        <w:rPr>
          <w:rFonts w:eastAsia="Times New Roman" w:cs="Times New Roman"/>
        </w:rPr>
      </w:pPr>
      <w:r>
        <w:rPr>
          <w:rFonts w:eastAsia="Times New Roman" w:cs="Times New Roman"/>
        </w:rPr>
        <w:t>Официальный сайт Ё-Стади</w:t>
      </w:r>
      <w:r w:rsidR="00D522BE" w:rsidRPr="00796761">
        <w:rPr>
          <w:rFonts w:eastAsia="Times New Roman" w:cs="Times New Roman"/>
        </w:rPr>
        <w:t xml:space="preserve"> [Электронный ресурс].</w:t>
      </w:r>
      <w:r w:rsidR="00D522BE" w:rsidRPr="00796761">
        <w:rPr>
          <w:rFonts w:cs="Times New Roman"/>
          <w:szCs w:val="28"/>
        </w:rPr>
        <w:t xml:space="preserve"> – Электронные данные.</w:t>
      </w:r>
      <w:r w:rsidR="00D522BE" w:rsidRPr="00796761">
        <w:rPr>
          <w:rFonts w:eastAsia="Times New Roman" w:cs="Times New Roman"/>
        </w:rPr>
        <w:t xml:space="preserve"> – Режим доступа:</w:t>
      </w:r>
      <w:r>
        <w:t xml:space="preserve"> </w:t>
      </w:r>
      <w:r w:rsidRPr="006018B6">
        <w:t>https://your-study.ru/</w:t>
      </w:r>
      <w:r w:rsidR="00D522BE">
        <w:t>.</w:t>
      </w:r>
      <w:r w:rsidR="00D522BE" w:rsidRPr="000F1CEF">
        <w:t xml:space="preserve"> </w:t>
      </w:r>
      <w:r w:rsidR="00D522BE" w:rsidRPr="00796761">
        <w:rPr>
          <w:rFonts w:cs="Times New Roman"/>
          <w:szCs w:val="28"/>
        </w:rPr>
        <w:t>– Дата доступа</w:t>
      </w:r>
      <w:r w:rsidR="00D522BE">
        <w:rPr>
          <w:rFonts w:cs="Times New Roman"/>
          <w:szCs w:val="28"/>
        </w:rPr>
        <w:t xml:space="preserve">: </w:t>
      </w:r>
      <w:r>
        <w:rPr>
          <w:rFonts w:cs="Times New Roman"/>
          <w:szCs w:val="28"/>
        </w:rPr>
        <w:t>01</w:t>
      </w:r>
      <w:r w:rsidR="00D522BE">
        <w:rPr>
          <w:rFonts w:cs="Times New Roman"/>
          <w:szCs w:val="28"/>
        </w:rPr>
        <w:t>.04.202</w:t>
      </w:r>
      <w:r>
        <w:rPr>
          <w:rFonts w:cs="Times New Roman"/>
          <w:szCs w:val="28"/>
        </w:rPr>
        <w:t>2</w:t>
      </w:r>
      <w:r w:rsidR="00D522BE" w:rsidRPr="00796761">
        <w:rPr>
          <w:rFonts w:cs="Times New Roman"/>
          <w:szCs w:val="28"/>
        </w:rPr>
        <w:t>.</w:t>
      </w:r>
    </w:p>
    <w:p w14:paraId="098842AE" w14:textId="3FEEFDF7" w:rsidR="00837570" w:rsidRPr="00837570" w:rsidRDefault="003F2094" w:rsidP="003C63D9">
      <w:pPr>
        <w:pStyle w:val="a"/>
        <w:numPr>
          <w:ilvl w:val="0"/>
          <w:numId w:val="16"/>
        </w:numPr>
        <w:tabs>
          <w:tab w:val="clear" w:pos="1276"/>
          <w:tab w:val="left" w:pos="0"/>
        </w:tabs>
        <w:spacing w:line="240" w:lineRule="auto"/>
        <w:ind w:left="0" w:firstLine="698"/>
      </w:pPr>
      <w:r>
        <w:t>Приложения для изучения географии</w:t>
      </w:r>
      <w:r w:rsidR="00837570" w:rsidRPr="00C647EE">
        <w:t xml:space="preserve"> </w:t>
      </w:r>
      <w:r w:rsidR="00837570" w:rsidRPr="009641B5">
        <w:t>[</w:t>
      </w:r>
      <w:r w:rsidR="00837570">
        <w:t>Электронный ресурс</w:t>
      </w:r>
      <w:r w:rsidR="00837570" w:rsidRPr="009641B5">
        <w:t>]</w:t>
      </w:r>
      <w:r>
        <w:t>. – Электронные данные.</w:t>
      </w:r>
      <w:r w:rsidR="00837570">
        <w:t xml:space="preserve"> </w:t>
      </w:r>
      <w:r w:rsidR="00837570" w:rsidRPr="009641B5">
        <w:t xml:space="preserve">– </w:t>
      </w:r>
      <w:r w:rsidR="00837570">
        <w:t>Режим доступа:</w:t>
      </w:r>
      <w:r>
        <w:t xml:space="preserve"> https://www.makeuseof.com/best-geography-apps-iphone/</w:t>
      </w:r>
      <w:r w:rsidR="00837570" w:rsidRPr="00A8775A">
        <w:t>.</w:t>
      </w:r>
      <w:r>
        <w:t xml:space="preserve"> – Дата доступа: 02.04.2022</w:t>
      </w:r>
      <w:r w:rsidR="00AE7255">
        <w:t>.</w:t>
      </w:r>
    </w:p>
    <w:p w14:paraId="1EF94B78" w14:textId="4E91CA9D" w:rsidR="00FE481A" w:rsidRPr="00837570" w:rsidRDefault="00FE481A" w:rsidP="00FE481A">
      <w:pPr>
        <w:pStyle w:val="a"/>
        <w:numPr>
          <w:ilvl w:val="0"/>
          <w:numId w:val="16"/>
        </w:numPr>
        <w:tabs>
          <w:tab w:val="clear" w:pos="1276"/>
          <w:tab w:val="left" w:pos="0"/>
        </w:tabs>
        <w:spacing w:line="240" w:lineRule="auto"/>
        <w:ind w:left="0" w:firstLine="698"/>
      </w:pPr>
      <w:r>
        <w:t>Как определить актёра</w:t>
      </w:r>
      <w:r w:rsidRPr="00C647EE">
        <w:t xml:space="preserve"> </w:t>
      </w:r>
      <w:r w:rsidRPr="009641B5">
        <w:t>[</w:t>
      </w:r>
      <w:r>
        <w:t>Электронный ресурс</w:t>
      </w:r>
      <w:r w:rsidRPr="009641B5">
        <w:t>]</w:t>
      </w:r>
      <w:r>
        <w:t xml:space="preserve">. – Электронные данные. </w:t>
      </w:r>
      <w:r w:rsidRPr="009641B5">
        <w:t xml:space="preserve">– </w:t>
      </w:r>
      <w:r>
        <w:t xml:space="preserve">Режим доступа: </w:t>
      </w:r>
      <w:r w:rsidRPr="00FE481A">
        <w:t>https://www.visual-paradigm.com/guide/uml-unified-modeling-language/how-to-identify-actors/</w:t>
      </w:r>
      <w:r w:rsidRPr="00A8775A">
        <w:t>.</w:t>
      </w:r>
      <w:r>
        <w:t xml:space="preserve"> – Дата доступа: 02.04.2022</w:t>
      </w:r>
      <w:r w:rsidR="00AE7255">
        <w:t>.</w:t>
      </w:r>
    </w:p>
    <w:p w14:paraId="579F3B5D" w14:textId="7364DDDC" w:rsidR="00FE481A" w:rsidRPr="00837570" w:rsidRDefault="00AE7255" w:rsidP="00FE481A">
      <w:pPr>
        <w:pStyle w:val="a"/>
        <w:numPr>
          <w:ilvl w:val="0"/>
          <w:numId w:val="16"/>
        </w:numPr>
        <w:tabs>
          <w:tab w:val="clear" w:pos="1276"/>
          <w:tab w:val="left" w:pos="0"/>
        </w:tabs>
        <w:spacing w:line="240" w:lineRule="auto"/>
        <w:ind w:left="0" w:firstLine="698"/>
      </w:pPr>
      <w:r>
        <w:t xml:space="preserve">Официальная документация </w:t>
      </w:r>
      <w:r>
        <w:rPr>
          <w:lang w:val="en-US"/>
        </w:rPr>
        <w:t>TypeScript</w:t>
      </w:r>
      <w:r w:rsidR="00FE481A" w:rsidRPr="00C647EE">
        <w:t xml:space="preserve"> </w:t>
      </w:r>
      <w:r w:rsidR="00FE481A" w:rsidRPr="009641B5">
        <w:t>[</w:t>
      </w:r>
      <w:r w:rsidR="00FE481A">
        <w:t>Электронный ресурс</w:t>
      </w:r>
      <w:r w:rsidR="00FE481A" w:rsidRPr="009641B5">
        <w:t>]</w:t>
      </w:r>
      <w:r w:rsidR="00FE481A">
        <w:t xml:space="preserve">. – Электронные данные. </w:t>
      </w:r>
      <w:r w:rsidR="00FE481A" w:rsidRPr="009641B5">
        <w:t xml:space="preserve">– </w:t>
      </w:r>
      <w:r w:rsidR="00FE481A">
        <w:t xml:space="preserve">Режим доступа: </w:t>
      </w:r>
      <w:r w:rsidRPr="00AE7255">
        <w:t>https://www.typescriptlang.org/docs/</w:t>
      </w:r>
      <w:r w:rsidR="00FE481A" w:rsidRPr="00A8775A">
        <w:t>.</w:t>
      </w:r>
      <w:r w:rsidR="00FE481A">
        <w:t xml:space="preserve"> – Дата доступа: 0</w:t>
      </w:r>
      <w:r w:rsidR="005343E6">
        <w:t>9</w:t>
      </w:r>
      <w:r w:rsidR="00FE481A">
        <w:t>.04.2022</w:t>
      </w:r>
      <w:r>
        <w:t>.</w:t>
      </w:r>
    </w:p>
    <w:p w14:paraId="47D55BF5" w14:textId="400F2FE5" w:rsidR="00AE7255" w:rsidRPr="00837570" w:rsidRDefault="00AE7255" w:rsidP="00AE7255">
      <w:pPr>
        <w:pStyle w:val="a"/>
        <w:numPr>
          <w:ilvl w:val="0"/>
          <w:numId w:val="16"/>
        </w:numPr>
        <w:tabs>
          <w:tab w:val="clear" w:pos="1276"/>
          <w:tab w:val="left" w:pos="0"/>
        </w:tabs>
        <w:spacing w:line="240" w:lineRule="auto"/>
        <w:ind w:left="0" w:firstLine="698"/>
      </w:pPr>
      <w:r>
        <w:t xml:space="preserve">Официальная документация </w:t>
      </w:r>
      <w:r>
        <w:rPr>
          <w:lang w:val="en-US"/>
        </w:rPr>
        <w:t>React</w:t>
      </w:r>
      <w:r w:rsidRPr="00C647EE">
        <w:t xml:space="preserve"> </w:t>
      </w:r>
      <w:r w:rsidRPr="009641B5">
        <w:t>[</w:t>
      </w:r>
      <w:r>
        <w:t>Электронный ресурс</w:t>
      </w:r>
      <w:r w:rsidRPr="009641B5">
        <w:t>]</w:t>
      </w:r>
      <w:r>
        <w:t xml:space="preserve">. – Электронные данные. </w:t>
      </w:r>
      <w:r w:rsidRPr="009641B5">
        <w:t xml:space="preserve">– </w:t>
      </w:r>
      <w:r>
        <w:t xml:space="preserve">Режим доступа: </w:t>
      </w:r>
      <w:r w:rsidRPr="00AE7255">
        <w:t>https://reactjs.org/docs/getting-started.html</w:t>
      </w:r>
      <w:r w:rsidRPr="00A8775A">
        <w:t>.</w:t>
      </w:r>
      <w:r>
        <w:t xml:space="preserve"> – Дата доступа: 0</w:t>
      </w:r>
      <w:r w:rsidR="005343E6">
        <w:t>9</w:t>
      </w:r>
      <w:r>
        <w:t>.04.2022.</w:t>
      </w:r>
    </w:p>
    <w:p w14:paraId="27D76C6B" w14:textId="1850701D" w:rsidR="00AE7255" w:rsidRDefault="005343E6" w:rsidP="00AE7255">
      <w:pPr>
        <w:pStyle w:val="a"/>
        <w:numPr>
          <w:ilvl w:val="0"/>
          <w:numId w:val="16"/>
        </w:numPr>
        <w:tabs>
          <w:tab w:val="clear" w:pos="1276"/>
          <w:tab w:val="left" w:pos="0"/>
        </w:tabs>
        <w:spacing w:line="240" w:lineRule="auto"/>
        <w:ind w:left="0" w:firstLine="698"/>
      </w:pPr>
      <w:r>
        <w:t xml:space="preserve">Почему мы используем </w:t>
      </w:r>
      <w:r>
        <w:rPr>
          <w:lang w:val="en-US"/>
        </w:rPr>
        <w:t>Redux</w:t>
      </w:r>
      <w:r w:rsidR="00AE7255" w:rsidRPr="00C647EE">
        <w:t xml:space="preserve"> </w:t>
      </w:r>
      <w:r w:rsidR="00AE7255" w:rsidRPr="009641B5">
        <w:t>[</w:t>
      </w:r>
      <w:r w:rsidR="00AE7255">
        <w:t>Электронный ресурс</w:t>
      </w:r>
      <w:r w:rsidR="00AE7255" w:rsidRPr="009641B5">
        <w:t>]</w:t>
      </w:r>
      <w:r w:rsidR="00AE7255">
        <w:t xml:space="preserve">. – Электронные данные. </w:t>
      </w:r>
      <w:r w:rsidR="00AE7255" w:rsidRPr="009641B5">
        <w:t xml:space="preserve">– </w:t>
      </w:r>
      <w:r w:rsidR="00AE7255">
        <w:t xml:space="preserve">Режим доступа: </w:t>
      </w:r>
      <w:r w:rsidRPr="005343E6">
        <w:t>https://blog.logrocket.com/why-use-redux-reasons-with-clear-examples-d21bffd5835/</w:t>
      </w:r>
      <w:r w:rsidR="00AE7255" w:rsidRPr="00A8775A">
        <w:t>.</w:t>
      </w:r>
      <w:r w:rsidR="00AE7255">
        <w:t xml:space="preserve"> – Дата доступа: </w:t>
      </w:r>
      <w:r w:rsidR="0050010F">
        <w:t>15</w:t>
      </w:r>
      <w:r w:rsidR="00AE7255">
        <w:t>.04.2022.</w:t>
      </w:r>
    </w:p>
    <w:p w14:paraId="5DBAA51C" w14:textId="5C35BAD9" w:rsidR="00245E16" w:rsidRPr="00837570" w:rsidRDefault="00245E16" w:rsidP="00245E16">
      <w:pPr>
        <w:pStyle w:val="a"/>
        <w:numPr>
          <w:ilvl w:val="0"/>
          <w:numId w:val="16"/>
        </w:numPr>
        <w:tabs>
          <w:tab w:val="clear" w:pos="1276"/>
          <w:tab w:val="left" w:pos="0"/>
        </w:tabs>
        <w:spacing w:line="240" w:lineRule="auto"/>
        <w:ind w:left="0" w:firstLine="698"/>
      </w:pPr>
      <w:r>
        <w:t xml:space="preserve">Официальный портал </w:t>
      </w:r>
      <w:r>
        <w:rPr>
          <w:lang w:val="en-US"/>
        </w:rPr>
        <w:t>Jest</w:t>
      </w:r>
      <w:r w:rsidRPr="00C647EE">
        <w:t xml:space="preserve"> </w:t>
      </w:r>
      <w:r w:rsidRPr="009641B5">
        <w:t>[</w:t>
      </w:r>
      <w:r>
        <w:t>Электронный ресурс</w:t>
      </w:r>
      <w:r w:rsidRPr="009641B5">
        <w:t>]</w:t>
      </w:r>
      <w:r>
        <w:t xml:space="preserve">. – Электронные данные. </w:t>
      </w:r>
      <w:r w:rsidRPr="009641B5">
        <w:t xml:space="preserve">– </w:t>
      </w:r>
      <w:r>
        <w:t xml:space="preserve">Режим доступа: </w:t>
      </w:r>
      <w:r w:rsidRPr="00245E16">
        <w:t>https://jestjs.io/</w:t>
      </w:r>
      <w:r w:rsidRPr="00A8775A">
        <w:t>.</w:t>
      </w:r>
      <w:r>
        <w:t xml:space="preserve"> – Дата доступа: 16.04.2022.</w:t>
      </w:r>
    </w:p>
    <w:p w14:paraId="4B72CACD" w14:textId="77777777" w:rsidR="00A36495" w:rsidRPr="004D68FC" w:rsidRDefault="00A36495" w:rsidP="004D68FC">
      <w:pPr>
        <w:ind w:firstLine="709"/>
        <w:rPr>
          <w:rFonts w:eastAsia="Calibri"/>
          <w:color w:val="000000"/>
          <w:szCs w:val="28"/>
          <w:shd w:val="clear" w:color="auto" w:fill="FFFFFF"/>
        </w:rPr>
      </w:pPr>
    </w:p>
    <w:sectPr w:rsidR="00A36495" w:rsidRPr="004D68FC" w:rsidSect="00B25B20">
      <w:footerReference w:type="default" r:id="rId18"/>
      <w:pgSz w:w="11906" w:h="16838"/>
      <w:pgMar w:top="1134" w:right="851" w:bottom="1531" w:left="1701" w:header="709" w:footer="709"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93BAF6" w14:textId="77777777" w:rsidR="00C2539D" w:rsidRDefault="00C2539D" w:rsidP="00B25B20">
      <w:r>
        <w:separator/>
      </w:r>
    </w:p>
  </w:endnote>
  <w:endnote w:type="continuationSeparator" w:id="0">
    <w:p w14:paraId="3EA2DC28" w14:textId="77777777" w:rsidR="00C2539D" w:rsidRDefault="00C2539D" w:rsidP="00B25B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12559281"/>
      <w:docPartObj>
        <w:docPartGallery w:val="Page Numbers (Bottom of Page)"/>
        <w:docPartUnique/>
      </w:docPartObj>
    </w:sdtPr>
    <w:sdtEndPr>
      <w:rPr>
        <w:noProof/>
      </w:rPr>
    </w:sdtEndPr>
    <w:sdtContent>
      <w:p w14:paraId="49EF726A" w14:textId="77777777" w:rsidR="0051378E" w:rsidRDefault="0051378E">
        <w:pPr>
          <w:pStyle w:val="af0"/>
          <w:jc w:val="right"/>
        </w:pPr>
        <w:r>
          <w:fldChar w:fldCharType="begin"/>
        </w:r>
        <w:r>
          <w:instrText xml:space="preserve"> PAGE   \* MERGEFORMAT </w:instrText>
        </w:r>
        <w:r>
          <w:fldChar w:fldCharType="separate"/>
        </w:r>
        <w:r w:rsidR="001F18EF">
          <w:rPr>
            <w:noProof/>
          </w:rPr>
          <w:t>21</w:t>
        </w:r>
        <w:r>
          <w:rPr>
            <w:noProof/>
          </w:rPr>
          <w:fldChar w:fldCharType="end"/>
        </w:r>
      </w:p>
    </w:sdtContent>
  </w:sdt>
  <w:p w14:paraId="0205205B" w14:textId="77777777" w:rsidR="0051378E" w:rsidRDefault="0051378E">
    <w:pPr>
      <w:pStyle w:val="af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B9B598" w14:textId="77777777" w:rsidR="00C2539D" w:rsidRDefault="00C2539D" w:rsidP="00B25B20">
      <w:r>
        <w:separator/>
      </w:r>
    </w:p>
  </w:footnote>
  <w:footnote w:type="continuationSeparator" w:id="0">
    <w:p w14:paraId="60BF0003" w14:textId="77777777" w:rsidR="00C2539D" w:rsidRDefault="00C2539D" w:rsidP="00B25B2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628DA"/>
    <w:multiLevelType w:val="hybridMultilevel"/>
    <w:tmpl w:val="7032B66E"/>
    <w:lvl w:ilvl="0" w:tplc="72327B6C">
      <w:start w:val="1"/>
      <w:numFmt w:val="bullet"/>
      <w:suff w:val="space"/>
      <w:lvlText w:val="−"/>
      <w:lvlJc w:val="left"/>
      <w:pPr>
        <w:ind w:left="1429" w:hanging="360"/>
      </w:pPr>
      <w:rPr>
        <w:rFonts w:ascii="Times New Roman" w:hAnsi="Times New Roman" w:cs="Times New Roman" w:hint="default"/>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1" w15:restartNumberingAfterBreak="0">
    <w:nsid w:val="044C154B"/>
    <w:multiLevelType w:val="hybridMultilevel"/>
    <w:tmpl w:val="0E7CE5D2"/>
    <w:lvl w:ilvl="0" w:tplc="28080B82">
      <w:start w:val="1"/>
      <w:numFmt w:val="bullet"/>
      <w:lvlText w:val="−"/>
      <w:lvlJc w:val="left"/>
      <w:pPr>
        <w:ind w:left="720" w:hanging="360"/>
      </w:pPr>
      <w:rPr>
        <w:rFonts w:ascii="Times New Roman" w:hAnsi="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9B344A5"/>
    <w:multiLevelType w:val="hybridMultilevel"/>
    <w:tmpl w:val="653AB9DE"/>
    <w:lvl w:ilvl="0" w:tplc="28080B82">
      <w:start w:val="1"/>
      <w:numFmt w:val="bullet"/>
      <w:lvlText w:val="−"/>
      <w:lvlJc w:val="left"/>
      <w:pPr>
        <w:ind w:left="1429" w:hanging="360"/>
      </w:pPr>
      <w:rPr>
        <w:rFonts w:ascii="Times New Roman" w:hAnsi="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0B7367BA"/>
    <w:multiLevelType w:val="multilevel"/>
    <w:tmpl w:val="341C9538"/>
    <w:lvl w:ilvl="0">
      <w:start w:val="3"/>
      <w:numFmt w:val="decimal"/>
      <w:lvlText w:val="%1"/>
      <w:lvlJc w:val="left"/>
      <w:pPr>
        <w:ind w:left="1429" w:hanging="360"/>
      </w:pPr>
      <w:rPr>
        <w:rFonts w:hint="default"/>
      </w:rPr>
    </w:lvl>
    <w:lvl w:ilvl="1">
      <w:start w:val="1"/>
      <w:numFmt w:val="decimal"/>
      <w:isLgl/>
      <w:lvlText w:val="%1.%2"/>
      <w:lvlJc w:val="left"/>
      <w:pPr>
        <w:ind w:left="1429" w:hanging="360"/>
      </w:pPr>
      <w:rPr>
        <w:rFonts w:hint="default"/>
      </w:rPr>
    </w:lvl>
    <w:lvl w:ilvl="2">
      <w:start w:val="1"/>
      <w:numFmt w:val="decimal"/>
      <w:isLgl/>
      <w:lvlText w:val="%1.%2.%3"/>
      <w:lvlJc w:val="left"/>
      <w:pPr>
        <w:ind w:left="2422" w:hanging="720"/>
      </w:pPr>
      <w:rPr>
        <w:rFonts w:hint="default"/>
        <w:b/>
      </w:rPr>
    </w:lvl>
    <w:lvl w:ilvl="3">
      <w:start w:val="1"/>
      <w:numFmt w:val="decimal"/>
      <w:isLgl/>
      <w:lvlText w:val="%1.%2.%3.%4"/>
      <w:lvlJc w:val="left"/>
      <w:pPr>
        <w:ind w:left="2149" w:hanging="1080"/>
      </w:pPr>
      <w:rPr>
        <w:rFonts w:hint="default"/>
      </w:rPr>
    </w:lvl>
    <w:lvl w:ilvl="4">
      <w:start w:val="1"/>
      <w:numFmt w:val="decimal"/>
      <w:isLgl/>
      <w:lvlText w:val="%1.%2.%3.%4.%5"/>
      <w:lvlJc w:val="left"/>
      <w:pPr>
        <w:ind w:left="2149" w:hanging="1080"/>
      </w:pPr>
      <w:rPr>
        <w:rFonts w:hint="default"/>
      </w:rPr>
    </w:lvl>
    <w:lvl w:ilvl="5">
      <w:start w:val="1"/>
      <w:numFmt w:val="decimal"/>
      <w:isLgl/>
      <w:lvlText w:val="%1.%2.%3.%4.%5.%6"/>
      <w:lvlJc w:val="left"/>
      <w:pPr>
        <w:ind w:left="2509" w:hanging="1440"/>
      </w:pPr>
      <w:rPr>
        <w:rFonts w:hint="default"/>
      </w:rPr>
    </w:lvl>
    <w:lvl w:ilvl="6">
      <w:start w:val="1"/>
      <w:numFmt w:val="decimal"/>
      <w:isLgl/>
      <w:lvlText w:val="%1.%2.%3.%4.%5.%6.%7"/>
      <w:lvlJc w:val="left"/>
      <w:pPr>
        <w:ind w:left="2509" w:hanging="1440"/>
      </w:pPr>
      <w:rPr>
        <w:rFonts w:hint="default"/>
      </w:rPr>
    </w:lvl>
    <w:lvl w:ilvl="7">
      <w:start w:val="1"/>
      <w:numFmt w:val="decimal"/>
      <w:isLgl/>
      <w:lvlText w:val="%1.%2.%3.%4.%5.%6.%7.%8"/>
      <w:lvlJc w:val="left"/>
      <w:pPr>
        <w:ind w:left="2869" w:hanging="1800"/>
      </w:pPr>
      <w:rPr>
        <w:rFonts w:hint="default"/>
      </w:rPr>
    </w:lvl>
    <w:lvl w:ilvl="8">
      <w:start w:val="1"/>
      <w:numFmt w:val="decimal"/>
      <w:isLgl/>
      <w:lvlText w:val="%1.%2.%3.%4.%5.%6.%7.%8.%9"/>
      <w:lvlJc w:val="left"/>
      <w:pPr>
        <w:ind w:left="3229" w:hanging="2160"/>
      </w:pPr>
      <w:rPr>
        <w:rFonts w:hint="default"/>
      </w:rPr>
    </w:lvl>
  </w:abstractNum>
  <w:abstractNum w:abstractNumId="4" w15:restartNumberingAfterBreak="0">
    <w:nsid w:val="0BD06F31"/>
    <w:multiLevelType w:val="hybridMultilevel"/>
    <w:tmpl w:val="14EA9E14"/>
    <w:lvl w:ilvl="0" w:tplc="5ABC3B9A">
      <w:start w:val="1"/>
      <w:numFmt w:val="bullet"/>
      <w:suff w:val="space"/>
      <w:lvlText w:val="−"/>
      <w:lvlJc w:val="left"/>
      <w:pPr>
        <w:ind w:left="1428" w:hanging="360"/>
      </w:pPr>
      <w:rPr>
        <w:rFonts w:ascii="Times New Roman" w:hAnsi="Times New Roman" w:cs="Times New Roman" w:hint="default"/>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5" w15:restartNumberingAfterBreak="0">
    <w:nsid w:val="14831F59"/>
    <w:multiLevelType w:val="hybridMultilevel"/>
    <w:tmpl w:val="DD80FE30"/>
    <w:lvl w:ilvl="0" w:tplc="3854527A">
      <w:start w:val="1"/>
      <w:numFmt w:val="bullet"/>
      <w:suff w:val="space"/>
      <w:lvlText w:val="−"/>
      <w:lvlJc w:val="left"/>
      <w:pPr>
        <w:ind w:left="1429" w:hanging="360"/>
      </w:pPr>
      <w:rPr>
        <w:rFonts w:ascii="Times New Roman" w:hAnsi="Times New Roman" w:cs="Times New Roman" w:hint="default"/>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6" w15:restartNumberingAfterBreak="0">
    <w:nsid w:val="15C852A2"/>
    <w:multiLevelType w:val="hybridMultilevel"/>
    <w:tmpl w:val="075824B2"/>
    <w:lvl w:ilvl="0" w:tplc="6ECE3CE6">
      <w:start w:val="1"/>
      <w:numFmt w:val="bullet"/>
      <w:suff w:val="space"/>
      <w:lvlText w:val="−"/>
      <w:lvlJc w:val="left"/>
      <w:pPr>
        <w:ind w:left="1428" w:hanging="360"/>
      </w:pPr>
      <w:rPr>
        <w:rFonts w:ascii="Times New Roman" w:hAnsi="Times New Roman" w:cs="Times New Roman" w:hint="default"/>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7" w15:restartNumberingAfterBreak="0">
    <w:nsid w:val="1D6A1FD1"/>
    <w:multiLevelType w:val="hybridMultilevel"/>
    <w:tmpl w:val="B0621A32"/>
    <w:lvl w:ilvl="0" w:tplc="28080B82">
      <w:start w:val="1"/>
      <w:numFmt w:val="bullet"/>
      <w:lvlText w:val="−"/>
      <w:lvlJc w:val="left"/>
      <w:pPr>
        <w:ind w:left="1429" w:hanging="360"/>
      </w:pPr>
      <w:rPr>
        <w:rFonts w:ascii="Times New Roman" w:hAnsi="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15:restartNumberingAfterBreak="0">
    <w:nsid w:val="1EC23975"/>
    <w:multiLevelType w:val="hybridMultilevel"/>
    <w:tmpl w:val="1B5AD2FC"/>
    <w:lvl w:ilvl="0" w:tplc="28080B82">
      <w:start w:val="1"/>
      <w:numFmt w:val="bullet"/>
      <w:lvlText w:val="−"/>
      <w:lvlJc w:val="left"/>
      <w:pPr>
        <w:ind w:left="1429" w:hanging="360"/>
      </w:pPr>
      <w:rPr>
        <w:rFonts w:ascii="Times New Roman" w:hAnsi="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15:restartNumberingAfterBreak="0">
    <w:nsid w:val="1EFC7027"/>
    <w:multiLevelType w:val="hybridMultilevel"/>
    <w:tmpl w:val="AB86D292"/>
    <w:lvl w:ilvl="0" w:tplc="28080B82">
      <w:start w:val="1"/>
      <w:numFmt w:val="bullet"/>
      <w:lvlText w:val="−"/>
      <w:lvlJc w:val="left"/>
      <w:pPr>
        <w:ind w:left="1429" w:hanging="360"/>
      </w:pPr>
      <w:rPr>
        <w:rFonts w:ascii="Times New Roman" w:hAnsi="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15:restartNumberingAfterBreak="0">
    <w:nsid w:val="26FC5C03"/>
    <w:multiLevelType w:val="hybridMultilevel"/>
    <w:tmpl w:val="5A88A3E2"/>
    <w:lvl w:ilvl="0" w:tplc="D42C325A">
      <w:start w:val="1"/>
      <w:numFmt w:val="bullet"/>
      <w:suff w:val="space"/>
      <w:lvlText w:val="−"/>
      <w:lvlJc w:val="left"/>
      <w:pPr>
        <w:ind w:left="1429" w:hanging="360"/>
      </w:pPr>
      <w:rPr>
        <w:rFonts w:ascii="Times New Roman" w:hAnsi="Times New Roman" w:cs="Times New Roman" w:hint="default"/>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11" w15:restartNumberingAfterBreak="0">
    <w:nsid w:val="274B2D94"/>
    <w:multiLevelType w:val="hybridMultilevel"/>
    <w:tmpl w:val="A912C336"/>
    <w:lvl w:ilvl="0" w:tplc="28080B82">
      <w:start w:val="1"/>
      <w:numFmt w:val="bullet"/>
      <w:lvlText w:val="−"/>
      <w:lvlJc w:val="left"/>
      <w:pPr>
        <w:ind w:left="1429" w:hanging="360"/>
      </w:pPr>
      <w:rPr>
        <w:rFonts w:ascii="Times New Roman" w:hAnsi="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2" w15:restartNumberingAfterBreak="0">
    <w:nsid w:val="2B464B1E"/>
    <w:multiLevelType w:val="hybridMultilevel"/>
    <w:tmpl w:val="93BE505E"/>
    <w:lvl w:ilvl="0" w:tplc="C9B6F5EC">
      <w:start w:val="1"/>
      <w:numFmt w:val="bullet"/>
      <w:suff w:val="space"/>
      <w:lvlText w:val="−"/>
      <w:lvlJc w:val="left"/>
      <w:pPr>
        <w:ind w:left="1428" w:hanging="360"/>
      </w:pPr>
      <w:rPr>
        <w:rFonts w:ascii="Times New Roman" w:hAnsi="Times New Roman" w:cs="Times New Roman" w:hint="default"/>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13" w15:restartNumberingAfterBreak="0">
    <w:nsid w:val="2BFE6AA7"/>
    <w:multiLevelType w:val="hybridMultilevel"/>
    <w:tmpl w:val="B660277E"/>
    <w:lvl w:ilvl="0" w:tplc="60E46CA4">
      <w:start w:val="1"/>
      <w:numFmt w:val="bullet"/>
      <w:suff w:val="space"/>
      <w:lvlText w:val="−"/>
      <w:lvlJc w:val="left"/>
      <w:pPr>
        <w:ind w:left="1429" w:hanging="360"/>
      </w:pPr>
      <w:rPr>
        <w:rFonts w:ascii="Times New Roman" w:hAnsi="Times New Roman" w:cs="Times New Roman" w:hint="default"/>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14" w15:restartNumberingAfterBreak="0">
    <w:nsid w:val="2C9A5B23"/>
    <w:multiLevelType w:val="hybridMultilevel"/>
    <w:tmpl w:val="45F2CB6A"/>
    <w:lvl w:ilvl="0" w:tplc="B70CE092">
      <w:start w:val="1"/>
      <w:numFmt w:val="bullet"/>
      <w:suff w:val="space"/>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15:restartNumberingAfterBreak="0">
    <w:nsid w:val="32906F9B"/>
    <w:multiLevelType w:val="hybridMultilevel"/>
    <w:tmpl w:val="828A864A"/>
    <w:lvl w:ilvl="0" w:tplc="0ECE4D18">
      <w:start w:val="1"/>
      <w:numFmt w:val="bullet"/>
      <w:suff w:val="space"/>
      <w:lvlText w:val="−"/>
      <w:lvlJc w:val="left"/>
      <w:pPr>
        <w:ind w:left="1429" w:hanging="360"/>
      </w:pPr>
      <w:rPr>
        <w:rFonts w:ascii="Times New Roman" w:hAnsi="Times New Roman" w:cs="Times New Roman" w:hint="default"/>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16" w15:restartNumberingAfterBreak="0">
    <w:nsid w:val="35E60135"/>
    <w:multiLevelType w:val="multilevel"/>
    <w:tmpl w:val="566A9DE2"/>
    <w:lvl w:ilvl="0">
      <w:start w:val="1"/>
      <w:numFmt w:val="decimal"/>
      <w:suff w:val="space"/>
      <w:lvlText w:val="%1"/>
      <w:lvlJc w:val="left"/>
      <w:pPr>
        <w:ind w:left="560" w:hanging="560"/>
      </w:pPr>
      <w:rPr>
        <w:rFonts w:hint="default"/>
      </w:rPr>
    </w:lvl>
    <w:lvl w:ilvl="1">
      <w:start w:val="2"/>
      <w:numFmt w:val="decimal"/>
      <w:suff w:val="space"/>
      <w:lvlText w:val="%1.%2"/>
      <w:lvlJc w:val="left"/>
      <w:pPr>
        <w:ind w:left="560" w:hanging="560"/>
      </w:pPr>
      <w:rPr>
        <w:rFonts w:hint="default"/>
      </w:rPr>
    </w:lvl>
    <w:lvl w:ilvl="2">
      <w:start w:val="1"/>
      <w:numFmt w:val="decimal"/>
      <w:pStyle w:val="HEADER3"/>
      <w:suff w:val="space"/>
      <w:lvlText w:val="%1.%2.%3"/>
      <w:lvlJc w:val="left"/>
      <w:pPr>
        <w:ind w:left="720" w:hanging="720"/>
      </w:pPr>
      <w:rPr>
        <w:rFonts w:hint="default"/>
        <w:b/>
        <w:bCs/>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7" w15:restartNumberingAfterBreak="0">
    <w:nsid w:val="3D1C0D60"/>
    <w:multiLevelType w:val="hybridMultilevel"/>
    <w:tmpl w:val="28383F72"/>
    <w:lvl w:ilvl="0" w:tplc="54FCA24E">
      <w:start w:val="1"/>
      <w:numFmt w:val="decimal"/>
      <w:suff w:val="space"/>
      <w:lvlText w:val="[%1]"/>
      <w:lvlJc w:val="left"/>
      <w:pPr>
        <w:ind w:left="720" w:hanging="360"/>
      </w:pPr>
      <w:rPr>
        <w:rFonts w:ascii="Times New Roman" w:hAnsi="Times New Roman" w:cs="Times New Roman" w:hint="default"/>
        <w:i w:val="0"/>
        <w:color w:val="auto"/>
        <w:sz w:val="28"/>
        <w:szCs w:val="28"/>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8" w15:restartNumberingAfterBreak="0">
    <w:nsid w:val="409A15CD"/>
    <w:multiLevelType w:val="hybridMultilevel"/>
    <w:tmpl w:val="405A1214"/>
    <w:lvl w:ilvl="0" w:tplc="28080B82">
      <w:start w:val="1"/>
      <w:numFmt w:val="bullet"/>
      <w:lvlText w:val="−"/>
      <w:lvlJc w:val="left"/>
      <w:pPr>
        <w:ind w:left="1429" w:hanging="360"/>
      </w:pPr>
      <w:rPr>
        <w:rFonts w:ascii="Times New Roman" w:hAnsi="Times New Roman" w:hint="default"/>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19" w15:restartNumberingAfterBreak="0">
    <w:nsid w:val="40BD46A8"/>
    <w:multiLevelType w:val="hybridMultilevel"/>
    <w:tmpl w:val="ABBA92CA"/>
    <w:lvl w:ilvl="0" w:tplc="28080B82">
      <w:start w:val="1"/>
      <w:numFmt w:val="bullet"/>
      <w:lvlText w:val="−"/>
      <w:lvlJc w:val="left"/>
      <w:pPr>
        <w:ind w:left="1429" w:hanging="360"/>
      </w:pPr>
      <w:rPr>
        <w:rFonts w:ascii="Times New Roman" w:hAnsi="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0" w15:restartNumberingAfterBreak="0">
    <w:nsid w:val="41DE29AB"/>
    <w:multiLevelType w:val="hybridMultilevel"/>
    <w:tmpl w:val="741CDC12"/>
    <w:lvl w:ilvl="0" w:tplc="28080B82">
      <w:start w:val="1"/>
      <w:numFmt w:val="bullet"/>
      <w:lvlText w:val="−"/>
      <w:lvlJc w:val="left"/>
      <w:pPr>
        <w:ind w:left="1429" w:hanging="360"/>
      </w:pPr>
      <w:rPr>
        <w:rFonts w:ascii="Times New Roman" w:hAnsi="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1" w15:restartNumberingAfterBreak="0">
    <w:nsid w:val="50261093"/>
    <w:multiLevelType w:val="hybridMultilevel"/>
    <w:tmpl w:val="60562B72"/>
    <w:lvl w:ilvl="0" w:tplc="6518B1FC">
      <w:start w:val="1"/>
      <w:numFmt w:val="bullet"/>
      <w:suff w:val="space"/>
      <w:lvlText w:val="−"/>
      <w:lvlJc w:val="left"/>
      <w:pPr>
        <w:ind w:left="1428" w:hanging="360"/>
      </w:pPr>
      <w:rPr>
        <w:rFonts w:ascii="Times New Roman" w:hAnsi="Times New Roman" w:cs="Times New Roman" w:hint="default"/>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22" w15:restartNumberingAfterBreak="0">
    <w:nsid w:val="52430D83"/>
    <w:multiLevelType w:val="hybridMultilevel"/>
    <w:tmpl w:val="3A38F456"/>
    <w:lvl w:ilvl="0" w:tplc="28080B82">
      <w:start w:val="1"/>
      <w:numFmt w:val="bullet"/>
      <w:lvlText w:val="−"/>
      <w:lvlJc w:val="left"/>
      <w:pPr>
        <w:ind w:left="1429" w:hanging="360"/>
      </w:pPr>
      <w:rPr>
        <w:rFonts w:ascii="Times New Roman" w:hAnsi="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3" w15:restartNumberingAfterBreak="0">
    <w:nsid w:val="5387303F"/>
    <w:multiLevelType w:val="hybridMultilevel"/>
    <w:tmpl w:val="33CA276A"/>
    <w:lvl w:ilvl="0" w:tplc="28080B82">
      <w:start w:val="1"/>
      <w:numFmt w:val="bullet"/>
      <w:lvlText w:val="−"/>
      <w:lvlJc w:val="left"/>
      <w:pPr>
        <w:ind w:left="1429" w:hanging="360"/>
      </w:pPr>
      <w:rPr>
        <w:rFonts w:ascii="Times New Roman" w:hAnsi="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4" w15:restartNumberingAfterBreak="0">
    <w:nsid w:val="563D34EE"/>
    <w:multiLevelType w:val="hybridMultilevel"/>
    <w:tmpl w:val="79B0E204"/>
    <w:lvl w:ilvl="0" w:tplc="5996529A">
      <w:start w:val="1"/>
      <w:numFmt w:val="bullet"/>
      <w:suff w:val="space"/>
      <w:lvlText w:val="−"/>
      <w:lvlJc w:val="left"/>
      <w:pPr>
        <w:ind w:left="1429" w:hanging="360"/>
      </w:pPr>
      <w:rPr>
        <w:rFonts w:ascii="Times New Roman" w:hAnsi="Times New Roman" w:cs="Times New Roman" w:hint="default"/>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25" w15:restartNumberingAfterBreak="0">
    <w:nsid w:val="58A62D60"/>
    <w:multiLevelType w:val="hybridMultilevel"/>
    <w:tmpl w:val="D8E8E086"/>
    <w:lvl w:ilvl="0" w:tplc="28080B82">
      <w:start w:val="1"/>
      <w:numFmt w:val="bullet"/>
      <w:lvlText w:val="−"/>
      <w:lvlJc w:val="left"/>
      <w:pPr>
        <w:ind w:left="1429" w:hanging="360"/>
      </w:pPr>
      <w:rPr>
        <w:rFonts w:ascii="Times New Roman" w:hAnsi="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6" w15:restartNumberingAfterBreak="0">
    <w:nsid w:val="5D9865DB"/>
    <w:multiLevelType w:val="multilevel"/>
    <w:tmpl w:val="BA46A160"/>
    <w:lvl w:ilvl="0">
      <w:start w:val="1"/>
      <w:numFmt w:val="decimal"/>
      <w:lvlText w:val="%1"/>
      <w:lvlJc w:val="left"/>
      <w:pPr>
        <w:ind w:left="1429" w:hanging="360"/>
      </w:pPr>
      <w:rPr>
        <w:rFonts w:hint="default"/>
      </w:rPr>
    </w:lvl>
    <w:lvl w:ilvl="1">
      <w:start w:val="1"/>
      <w:numFmt w:val="decimal"/>
      <w:isLgl/>
      <w:lvlText w:val="%1.%2"/>
      <w:lvlJc w:val="left"/>
      <w:pPr>
        <w:ind w:left="1429" w:hanging="360"/>
      </w:pPr>
      <w:rPr>
        <w:rFonts w:hint="default"/>
      </w:rPr>
    </w:lvl>
    <w:lvl w:ilvl="2">
      <w:start w:val="1"/>
      <w:numFmt w:val="decimal"/>
      <w:isLgl/>
      <w:lvlText w:val="%1.%2.%3"/>
      <w:lvlJc w:val="left"/>
      <w:pPr>
        <w:ind w:left="1789" w:hanging="720"/>
      </w:pPr>
      <w:rPr>
        <w:rFonts w:hint="default"/>
      </w:rPr>
    </w:lvl>
    <w:lvl w:ilvl="3">
      <w:start w:val="1"/>
      <w:numFmt w:val="decimal"/>
      <w:isLgl/>
      <w:lvlText w:val="%1.%2.%3.%4"/>
      <w:lvlJc w:val="left"/>
      <w:pPr>
        <w:ind w:left="2149" w:hanging="1080"/>
      </w:pPr>
      <w:rPr>
        <w:rFonts w:hint="default"/>
      </w:rPr>
    </w:lvl>
    <w:lvl w:ilvl="4">
      <w:start w:val="1"/>
      <w:numFmt w:val="decimal"/>
      <w:isLgl/>
      <w:lvlText w:val="%1.%2.%3.%4.%5"/>
      <w:lvlJc w:val="left"/>
      <w:pPr>
        <w:ind w:left="2149" w:hanging="1080"/>
      </w:pPr>
      <w:rPr>
        <w:rFonts w:hint="default"/>
      </w:rPr>
    </w:lvl>
    <w:lvl w:ilvl="5">
      <w:start w:val="1"/>
      <w:numFmt w:val="decimal"/>
      <w:isLgl/>
      <w:lvlText w:val="%1.%2.%3.%4.%5.%6"/>
      <w:lvlJc w:val="left"/>
      <w:pPr>
        <w:ind w:left="2509" w:hanging="1440"/>
      </w:pPr>
      <w:rPr>
        <w:rFonts w:hint="default"/>
      </w:rPr>
    </w:lvl>
    <w:lvl w:ilvl="6">
      <w:start w:val="1"/>
      <w:numFmt w:val="decimal"/>
      <w:isLgl/>
      <w:lvlText w:val="%1.%2.%3.%4.%5.%6.%7"/>
      <w:lvlJc w:val="left"/>
      <w:pPr>
        <w:ind w:left="2509" w:hanging="1440"/>
      </w:pPr>
      <w:rPr>
        <w:rFonts w:hint="default"/>
      </w:rPr>
    </w:lvl>
    <w:lvl w:ilvl="7">
      <w:start w:val="1"/>
      <w:numFmt w:val="decimal"/>
      <w:isLgl/>
      <w:lvlText w:val="%1.%2.%3.%4.%5.%6.%7.%8"/>
      <w:lvlJc w:val="left"/>
      <w:pPr>
        <w:ind w:left="2869" w:hanging="1800"/>
      </w:pPr>
      <w:rPr>
        <w:rFonts w:hint="default"/>
      </w:rPr>
    </w:lvl>
    <w:lvl w:ilvl="8">
      <w:start w:val="1"/>
      <w:numFmt w:val="decimal"/>
      <w:isLgl/>
      <w:lvlText w:val="%1.%2.%3.%4.%5.%6.%7.%8.%9"/>
      <w:lvlJc w:val="left"/>
      <w:pPr>
        <w:ind w:left="3229" w:hanging="2160"/>
      </w:pPr>
      <w:rPr>
        <w:rFonts w:hint="default"/>
      </w:rPr>
    </w:lvl>
  </w:abstractNum>
  <w:abstractNum w:abstractNumId="27" w15:restartNumberingAfterBreak="0">
    <w:nsid w:val="5EDA197C"/>
    <w:multiLevelType w:val="hybridMultilevel"/>
    <w:tmpl w:val="99D4E29E"/>
    <w:lvl w:ilvl="0" w:tplc="BED476B6">
      <w:start w:val="1"/>
      <w:numFmt w:val="bullet"/>
      <w:suff w:val="space"/>
      <w:lvlText w:val=""/>
      <w:lvlJc w:val="left"/>
      <w:pPr>
        <w:ind w:left="1429" w:hanging="360"/>
      </w:pPr>
      <w:rPr>
        <w:rFonts w:ascii="Symbol" w:hAnsi="Symbol" w:hint="default"/>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28" w15:restartNumberingAfterBreak="0">
    <w:nsid w:val="5FB727B3"/>
    <w:multiLevelType w:val="multilevel"/>
    <w:tmpl w:val="DC683F8C"/>
    <w:lvl w:ilvl="0">
      <w:start w:val="6"/>
      <w:numFmt w:val="decimal"/>
      <w:lvlText w:val="%1"/>
      <w:lvlJc w:val="left"/>
      <w:pPr>
        <w:ind w:left="420" w:hanging="420"/>
      </w:pPr>
      <w:rPr>
        <w:rFonts w:hint="default"/>
      </w:rPr>
    </w:lvl>
    <w:lvl w:ilvl="1">
      <w:start w:val="1"/>
      <w:numFmt w:val="none"/>
      <w:pStyle w:val="HEADER2"/>
      <w:suff w:val="space"/>
      <w:lvlText w:val="1.2"/>
      <w:lvlJc w:val="left"/>
      <w:pPr>
        <w:ind w:left="1128" w:hanging="420"/>
      </w:pPr>
      <w:rPr>
        <w:b/>
        <w:bCs/>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530" w:hanging="720"/>
      </w:pPr>
      <w:rPr>
        <w:rFonts w:hint="default"/>
        <w:b w:val="0"/>
        <w:bCs w:val="0"/>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abstractNum w:abstractNumId="29" w15:restartNumberingAfterBreak="0">
    <w:nsid w:val="637F43EF"/>
    <w:multiLevelType w:val="hybridMultilevel"/>
    <w:tmpl w:val="D988DAE2"/>
    <w:lvl w:ilvl="0" w:tplc="A0A2E4FA">
      <w:start w:val="1"/>
      <w:numFmt w:val="bullet"/>
      <w:suff w:val="space"/>
      <w:lvlText w:val="−"/>
      <w:lvlJc w:val="left"/>
      <w:pPr>
        <w:ind w:left="1429" w:hanging="360"/>
      </w:pPr>
      <w:rPr>
        <w:rFonts w:ascii="Times New Roman" w:hAnsi="Times New Roman" w:cs="Times New Roman" w:hint="default"/>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30" w15:restartNumberingAfterBreak="0">
    <w:nsid w:val="6AA222E3"/>
    <w:multiLevelType w:val="hybridMultilevel"/>
    <w:tmpl w:val="ED209DFC"/>
    <w:lvl w:ilvl="0" w:tplc="B6E2841E">
      <w:start w:val="1"/>
      <w:numFmt w:val="bullet"/>
      <w:suff w:val="space"/>
      <w:lvlText w:val="−"/>
      <w:lvlJc w:val="left"/>
      <w:pPr>
        <w:ind w:left="1429" w:hanging="360"/>
      </w:pPr>
      <w:rPr>
        <w:rFonts w:ascii="Times New Roman" w:hAnsi="Times New Roman" w:cs="Times New Roman" w:hint="default"/>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31" w15:restartNumberingAfterBreak="0">
    <w:nsid w:val="700A7D13"/>
    <w:multiLevelType w:val="hybridMultilevel"/>
    <w:tmpl w:val="2D687004"/>
    <w:lvl w:ilvl="0" w:tplc="9B629B64">
      <w:start w:val="1"/>
      <w:numFmt w:val="bullet"/>
      <w:suff w:val="space"/>
      <w:lvlText w:val="−"/>
      <w:lvlJc w:val="left"/>
      <w:pPr>
        <w:ind w:left="1428" w:hanging="360"/>
      </w:pPr>
      <w:rPr>
        <w:rFonts w:ascii="Times New Roman" w:hAnsi="Times New Roman" w:cs="Times New Roman" w:hint="default"/>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32" w15:restartNumberingAfterBreak="0">
    <w:nsid w:val="716C14D6"/>
    <w:multiLevelType w:val="hybridMultilevel"/>
    <w:tmpl w:val="FD7292BC"/>
    <w:lvl w:ilvl="0" w:tplc="28080B82">
      <w:start w:val="1"/>
      <w:numFmt w:val="bullet"/>
      <w:lvlText w:val="−"/>
      <w:lvlJc w:val="left"/>
      <w:pPr>
        <w:ind w:left="1429" w:hanging="360"/>
      </w:pPr>
      <w:rPr>
        <w:rFonts w:ascii="Times New Roman" w:hAnsi="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3" w15:restartNumberingAfterBreak="0">
    <w:nsid w:val="733E53C0"/>
    <w:multiLevelType w:val="hybridMultilevel"/>
    <w:tmpl w:val="17B84366"/>
    <w:lvl w:ilvl="0" w:tplc="8294D2AC">
      <w:start w:val="1"/>
      <w:numFmt w:val="bullet"/>
      <w:suff w:val="space"/>
      <w:lvlText w:val="−"/>
      <w:lvlJc w:val="left"/>
      <w:pPr>
        <w:ind w:left="1428" w:hanging="360"/>
      </w:pPr>
      <w:rPr>
        <w:rFonts w:ascii="Times New Roman" w:hAnsi="Times New Roman" w:cs="Times New Roman" w:hint="default"/>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34" w15:restartNumberingAfterBreak="0">
    <w:nsid w:val="75FE6B04"/>
    <w:multiLevelType w:val="hybridMultilevel"/>
    <w:tmpl w:val="97B466E4"/>
    <w:lvl w:ilvl="0" w:tplc="28080B82">
      <w:start w:val="1"/>
      <w:numFmt w:val="bullet"/>
      <w:lvlText w:val="−"/>
      <w:lvlJc w:val="left"/>
      <w:pPr>
        <w:ind w:left="1429" w:hanging="360"/>
      </w:pPr>
      <w:rPr>
        <w:rFonts w:ascii="Times New Roman" w:hAnsi="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5" w15:restartNumberingAfterBreak="0">
    <w:nsid w:val="7AC82A84"/>
    <w:multiLevelType w:val="hybridMultilevel"/>
    <w:tmpl w:val="08DC332A"/>
    <w:lvl w:ilvl="0" w:tplc="98BE3DFE">
      <w:start w:val="1"/>
      <w:numFmt w:val="decimal"/>
      <w:lvlText w:val="%1"/>
      <w:lvlJc w:val="left"/>
      <w:pPr>
        <w:ind w:left="3479" w:hanging="360"/>
      </w:pPr>
      <w:rPr>
        <w:rFonts w:hint="default"/>
      </w:rPr>
    </w:lvl>
    <w:lvl w:ilvl="1" w:tplc="04190003" w:tentative="1">
      <w:start w:val="1"/>
      <w:numFmt w:val="bullet"/>
      <w:lvlText w:val="o"/>
      <w:lvlJc w:val="left"/>
      <w:pPr>
        <w:ind w:left="1156" w:hanging="360"/>
      </w:pPr>
      <w:rPr>
        <w:rFonts w:ascii="Courier New" w:hAnsi="Courier New" w:cs="Courier New" w:hint="default"/>
      </w:rPr>
    </w:lvl>
    <w:lvl w:ilvl="2" w:tplc="04190005" w:tentative="1">
      <w:start w:val="1"/>
      <w:numFmt w:val="bullet"/>
      <w:lvlText w:val=""/>
      <w:lvlJc w:val="left"/>
      <w:pPr>
        <w:ind w:left="1876" w:hanging="360"/>
      </w:pPr>
      <w:rPr>
        <w:rFonts w:ascii="Wingdings" w:hAnsi="Wingdings" w:hint="default"/>
      </w:rPr>
    </w:lvl>
    <w:lvl w:ilvl="3" w:tplc="04190001" w:tentative="1">
      <w:start w:val="1"/>
      <w:numFmt w:val="bullet"/>
      <w:lvlText w:val=""/>
      <w:lvlJc w:val="left"/>
      <w:pPr>
        <w:ind w:left="2596" w:hanging="360"/>
      </w:pPr>
      <w:rPr>
        <w:rFonts w:ascii="Symbol" w:hAnsi="Symbol" w:hint="default"/>
      </w:rPr>
    </w:lvl>
    <w:lvl w:ilvl="4" w:tplc="04190003" w:tentative="1">
      <w:start w:val="1"/>
      <w:numFmt w:val="bullet"/>
      <w:lvlText w:val="o"/>
      <w:lvlJc w:val="left"/>
      <w:pPr>
        <w:ind w:left="3316" w:hanging="360"/>
      </w:pPr>
      <w:rPr>
        <w:rFonts w:ascii="Courier New" w:hAnsi="Courier New" w:cs="Courier New" w:hint="default"/>
      </w:rPr>
    </w:lvl>
    <w:lvl w:ilvl="5" w:tplc="04190005" w:tentative="1">
      <w:start w:val="1"/>
      <w:numFmt w:val="bullet"/>
      <w:lvlText w:val=""/>
      <w:lvlJc w:val="left"/>
      <w:pPr>
        <w:ind w:left="4036" w:hanging="360"/>
      </w:pPr>
      <w:rPr>
        <w:rFonts w:ascii="Wingdings" w:hAnsi="Wingdings" w:hint="default"/>
      </w:rPr>
    </w:lvl>
    <w:lvl w:ilvl="6" w:tplc="04190001" w:tentative="1">
      <w:start w:val="1"/>
      <w:numFmt w:val="bullet"/>
      <w:lvlText w:val=""/>
      <w:lvlJc w:val="left"/>
      <w:pPr>
        <w:ind w:left="4756" w:hanging="360"/>
      </w:pPr>
      <w:rPr>
        <w:rFonts w:ascii="Symbol" w:hAnsi="Symbol" w:hint="default"/>
      </w:rPr>
    </w:lvl>
    <w:lvl w:ilvl="7" w:tplc="04190003" w:tentative="1">
      <w:start w:val="1"/>
      <w:numFmt w:val="bullet"/>
      <w:lvlText w:val="o"/>
      <w:lvlJc w:val="left"/>
      <w:pPr>
        <w:ind w:left="5476" w:hanging="360"/>
      </w:pPr>
      <w:rPr>
        <w:rFonts w:ascii="Courier New" w:hAnsi="Courier New" w:cs="Courier New" w:hint="default"/>
      </w:rPr>
    </w:lvl>
    <w:lvl w:ilvl="8" w:tplc="04190005" w:tentative="1">
      <w:start w:val="1"/>
      <w:numFmt w:val="bullet"/>
      <w:lvlText w:val=""/>
      <w:lvlJc w:val="left"/>
      <w:pPr>
        <w:ind w:left="6196" w:hanging="360"/>
      </w:pPr>
      <w:rPr>
        <w:rFonts w:ascii="Wingdings" w:hAnsi="Wingdings" w:hint="default"/>
      </w:rPr>
    </w:lvl>
  </w:abstractNum>
  <w:abstractNum w:abstractNumId="36" w15:restartNumberingAfterBreak="0">
    <w:nsid w:val="7C290A5D"/>
    <w:multiLevelType w:val="multilevel"/>
    <w:tmpl w:val="DE7E3268"/>
    <w:lvl w:ilvl="0">
      <w:start w:val="1"/>
      <w:numFmt w:val="decimal"/>
      <w:lvlText w:val="%1"/>
      <w:lvlJc w:val="left"/>
      <w:pPr>
        <w:ind w:left="420" w:hanging="420"/>
      </w:pPr>
      <w:rPr>
        <w:rFonts w:hint="default"/>
      </w:rPr>
    </w:lvl>
    <w:lvl w:ilvl="1">
      <w:start w:val="1"/>
      <w:numFmt w:val="decimal"/>
      <w:lvlText w:val="%1.%2"/>
      <w:lvlJc w:val="left"/>
      <w:pPr>
        <w:ind w:left="1429" w:hanging="720"/>
      </w:pPr>
      <w:rPr>
        <w:rFonts w:hint="default"/>
        <w:b/>
      </w:rPr>
    </w:lvl>
    <w:lvl w:ilvl="2">
      <w:start w:val="1"/>
      <w:numFmt w:val="decimal"/>
      <w:lvlText w:val="%1.%2.%3"/>
      <w:lvlJc w:val="left"/>
      <w:pPr>
        <w:ind w:left="2138" w:hanging="720"/>
      </w:pPr>
      <w:rPr>
        <w:rFonts w:hint="default"/>
        <w:b/>
      </w:rPr>
    </w:lvl>
    <w:lvl w:ilvl="3">
      <w:start w:val="1"/>
      <w:numFmt w:val="decimal"/>
      <w:lvlText w:val="%1.%2.%3.%4"/>
      <w:lvlJc w:val="left"/>
      <w:pPr>
        <w:ind w:left="3207" w:hanging="1080"/>
      </w:pPr>
      <w:rPr>
        <w:rFonts w:hint="default"/>
      </w:rPr>
    </w:lvl>
    <w:lvl w:ilvl="4">
      <w:start w:val="1"/>
      <w:numFmt w:val="decimal"/>
      <w:lvlText w:val="%1.%2.%3.%4.%5"/>
      <w:lvlJc w:val="left"/>
      <w:pPr>
        <w:ind w:left="4276" w:hanging="1440"/>
      </w:pPr>
      <w:rPr>
        <w:rFonts w:hint="default"/>
      </w:rPr>
    </w:lvl>
    <w:lvl w:ilvl="5">
      <w:start w:val="1"/>
      <w:numFmt w:val="decimal"/>
      <w:lvlText w:val="%1.%2.%3.%4.%5.%6"/>
      <w:lvlJc w:val="left"/>
      <w:pPr>
        <w:ind w:left="5345" w:hanging="1800"/>
      </w:pPr>
      <w:rPr>
        <w:rFonts w:hint="default"/>
      </w:rPr>
    </w:lvl>
    <w:lvl w:ilvl="6">
      <w:start w:val="1"/>
      <w:numFmt w:val="decimal"/>
      <w:lvlText w:val="%1.%2.%3.%4.%5.%6.%7"/>
      <w:lvlJc w:val="left"/>
      <w:pPr>
        <w:ind w:left="6054" w:hanging="1800"/>
      </w:pPr>
      <w:rPr>
        <w:rFonts w:hint="default"/>
      </w:rPr>
    </w:lvl>
    <w:lvl w:ilvl="7">
      <w:start w:val="1"/>
      <w:numFmt w:val="decimal"/>
      <w:lvlText w:val="%1.%2.%3.%4.%5.%6.%7.%8"/>
      <w:lvlJc w:val="left"/>
      <w:pPr>
        <w:ind w:left="7123" w:hanging="2160"/>
      </w:pPr>
      <w:rPr>
        <w:rFonts w:hint="default"/>
      </w:rPr>
    </w:lvl>
    <w:lvl w:ilvl="8">
      <w:start w:val="1"/>
      <w:numFmt w:val="decimal"/>
      <w:lvlText w:val="%1.%2.%3.%4.%5.%6.%7.%8.%9"/>
      <w:lvlJc w:val="left"/>
      <w:pPr>
        <w:ind w:left="8192" w:hanging="2520"/>
      </w:pPr>
      <w:rPr>
        <w:rFonts w:hint="default"/>
      </w:rPr>
    </w:lvl>
  </w:abstractNum>
  <w:abstractNum w:abstractNumId="37" w15:restartNumberingAfterBreak="0">
    <w:nsid w:val="7CE2506F"/>
    <w:multiLevelType w:val="hybridMultilevel"/>
    <w:tmpl w:val="70ACDCBC"/>
    <w:lvl w:ilvl="0" w:tplc="24543834">
      <w:start w:val="1"/>
      <w:numFmt w:val="bullet"/>
      <w:suff w:val="space"/>
      <w:lvlText w:val="−"/>
      <w:lvlJc w:val="left"/>
      <w:pPr>
        <w:ind w:left="1428" w:hanging="360"/>
      </w:pPr>
      <w:rPr>
        <w:rFonts w:ascii="Times New Roman" w:hAnsi="Times New Roman" w:cs="Times New Roman" w:hint="default"/>
      </w:rPr>
    </w:lvl>
    <w:lvl w:ilvl="1" w:tplc="FFFFFFFF" w:tentative="1">
      <w:start w:val="1"/>
      <w:numFmt w:val="bullet"/>
      <w:lvlText w:val="o"/>
      <w:lvlJc w:val="left"/>
      <w:pPr>
        <w:ind w:left="2148" w:hanging="360"/>
      </w:pPr>
      <w:rPr>
        <w:rFonts w:ascii="Courier New" w:hAnsi="Courier New" w:cs="Courier New" w:hint="default"/>
      </w:rPr>
    </w:lvl>
    <w:lvl w:ilvl="2" w:tplc="FFFFFFFF" w:tentative="1">
      <w:start w:val="1"/>
      <w:numFmt w:val="bullet"/>
      <w:lvlText w:val=""/>
      <w:lvlJc w:val="left"/>
      <w:pPr>
        <w:ind w:left="2868" w:hanging="360"/>
      </w:pPr>
      <w:rPr>
        <w:rFonts w:ascii="Wingdings" w:hAnsi="Wingdings" w:hint="default"/>
      </w:rPr>
    </w:lvl>
    <w:lvl w:ilvl="3" w:tplc="FFFFFFFF" w:tentative="1">
      <w:start w:val="1"/>
      <w:numFmt w:val="bullet"/>
      <w:lvlText w:val=""/>
      <w:lvlJc w:val="left"/>
      <w:pPr>
        <w:ind w:left="3588" w:hanging="360"/>
      </w:pPr>
      <w:rPr>
        <w:rFonts w:ascii="Symbol" w:hAnsi="Symbol" w:hint="default"/>
      </w:rPr>
    </w:lvl>
    <w:lvl w:ilvl="4" w:tplc="FFFFFFFF" w:tentative="1">
      <w:start w:val="1"/>
      <w:numFmt w:val="bullet"/>
      <w:lvlText w:val="o"/>
      <w:lvlJc w:val="left"/>
      <w:pPr>
        <w:ind w:left="4308" w:hanging="360"/>
      </w:pPr>
      <w:rPr>
        <w:rFonts w:ascii="Courier New" w:hAnsi="Courier New" w:cs="Courier New" w:hint="default"/>
      </w:rPr>
    </w:lvl>
    <w:lvl w:ilvl="5" w:tplc="FFFFFFFF" w:tentative="1">
      <w:start w:val="1"/>
      <w:numFmt w:val="bullet"/>
      <w:lvlText w:val=""/>
      <w:lvlJc w:val="left"/>
      <w:pPr>
        <w:ind w:left="5028" w:hanging="360"/>
      </w:pPr>
      <w:rPr>
        <w:rFonts w:ascii="Wingdings" w:hAnsi="Wingdings" w:hint="default"/>
      </w:rPr>
    </w:lvl>
    <w:lvl w:ilvl="6" w:tplc="FFFFFFFF" w:tentative="1">
      <w:start w:val="1"/>
      <w:numFmt w:val="bullet"/>
      <w:lvlText w:val=""/>
      <w:lvlJc w:val="left"/>
      <w:pPr>
        <w:ind w:left="5748" w:hanging="360"/>
      </w:pPr>
      <w:rPr>
        <w:rFonts w:ascii="Symbol" w:hAnsi="Symbol" w:hint="default"/>
      </w:rPr>
    </w:lvl>
    <w:lvl w:ilvl="7" w:tplc="FFFFFFFF" w:tentative="1">
      <w:start w:val="1"/>
      <w:numFmt w:val="bullet"/>
      <w:lvlText w:val="o"/>
      <w:lvlJc w:val="left"/>
      <w:pPr>
        <w:ind w:left="6468" w:hanging="360"/>
      </w:pPr>
      <w:rPr>
        <w:rFonts w:ascii="Courier New" w:hAnsi="Courier New" w:cs="Courier New" w:hint="default"/>
      </w:rPr>
    </w:lvl>
    <w:lvl w:ilvl="8" w:tplc="FFFFFFFF" w:tentative="1">
      <w:start w:val="1"/>
      <w:numFmt w:val="bullet"/>
      <w:lvlText w:val=""/>
      <w:lvlJc w:val="left"/>
      <w:pPr>
        <w:ind w:left="7188" w:hanging="360"/>
      </w:pPr>
      <w:rPr>
        <w:rFonts w:ascii="Wingdings" w:hAnsi="Wingdings" w:hint="default"/>
      </w:rPr>
    </w:lvl>
  </w:abstractNum>
  <w:abstractNum w:abstractNumId="38" w15:restartNumberingAfterBreak="0">
    <w:nsid w:val="7F006C7A"/>
    <w:multiLevelType w:val="hybridMultilevel"/>
    <w:tmpl w:val="9614222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9" w15:restartNumberingAfterBreak="0">
    <w:nsid w:val="7F07053D"/>
    <w:multiLevelType w:val="hybridMultilevel"/>
    <w:tmpl w:val="E66EAA44"/>
    <w:lvl w:ilvl="0" w:tplc="8BF4B528">
      <w:start w:val="1"/>
      <w:numFmt w:val="decimal"/>
      <w:pStyle w:val="a"/>
      <w:lvlText w:val="[%1]"/>
      <w:lvlJc w:val="left"/>
      <w:pPr>
        <w:ind w:left="1353" w:hanging="360"/>
      </w:pPr>
      <w:rPr>
        <w:rFonts w:hint="default"/>
        <w:color w:val="auto"/>
      </w:rPr>
    </w:lvl>
    <w:lvl w:ilvl="1" w:tplc="0EE83822">
      <w:start w:val="1"/>
      <w:numFmt w:val="lowerLetter"/>
      <w:lvlText w:val="%2."/>
      <w:lvlJc w:val="left"/>
      <w:pPr>
        <w:ind w:left="2073" w:hanging="360"/>
      </w:pPr>
    </w:lvl>
    <w:lvl w:ilvl="2" w:tplc="EFBEFCDC" w:tentative="1">
      <w:start w:val="1"/>
      <w:numFmt w:val="lowerRoman"/>
      <w:lvlText w:val="%3."/>
      <w:lvlJc w:val="right"/>
      <w:pPr>
        <w:ind w:left="2793" w:hanging="180"/>
      </w:pPr>
    </w:lvl>
    <w:lvl w:ilvl="3" w:tplc="268E9B1A" w:tentative="1">
      <w:start w:val="1"/>
      <w:numFmt w:val="decimal"/>
      <w:lvlText w:val="%4."/>
      <w:lvlJc w:val="left"/>
      <w:pPr>
        <w:ind w:left="3513" w:hanging="360"/>
      </w:pPr>
    </w:lvl>
    <w:lvl w:ilvl="4" w:tplc="BB123C10" w:tentative="1">
      <w:start w:val="1"/>
      <w:numFmt w:val="lowerLetter"/>
      <w:lvlText w:val="%5."/>
      <w:lvlJc w:val="left"/>
      <w:pPr>
        <w:ind w:left="4233" w:hanging="360"/>
      </w:pPr>
    </w:lvl>
    <w:lvl w:ilvl="5" w:tplc="8638942E" w:tentative="1">
      <w:start w:val="1"/>
      <w:numFmt w:val="lowerRoman"/>
      <w:lvlText w:val="%6."/>
      <w:lvlJc w:val="right"/>
      <w:pPr>
        <w:ind w:left="4953" w:hanging="180"/>
      </w:pPr>
    </w:lvl>
    <w:lvl w:ilvl="6" w:tplc="4A146FAE" w:tentative="1">
      <w:start w:val="1"/>
      <w:numFmt w:val="decimal"/>
      <w:lvlText w:val="%7."/>
      <w:lvlJc w:val="left"/>
      <w:pPr>
        <w:ind w:left="5673" w:hanging="360"/>
      </w:pPr>
    </w:lvl>
    <w:lvl w:ilvl="7" w:tplc="EF94B0BC" w:tentative="1">
      <w:start w:val="1"/>
      <w:numFmt w:val="lowerLetter"/>
      <w:lvlText w:val="%8."/>
      <w:lvlJc w:val="left"/>
      <w:pPr>
        <w:ind w:left="6393" w:hanging="360"/>
      </w:pPr>
    </w:lvl>
    <w:lvl w:ilvl="8" w:tplc="B9100AA8" w:tentative="1">
      <w:start w:val="1"/>
      <w:numFmt w:val="lowerRoman"/>
      <w:lvlText w:val="%9."/>
      <w:lvlJc w:val="right"/>
      <w:pPr>
        <w:ind w:left="7113" w:hanging="180"/>
      </w:pPr>
    </w:lvl>
  </w:abstractNum>
  <w:num w:numId="1" w16cid:durableId="1036391251">
    <w:abstractNumId w:val="36"/>
  </w:num>
  <w:num w:numId="2" w16cid:durableId="132333738">
    <w:abstractNumId w:val="26"/>
  </w:num>
  <w:num w:numId="3" w16cid:durableId="867990139">
    <w:abstractNumId w:val="3"/>
  </w:num>
  <w:num w:numId="4" w16cid:durableId="1099134885">
    <w:abstractNumId w:val="35"/>
  </w:num>
  <w:num w:numId="5" w16cid:durableId="653873465">
    <w:abstractNumId w:val="14"/>
  </w:num>
  <w:num w:numId="6" w16cid:durableId="151220167">
    <w:abstractNumId w:val="34"/>
  </w:num>
  <w:num w:numId="7" w16cid:durableId="423887239">
    <w:abstractNumId w:val="11"/>
  </w:num>
  <w:num w:numId="8" w16cid:durableId="2135519148">
    <w:abstractNumId w:val="25"/>
  </w:num>
  <w:num w:numId="9" w16cid:durableId="1622876120">
    <w:abstractNumId w:val="8"/>
  </w:num>
  <w:num w:numId="10" w16cid:durableId="1927030588">
    <w:abstractNumId w:val="22"/>
  </w:num>
  <w:num w:numId="11" w16cid:durableId="852840057">
    <w:abstractNumId w:val="20"/>
  </w:num>
  <w:num w:numId="12" w16cid:durableId="152138227">
    <w:abstractNumId w:val="1"/>
  </w:num>
  <w:num w:numId="13" w16cid:durableId="1178424667">
    <w:abstractNumId w:val="2"/>
  </w:num>
  <w:num w:numId="14" w16cid:durableId="1673797310">
    <w:abstractNumId w:val="28"/>
  </w:num>
  <w:num w:numId="15" w16cid:durableId="165825997">
    <w:abstractNumId w:val="16"/>
  </w:num>
  <w:num w:numId="16" w16cid:durableId="659771548">
    <w:abstractNumId w:val="17"/>
  </w:num>
  <w:num w:numId="17" w16cid:durableId="1022514920">
    <w:abstractNumId w:val="39"/>
  </w:num>
  <w:num w:numId="18" w16cid:durableId="37095585">
    <w:abstractNumId w:val="37"/>
  </w:num>
  <w:num w:numId="19" w16cid:durableId="1378777923">
    <w:abstractNumId w:val="6"/>
  </w:num>
  <w:num w:numId="20" w16cid:durableId="1971595032">
    <w:abstractNumId w:val="12"/>
  </w:num>
  <w:num w:numId="21" w16cid:durableId="393507020">
    <w:abstractNumId w:val="31"/>
  </w:num>
  <w:num w:numId="22" w16cid:durableId="2021661833">
    <w:abstractNumId w:val="21"/>
  </w:num>
  <w:num w:numId="23" w16cid:durableId="703674438">
    <w:abstractNumId w:val="33"/>
  </w:num>
  <w:num w:numId="24" w16cid:durableId="699358020">
    <w:abstractNumId w:val="38"/>
  </w:num>
  <w:num w:numId="25" w16cid:durableId="1732268058">
    <w:abstractNumId w:val="27"/>
  </w:num>
  <w:num w:numId="26" w16cid:durableId="224682467">
    <w:abstractNumId w:val="18"/>
  </w:num>
  <w:num w:numId="27" w16cid:durableId="1156459177">
    <w:abstractNumId w:val="13"/>
  </w:num>
  <w:num w:numId="28" w16cid:durableId="852646015">
    <w:abstractNumId w:val="23"/>
  </w:num>
  <w:num w:numId="29" w16cid:durableId="245237826">
    <w:abstractNumId w:val="30"/>
  </w:num>
  <w:num w:numId="30" w16cid:durableId="376708232">
    <w:abstractNumId w:val="19"/>
  </w:num>
  <w:num w:numId="31" w16cid:durableId="1431968544">
    <w:abstractNumId w:val="15"/>
  </w:num>
  <w:num w:numId="32" w16cid:durableId="76220149">
    <w:abstractNumId w:val="4"/>
  </w:num>
  <w:num w:numId="33" w16cid:durableId="271209667">
    <w:abstractNumId w:val="32"/>
  </w:num>
  <w:num w:numId="34" w16cid:durableId="2117365948">
    <w:abstractNumId w:val="0"/>
  </w:num>
  <w:num w:numId="35" w16cid:durableId="1671786375">
    <w:abstractNumId w:val="29"/>
  </w:num>
  <w:num w:numId="36" w16cid:durableId="683751451">
    <w:abstractNumId w:val="9"/>
  </w:num>
  <w:num w:numId="37" w16cid:durableId="1051228244">
    <w:abstractNumId w:val="5"/>
  </w:num>
  <w:num w:numId="38" w16cid:durableId="437914662">
    <w:abstractNumId w:val="10"/>
  </w:num>
  <w:num w:numId="39" w16cid:durableId="2083015468">
    <w:abstractNumId w:val="7"/>
  </w:num>
  <w:num w:numId="40" w16cid:durableId="1236166100">
    <w:abstractNumId w:val="24"/>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4371"/>
    <w:rsid w:val="000308FA"/>
    <w:rsid w:val="00034341"/>
    <w:rsid w:val="00036CFB"/>
    <w:rsid w:val="00037786"/>
    <w:rsid w:val="00042BA6"/>
    <w:rsid w:val="00044D62"/>
    <w:rsid w:val="00067864"/>
    <w:rsid w:val="00082D80"/>
    <w:rsid w:val="000960AD"/>
    <w:rsid w:val="000A1E0A"/>
    <w:rsid w:val="000A21ED"/>
    <w:rsid w:val="000A2929"/>
    <w:rsid w:val="000A2CA4"/>
    <w:rsid w:val="000A312F"/>
    <w:rsid w:val="000E1F93"/>
    <w:rsid w:val="00113303"/>
    <w:rsid w:val="00131275"/>
    <w:rsid w:val="00151291"/>
    <w:rsid w:val="001664AF"/>
    <w:rsid w:val="00177715"/>
    <w:rsid w:val="00193C69"/>
    <w:rsid w:val="0019510F"/>
    <w:rsid w:val="001B54C9"/>
    <w:rsid w:val="001D2E5F"/>
    <w:rsid w:val="001D5EC4"/>
    <w:rsid w:val="001E1C7B"/>
    <w:rsid w:val="001E795C"/>
    <w:rsid w:val="001F18EF"/>
    <w:rsid w:val="001F550B"/>
    <w:rsid w:val="001F5D51"/>
    <w:rsid w:val="0020288F"/>
    <w:rsid w:val="002045AF"/>
    <w:rsid w:val="00216A5E"/>
    <w:rsid w:val="0022769C"/>
    <w:rsid w:val="002357D2"/>
    <w:rsid w:val="00235EB7"/>
    <w:rsid w:val="00245E16"/>
    <w:rsid w:val="00251078"/>
    <w:rsid w:val="00253070"/>
    <w:rsid w:val="002645B6"/>
    <w:rsid w:val="00270D4C"/>
    <w:rsid w:val="00281A0F"/>
    <w:rsid w:val="002B2342"/>
    <w:rsid w:val="002C3CED"/>
    <w:rsid w:val="002C73B8"/>
    <w:rsid w:val="002D6BB3"/>
    <w:rsid w:val="002E378A"/>
    <w:rsid w:val="002E3B0D"/>
    <w:rsid w:val="00311BD7"/>
    <w:rsid w:val="00324E53"/>
    <w:rsid w:val="003345D6"/>
    <w:rsid w:val="0036039B"/>
    <w:rsid w:val="003635BC"/>
    <w:rsid w:val="003648DF"/>
    <w:rsid w:val="0038190A"/>
    <w:rsid w:val="00383585"/>
    <w:rsid w:val="00387D5E"/>
    <w:rsid w:val="003A3159"/>
    <w:rsid w:val="003B1220"/>
    <w:rsid w:val="003B2FF5"/>
    <w:rsid w:val="003C46AB"/>
    <w:rsid w:val="003C6281"/>
    <w:rsid w:val="003C63D9"/>
    <w:rsid w:val="003D2391"/>
    <w:rsid w:val="003D55B8"/>
    <w:rsid w:val="003D6F4B"/>
    <w:rsid w:val="003D7CAE"/>
    <w:rsid w:val="003F2094"/>
    <w:rsid w:val="003F5CEF"/>
    <w:rsid w:val="00404BDD"/>
    <w:rsid w:val="00404E67"/>
    <w:rsid w:val="0043101C"/>
    <w:rsid w:val="00436BCB"/>
    <w:rsid w:val="00437C8D"/>
    <w:rsid w:val="00437E16"/>
    <w:rsid w:val="00442831"/>
    <w:rsid w:val="00446479"/>
    <w:rsid w:val="0045098B"/>
    <w:rsid w:val="00486225"/>
    <w:rsid w:val="00486DCA"/>
    <w:rsid w:val="0048767F"/>
    <w:rsid w:val="0049706C"/>
    <w:rsid w:val="004D68FC"/>
    <w:rsid w:val="004E311D"/>
    <w:rsid w:val="004E4734"/>
    <w:rsid w:val="004F5818"/>
    <w:rsid w:val="004F7E08"/>
    <w:rsid w:val="0050010F"/>
    <w:rsid w:val="00512E0D"/>
    <w:rsid w:val="0051378E"/>
    <w:rsid w:val="00522D7C"/>
    <w:rsid w:val="005343E6"/>
    <w:rsid w:val="005465C8"/>
    <w:rsid w:val="0058327C"/>
    <w:rsid w:val="005B1F8F"/>
    <w:rsid w:val="005B4D7B"/>
    <w:rsid w:val="005C201A"/>
    <w:rsid w:val="005D6B89"/>
    <w:rsid w:val="005F1F2D"/>
    <w:rsid w:val="006018B6"/>
    <w:rsid w:val="00614371"/>
    <w:rsid w:val="0061525E"/>
    <w:rsid w:val="00626259"/>
    <w:rsid w:val="00634203"/>
    <w:rsid w:val="00646DD8"/>
    <w:rsid w:val="00682DB2"/>
    <w:rsid w:val="006A6F28"/>
    <w:rsid w:val="006B04A4"/>
    <w:rsid w:val="006B2075"/>
    <w:rsid w:val="006C2400"/>
    <w:rsid w:val="006C401B"/>
    <w:rsid w:val="006D37D0"/>
    <w:rsid w:val="006E10BC"/>
    <w:rsid w:val="006E71D8"/>
    <w:rsid w:val="006F627A"/>
    <w:rsid w:val="00701396"/>
    <w:rsid w:val="00711C52"/>
    <w:rsid w:val="0071323B"/>
    <w:rsid w:val="00717CDD"/>
    <w:rsid w:val="007554A9"/>
    <w:rsid w:val="00767617"/>
    <w:rsid w:val="007712F5"/>
    <w:rsid w:val="00774A96"/>
    <w:rsid w:val="007836E2"/>
    <w:rsid w:val="00784DB4"/>
    <w:rsid w:val="007A68ED"/>
    <w:rsid w:val="007C4C12"/>
    <w:rsid w:val="007F0519"/>
    <w:rsid w:val="007F32BE"/>
    <w:rsid w:val="00807B72"/>
    <w:rsid w:val="00837570"/>
    <w:rsid w:val="0084283C"/>
    <w:rsid w:val="008464F3"/>
    <w:rsid w:val="0085095E"/>
    <w:rsid w:val="008533E0"/>
    <w:rsid w:val="008636AD"/>
    <w:rsid w:val="00874556"/>
    <w:rsid w:val="00885ACF"/>
    <w:rsid w:val="008900B0"/>
    <w:rsid w:val="008A12DD"/>
    <w:rsid w:val="008A748B"/>
    <w:rsid w:val="008B5422"/>
    <w:rsid w:val="008B6D84"/>
    <w:rsid w:val="008D1FFF"/>
    <w:rsid w:val="008D309F"/>
    <w:rsid w:val="00907DBE"/>
    <w:rsid w:val="009313CE"/>
    <w:rsid w:val="00933C5C"/>
    <w:rsid w:val="00937879"/>
    <w:rsid w:val="00946761"/>
    <w:rsid w:val="00964EDB"/>
    <w:rsid w:val="00974E5D"/>
    <w:rsid w:val="00996B7E"/>
    <w:rsid w:val="009A0460"/>
    <w:rsid w:val="009C1E33"/>
    <w:rsid w:val="009C7206"/>
    <w:rsid w:val="00A36495"/>
    <w:rsid w:val="00A40B81"/>
    <w:rsid w:val="00A6058D"/>
    <w:rsid w:val="00A6151E"/>
    <w:rsid w:val="00AA1CC2"/>
    <w:rsid w:val="00AB09DF"/>
    <w:rsid w:val="00AC2E72"/>
    <w:rsid w:val="00AC74D0"/>
    <w:rsid w:val="00AD081B"/>
    <w:rsid w:val="00AD222B"/>
    <w:rsid w:val="00AE1976"/>
    <w:rsid w:val="00AE1CC1"/>
    <w:rsid w:val="00AE7255"/>
    <w:rsid w:val="00B05CCD"/>
    <w:rsid w:val="00B21C28"/>
    <w:rsid w:val="00B2290F"/>
    <w:rsid w:val="00B25B20"/>
    <w:rsid w:val="00B31E4C"/>
    <w:rsid w:val="00B34069"/>
    <w:rsid w:val="00B518F4"/>
    <w:rsid w:val="00B543FF"/>
    <w:rsid w:val="00B55D5A"/>
    <w:rsid w:val="00B570AA"/>
    <w:rsid w:val="00B66729"/>
    <w:rsid w:val="00B74BF1"/>
    <w:rsid w:val="00B87476"/>
    <w:rsid w:val="00BA1EDE"/>
    <w:rsid w:val="00BA68B6"/>
    <w:rsid w:val="00BB49B6"/>
    <w:rsid w:val="00BC3F88"/>
    <w:rsid w:val="00BC7FCC"/>
    <w:rsid w:val="00BD692C"/>
    <w:rsid w:val="00BE7B8F"/>
    <w:rsid w:val="00BF0A12"/>
    <w:rsid w:val="00BF6F5C"/>
    <w:rsid w:val="00C0447D"/>
    <w:rsid w:val="00C219A6"/>
    <w:rsid w:val="00C2539D"/>
    <w:rsid w:val="00C27124"/>
    <w:rsid w:val="00C27E50"/>
    <w:rsid w:val="00C34280"/>
    <w:rsid w:val="00C34FE2"/>
    <w:rsid w:val="00C35A4D"/>
    <w:rsid w:val="00C37328"/>
    <w:rsid w:val="00C50C1E"/>
    <w:rsid w:val="00C52555"/>
    <w:rsid w:val="00C562C8"/>
    <w:rsid w:val="00C6662B"/>
    <w:rsid w:val="00C73D70"/>
    <w:rsid w:val="00C83233"/>
    <w:rsid w:val="00C92BDE"/>
    <w:rsid w:val="00CA0101"/>
    <w:rsid w:val="00CA7A11"/>
    <w:rsid w:val="00CB5C4C"/>
    <w:rsid w:val="00CF09CC"/>
    <w:rsid w:val="00CF0A51"/>
    <w:rsid w:val="00CF6C63"/>
    <w:rsid w:val="00CF7653"/>
    <w:rsid w:val="00D20809"/>
    <w:rsid w:val="00D27C1B"/>
    <w:rsid w:val="00D34AD5"/>
    <w:rsid w:val="00D51A5A"/>
    <w:rsid w:val="00D522BE"/>
    <w:rsid w:val="00D7118C"/>
    <w:rsid w:val="00D87A8E"/>
    <w:rsid w:val="00DA0DBC"/>
    <w:rsid w:val="00DD461C"/>
    <w:rsid w:val="00DD4F35"/>
    <w:rsid w:val="00E4307E"/>
    <w:rsid w:val="00E46853"/>
    <w:rsid w:val="00E737B2"/>
    <w:rsid w:val="00E77551"/>
    <w:rsid w:val="00E80F03"/>
    <w:rsid w:val="00E826EE"/>
    <w:rsid w:val="00EA704E"/>
    <w:rsid w:val="00EB4B4A"/>
    <w:rsid w:val="00ED2F4A"/>
    <w:rsid w:val="00EF6AFC"/>
    <w:rsid w:val="00F0226C"/>
    <w:rsid w:val="00F1014E"/>
    <w:rsid w:val="00F131E8"/>
    <w:rsid w:val="00F16FFB"/>
    <w:rsid w:val="00F3343D"/>
    <w:rsid w:val="00F64312"/>
    <w:rsid w:val="00F86B96"/>
    <w:rsid w:val="00F970B2"/>
    <w:rsid w:val="00FA0EF1"/>
    <w:rsid w:val="00FB09F3"/>
    <w:rsid w:val="00FC5BFC"/>
    <w:rsid w:val="00FD4E19"/>
    <w:rsid w:val="00FE481A"/>
    <w:rsid w:val="00FE617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C59723"/>
  <w15:chartTrackingRefBased/>
  <w15:docId w15:val="{45553606-D229-47A0-832D-06A4D27FD0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CB5C4C"/>
    <w:pPr>
      <w:spacing w:after="0" w:line="240" w:lineRule="auto"/>
      <w:jc w:val="both"/>
    </w:pPr>
    <w:rPr>
      <w:rFonts w:ascii="Times New Roman" w:hAnsi="Times New Roman"/>
      <w:sz w:val="28"/>
    </w:rPr>
  </w:style>
  <w:style w:type="paragraph" w:styleId="1">
    <w:name w:val="heading 1"/>
    <w:basedOn w:val="a0"/>
    <w:link w:val="10"/>
    <w:uiPriority w:val="9"/>
    <w:qFormat/>
    <w:rsid w:val="005C201A"/>
    <w:pPr>
      <w:keepNext/>
      <w:keepLines/>
      <w:jc w:val="center"/>
      <w:outlineLvl w:val="0"/>
    </w:pPr>
    <w:rPr>
      <w:rFonts w:eastAsiaTheme="majorEastAsia" w:cs="Times New Roman"/>
      <w:b/>
      <w:caps/>
      <w:szCs w:val="28"/>
      <w:shd w:val="clear" w:color="auto" w:fill="FFFFFF"/>
    </w:rPr>
  </w:style>
  <w:style w:type="paragraph" w:styleId="2">
    <w:name w:val="heading 2"/>
    <w:basedOn w:val="a0"/>
    <w:next w:val="a0"/>
    <w:link w:val="20"/>
    <w:uiPriority w:val="9"/>
    <w:unhideWhenUsed/>
    <w:qFormat/>
    <w:rsid w:val="00CF0A51"/>
    <w:pPr>
      <w:keepNext/>
      <w:keepLines/>
      <w:spacing w:before="40"/>
      <w:outlineLvl w:val="1"/>
    </w:pPr>
    <w:rPr>
      <w:rFonts w:eastAsiaTheme="majorEastAsia" w:cstheme="majorBidi"/>
      <w:b/>
      <w:color w:val="000000" w:themeColor="text1"/>
      <w:szCs w:val="26"/>
    </w:rPr>
  </w:style>
  <w:style w:type="paragraph" w:styleId="3">
    <w:name w:val="heading 3"/>
    <w:basedOn w:val="a0"/>
    <w:next w:val="a0"/>
    <w:link w:val="30"/>
    <w:uiPriority w:val="9"/>
    <w:unhideWhenUsed/>
    <w:qFormat/>
    <w:rsid w:val="003C6281"/>
    <w:pPr>
      <w:keepNext/>
      <w:keepLines/>
      <w:spacing w:before="40"/>
      <w:outlineLvl w:val="2"/>
    </w:pPr>
    <w:rPr>
      <w:rFonts w:eastAsiaTheme="majorEastAsia" w:cstheme="majorBidi"/>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basedOn w:val="a1"/>
    <w:link w:val="1"/>
    <w:uiPriority w:val="9"/>
    <w:rsid w:val="005C201A"/>
    <w:rPr>
      <w:rFonts w:ascii="Times New Roman" w:eastAsiaTheme="majorEastAsia" w:hAnsi="Times New Roman" w:cs="Times New Roman"/>
      <w:b/>
      <w:caps/>
      <w:sz w:val="28"/>
      <w:szCs w:val="28"/>
    </w:rPr>
  </w:style>
  <w:style w:type="paragraph" w:customStyle="1" w:styleId="a4">
    <w:name w:val="Абзац. Основной текст"/>
    <w:basedOn w:val="a0"/>
    <w:qFormat/>
    <w:rsid w:val="00614371"/>
    <w:pPr>
      <w:widowControl w:val="0"/>
      <w:ind w:firstLine="709"/>
    </w:pPr>
    <w:rPr>
      <w:rFonts w:eastAsia="Calibri" w:cs="Times New Roman"/>
      <w:szCs w:val="28"/>
    </w:rPr>
  </w:style>
  <w:style w:type="character" w:styleId="a5">
    <w:name w:val="Hyperlink"/>
    <w:basedOn w:val="a1"/>
    <w:uiPriority w:val="99"/>
    <w:unhideWhenUsed/>
    <w:rsid w:val="006C401B"/>
    <w:rPr>
      <w:color w:val="0563C1" w:themeColor="hyperlink"/>
      <w:u w:val="single"/>
    </w:rPr>
  </w:style>
  <w:style w:type="paragraph" w:styleId="a6">
    <w:name w:val="List Paragraph"/>
    <w:basedOn w:val="a0"/>
    <w:link w:val="a7"/>
    <w:uiPriority w:val="34"/>
    <w:qFormat/>
    <w:rsid w:val="00AB09DF"/>
    <w:pPr>
      <w:ind w:left="720"/>
      <w:contextualSpacing/>
    </w:pPr>
  </w:style>
  <w:style w:type="character" w:customStyle="1" w:styleId="20">
    <w:name w:val="Заголовок 2 Знак"/>
    <w:basedOn w:val="a1"/>
    <w:link w:val="2"/>
    <w:uiPriority w:val="9"/>
    <w:rsid w:val="00CF0A51"/>
    <w:rPr>
      <w:rFonts w:ascii="Times New Roman" w:eastAsiaTheme="majorEastAsia" w:hAnsi="Times New Roman" w:cstheme="majorBidi"/>
      <w:b/>
      <w:color w:val="000000" w:themeColor="text1"/>
      <w:sz w:val="28"/>
      <w:szCs w:val="26"/>
    </w:rPr>
  </w:style>
  <w:style w:type="paragraph" w:customStyle="1" w:styleId="Heading1copy">
    <w:name w:val="Heading 1 copy"/>
    <w:basedOn w:val="1"/>
    <w:link w:val="Heading1copyChar"/>
    <w:rsid w:val="00D34AD5"/>
  </w:style>
  <w:style w:type="paragraph" w:styleId="a8">
    <w:name w:val="TOC Heading"/>
    <w:basedOn w:val="1"/>
    <w:next w:val="a0"/>
    <w:uiPriority w:val="39"/>
    <w:unhideWhenUsed/>
    <w:qFormat/>
    <w:rsid w:val="00C35A4D"/>
    <w:pPr>
      <w:spacing w:before="240" w:line="259" w:lineRule="auto"/>
      <w:outlineLvl w:val="9"/>
    </w:pPr>
    <w:rPr>
      <w:rFonts w:asciiTheme="majorHAnsi" w:hAnsiTheme="majorHAnsi" w:cstheme="majorBidi"/>
      <w:b w:val="0"/>
      <w:caps w:val="0"/>
      <w:color w:val="2E74B5" w:themeColor="accent1" w:themeShade="BF"/>
      <w:szCs w:val="32"/>
      <w:shd w:val="clear" w:color="auto" w:fill="auto"/>
      <w:lang w:val="en-US"/>
    </w:rPr>
  </w:style>
  <w:style w:type="character" w:customStyle="1" w:styleId="Heading1copyChar">
    <w:name w:val="Heading 1 copy Char"/>
    <w:basedOn w:val="10"/>
    <w:link w:val="Heading1copy"/>
    <w:rsid w:val="00D34AD5"/>
    <w:rPr>
      <w:rFonts w:ascii="Times New Roman" w:eastAsiaTheme="majorEastAsia" w:hAnsi="Times New Roman" w:cs="Times New Roman"/>
      <w:b/>
      <w:caps/>
      <w:sz w:val="28"/>
      <w:szCs w:val="28"/>
    </w:rPr>
  </w:style>
  <w:style w:type="paragraph" w:styleId="11">
    <w:name w:val="toc 1"/>
    <w:basedOn w:val="a0"/>
    <w:next w:val="a0"/>
    <w:autoRedefine/>
    <w:uiPriority w:val="39"/>
    <w:unhideWhenUsed/>
    <w:rsid w:val="00C35A4D"/>
    <w:pPr>
      <w:spacing w:after="100"/>
    </w:pPr>
  </w:style>
  <w:style w:type="paragraph" w:styleId="21">
    <w:name w:val="toc 2"/>
    <w:basedOn w:val="a0"/>
    <w:next w:val="a0"/>
    <w:autoRedefine/>
    <w:uiPriority w:val="39"/>
    <w:unhideWhenUsed/>
    <w:rsid w:val="00AE1CC1"/>
    <w:pPr>
      <w:tabs>
        <w:tab w:val="left" w:pos="880"/>
        <w:tab w:val="right" w:leader="dot" w:pos="9344"/>
      </w:tabs>
      <w:spacing w:after="100"/>
      <w:ind w:left="240"/>
    </w:pPr>
    <w:rPr>
      <w:noProof/>
    </w:rPr>
  </w:style>
  <w:style w:type="character" w:customStyle="1" w:styleId="30">
    <w:name w:val="Заголовок 3 Знак"/>
    <w:basedOn w:val="a1"/>
    <w:link w:val="3"/>
    <w:uiPriority w:val="9"/>
    <w:rsid w:val="003C6281"/>
    <w:rPr>
      <w:rFonts w:ascii="Times New Roman" w:eastAsiaTheme="majorEastAsia" w:hAnsi="Times New Roman" w:cstheme="majorBidi"/>
      <w:sz w:val="28"/>
      <w:szCs w:val="24"/>
    </w:rPr>
  </w:style>
  <w:style w:type="paragraph" w:styleId="a9">
    <w:name w:val="Subtitle"/>
    <w:basedOn w:val="a0"/>
    <w:link w:val="aa"/>
    <w:qFormat/>
    <w:rsid w:val="003C46AB"/>
    <w:pPr>
      <w:spacing w:line="288" w:lineRule="auto"/>
      <w:jc w:val="center"/>
    </w:pPr>
    <w:rPr>
      <w:rFonts w:ascii="Arial" w:eastAsia="Times New Roman" w:hAnsi="Arial" w:cs="Times New Roman"/>
      <w:sz w:val="30"/>
      <w:szCs w:val="20"/>
      <w:lang w:eastAsia="ru-RU"/>
    </w:rPr>
  </w:style>
  <w:style w:type="character" w:customStyle="1" w:styleId="aa">
    <w:name w:val="Подзаголовок Знак"/>
    <w:basedOn w:val="a1"/>
    <w:link w:val="a9"/>
    <w:qFormat/>
    <w:rsid w:val="003C46AB"/>
    <w:rPr>
      <w:rFonts w:ascii="Arial" w:eastAsia="Times New Roman" w:hAnsi="Arial" w:cs="Times New Roman"/>
      <w:sz w:val="30"/>
      <w:szCs w:val="20"/>
      <w:lang w:eastAsia="ru-RU"/>
    </w:rPr>
  </w:style>
  <w:style w:type="paragraph" w:customStyle="1" w:styleId="Style53">
    <w:name w:val="_Style 53"/>
    <w:basedOn w:val="a0"/>
    <w:next w:val="ab"/>
    <w:link w:val="ac"/>
    <w:qFormat/>
    <w:rsid w:val="003C46AB"/>
    <w:pPr>
      <w:widowControl w:val="0"/>
      <w:overflowPunct w:val="0"/>
      <w:autoSpaceDE w:val="0"/>
      <w:autoSpaceDN w:val="0"/>
      <w:adjustRightInd w:val="0"/>
      <w:ind w:firstLine="567"/>
      <w:jc w:val="center"/>
      <w:textAlignment w:val="baseline"/>
    </w:pPr>
    <w:rPr>
      <w:rFonts w:asciiTheme="minorHAnsi" w:eastAsia="Times New Roman" w:hAnsiTheme="minorHAnsi" w:cs="Times New Roman"/>
      <w:lang w:eastAsia="ja-JP"/>
    </w:rPr>
  </w:style>
  <w:style w:type="character" w:customStyle="1" w:styleId="ac">
    <w:name w:val="Название Знак"/>
    <w:link w:val="Style53"/>
    <w:rsid w:val="003C46AB"/>
    <w:rPr>
      <w:rFonts w:eastAsia="Times New Roman" w:cs="Times New Roman"/>
      <w:sz w:val="28"/>
      <w:lang w:eastAsia="ja-JP"/>
    </w:rPr>
  </w:style>
  <w:style w:type="paragraph" w:styleId="ab">
    <w:name w:val="Title"/>
    <w:basedOn w:val="a0"/>
    <w:next w:val="a0"/>
    <w:link w:val="ad"/>
    <w:qFormat/>
    <w:rsid w:val="003C46AB"/>
    <w:pPr>
      <w:widowControl w:val="0"/>
      <w:overflowPunct w:val="0"/>
      <w:autoSpaceDE w:val="0"/>
      <w:autoSpaceDN w:val="0"/>
      <w:adjustRightInd w:val="0"/>
      <w:ind w:firstLine="567"/>
      <w:contextualSpacing/>
      <w:textAlignment w:val="baseline"/>
    </w:pPr>
    <w:rPr>
      <w:rFonts w:asciiTheme="majorHAnsi" w:eastAsiaTheme="majorEastAsia" w:hAnsiTheme="majorHAnsi" w:cstheme="majorBidi"/>
      <w:spacing w:val="-10"/>
      <w:kern w:val="28"/>
      <w:sz w:val="56"/>
      <w:szCs w:val="56"/>
      <w:lang w:eastAsia="ru-RU"/>
    </w:rPr>
  </w:style>
  <w:style w:type="character" w:customStyle="1" w:styleId="ad">
    <w:name w:val="Заголовок Знак"/>
    <w:basedOn w:val="a1"/>
    <w:link w:val="ab"/>
    <w:rsid w:val="003C46AB"/>
    <w:rPr>
      <w:rFonts w:asciiTheme="majorHAnsi" w:eastAsiaTheme="majorEastAsia" w:hAnsiTheme="majorHAnsi" w:cstheme="majorBidi"/>
      <w:spacing w:val="-10"/>
      <w:kern w:val="28"/>
      <w:sz w:val="56"/>
      <w:szCs w:val="56"/>
      <w:lang w:eastAsia="ru-RU"/>
    </w:rPr>
  </w:style>
  <w:style w:type="paragraph" w:styleId="31">
    <w:name w:val="toc 3"/>
    <w:basedOn w:val="a0"/>
    <w:next w:val="a0"/>
    <w:autoRedefine/>
    <w:uiPriority w:val="39"/>
    <w:unhideWhenUsed/>
    <w:rsid w:val="00C73D70"/>
    <w:pPr>
      <w:spacing w:after="100"/>
      <w:ind w:left="560"/>
    </w:pPr>
  </w:style>
  <w:style w:type="paragraph" w:styleId="ae">
    <w:name w:val="header"/>
    <w:basedOn w:val="a0"/>
    <w:link w:val="af"/>
    <w:uiPriority w:val="99"/>
    <w:unhideWhenUsed/>
    <w:rsid w:val="00B25B20"/>
    <w:pPr>
      <w:tabs>
        <w:tab w:val="center" w:pos="4677"/>
        <w:tab w:val="right" w:pos="9355"/>
      </w:tabs>
    </w:pPr>
  </w:style>
  <w:style w:type="character" w:customStyle="1" w:styleId="af">
    <w:name w:val="Верхний колонтитул Знак"/>
    <w:basedOn w:val="a1"/>
    <w:link w:val="ae"/>
    <w:uiPriority w:val="99"/>
    <w:rsid w:val="00B25B20"/>
    <w:rPr>
      <w:rFonts w:ascii="Times New Roman" w:hAnsi="Times New Roman"/>
      <w:sz w:val="28"/>
    </w:rPr>
  </w:style>
  <w:style w:type="paragraph" w:styleId="af0">
    <w:name w:val="footer"/>
    <w:basedOn w:val="a0"/>
    <w:link w:val="af1"/>
    <w:uiPriority w:val="99"/>
    <w:unhideWhenUsed/>
    <w:rsid w:val="00B25B20"/>
    <w:pPr>
      <w:tabs>
        <w:tab w:val="center" w:pos="4677"/>
        <w:tab w:val="right" w:pos="9355"/>
      </w:tabs>
    </w:pPr>
  </w:style>
  <w:style w:type="character" w:customStyle="1" w:styleId="af1">
    <w:name w:val="Нижний колонтитул Знак"/>
    <w:basedOn w:val="a1"/>
    <w:link w:val="af0"/>
    <w:uiPriority w:val="99"/>
    <w:rsid w:val="00B25B20"/>
    <w:rPr>
      <w:rFonts w:ascii="Times New Roman" w:hAnsi="Times New Roman"/>
      <w:sz w:val="28"/>
    </w:rPr>
  </w:style>
  <w:style w:type="paragraph" w:styleId="af2">
    <w:name w:val="Normal (Web)"/>
    <w:basedOn w:val="a0"/>
    <w:uiPriority w:val="99"/>
    <w:unhideWhenUsed/>
    <w:rsid w:val="00486DCA"/>
    <w:pPr>
      <w:spacing w:before="100" w:beforeAutospacing="1" w:after="100" w:afterAutospacing="1"/>
      <w:jc w:val="left"/>
    </w:pPr>
    <w:rPr>
      <w:rFonts w:eastAsia="Times New Roman" w:cs="Times New Roman"/>
      <w:sz w:val="24"/>
      <w:szCs w:val="24"/>
      <w:lang w:eastAsia="ru-RU"/>
    </w:rPr>
  </w:style>
  <w:style w:type="paragraph" w:customStyle="1" w:styleId="af3">
    <w:name w:val="Осн.Текст"/>
    <w:basedOn w:val="a0"/>
    <w:link w:val="af4"/>
    <w:qFormat/>
    <w:rsid w:val="00486DCA"/>
    <w:pPr>
      <w:widowControl w:val="0"/>
      <w:overflowPunct w:val="0"/>
      <w:autoSpaceDE w:val="0"/>
      <w:autoSpaceDN w:val="0"/>
      <w:adjustRightInd w:val="0"/>
      <w:ind w:firstLine="709"/>
      <w:textAlignment w:val="baseline"/>
    </w:pPr>
    <w:rPr>
      <w:rFonts w:eastAsia="Times New Roman" w:cs="Times New Roman"/>
      <w:szCs w:val="20"/>
      <w:lang w:eastAsia="ru-RU"/>
    </w:rPr>
  </w:style>
  <w:style w:type="character" w:customStyle="1" w:styleId="af4">
    <w:name w:val="Осн.Текст Знак"/>
    <w:basedOn w:val="a1"/>
    <w:link w:val="af3"/>
    <w:qFormat/>
    <w:rsid w:val="00486DCA"/>
    <w:rPr>
      <w:rFonts w:ascii="Times New Roman" w:eastAsia="Times New Roman" w:hAnsi="Times New Roman" w:cs="Times New Roman"/>
      <w:sz w:val="28"/>
      <w:szCs w:val="20"/>
      <w:lang w:eastAsia="ru-RU"/>
    </w:rPr>
  </w:style>
  <w:style w:type="paragraph" w:styleId="af5">
    <w:name w:val="Body Text"/>
    <w:basedOn w:val="a0"/>
    <w:link w:val="af6"/>
    <w:rsid w:val="00D522BE"/>
    <w:pPr>
      <w:widowControl w:val="0"/>
      <w:overflowPunct w:val="0"/>
      <w:autoSpaceDE w:val="0"/>
      <w:autoSpaceDN w:val="0"/>
      <w:adjustRightInd w:val="0"/>
      <w:spacing w:line="260" w:lineRule="exact"/>
      <w:ind w:firstLine="709"/>
      <w:textAlignment w:val="baseline"/>
    </w:pPr>
    <w:rPr>
      <w:rFonts w:eastAsia="Times New Roman" w:cs="Times New Roman"/>
      <w:sz w:val="22"/>
      <w:szCs w:val="20"/>
      <w:lang w:eastAsia="ru-RU"/>
    </w:rPr>
  </w:style>
  <w:style w:type="character" w:customStyle="1" w:styleId="af6">
    <w:name w:val="Основной текст Знак"/>
    <w:basedOn w:val="a1"/>
    <w:link w:val="af5"/>
    <w:rsid w:val="00D522BE"/>
    <w:rPr>
      <w:rFonts w:ascii="Times New Roman" w:eastAsia="Times New Roman" w:hAnsi="Times New Roman" w:cs="Times New Roman"/>
      <w:szCs w:val="20"/>
      <w:lang w:eastAsia="ru-RU"/>
    </w:rPr>
  </w:style>
  <w:style w:type="character" w:customStyle="1" w:styleId="a7">
    <w:name w:val="Абзац списка Знак"/>
    <w:basedOn w:val="a1"/>
    <w:link w:val="a6"/>
    <w:uiPriority w:val="34"/>
    <w:locked/>
    <w:rsid w:val="00D522BE"/>
    <w:rPr>
      <w:rFonts w:ascii="Times New Roman" w:hAnsi="Times New Roman"/>
      <w:sz w:val="28"/>
    </w:rPr>
  </w:style>
  <w:style w:type="paragraph" w:customStyle="1" w:styleId="HEADER1">
    <w:name w:val="HEADER1"/>
    <w:basedOn w:val="a0"/>
    <w:link w:val="HEADER1Char"/>
    <w:rsid w:val="00D522BE"/>
    <w:pPr>
      <w:keepNext/>
      <w:keepLines/>
      <w:ind w:left="896" w:hanging="187"/>
      <w:contextualSpacing/>
      <w:jc w:val="center"/>
      <w:outlineLvl w:val="0"/>
    </w:pPr>
    <w:rPr>
      <w:rFonts w:eastAsia="Times New Roman" w:cs="Times New Roman"/>
      <w:b/>
      <w:bCs/>
      <w:szCs w:val="28"/>
      <w:lang w:eastAsia="ru-RU"/>
    </w:rPr>
  </w:style>
  <w:style w:type="paragraph" w:customStyle="1" w:styleId="HEADER2">
    <w:name w:val="HEADER2"/>
    <w:basedOn w:val="a6"/>
    <w:link w:val="HEADER2Char"/>
    <w:rsid w:val="00D522BE"/>
    <w:pPr>
      <w:numPr>
        <w:ilvl w:val="1"/>
        <w:numId w:val="14"/>
      </w:numPr>
      <w:outlineLvl w:val="1"/>
    </w:pPr>
    <w:rPr>
      <w:rFonts w:eastAsia="Times New Roman" w:cs="Times New Roman"/>
      <w:b/>
      <w:bCs/>
      <w:szCs w:val="28"/>
      <w:lang w:eastAsia="ru-RU"/>
    </w:rPr>
  </w:style>
  <w:style w:type="character" w:customStyle="1" w:styleId="HEADER1Char">
    <w:name w:val="HEADER1 Char"/>
    <w:basedOn w:val="a1"/>
    <w:link w:val="HEADER1"/>
    <w:rsid w:val="00D522BE"/>
    <w:rPr>
      <w:rFonts w:ascii="Times New Roman" w:eastAsia="Times New Roman" w:hAnsi="Times New Roman" w:cs="Times New Roman"/>
      <w:b/>
      <w:bCs/>
      <w:sz w:val="28"/>
      <w:szCs w:val="28"/>
      <w:lang w:eastAsia="ru-RU"/>
    </w:rPr>
  </w:style>
  <w:style w:type="character" w:customStyle="1" w:styleId="HEADER2Char">
    <w:name w:val="HEADER2 Char"/>
    <w:basedOn w:val="a7"/>
    <w:link w:val="HEADER2"/>
    <w:rsid w:val="00D522BE"/>
    <w:rPr>
      <w:rFonts w:ascii="Times New Roman" w:eastAsia="Times New Roman" w:hAnsi="Times New Roman" w:cs="Times New Roman"/>
      <w:b/>
      <w:bCs/>
      <w:sz w:val="28"/>
      <w:szCs w:val="28"/>
      <w:lang w:eastAsia="ru-RU"/>
    </w:rPr>
  </w:style>
  <w:style w:type="paragraph" w:customStyle="1" w:styleId="HEADER3">
    <w:name w:val="HEADER3"/>
    <w:basedOn w:val="a6"/>
    <w:link w:val="HEADER3Char"/>
    <w:rsid w:val="00D522BE"/>
    <w:pPr>
      <w:widowControl w:val="0"/>
      <w:numPr>
        <w:ilvl w:val="2"/>
        <w:numId w:val="15"/>
      </w:numPr>
      <w:outlineLvl w:val="1"/>
    </w:pPr>
    <w:rPr>
      <w:rFonts w:eastAsia="Times New Roman" w:cs="Times New Roman"/>
      <w:bCs/>
      <w:szCs w:val="28"/>
      <w:lang w:eastAsia="ru-RU"/>
    </w:rPr>
  </w:style>
  <w:style w:type="character" w:customStyle="1" w:styleId="HEADER3Char">
    <w:name w:val="HEADER3 Char"/>
    <w:basedOn w:val="a7"/>
    <w:link w:val="HEADER3"/>
    <w:rsid w:val="00D522BE"/>
    <w:rPr>
      <w:rFonts w:ascii="Times New Roman" w:eastAsia="Times New Roman" w:hAnsi="Times New Roman" w:cs="Times New Roman"/>
      <w:bCs/>
      <w:sz w:val="28"/>
      <w:szCs w:val="28"/>
      <w:lang w:eastAsia="ru-RU"/>
    </w:rPr>
  </w:style>
  <w:style w:type="paragraph" w:styleId="af7">
    <w:name w:val="No Spacing"/>
    <w:uiPriority w:val="1"/>
    <w:qFormat/>
    <w:rsid w:val="00D522BE"/>
    <w:pPr>
      <w:spacing w:after="0" w:line="240" w:lineRule="auto"/>
      <w:ind w:firstLine="709"/>
      <w:jc w:val="both"/>
    </w:pPr>
    <w:rPr>
      <w:rFonts w:ascii="Times New Roman" w:eastAsia="Calibri" w:hAnsi="Times New Roman" w:cs="Times New Roman"/>
      <w:sz w:val="28"/>
    </w:rPr>
  </w:style>
  <w:style w:type="paragraph" w:customStyle="1" w:styleId="a">
    <w:name w:val="Литература"/>
    <w:basedOn w:val="a0"/>
    <w:uiPriority w:val="12"/>
    <w:qFormat/>
    <w:rsid w:val="00837570"/>
    <w:pPr>
      <w:numPr>
        <w:numId w:val="17"/>
      </w:numPr>
      <w:tabs>
        <w:tab w:val="left" w:pos="1276"/>
      </w:tabs>
      <w:spacing w:line="276" w:lineRule="auto"/>
      <w:ind w:left="0" w:firstLine="709"/>
    </w:pPr>
    <w:rPr>
      <w:rFonts w:eastAsia="Times New Roman" w:cs="Times New Roman"/>
      <w:kern w:val="28"/>
      <w:szCs w:val="24"/>
      <w:lang w:bidi="en-US"/>
    </w:rPr>
  </w:style>
  <w:style w:type="character" w:styleId="af8">
    <w:name w:val="Unresolved Mention"/>
    <w:basedOn w:val="a1"/>
    <w:uiPriority w:val="99"/>
    <w:semiHidden/>
    <w:unhideWhenUsed/>
    <w:rsid w:val="00F1014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22502">
      <w:bodyDiv w:val="1"/>
      <w:marLeft w:val="0"/>
      <w:marRight w:val="0"/>
      <w:marTop w:val="0"/>
      <w:marBottom w:val="0"/>
      <w:divBdr>
        <w:top w:val="none" w:sz="0" w:space="0" w:color="auto"/>
        <w:left w:val="none" w:sz="0" w:space="0" w:color="auto"/>
        <w:bottom w:val="none" w:sz="0" w:space="0" w:color="auto"/>
        <w:right w:val="none" w:sz="0" w:space="0" w:color="auto"/>
      </w:divBdr>
    </w:div>
    <w:div w:id="763723612">
      <w:bodyDiv w:val="1"/>
      <w:marLeft w:val="0"/>
      <w:marRight w:val="0"/>
      <w:marTop w:val="0"/>
      <w:marBottom w:val="0"/>
      <w:divBdr>
        <w:top w:val="none" w:sz="0" w:space="0" w:color="auto"/>
        <w:left w:val="none" w:sz="0" w:space="0" w:color="auto"/>
        <w:bottom w:val="none" w:sz="0" w:space="0" w:color="auto"/>
        <w:right w:val="none" w:sz="0" w:space="0" w:color="auto"/>
      </w:divBdr>
    </w:div>
    <w:div w:id="929705428">
      <w:bodyDiv w:val="1"/>
      <w:marLeft w:val="0"/>
      <w:marRight w:val="0"/>
      <w:marTop w:val="0"/>
      <w:marBottom w:val="0"/>
      <w:divBdr>
        <w:top w:val="none" w:sz="0" w:space="0" w:color="auto"/>
        <w:left w:val="none" w:sz="0" w:space="0" w:color="auto"/>
        <w:bottom w:val="none" w:sz="0" w:space="0" w:color="auto"/>
        <w:right w:val="none" w:sz="0" w:space="0" w:color="auto"/>
      </w:divBdr>
      <w:divsChild>
        <w:div w:id="528688456">
          <w:marLeft w:val="0"/>
          <w:marRight w:val="0"/>
          <w:marTop w:val="0"/>
          <w:marBottom w:val="0"/>
          <w:divBdr>
            <w:top w:val="none" w:sz="0" w:space="0" w:color="auto"/>
            <w:left w:val="none" w:sz="0" w:space="0" w:color="auto"/>
            <w:bottom w:val="none" w:sz="0" w:space="0" w:color="auto"/>
            <w:right w:val="none" w:sz="0" w:space="0" w:color="auto"/>
          </w:divBdr>
        </w:div>
      </w:divsChild>
    </w:div>
    <w:div w:id="1060636426">
      <w:bodyDiv w:val="1"/>
      <w:marLeft w:val="0"/>
      <w:marRight w:val="0"/>
      <w:marTop w:val="0"/>
      <w:marBottom w:val="0"/>
      <w:divBdr>
        <w:top w:val="none" w:sz="0" w:space="0" w:color="auto"/>
        <w:left w:val="none" w:sz="0" w:space="0" w:color="auto"/>
        <w:bottom w:val="none" w:sz="0" w:space="0" w:color="auto"/>
        <w:right w:val="none" w:sz="0" w:space="0" w:color="auto"/>
      </w:divBdr>
    </w:div>
    <w:div w:id="1070426375">
      <w:bodyDiv w:val="1"/>
      <w:marLeft w:val="0"/>
      <w:marRight w:val="0"/>
      <w:marTop w:val="0"/>
      <w:marBottom w:val="0"/>
      <w:divBdr>
        <w:top w:val="none" w:sz="0" w:space="0" w:color="auto"/>
        <w:left w:val="none" w:sz="0" w:space="0" w:color="auto"/>
        <w:bottom w:val="none" w:sz="0" w:space="0" w:color="auto"/>
        <w:right w:val="none" w:sz="0" w:space="0" w:color="auto"/>
      </w:divBdr>
    </w:div>
    <w:div w:id="1156611442">
      <w:bodyDiv w:val="1"/>
      <w:marLeft w:val="0"/>
      <w:marRight w:val="0"/>
      <w:marTop w:val="0"/>
      <w:marBottom w:val="0"/>
      <w:divBdr>
        <w:top w:val="none" w:sz="0" w:space="0" w:color="auto"/>
        <w:left w:val="none" w:sz="0" w:space="0" w:color="auto"/>
        <w:bottom w:val="none" w:sz="0" w:space="0" w:color="auto"/>
        <w:right w:val="none" w:sz="0" w:space="0" w:color="auto"/>
      </w:divBdr>
    </w:div>
    <w:div w:id="1277326134">
      <w:bodyDiv w:val="1"/>
      <w:marLeft w:val="0"/>
      <w:marRight w:val="0"/>
      <w:marTop w:val="0"/>
      <w:marBottom w:val="0"/>
      <w:divBdr>
        <w:top w:val="none" w:sz="0" w:space="0" w:color="auto"/>
        <w:left w:val="none" w:sz="0" w:space="0" w:color="auto"/>
        <w:bottom w:val="none" w:sz="0" w:space="0" w:color="auto"/>
        <w:right w:val="none" w:sz="0" w:space="0" w:color="auto"/>
      </w:divBdr>
    </w:div>
    <w:div w:id="1364094843">
      <w:bodyDiv w:val="1"/>
      <w:marLeft w:val="0"/>
      <w:marRight w:val="0"/>
      <w:marTop w:val="0"/>
      <w:marBottom w:val="0"/>
      <w:divBdr>
        <w:top w:val="none" w:sz="0" w:space="0" w:color="auto"/>
        <w:left w:val="none" w:sz="0" w:space="0" w:color="auto"/>
        <w:bottom w:val="none" w:sz="0" w:space="0" w:color="auto"/>
        <w:right w:val="none" w:sz="0" w:space="0" w:color="auto"/>
      </w:divBdr>
    </w:div>
    <w:div w:id="1387681724">
      <w:bodyDiv w:val="1"/>
      <w:marLeft w:val="0"/>
      <w:marRight w:val="0"/>
      <w:marTop w:val="0"/>
      <w:marBottom w:val="0"/>
      <w:divBdr>
        <w:top w:val="none" w:sz="0" w:space="0" w:color="auto"/>
        <w:left w:val="none" w:sz="0" w:space="0" w:color="auto"/>
        <w:bottom w:val="none" w:sz="0" w:space="0" w:color="auto"/>
        <w:right w:val="none" w:sz="0" w:space="0" w:color="auto"/>
      </w:divBdr>
    </w:div>
    <w:div w:id="1592473199">
      <w:bodyDiv w:val="1"/>
      <w:marLeft w:val="0"/>
      <w:marRight w:val="0"/>
      <w:marTop w:val="0"/>
      <w:marBottom w:val="0"/>
      <w:divBdr>
        <w:top w:val="none" w:sz="0" w:space="0" w:color="auto"/>
        <w:left w:val="none" w:sz="0" w:space="0" w:color="auto"/>
        <w:bottom w:val="none" w:sz="0" w:space="0" w:color="auto"/>
        <w:right w:val="none" w:sz="0" w:space="0" w:color="auto"/>
      </w:divBdr>
      <w:divsChild>
        <w:div w:id="1122456865">
          <w:marLeft w:val="0"/>
          <w:marRight w:val="0"/>
          <w:marTop w:val="100"/>
          <w:marBottom w:val="0"/>
          <w:divBdr>
            <w:top w:val="none" w:sz="0" w:space="0" w:color="auto"/>
            <w:left w:val="none" w:sz="0" w:space="0" w:color="auto"/>
            <w:bottom w:val="none" w:sz="0" w:space="0" w:color="auto"/>
            <w:right w:val="none" w:sz="0" w:space="0" w:color="auto"/>
          </w:divBdr>
        </w:div>
        <w:div w:id="240918102">
          <w:marLeft w:val="0"/>
          <w:marRight w:val="0"/>
          <w:marTop w:val="0"/>
          <w:marBottom w:val="0"/>
          <w:divBdr>
            <w:top w:val="none" w:sz="0" w:space="0" w:color="auto"/>
            <w:left w:val="none" w:sz="0" w:space="0" w:color="auto"/>
            <w:bottom w:val="none" w:sz="0" w:space="0" w:color="auto"/>
            <w:right w:val="none" w:sz="0" w:space="0" w:color="auto"/>
          </w:divBdr>
          <w:divsChild>
            <w:div w:id="868957265">
              <w:marLeft w:val="0"/>
              <w:marRight w:val="0"/>
              <w:marTop w:val="0"/>
              <w:marBottom w:val="0"/>
              <w:divBdr>
                <w:top w:val="none" w:sz="0" w:space="0" w:color="auto"/>
                <w:left w:val="none" w:sz="0" w:space="0" w:color="auto"/>
                <w:bottom w:val="none" w:sz="0" w:space="0" w:color="auto"/>
                <w:right w:val="none" w:sz="0" w:space="0" w:color="auto"/>
              </w:divBdr>
              <w:divsChild>
                <w:div w:id="1943411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5613677">
      <w:bodyDiv w:val="1"/>
      <w:marLeft w:val="0"/>
      <w:marRight w:val="0"/>
      <w:marTop w:val="0"/>
      <w:marBottom w:val="0"/>
      <w:divBdr>
        <w:top w:val="none" w:sz="0" w:space="0" w:color="auto"/>
        <w:left w:val="none" w:sz="0" w:space="0" w:color="auto"/>
        <w:bottom w:val="none" w:sz="0" w:space="0" w:color="auto"/>
        <w:right w:val="none" w:sz="0" w:space="0" w:color="auto"/>
      </w:divBdr>
    </w:div>
    <w:div w:id="1840147942">
      <w:bodyDiv w:val="1"/>
      <w:marLeft w:val="0"/>
      <w:marRight w:val="0"/>
      <w:marTop w:val="0"/>
      <w:marBottom w:val="0"/>
      <w:divBdr>
        <w:top w:val="none" w:sz="0" w:space="0" w:color="auto"/>
        <w:left w:val="none" w:sz="0" w:space="0" w:color="auto"/>
        <w:bottom w:val="none" w:sz="0" w:space="0" w:color="auto"/>
        <w:right w:val="none" w:sz="0" w:space="0" w:color="auto"/>
      </w:divBdr>
    </w:div>
    <w:div w:id="2035962572">
      <w:bodyDiv w:val="1"/>
      <w:marLeft w:val="0"/>
      <w:marRight w:val="0"/>
      <w:marTop w:val="0"/>
      <w:marBottom w:val="0"/>
      <w:divBdr>
        <w:top w:val="none" w:sz="0" w:space="0" w:color="auto"/>
        <w:left w:val="none" w:sz="0" w:space="0" w:color="auto"/>
        <w:bottom w:val="none" w:sz="0" w:space="0" w:color="auto"/>
        <w:right w:val="none" w:sz="0" w:space="0" w:color="auto"/>
      </w:divBdr>
    </w:div>
    <w:div w:id="2041928782">
      <w:bodyDiv w:val="1"/>
      <w:marLeft w:val="0"/>
      <w:marRight w:val="0"/>
      <w:marTop w:val="0"/>
      <w:marBottom w:val="0"/>
      <w:divBdr>
        <w:top w:val="none" w:sz="0" w:space="0" w:color="auto"/>
        <w:left w:val="none" w:sz="0" w:space="0" w:color="auto"/>
        <w:bottom w:val="none" w:sz="0" w:space="0" w:color="auto"/>
        <w:right w:val="none" w:sz="0" w:space="0" w:color="auto"/>
      </w:divBdr>
    </w:div>
    <w:div w:id="2058895240">
      <w:bodyDiv w:val="1"/>
      <w:marLeft w:val="0"/>
      <w:marRight w:val="0"/>
      <w:marTop w:val="0"/>
      <w:marBottom w:val="0"/>
      <w:divBdr>
        <w:top w:val="none" w:sz="0" w:space="0" w:color="auto"/>
        <w:left w:val="none" w:sz="0" w:space="0" w:color="auto"/>
        <w:bottom w:val="none" w:sz="0" w:space="0" w:color="auto"/>
        <w:right w:val="none" w:sz="0" w:space="0" w:color="auto"/>
      </w:divBdr>
    </w:div>
    <w:div w:id="2073500643">
      <w:bodyDiv w:val="1"/>
      <w:marLeft w:val="0"/>
      <w:marRight w:val="0"/>
      <w:marTop w:val="0"/>
      <w:marBottom w:val="0"/>
      <w:divBdr>
        <w:top w:val="none" w:sz="0" w:space="0" w:color="auto"/>
        <w:left w:val="none" w:sz="0" w:space="0" w:color="auto"/>
        <w:bottom w:val="none" w:sz="0" w:space="0" w:color="auto"/>
        <w:right w:val="none" w:sz="0" w:space="0" w:color="auto"/>
      </w:divBdr>
    </w:div>
    <w:div w:id="2116705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70C945-0124-448F-A68F-32C3671FD0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662</TotalTime>
  <Pages>22</Pages>
  <Words>4790</Words>
  <Characters>27308</Characters>
  <Application>Microsoft Office Word</Application>
  <DocSecurity>0</DocSecurity>
  <Lines>227</Lines>
  <Paragraphs>64</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32034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Yahor Piatrushko</dc:creator>
  <cp:keywords/>
  <dc:description/>
  <cp:lastModifiedBy>Максим Гладкий</cp:lastModifiedBy>
  <cp:revision>91</cp:revision>
  <cp:lastPrinted>2022-04-18T18:22:00Z</cp:lastPrinted>
  <dcterms:created xsi:type="dcterms:W3CDTF">2021-04-15T21:41:00Z</dcterms:created>
  <dcterms:modified xsi:type="dcterms:W3CDTF">2022-04-18T18:30:00Z</dcterms:modified>
</cp:coreProperties>
</file>