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  <w:r>
        <w:rPr>
          <w:rStyle w:val="a3"/>
          <w:i w:val="0"/>
          <w:sz w:val="40"/>
          <w:szCs w:val="40"/>
        </w:rPr>
        <w:t>УО ‘‘Белорусский государственный университет информатики и радиоэлектроники’’</w:t>
      </w: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  <w:r>
        <w:rPr>
          <w:rStyle w:val="a3"/>
          <w:i w:val="0"/>
          <w:sz w:val="40"/>
          <w:szCs w:val="40"/>
        </w:rPr>
        <w:t>Кафедра ПОИТ</w:t>
      </w: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  <w:r>
        <w:rPr>
          <w:rStyle w:val="a3"/>
          <w:i w:val="0"/>
          <w:sz w:val="40"/>
          <w:szCs w:val="40"/>
        </w:rPr>
        <w:t>Отчет по лабораторной работе №6.2</w:t>
      </w: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  <w:r>
        <w:rPr>
          <w:rStyle w:val="a3"/>
          <w:i w:val="0"/>
          <w:sz w:val="40"/>
          <w:szCs w:val="40"/>
        </w:rPr>
        <w:t>По предмету</w:t>
      </w:r>
    </w:p>
    <w:p w:rsidR="005A34D4" w:rsidRDefault="005A34D4" w:rsidP="005A34D4">
      <w:pPr>
        <w:jc w:val="center"/>
        <w:rPr>
          <w:rStyle w:val="a3"/>
          <w:i w:val="0"/>
          <w:sz w:val="40"/>
          <w:szCs w:val="40"/>
        </w:rPr>
      </w:pPr>
      <w:r>
        <w:rPr>
          <w:rStyle w:val="a3"/>
          <w:i w:val="0"/>
          <w:sz w:val="40"/>
          <w:szCs w:val="40"/>
        </w:rPr>
        <w:t>Основы Алгоритмизации и Программирования</w:t>
      </w:r>
    </w:p>
    <w:p w:rsidR="005A34D4" w:rsidRDefault="005A34D4" w:rsidP="005A34D4">
      <w:pPr>
        <w:jc w:val="center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Вариант 25</w:t>
      </w:r>
    </w:p>
    <w:p w:rsidR="005A34D4" w:rsidRDefault="005A34D4" w:rsidP="005A34D4">
      <w:pPr>
        <w:jc w:val="center"/>
        <w:rPr>
          <w:rStyle w:val="a3"/>
          <w:i w:val="0"/>
          <w:sz w:val="20"/>
          <w:szCs w:val="20"/>
        </w:rPr>
      </w:pPr>
    </w:p>
    <w:p w:rsidR="005A34D4" w:rsidRDefault="005A34D4" w:rsidP="005A34D4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5A34D4" w:rsidRDefault="005A34D4" w:rsidP="005A34D4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5A34D4" w:rsidRDefault="005A34D4" w:rsidP="005A34D4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5A34D4" w:rsidRDefault="005A34D4" w:rsidP="005A34D4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Выполнил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Тимофиевич</w:t>
      </w:r>
      <w:proofErr w:type="spellEnd"/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 xml:space="preserve"> А.Д.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Проверила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Данилова Г.В.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Группа: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</w:pPr>
      <w:r>
        <w:rPr>
          <w:rFonts w:ascii="Consolas" w:eastAsia="Times New Roman" w:hAnsi="Consolas" w:cs="Times New Roman"/>
          <w:color w:val="333333"/>
          <w:sz w:val="32"/>
          <w:szCs w:val="32"/>
          <w:lang w:eastAsia="ru-RU"/>
        </w:rPr>
        <w:t>851001</w:t>
      </w:r>
    </w:p>
    <w:p w:rsidR="005A34D4" w:rsidRDefault="005A34D4" w:rsidP="005A34D4">
      <w:pPr>
        <w:jc w:val="right"/>
        <w:rPr>
          <w:rFonts w:ascii="Consolas" w:eastAsia="Times New Roman" w:hAnsi="Consolas" w:cs="Times New Roman"/>
          <w:color w:val="333333"/>
          <w:sz w:val="36"/>
          <w:szCs w:val="36"/>
          <w:lang w:eastAsia="ru-RU"/>
        </w:rPr>
      </w:pPr>
    </w:p>
    <w:p w:rsidR="005A34D4" w:rsidRDefault="005A34D4" w:rsidP="005A34D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nsolas" w:eastAsia="Times New Roman" w:hAnsi="Consolas" w:cs="Times New Roman"/>
          <w:b/>
          <w:color w:val="333333"/>
          <w:lang w:eastAsia="ru-RU"/>
        </w:rPr>
        <w:t>Минск 2019</w:t>
      </w:r>
    </w:p>
    <w:p w:rsidR="00353936" w:rsidRDefault="00353936" w:rsidP="00353936">
      <w:pPr>
        <w:spacing w:line="240" w:lineRule="auto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</w:t>
      </w:r>
    </w:p>
    <w:p w:rsidR="00353936" w:rsidRPr="00032B3C" w:rsidRDefault="00353936" w:rsidP="00353936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Вывести номера вершин, для которых высота левого поддерева не равна высоте правого поддерева. Визуализировать</w:t>
      </w:r>
      <w:r w:rsidRPr="00032B3C">
        <w:rPr>
          <w:sz w:val="28"/>
          <w:szCs w:val="28"/>
          <w:lang w:val="en-US"/>
        </w:rPr>
        <w:t>.</w:t>
      </w:r>
    </w:p>
    <w:p w:rsidR="00353936" w:rsidRPr="00032B3C" w:rsidRDefault="00353936" w:rsidP="00353936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:rsidR="00353936" w:rsidRPr="00032B3C" w:rsidRDefault="00353936" w:rsidP="00353936">
      <w:pPr>
        <w:spacing w:line="240" w:lineRule="auto"/>
        <w:contextualSpacing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Код</w:t>
      </w:r>
      <w:r w:rsidRPr="00032B3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:rsidR="00353936" w:rsidRPr="00032B3C" w:rsidRDefault="00353936" w:rsidP="00353936">
      <w:pPr>
        <w:spacing w:line="240" w:lineRule="auto"/>
        <w:contextualSpacing/>
        <w:jc w:val="center"/>
        <w:rPr>
          <w:b/>
          <w:sz w:val="40"/>
          <w:szCs w:val="40"/>
          <w:lang w:val="en-US"/>
        </w:rPr>
      </w:pPr>
      <w:r w:rsidRPr="00032B3C">
        <w:rPr>
          <w:b/>
          <w:sz w:val="40"/>
          <w:szCs w:val="40"/>
          <w:lang w:val="en-US"/>
        </w:rPr>
        <w:t>(</w:t>
      </w:r>
      <w:r>
        <w:rPr>
          <w:b/>
          <w:sz w:val="40"/>
          <w:szCs w:val="40"/>
          <w:lang w:val="en-US"/>
        </w:rPr>
        <w:t>Delphi</w:t>
      </w:r>
      <w:r w:rsidRPr="00032B3C">
        <w:rPr>
          <w:b/>
          <w:sz w:val="40"/>
          <w:szCs w:val="40"/>
          <w:lang w:val="en-US"/>
        </w:rPr>
        <w:t>)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unit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Unit62;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interface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System.SysUtils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System.UITypes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System.Classes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System.Variants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FMX.Types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FMX.Controls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FMX.Forms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FMX.Graphics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FMX.Dialogs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FMX.Objects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FMX.Controls.Presentation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FMX.StdCtrls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System.ImageList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FMX.ImgList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FMX.Menus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Tree =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record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TLab_6_2 =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AddPanel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C84D6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AddLeft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MainMenu1: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TMainMenu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Help: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Exit: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AboutTheDeveloper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AboutTheProgram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Find: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Result: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HowToUse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FormShow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 w:rsidR="000377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FormKeyUp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Key: Word;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Char;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032A2">
        <w:rPr>
          <w:rFonts w:ascii="Courier New" w:hAnsi="Courier New" w:cs="Courier New"/>
          <w:sz w:val="20"/>
          <w:szCs w:val="20"/>
          <w:lang w:val="en-US"/>
        </w:rPr>
        <w:t>Sh</w:t>
      </w:r>
      <w:r w:rsidR="00F032A2" w:rsidRPr="00F032A2">
        <w:rPr>
          <w:rFonts w:ascii="Courier New" w:hAnsi="Courier New" w:cs="Courier New"/>
          <w:sz w:val="20"/>
          <w:szCs w:val="20"/>
          <w:lang w:val="en-US"/>
        </w:rPr>
        <w:t>if</w:t>
      </w:r>
      <w:r w:rsidRPr="00F032A2">
        <w:rPr>
          <w:rFonts w:ascii="Courier New" w:hAnsi="Courier New" w:cs="Courier New"/>
          <w:sz w:val="20"/>
          <w:szCs w:val="20"/>
          <w:lang w:val="en-US"/>
        </w:rPr>
        <w:t>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032A2">
        <w:rPr>
          <w:rFonts w:ascii="Courier New" w:hAnsi="Courier New" w:cs="Courier New"/>
          <w:sz w:val="20"/>
          <w:szCs w:val="20"/>
          <w:lang w:val="en-US"/>
        </w:rPr>
        <w:t>TSh</w:t>
      </w:r>
      <w:r w:rsidR="00F032A2" w:rsidRPr="00F032A2">
        <w:rPr>
          <w:rFonts w:ascii="Courier New" w:hAnsi="Courier New" w:cs="Courier New"/>
          <w:sz w:val="20"/>
          <w:szCs w:val="20"/>
          <w:lang w:val="en-US"/>
        </w:rPr>
        <w:t>if</w:t>
      </w:r>
      <w:r w:rsidRPr="00F032A2">
        <w:rPr>
          <w:rFonts w:ascii="Courier New" w:hAnsi="Courier New" w:cs="Courier New"/>
          <w:sz w:val="20"/>
          <w:szCs w:val="20"/>
          <w:lang w:val="en-US"/>
        </w:rPr>
        <w:t>tState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FormCloseQuery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Boolean);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ExitClick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AboutTheDeveloperClick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AboutTheProgramClick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FindClick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P: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HowToUseClick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Sender: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private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array [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63] of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Root,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Count, Step, Buffer: Integer;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Element, k: Byte;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Values: array [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public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936">
        <w:rPr>
          <w:rFonts w:ascii="Courier New" w:hAnsi="Courier New" w:cs="Courier New"/>
          <w:sz w:val="20"/>
          <w:szCs w:val="20"/>
          <w:lang w:val="en-US"/>
        </w:rPr>
        <w:t>Lab_6_2: TLab_6_2;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353936">
        <w:rPr>
          <w:rFonts w:ascii="Courier New" w:hAnsi="Courier New" w:cs="Courier New"/>
          <w:sz w:val="20"/>
          <w:szCs w:val="20"/>
          <w:lang w:val="en-US"/>
        </w:rPr>
        <w:t>own = 40;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implementation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>{$R *.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fmx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2.AboutTheDeveloperClick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'This program developed by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Temofievich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Alexey,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>gr.851001.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',TMsgDlgType.mtInformation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mbOKCancel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2.AboutTheProgramClick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'This program finds vertices, whose lengths of the left and 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right subtrees are </w:t>
      </w:r>
      <w:r w:rsidRPr="00F032A2">
        <w:rPr>
          <w:rFonts w:ascii="Courier New" w:hAnsi="Courier New" w:cs="Courier New"/>
          <w:sz w:val="20"/>
          <w:szCs w:val="20"/>
          <w:lang w:val="en-US"/>
        </w:rPr>
        <w:t>d</w:t>
      </w:r>
      <w:r w:rsidR="00F032A2" w:rsidRPr="00F032A2">
        <w:rPr>
          <w:rFonts w:ascii="Courier New" w:hAnsi="Courier New" w:cs="Courier New"/>
          <w:sz w:val="20"/>
          <w:szCs w:val="20"/>
          <w:lang w:val="en-US"/>
        </w:rPr>
        <w:t>if</w:t>
      </w:r>
      <w:r w:rsidRPr="00F032A2">
        <w:rPr>
          <w:rFonts w:ascii="Courier New" w:hAnsi="Courier New" w:cs="Courier New"/>
          <w:sz w:val="20"/>
          <w:szCs w:val="20"/>
          <w:lang w:val="en-US"/>
        </w:rPr>
        <w:t>ferent</w:t>
      </w:r>
      <w:r w:rsidRPr="00353936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TMsgDlgType.mtInformation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mbOKCancel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2.AddLeftClick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2.DrawL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Brush: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TStrokeBrush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Brush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TStrokeBrush.Create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TBrushKind.Solid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TAlphaColorRec.Black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Brush.Thickness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with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Canvas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Scene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not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 w:rsidR="00C84D65">
        <w:rPr>
          <w:rFonts w:ascii="Courier New" w:hAnsi="Courier New" w:cs="Courier New"/>
          <w:sz w:val="20"/>
          <w:szCs w:val="20"/>
          <w:lang w:val="en-US"/>
        </w:rPr>
        <w:t>S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tep + Count * 2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 w:rsidR="00C84D65">
        <w:rPr>
          <w:rFonts w:ascii="Courier New" w:hAnsi="Courier New" w:cs="Courier New"/>
          <w:sz w:val="20"/>
          <w:szCs w:val="20"/>
          <w:lang w:val="en-US"/>
        </w:rPr>
        <w:t>Step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/2,</w:t>
      </w:r>
      <w:r w:rsidR="00C84D65">
        <w:rPr>
          <w:rFonts w:ascii="Courier New" w:hAnsi="Courier New" w:cs="Courier New"/>
          <w:sz w:val="20"/>
          <w:szCs w:val="20"/>
          <w:lang w:val="en-US"/>
        </w:rPr>
        <w:t xml:space="preserve"> Buffer - Down</w:t>
      </w:r>
      <w:r w:rsidRPr="00353936">
        <w:rPr>
          <w:rFonts w:ascii="Courier New" w:hAnsi="Courier New" w:cs="Courier New"/>
          <w:sz w:val="20"/>
          <w:szCs w:val="20"/>
          <w:lang w:val="en-US"/>
        </w:rPr>
        <w:t>),1, Brush)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53936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(step - Count * 2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032A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C84D65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r w:rsidR="00C84D65">
        <w:rPr>
          <w:rFonts w:ascii="Courier New" w:hAnsi="Courier New" w:cs="Courier New"/>
          <w:sz w:val="20"/>
          <w:szCs w:val="20"/>
          <w:lang w:val="en-US"/>
        </w:rPr>
        <w:t>Step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/</w:t>
      </w:r>
      <w:r w:rsidR="00C84D65">
        <w:rPr>
          <w:rFonts w:ascii="Courier New" w:hAnsi="Courier New" w:cs="Courier New"/>
          <w:sz w:val="20"/>
          <w:szCs w:val="20"/>
          <w:lang w:val="en-US"/>
        </w:rPr>
        <w:t>2, Buffer - Down</w:t>
      </w:r>
      <w:r w:rsidRPr="00353936">
        <w:rPr>
          <w:rFonts w:ascii="Courier New" w:hAnsi="Courier New" w:cs="Courier New"/>
          <w:sz w:val="20"/>
          <w:szCs w:val="20"/>
          <w:lang w:val="en-US"/>
        </w:rPr>
        <w:t>),1, Brush);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EndScene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2.AddRightClick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 w:rsidR="000377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2.CirCreate</w:t>
      </w:r>
      <w:proofErr w:type="gramEnd"/>
      <w:r w:rsidR="000377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TCircle.Create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(Lab_6_2);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TempC.Parent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Lab_6_2;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TempC.Width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TempC.Height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Count + Step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Step - Count;</w:t>
      </w:r>
    </w:p>
    <w:p w:rsidR="00E33E38" w:rsidRPr="00353936" w:rsidRDefault="00E33E38" w:rsidP="00E33E3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E33E38" w:rsidP="00C84D6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Count div 2</w:t>
      </w:r>
      <w:r w:rsidR="00C84D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TempC.Position.Y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Buffer;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TempC.Fill.Color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TAlphaColorRec.Red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TLabel.Create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TempL.Parent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TempL.Width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TempL.Height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TempL.Position.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3;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TempL.Text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Element] :=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2.ExitClick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Close;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2.LeftRightCenter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(P: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2.FindClick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032A2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'Vertex numbers for which the height of the right subtree </w:t>
      </w:r>
    </w:p>
    <w:p w:rsidR="00353936" w:rsidRPr="00353936" w:rsidRDefault="00F032A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>is not equal to the height of the left subtree is:';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1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to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 - 1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do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Result.Text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+ ' ' +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(Values[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Down;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(Lab_6_2.Width -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 div 4;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'You are at the vertex 1';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2.FormCloseQuery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; var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: Boolean);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F032A2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('Are you sure you want to </w:t>
      </w:r>
    </w:p>
    <w:p w:rsidR="00353936" w:rsidRPr="00353936" w:rsidRDefault="00F032A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>exit?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TMsgDlgType.mtConfirmation</w:t>
      </w:r>
      <w:proofErr w:type="spellEnd"/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mbYesNo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ButtonSelected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mrYes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CanClose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Default="006C70B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6C70B2"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2.UpClick</w:t>
      </w:r>
      <w:proofErr w:type="gramEnd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b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^.Up &lt;&gt;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^.Up;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* 2;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- Down;</w:t>
      </w:r>
    </w:p>
    <w:p w:rsidR="006C70B2" w:rsidRPr="006C70B2" w:rsidRDefault="006C70B2" w:rsidP="00C84D65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</w:t>
      </w:r>
      <w:r w:rsidR="00C84D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6C70B2"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2.LeftClick</w:t>
      </w:r>
      <w:proofErr w:type="gramEnd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^.Left &lt;&gt;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procedure</w:t>
      </w:r>
      <w:r w:rsidR="006C70B2" w:rsidRPr="006C70B2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2.RightClick</w:t>
      </w:r>
      <w:proofErr w:type="gramEnd"/>
      <w:r w:rsidR="006C70B2"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6C70B2" w:rsidRPr="006C70B2" w:rsidRDefault="004512AB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^.Right &lt;&gt;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C70B2">
        <w:rPr>
          <w:rFonts w:ascii="Courier New" w:hAnsi="Courier New" w:cs="Courier New"/>
          <w:sz w:val="20"/>
          <w:szCs w:val="20"/>
          <w:lang w:val="en-US"/>
        </w:rPr>
        <w:t>PointLabel.Text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= 'You are at the vertex ' + 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70B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70B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70B2" w:rsidRPr="006C70B2" w:rsidRDefault="006C70B2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6C70B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6C70B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C70B2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2.FormKeyUp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="00353936"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Key: Word; </w:t>
      </w:r>
      <w:r w:rsidR="00353936" w:rsidRPr="00F032A2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353936" w:rsidRPr="00353936" w:rsidRDefault="006C70B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Char; </w:t>
      </w:r>
      <w:r w:rsidR="00353936" w:rsidRPr="00F032A2">
        <w:rPr>
          <w:rFonts w:ascii="Courier New" w:hAnsi="Courier New" w:cs="Courier New"/>
          <w:sz w:val="20"/>
          <w:szCs w:val="20"/>
          <w:lang w:val="en-US"/>
        </w:rPr>
        <w:t>Sh</w:t>
      </w:r>
      <w:r w:rsidR="00F032A2" w:rsidRPr="00F032A2">
        <w:rPr>
          <w:rFonts w:ascii="Courier New" w:hAnsi="Courier New" w:cs="Courier New"/>
          <w:sz w:val="20"/>
          <w:szCs w:val="20"/>
          <w:lang w:val="en-US"/>
        </w:rPr>
        <w:t>if</w:t>
      </w:r>
      <w:r w:rsidR="00353936" w:rsidRPr="00F032A2">
        <w:rPr>
          <w:rFonts w:ascii="Courier New" w:hAnsi="Courier New" w:cs="Courier New"/>
          <w:sz w:val="20"/>
          <w:szCs w:val="20"/>
          <w:lang w:val="en-US"/>
        </w:rPr>
        <w:t>t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="00353936" w:rsidRPr="00F032A2">
        <w:rPr>
          <w:rFonts w:ascii="Courier New" w:hAnsi="Courier New" w:cs="Courier New"/>
          <w:sz w:val="20"/>
          <w:szCs w:val="20"/>
          <w:lang w:val="en-US"/>
        </w:rPr>
        <w:t>TSh</w:t>
      </w:r>
      <w:r w:rsidR="00F032A2" w:rsidRPr="00F032A2">
        <w:rPr>
          <w:rFonts w:ascii="Courier New" w:hAnsi="Courier New" w:cs="Courier New"/>
          <w:sz w:val="20"/>
          <w:szCs w:val="20"/>
          <w:lang w:val="en-US"/>
        </w:rPr>
        <w:t>if</w:t>
      </w:r>
      <w:r w:rsidR="00353936" w:rsidRPr="00F032A2">
        <w:rPr>
          <w:rFonts w:ascii="Courier New" w:hAnsi="Courier New" w:cs="Courier New"/>
          <w:sz w:val="20"/>
          <w:szCs w:val="20"/>
          <w:lang w:val="en-US"/>
        </w:rPr>
        <w:t>tState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case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Key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of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C70B2" w:rsidRPr="006C70B2" w:rsidRDefault="006C70B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UpClick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vkLeft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53936" w:rsidRPr="006C70B2" w:rsidRDefault="00353936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="006C70B2">
        <w:rPr>
          <w:rFonts w:ascii="Courier New" w:hAnsi="Courier New" w:cs="Courier New"/>
          <w:sz w:val="20"/>
          <w:szCs w:val="20"/>
          <w:lang w:val="en-US"/>
        </w:rPr>
        <w:t>LeftClick</w:t>
      </w:r>
      <w:proofErr w:type="spellEnd"/>
      <w:r w:rsid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vkRight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53936" w:rsidRPr="006C70B2" w:rsidRDefault="00353936" w:rsidP="006C70B2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="006C70B2">
        <w:rPr>
          <w:rFonts w:ascii="Courier New" w:hAnsi="Courier New" w:cs="Courier New"/>
          <w:sz w:val="20"/>
          <w:szCs w:val="20"/>
          <w:lang w:val="en-US"/>
        </w:rPr>
        <w:t>RightClick</w:t>
      </w:r>
      <w:proofErr w:type="spellEnd"/>
      <w:r w:rsidR="006C70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032A2" w:rsidRPr="00F032A2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4512AB"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AddRight.Enabled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AddLeft.Enabled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2.FormShow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= (Lab_6_2.Width -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) div 2;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53936">
        <w:rPr>
          <w:rFonts w:ascii="Courier New" w:hAnsi="Courier New" w:cs="Courier New"/>
          <w:sz w:val="20"/>
          <w:szCs w:val="20"/>
          <w:lang w:val="en-US"/>
        </w:rPr>
        <w:t>CirCreate</w:t>
      </w:r>
      <w:proofErr w:type="spellEnd"/>
      <w:r w:rsidR="000377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032A2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35393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353936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 TLab_6_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2.HowToUseClick</w:t>
      </w:r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53936" w:rsidRPr="00353936" w:rsidRDefault="004512AB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F032A2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53936">
        <w:rPr>
          <w:rFonts w:ascii="Courier New" w:hAnsi="Courier New" w:cs="Courier New"/>
          <w:sz w:val="20"/>
          <w:szCs w:val="20"/>
          <w:lang w:val="en-US"/>
        </w:rPr>
        <w:t>MessageDlg</w:t>
      </w:r>
      <w:proofErr w:type="spellEnd"/>
      <w:r w:rsidRPr="003539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3936">
        <w:rPr>
          <w:rFonts w:ascii="Courier New" w:hAnsi="Courier New" w:cs="Courier New"/>
          <w:sz w:val="20"/>
          <w:szCs w:val="20"/>
          <w:lang w:val="en-US"/>
        </w:rPr>
        <w:t xml:space="preserve">'Use the keys ''Up'', ''Left'', ''Right'' to move around the </w:t>
      </w:r>
    </w:p>
    <w:p w:rsidR="00C84D65" w:rsidRDefault="00F032A2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tree.</w:t>
      </w:r>
      <w:proofErr w:type="gram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TMsgDlgType.mtInformation</w:t>
      </w:r>
      <w:proofErr w:type="spellEnd"/>
      <w:proofErr w:type="gram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mbOKCancel</w:t>
      </w:r>
      <w:proofErr w:type="spellEnd"/>
      <w:r w:rsidR="00353936" w:rsidRPr="00353936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353936" w:rsidRPr="00C84D65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3936" w:rsidRPr="004512AB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53936" w:rsidRPr="004512AB" w:rsidRDefault="00353936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b/>
          <w:sz w:val="32"/>
          <w:szCs w:val="32"/>
          <w:lang w:val="en-US"/>
        </w:rPr>
      </w:pPr>
      <w:r w:rsidRPr="004512AB">
        <w:rPr>
          <w:rFonts w:ascii="Courier New" w:hAnsi="Courier New" w:cs="Courier New"/>
          <w:b/>
          <w:sz w:val="32"/>
          <w:szCs w:val="32"/>
          <w:lang w:val="en-US"/>
        </w:rPr>
        <w:lastRenderedPageBreak/>
        <w:t xml:space="preserve">unit </w:t>
      </w:r>
      <w:proofErr w:type="spellStart"/>
      <w:r w:rsidRPr="004512AB">
        <w:rPr>
          <w:rFonts w:ascii="Courier New" w:hAnsi="Courier New" w:cs="Courier New"/>
          <w:b/>
          <w:sz w:val="32"/>
          <w:szCs w:val="32"/>
          <w:lang w:val="en-US"/>
        </w:rPr>
        <w:t>MyUnit</w:t>
      </w:r>
      <w:proofErr w:type="spellEnd"/>
      <w:r w:rsidRPr="004512AB">
        <w:rPr>
          <w:rFonts w:ascii="Courier New" w:hAnsi="Courier New" w:cs="Courier New"/>
          <w:b/>
          <w:sz w:val="32"/>
          <w:szCs w:val="32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interface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4512AB" w:rsidRPr="004512AB" w:rsidRDefault="004512AB" w:rsidP="004512AB">
      <w:pPr>
        <w:spacing w:line="240" w:lineRule="auto"/>
        <w:ind w:left="36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FMX.Forms,FMX.StdCtrls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FMX.Objects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System.UITypes,System.SysUtils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FMX.Graphics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System.Types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Tree = record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63] of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Root,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Count, Step, Buffer: Integer;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Temp: Single;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Element, k: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Values: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down = 40;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Width: Single);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CirDraw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Find: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Up: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Left: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Right: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CheckDown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implementation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CheckDown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Boolean;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(Buffer &gt; (5 * Down))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Brush: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TStrokeBrush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Brush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TStrokeBrush.Create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TBrushKind.Solid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TAlphaColorRec.Black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Brush.Thickness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with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Form, Canvas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do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BeginScene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not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Count * 2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/2, Buffer - Down),1, Brush)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- Count * 2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/2, Buffer - 2*down + 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PointF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(Step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/2, Buffer - Down),1, Brush);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EndScene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Up: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if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^.Up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^.Up;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* 2;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- Down;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Left: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Right: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i: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spellStart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Width: Single);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Width;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((Width -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 / 2);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CirDraw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Form: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TCircle.Create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(Form);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TempC.Parent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Form;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TempC.Width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TempC.Height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IsRight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+ Step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Step - Count;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Step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Count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Count div 2;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TempC.Position.Y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Buffer;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TempC.Fill.Color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TAlphaColorRec.Red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TLabel.Create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TempL.Parent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TempL.Width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TempL.Height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wid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TempL.Position.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3;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TempL.Text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(Element);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ArrC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Element]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TempC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Buffer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Buffer + Down;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Element);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Find: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Root);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Values;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032B3C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b/>
          <w:sz w:val="32"/>
          <w:szCs w:val="32"/>
          <w:lang w:val="en-US"/>
        </w:rPr>
      </w:pPr>
      <w:r w:rsidRPr="004512AB">
        <w:rPr>
          <w:rFonts w:ascii="Courier New" w:hAnsi="Courier New" w:cs="Courier New"/>
          <w:b/>
          <w:sz w:val="32"/>
          <w:szCs w:val="32"/>
          <w:lang w:val="en-US"/>
        </w:rPr>
        <w:t xml:space="preserve">library </w:t>
      </w:r>
      <w:proofErr w:type="spellStart"/>
      <w:r w:rsidRPr="004512AB">
        <w:rPr>
          <w:rFonts w:ascii="Courier New" w:hAnsi="Courier New" w:cs="Courier New"/>
          <w:b/>
          <w:sz w:val="32"/>
          <w:szCs w:val="32"/>
          <w:lang w:val="en-US"/>
        </w:rPr>
        <w:t>TreeLib</w:t>
      </w:r>
      <w:proofErr w:type="spellEnd"/>
      <w:r w:rsidRPr="004512AB">
        <w:rPr>
          <w:rFonts w:ascii="Courier New" w:hAnsi="Courier New" w:cs="Courier New"/>
          <w:b/>
          <w:sz w:val="32"/>
          <w:szCs w:val="32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uses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System.SysUtils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System.Classes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type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^Tree;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Tree = record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Num,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: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Up: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Left: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Right: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= array [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63] of Byte;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>{$R *.res}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): Boolean;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^.Left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): Boolean;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^.Right =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^.Up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procedure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, Root: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Element: Byte);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Root^.Up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Root;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Element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^.Num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Element;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^.Left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PTemp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^.Right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>= nil;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function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P: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PTree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Values: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ArrV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k: Byte): Byte;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4512AB">
        <w:rPr>
          <w:rFonts w:ascii="Courier New" w:hAnsi="Courier New" w:cs="Courier New"/>
          <w:b/>
          <w:sz w:val="20"/>
          <w:szCs w:val="20"/>
          <w:lang w:val="en-US"/>
        </w:rPr>
        <w:t>stdcall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 Values, k)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nil </w:t>
      </w:r>
      <w:r w:rsidRPr="004512AB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1 +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 Values, k)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else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if</w:t>
      </w: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P.LeftCount</w:t>
      </w:r>
      <w:proofErr w:type="spellEnd"/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P.RightCount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then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Values[k</w:t>
      </w:r>
      <w:proofErr w:type="gramStart"/>
      <w:r w:rsidRPr="004512AB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P.Num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exports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LeftRightCenter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_Start,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AddL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CheckRight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CheckLeft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512AB">
        <w:rPr>
          <w:rFonts w:ascii="Courier New" w:hAnsi="Courier New" w:cs="Courier New"/>
          <w:sz w:val="20"/>
          <w:szCs w:val="20"/>
          <w:lang w:val="en-US"/>
        </w:rPr>
        <w:t xml:space="preserve">   _</w:t>
      </w:r>
      <w:proofErr w:type="spellStart"/>
      <w:r w:rsidRPr="004512AB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4512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:rsidR="004512AB" w:rsidRPr="004512AB" w:rsidRDefault="004512AB" w:rsidP="004512AB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46EE1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4512AB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032B3C" w:rsidRPr="004512AB" w:rsidRDefault="00032B3C" w:rsidP="0035393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46EE1" w:rsidRDefault="00D46EE1" w:rsidP="00D46EE1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032B3C" w:rsidRPr="004512AB" w:rsidRDefault="00032B3C" w:rsidP="00D46EE1">
      <w:pPr>
        <w:spacing w:line="240" w:lineRule="auto"/>
        <w:contextualSpacing/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</w:rPr>
        <w:lastRenderedPageBreak/>
        <w:t>Блок</w:t>
      </w:r>
      <w:r w:rsidRPr="004512AB">
        <w:rPr>
          <w:rFonts w:cstheme="minorHAnsi"/>
          <w:b/>
          <w:sz w:val="40"/>
          <w:szCs w:val="40"/>
          <w:lang w:val="en-US"/>
        </w:rPr>
        <w:t>-</w:t>
      </w:r>
      <w:r>
        <w:rPr>
          <w:rFonts w:cstheme="minorHAnsi"/>
          <w:b/>
          <w:sz w:val="40"/>
          <w:szCs w:val="40"/>
        </w:rPr>
        <w:t>схема</w:t>
      </w:r>
      <w:bookmarkStart w:id="0" w:name="_GoBack"/>
      <w:bookmarkEnd w:id="0"/>
    </w:p>
    <w:p w:rsidR="006C70B2" w:rsidRPr="004512AB" w:rsidRDefault="006C70B2" w:rsidP="00032B3C">
      <w:pPr>
        <w:spacing w:line="240" w:lineRule="auto"/>
        <w:contextualSpacing/>
        <w:jc w:val="center"/>
        <w:rPr>
          <w:rFonts w:cstheme="minorHAnsi"/>
          <w:b/>
          <w:sz w:val="40"/>
          <w:szCs w:val="40"/>
          <w:lang w:val="en-US"/>
        </w:rPr>
      </w:pPr>
    </w:p>
    <w:p w:rsidR="006C70B2" w:rsidRDefault="00032B3C" w:rsidP="00F64E58">
      <w:pPr>
        <w:spacing w:line="240" w:lineRule="auto"/>
        <w:contextualSpacing/>
        <w:jc w:val="center"/>
      </w:pPr>
      <w:r>
        <w:object w:dxaOrig="11569" w:dyaOrig="16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61.8pt" o:ole="">
            <v:imagedata r:id="rId6" o:title=""/>
          </v:shape>
          <o:OLEObject Type="Embed" ProgID="Visio.Drawing.11" ShapeID="_x0000_i1025" DrawAspect="Content" ObjectID="_1617817580" r:id="rId7"/>
        </w:object>
      </w:r>
    </w:p>
    <w:p w:rsidR="00F64E58" w:rsidRDefault="00F64E58" w:rsidP="00F64E58">
      <w:pPr>
        <w:spacing w:line="240" w:lineRule="auto"/>
        <w:contextualSpacing/>
        <w:jc w:val="center"/>
      </w:pPr>
    </w:p>
    <w:p w:rsidR="00B429DD" w:rsidRDefault="00F64E58" w:rsidP="00F64E58">
      <w:pPr>
        <w:spacing w:line="240" w:lineRule="auto"/>
        <w:contextualSpacing/>
        <w:jc w:val="center"/>
      </w:pPr>
      <w:r>
        <w:object w:dxaOrig="9657" w:dyaOrig="12973">
          <v:shape id="_x0000_i1026" type="#_x0000_t75" style="width:467.4pt;height:627.6pt" o:ole="">
            <v:imagedata r:id="rId8" o:title=""/>
          </v:shape>
          <o:OLEObject Type="Embed" ProgID="Visio.Drawing.11" ShapeID="_x0000_i1026" DrawAspect="Content" ObjectID="_1617817581" r:id="rId9"/>
        </w:object>
      </w:r>
    </w:p>
    <w:p w:rsidR="00F64E58" w:rsidRDefault="00F64E58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</w:p>
    <w:p w:rsidR="00B429DD" w:rsidRDefault="00B429DD" w:rsidP="00F64E58">
      <w:pPr>
        <w:spacing w:line="240" w:lineRule="auto"/>
        <w:contextualSpacing/>
        <w:jc w:val="center"/>
      </w:pPr>
      <w:r>
        <w:object w:dxaOrig="9287" w:dyaOrig="14518">
          <v:shape id="_x0000_i1027" type="#_x0000_t75" style="width:464.4pt;height:726pt" o:ole="">
            <v:imagedata r:id="rId10" o:title=""/>
          </v:shape>
          <o:OLEObject Type="Embed" ProgID="Visio.Drawing.11" ShapeID="_x0000_i1027" DrawAspect="Content" ObjectID="_1617817582" r:id="rId11"/>
        </w:object>
      </w:r>
    </w:p>
    <w:p w:rsidR="00B429DD" w:rsidRPr="00B429DD" w:rsidRDefault="00B429DD" w:rsidP="00F64E58">
      <w:pPr>
        <w:spacing w:line="240" w:lineRule="auto"/>
        <w:contextualSpacing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Скриншоты</w:t>
      </w:r>
    </w:p>
    <w:p w:rsidR="00B429DD" w:rsidRDefault="00B429DD" w:rsidP="00F64E58">
      <w:pPr>
        <w:spacing w:line="240" w:lineRule="auto"/>
        <w:contextualSpacing/>
        <w:jc w:val="center"/>
        <w:rPr>
          <w:b/>
          <w:sz w:val="40"/>
          <w:szCs w:val="40"/>
        </w:rPr>
      </w:pPr>
    </w:p>
    <w:p w:rsidR="00B429DD" w:rsidRPr="00B429DD" w:rsidRDefault="00B429DD" w:rsidP="00F64E58">
      <w:pPr>
        <w:spacing w:line="240" w:lineRule="auto"/>
        <w:contextualSpacing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0425" cy="3046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9DD" w:rsidRPr="00B4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891" w:rsidRDefault="00F96891" w:rsidP="006C70B2">
      <w:pPr>
        <w:spacing w:after="0" w:line="240" w:lineRule="auto"/>
      </w:pPr>
      <w:r>
        <w:separator/>
      </w:r>
    </w:p>
  </w:endnote>
  <w:endnote w:type="continuationSeparator" w:id="0">
    <w:p w:rsidR="00F96891" w:rsidRDefault="00F96891" w:rsidP="006C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891" w:rsidRDefault="00F96891" w:rsidP="006C70B2">
      <w:pPr>
        <w:spacing w:after="0" w:line="240" w:lineRule="auto"/>
      </w:pPr>
      <w:r>
        <w:separator/>
      </w:r>
    </w:p>
  </w:footnote>
  <w:footnote w:type="continuationSeparator" w:id="0">
    <w:p w:rsidR="00F96891" w:rsidRDefault="00F96891" w:rsidP="006C7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D4"/>
    <w:rsid w:val="00032B3C"/>
    <w:rsid w:val="000377A1"/>
    <w:rsid w:val="000E4A39"/>
    <w:rsid w:val="0022633D"/>
    <w:rsid w:val="003068EF"/>
    <w:rsid w:val="00353936"/>
    <w:rsid w:val="004512AB"/>
    <w:rsid w:val="004B4A16"/>
    <w:rsid w:val="005A34D4"/>
    <w:rsid w:val="006C70B2"/>
    <w:rsid w:val="00B429DD"/>
    <w:rsid w:val="00C12B9D"/>
    <w:rsid w:val="00C84D65"/>
    <w:rsid w:val="00D46EE1"/>
    <w:rsid w:val="00E33E38"/>
    <w:rsid w:val="00F032A2"/>
    <w:rsid w:val="00F64E58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E9A4"/>
  <w15:chartTrackingRefBased/>
  <w15:docId w15:val="{E0ABC08B-8673-46CD-9716-42D535AF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A34D4"/>
    <w:rPr>
      <w:i/>
      <w:iCs/>
    </w:rPr>
  </w:style>
  <w:style w:type="paragraph" w:styleId="a4">
    <w:name w:val="header"/>
    <w:basedOn w:val="a"/>
    <w:link w:val="a5"/>
    <w:uiPriority w:val="99"/>
    <w:unhideWhenUsed/>
    <w:rsid w:val="006C7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B2"/>
  </w:style>
  <w:style w:type="paragraph" w:styleId="a6">
    <w:name w:val="footer"/>
    <w:basedOn w:val="a"/>
    <w:link w:val="a7"/>
    <w:uiPriority w:val="99"/>
    <w:unhideWhenUsed/>
    <w:rsid w:val="006C7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B2"/>
  </w:style>
  <w:style w:type="paragraph" w:styleId="a8">
    <w:name w:val="Balloon Text"/>
    <w:basedOn w:val="a"/>
    <w:link w:val="a9"/>
    <w:uiPriority w:val="99"/>
    <w:semiHidden/>
    <w:unhideWhenUsed/>
    <w:rsid w:val="00B42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2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2019-04-18T12:58:00Z</dcterms:created>
  <dcterms:modified xsi:type="dcterms:W3CDTF">2019-04-26T18:00:00Z</dcterms:modified>
</cp:coreProperties>
</file>