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УО «Белорусский государственный университет информатики и</w:t>
      </w: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</w:rPr>
      </w:pP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</w:rPr>
      </w:pP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</w:rPr>
      </w:pP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</w:rPr>
      </w:pP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</w:rPr>
      </w:pP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>тчет по лабораторной работе №1</w:t>
      </w: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AA5A16" w:rsidRPr="00AA5A16" w:rsidRDefault="00AA5A16" w:rsidP="00AA5A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Аппаратные основы компьютерной техники</w:t>
      </w:r>
    </w:p>
    <w:p w:rsidR="00AA5A16" w:rsidRPr="005F25F7" w:rsidRDefault="00AA5A16" w:rsidP="00AA5A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AA5A16" w:rsidRPr="00551F78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Pr="00551F78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Pr="00551F78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Pr="00551F78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Default="00AA5A16" w:rsidP="00AA5A16">
      <w:pPr>
        <w:rPr>
          <w:rFonts w:ascii="Times New Roman" w:hAnsi="Times New Roman" w:cs="Times New Roman"/>
        </w:rPr>
      </w:pPr>
    </w:p>
    <w:p w:rsidR="00AA5A16" w:rsidRPr="00551F78" w:rsidRDefault="00AA5A16" w:rsidP="00AA5A16">
      <w:pPr>
        <w:jc w:val="center"/>
        <w:rPr>
          <w:rFonts w:ascii="Times New Roman" w:hAnsi="Times New Roman" w:cs="Times New Roman"/>
        </w:rPr>
      </w:pPr>
    </w:p>
    <w:p w:rsidR="00AA5A16" w:rsidRPr="00202544" w:rsidRDefault="00AA5A16" w:rsidP="00AA5A16">
      <w:pPr>
        <w:ind w:right="282"/>
        <w:jc w:val="right"/>
        <w:rPr>
          <w:rStyle w:val="a4"/>
        </w:rPr>
      </w:pPr>
    </w:p>
    <w:p w:rsidR="00AA5A16" w:rsidRPr="009E7FE8" w:rsidRDefault="00AA5A16" w:rsidP="00AA5A16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AA5A16" w:rsidRPr="009E7FE8" w:rsidRDefault="00AA5A16" w:rsidP="00AA5A16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AA5A16" w:rsidRPr="008F7CD2" w:rsidRDefault="00AA5A16" w:rsidP="00AA5A16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AA5A16" w:rsidRPr="009E7FE8" w:rsidRDefault="00AA5A16" w:rsidP="00AA5A16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</w:t>
      </w:r>
    </w:p>
    <w:p w:rsidR="00AA5A16" w:rsidRPr="009E7FE8" w:rsidRDefault="00AA5A16" w:rsidP="00AA5A16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Леванцевич В.А.</w:t>
      </w:r>
    </w:p>
    <w:p w:rsidR="00AA5A16" w:rsidRPr="00E01C96" w:rsidRDefault="00AA5A16" w:rsidP="00AA5A16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AA5A16" w:rsidRPr="009E7FE8" w:rsidRDefault="00AA5A16" w:rsidP="00AA5A16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AA5A16" w:rsidRPr="009E7FE8" w:rsidRDefault="00AA5A16" w:rsidP="00AA5A16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A5A16" w:rsidRDefault="00AA5A16" w:rsidP="00AA5A16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AA5A16" w:rsidRDefault="00AA5A16" w:rsidP="00AA5A16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AA5A16" w:rsidRDefault="00AA5A16" w:rsidP="00AA5A16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AA5A16" w:rsidRPr="00551F78" w:rsidRDefault="00AA5A16" w:rsidP="00AA5A16">
      <w:pPr>
        <w:rPr>
          <w:rFonts w:ascii="Times New Roman" w:hAnsi="Times New Roman" w:cs="Times New Roman"/>
        </w:rPr>
      </w:pPr>
    </w:p>
    <w:p w:rsidR="00AA5A16" w:rsidRDefault="00AA5A16" w:rsidP="00AA5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E20FC3" w:rsidRPr="00E20FC3" w:rsidRDefault="00E20FC3" w:rsidP="00AA5A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FC3">
        <w:rPr>
          <w:rFonts w:ascii="Times New Roman" w:hAnsi="Times New Roman"/>
          <w:b/>
          <w:bCs/>
          <w:sz w:val="32"/>
          <w:szCs w:val="32"/>
        </w:rPr>
        <w:lastRenderedPageBreak/>
        <w:t>1. Шифратор</w:t>
      </w:r>
    </w:p>
    <w:tbl>
      <w:tblPr>
        <w:tblW w:w="85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619"/>
        <w:gridCol w:w="1844"/>
        <w:gridCol w:w="1344"/>
        <w:gridCol w:w="1443"/>
        <w:gridCol w:w="1227"/>
      </w:tblGrid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Входы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Входы </w:t>
            </w:r>
          </w:p>
        </w:tc>
        <w:tc>
          <w:tcPr>
            <w:tcW w:w="58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Выходы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rPr>
                <w:lang w:val="en-US"/>
              </w:rPr>
              <w:t>X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/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3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2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1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0</w:t>
            </w:r>
            <w:r w:rsidRPr="00572379">
              <w:rPr>
                <w:lang w:val="en-US"/>
              </w:rPr>
              <w:t xml:space="preserve"> 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0000000001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2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0000000010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3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0000000100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4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0000001000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5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0000010000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6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0000100000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7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0001000000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</w:tr>
      <w:tr w:rsidR="00AA5A16" w:rsidRPr="00572379" w:rsidTr="001D0740">
        <w:trPr>
          <w:trHeight w:val="37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8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0010000000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</w:tr>
      <w:tr w:rsidR="00AA5A16" w:rsidRPr="00572379" w:rsidTr="001D0740">
        <w:trPr>
          <w:trHeight w:val="1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9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 xml:space="preserve">01000000000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A16" w:rsidRPr="00572379" w:rsidRDefault="00AA5A16" w:rsidP="00E7452C">
            <w:r w:rsidRPr="00572379">
              <w:t>1</w:t>
            </w:r>
          </w:p>
        </w:tc>
      </w:tr>
    </w:tbl>
    <w:p w:rsidR="00AA5A16" w:rsidRDefault="00AA5A16" w:rsidP="00AA5A16">
      <w:pPr>
        <w:jc w:val="both"/>
        <w:rPr>
          <w:rFonts w:ascii="Times New Roman" w:hAnsi="Times New Roman"/>
          <w:sz w:val="28"/>
          <w:szCs w:val="28"/>
        </w:rPr>
      </w:pPr>
    </w:p>
    <w:p w:rsidR="00AA5A16" w:rsidRDefault="00AA5A16" w:rsidP="00AA5A1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СДНФ:</w:t>
      </w:r>
    </w:p>
    <w:p w:rsidR="00AA5A16" w:rsidRDefault="00AA5A16" w:rsidP="00AA5A1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A5A16" w:rsidRDefault="00AA5A16" w:rsidP="00AA5A1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A5A16" w:rsidRPr="00AA5A16" w:rsidRDefault="00AA5A16" w:rsidP="00AA5A1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:rsidR="00AA5A16" w:rsidRPr="008E15DA" w:rsidRDefault="00AA5A16" w:rsidP="00AA5A1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3</w:t>
      </w:r>
      <w:r w:rsidRPr="008E15D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8</w:t>
      </w:r>
      <w:r w:rsidRPr="008E15DA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9</w:t>
      </w:r>
      <w:r w:rsidRPr="008E15DA">
        <w:rPr>
          <w:rFonts w:ascii="Times New Roman" w:hAnsi="Times New Roman"/>
          <w:sz w:val="28"/>
          <w:szCs w:val="28"/>
        </w:rPr>
        <w:t>;</w:t>
      </w:r>
    </w:p>
    <w:p w:rsidR="00AA5A16" w:rsidRPr="001D0740" w:rsidRDefault="00AA5A16">
      <w:pPr>
        <w:rPr>
          <w:lang w:val="en-US"/>
        </w:rPr>
      </w:pPr>
    </w:p>
    <w:p w:rsidR="00B10266" w:rsidRDefault="005E1DEA" w:rsidP="00AA5A16">
      <w:r w:rsidRPr="005E1DEA">
        <w:rPr>
          <w:noProof/>
        </w:rPr>
        <w:lastRenderedPageBreak/>
        <w:drawing>
          <wp:inline distT="0" distB="0" distL="0" distR="0">
            <wp:extent cx="8755011" cy="5870608"/>
            <wp:effectExtent l="0" t="5715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81202" cy="58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EA" w:rsidRDefault="005E1DEA"/>
    <w:p w:rsidR="001D0740" w:rsidRDefault="005E1DEA" w:rsidP="002E3944">
      <w:pPr>
        <w:jc w:val="center"/>
      </w:pPr>
      <w:r>
        <w:rPr>
          <w:noProof/>
        </w:rPr>
        <w:lastRenderedPageBreak/>
        <w:drawing>
          <wp:inline distT="0" distB="0" distL="0" distR="0">
            <wp:extent cx="5638800" cy="5437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3" cy="55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EA" w:rsidRDefault="001D0740" w:rsidP="001D0740">
      <w:r>
        <w:br w:type="page"/>
      </w:r>
    </w:p>
    <w:p w:rsidR="00E20FC3" w:rsidRPr="00E20FC3" w:rsidRDefault="00E20FC3" w:rsidP="00E20FC3">
      <w:pPr>
        <w:jc w:val="center"/>
        <w:rPr>
          <w:b/>
          <w:bCs/>
          <w:sz w:val="32"/>
          <w:szCs w:val="32"/>
        </w:rPr>
      </w:pPr>
      <w:r w:rsidRPr="00E20FC3">
        <w:rPr>
          <w:rFonts w:ascii="Times New Roman" w:hAnsi="Times New Roman"/>
          <w:b/>
          <w:bCs/>
          <w:sz w:val="32"/>
          <w:szCs w:val="32"/>
        </w:rPr>
        <w:lastRenderedPageBreak/>
        <w:t>5. Демультиплексор (1 в 8)</w:t>
      </w:r>
    </w:p>
    <w:tbl>
      <w:tblPr>
        <w:tblW w:w="8071" w:type="dxa"/>
        <w:tblLook w:val="04A0" w:firstRow="1" w:lastRow="0" w:firstColumn="1" w:lastColumn="0" w:noHBand="0" w:noVBand="1"/>
      </w:tblPr>
      <w:tblGrid>
        <w:gridCol w:w="698"/>
        <w:gridCol w:w="1341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1D0740" w:rsidRPr="001D0740" w:rsidTr="001D0740">
        <w:trPr>
          <w:trHeight w:val="619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722D4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="001D0740"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="001D0740"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="001D0740"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="001D0740"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</w:t>
            </w:r>
            <w:r w:rsidR="001D0740"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 w:rsidRPr="001D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0 0 0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0 0 1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0 1 0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0 1 1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1 0 0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1 0 1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1 1 0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D0740" w:rsidRPr="001D0740" w:rsidTr="001D0740">
        <w:trPr>
          <w:trHeight w:val="56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1 1 1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740" w:rsidRPr="001D0740" w:rsidRDefault="001D0740" w:rsidP="001D0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1D0740" w:rsidRDefault="001D0740" w:rsidP="001D0740">
      <w:pPr>
        <w:jc w:val="both"/>
        <w:rPr>
          <w:rFonts w:ascii="Times New Roman" w:hAnsi="Times New Roman"/>
          <w:sz w:val="28"/>
          <w:szCs w:val="28"/>
        </w:rPr>
      </w:pPr>
    </w:p>
    <w:p w:rsidR="001722D4" w:rsidRPr="001722D4" w:rsidRDefault="001D0740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СДНФ</w:t>
      </w:r>
      <w:r w:rsidRPr="001722D4">
        <w:rPr>
          <w:rFonts w:ascii="Times New Roman" w:hAnsi="Times New Roman"/>
          <w:sz w:val="28"/>
          <w:szCs w:val="28"/>
          <w:lang w:val="en-US"/>
        </w:rPr>
        <w:t>:</w:t>
      </w:r>
    </w:p>
    <w:p w:rsidR="001D0740" w:rsidRPr="001722D4" w:rsidRDefault="001D0740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1722D4">
        <w:rPr>
          <w:rFonts w:ascii="Times New Roman" w:hAnsi="Times New Roman"/>
          <w:sz w:val="28"/>
          <w:szCs w:val="28"/>
          <w:lang w:val="en-US"/>
        </w:rPr>
        <w:t>D</w:t>
      </w:r>
      <w:r w:rsidR="001722D4" w:rsidRPr="001722D4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1722D4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1D0740" w:rsidRDefault="001D0740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722D4"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D0740" w:rsidRPr="00AA5A16" w:rsidRDefault="001D0740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A5A16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722D4"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:rsidR="001D0740" w:rsidRDefault="001D0740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1722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1722D4"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 w:rsidRPr="001722D4">
        <w:rPr>
          <w:rFonts w:ascii="Times New Roman" w:hAnsi="Times New Roman"/>
          <w:sz w:val="28"/>
          <w:szCs w:val="28"/>
          <w:lang w:val="en-US"/>
        </w:rPr>
        <w:t>;</w:t>
      </w:r>
    </w:p>
    <w:p w:rsidR="001722D4" w:rsidRPr="001722D4" w:rsidRDefault="001722D4" w:rsidP="001722D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1722D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</w:p>
    <w:p w:rsidR="001722D4" w:rsidRDefault="001722D4" w:rsidP="001722D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722D4" w:rsidRPr="00AA5A16" w:rsidRDefault="001722D4" w:rsidP="001722D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AA5A16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:rsidR="001722D4" w:rsidRPr="001722D4" w:rsidRDefault="001722D4" w:rsidP="001D074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2D4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0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∙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2</m:t>
        </m:r>
      </m:oMath>
      <w:r w:rsidRPr="00AA5A16">
        <w:rPr>
          <w:rFonts w:ascii="Times New Roman" w:hAnsi="Times New Roman"/>
          <w:sz w:val="28"/>
          <w:szCs w:val="28"/>
          <w:lang w:val="en-US"/>
        </w:rPr>
        <w:t>;</w:t>
      </w:r>
    </w:p>
    <w:p w:rsidR="006D08CA" w:rsidRPr="001722D4" w:rsidRDefault="006D08CA">
      <w:pPr>
        <w:rPr>
          <w:lang w:val="en-US"/>
        </w:rPr>
      </w:pPr>
    </w:p>
    <w:p w:rsidR="006D08CA" w:rsidRDefault="00AA5A16" w:rsidP="002E3944">
      <w:pPr>
        <w:jc w:val="both"/>
      </w:pPr>
      <w:r w:rsidRPr="00AA5A16">
        <w:rPr>
          <w:noProof/>
        </w:rPr>
        <w:lastRenderedPageBreak/>
        <w:drawing>
          <wp:inline distT="0" distB="0" distL="0" distR="0">
            <wp:extent cx="8372058" cy="6241234"/>
            <wp:effectExtent l="0" t="127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80243" cy="62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C3" w:rsidRDefault="006D08CA" w:rsidP="002E3944">
      <w:pPr>
        <w:jc w:val="center"/>
      </w:pPr>
      <w:r>
        <w:rPr>
          <w:noProof/>
        </w:rPr>
        <w:lastRenderedPageBreak/>
        <w:drawing>
          <wp:inline distT="0" distB="0" distL="0" distR="0">
            <wp:extent cx="5591175" cy="5380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04" cy="53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C3" w:rsidRDefault="00E20FC3">
      <w:r>
        <w:br w:type="page"/>
      </w:r>
    </w:p>
    <w:p w:rsidR="00E20FC3" w:rsidRDefault="00E20FC3" w:rsidP="002E3944">
      <w:pPr>
        <w:jc w:val="center"/>
      </w:pPr>
      <w:r w:rsidRPr="00E20FC3">
        <w:rPr>
          <w:rFonts w:ascii="Times New Roman" w:hAnsi="Times New Roman"/>
          <w:b/>
          <w:bCs/>
          <w:sz w:val="32"/>
          <w:szCs w:val="32"/>
        </w:rPr>
        <w:lastRenderedPageBreak/>
        <w:t>9. Однотактный D - триггер</w:t>
      </w:r>
      <w:r w:rsidRPr="00E20FC3">
        <w:rPr>
          <w:noProof/>
          <w:sz w:val="24"/>
          <w:szCs w:val="24"/>
        </w:rPr>
        <w:t xml:space="preserve"> </w:t>
      </w:r>
      <w:bookmarkStart w:id="0" w:name="_GoBack"/>
      <w:bookmarkEnd w:id="0"/>
      <w:r w:rsidR="00AA5A16" w:rsidRPr="00AA5A16">
        <w:rPr>
          <w:noProof/>
        </w:rPr>
        <w:drawing>
          <wp:inline distT="0" distB="0" distL="0" distR="0">
            <wp:extent cx="8659459" cy="48709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62807" cy="487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A16">
        <w:rPr>
          <w:noProof/>
        </w:rPr>
        <w:lastRenderedPageBreak/>
        <w:drawing>
          <wp:inline distT="0" distB="0" distL="0" distR="0">
            <wp:extent cx="5681024" cy="544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77" cy="546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C3" w:rsidRDefault="00E20FC3">
      <w:r>
        <w:br w:type="page"/>
      </w:r>
    </w:p>
    <w:p w:rsidR="00E20FC3" w:rsidRPr="00E20FC3" w:rsidRDefault="00E20FC3" w:rsidP="00E20FC3">
      <w:pPr>
        <w:jc w:val="center"/>
        <w:rPr>
          <w:b/>
          <w:bCs/>
          <w:sz w:val="24"/>
          <w:szCs w:val="24"/>
        </w:rPr>
      </w:pPr>
      <w:r w:rsidRPr="00E20FC3">
        <w:rPr>
          <w:rFonts w:ascii="Times New Roman" w:hAnsi="Times New Roman"/>
          <w:b/>
          <w:bCs/>
          <w:sz w:val="32"/>
          <w:szCs w:val="32"/>
        </w:rPr>
        <w:lastRenderedPageBreak/>
        <w:t>13. Последовательный  регистр сдвига в право (4 -разряда, двухтактный D - триггер взять как готовую компоненту)</w:t>
      </w:r>
    </w:p>
    <w:p w:rsidR="006D08CA" w:rsidRDefault="002E3944" w:rsidP="002E3944">
      <w:pPr>
        <w:jc w:val="center"/>
      </w:pPr>
      <w:r w:rsidRPr="002E3944">
        <w:rPr>
          <w:noProof/>
        </w:rPr>
        <w:drawing>
          <wp:inline distT="0" distB="0" distL="0" distR="0">
            <wp:extent cx="8312768" cy="2730640"/>
            <wp:effectExtent l="0" t="9525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41029" cy="27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44" w:rsidRDefault="002E3944" w:rsidP="002E3944">
      <w:pPr>
        <w:jc w:val="center"/>
      </w:pPr>
      <w:r>
        <w:rPr>
          <w:noProof/>
        </w:rPr>
        <w:lastRenderedPageBreak/>
        <w:drawing>
          <wp:inline distT="0" distB="0" distL="0" distR="0">
            <wp:extent cx="5542631" cy="52959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17" cy="53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EA"/>
    <w:rsid w:val="001722D4"/>
    <w:rsid w:val="001D0740"/>
    <w:rsid w:val="002E3944"/>
    <w:rsid w:val="005E1DEA"/>
    <w:rsid w:val="006D08CA"/>
    <w:rsid w:val="009E1672"/>
    <w:rsid w:val="00AA5A16"/>
    <w:rsid w:val="00B10266"/>
    <w:rsid w:val="00E2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9CE5"/>
  <w15:chartTrackingRefBased/>
  <w15:docId w15:val="{1A42E491-2F1C-4DE0-9F29-6550CDF5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5A16"/>
    <w:pPr>
      <w:spacing w:after="0" w:line="240" w:lineRule="auto"/>
    </w:pPr>
  </w:style>
  <w:style w:type="character" w:styleId="a4">
    <w:name w:val="Strong"/>
    <w:basedOn w:val="a0"/>
    <w:uiPriority w:val="22"/>
    <w:qFormat/>
    <w:rsid w:val="00AA5A16"/>
    <w:rPr>
      <w:b/>
      <w:bCs/>
    </w:rPr>
  </w:style>
  <w:style w:type="character" w:styleId="a5">
    <w:name w:val="Placeholder Text"/>
    <w:basedOn w:val="a0"/>
    <w:uiPriority w:val="99"/>
    <w:semiHidden/>
    <w:rsid w:val="00172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2905-2D57-479F-BF99-198F1EF2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2019-09-11T18:09:00Z</dcterms:created>
  <dcterms:modified xsi:type="dcterms:W3CDTF">2019-09-11T20:59:00Z</dcterms:modified>
</cp:coreProperties>
</file>