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CD375" w14:textId="11BCCF58" w:rsidR="00C44BAD" w:rsidRDefault="00000D84">
      <w:pPr>
        <w:rPr>
          <w:rFonts w:ascii="Times New Roman" w:eastAsia="Calibri" w:hAnsi="Times New Roman" w:cs="Times New Roman"/>
          <w:sz w:val="28"/>
          <w:szCs w:val="28"/>
        </w:rPr>
      </w:pPr>
      <w:r w:rsidRPr="00000D84">
        <w:rPr>
          <w:rFonts w:ascii="Times New Roman" w:eastAsia="Calibri" w:hAnsi="Times New Roman" w:cs="Times New Roman"/>
          <w:sz w:val="28"/>
          <w:szCs w:val="28"/>
        </w:rPr>
        <w:t>46. Понятие красно-черного дерева. Сравнение АВЛ</w:t>
      </w:r>
      <w:proofErr w:type="gramStart"/>
      <w:r w:rsidRPr="00000D84">
        <w:rPr>
          <w:rFonts w:ascii="Times New Roman" w:eastAsia="Calibri" w:hAnsi="Times New Roman" w:cs="Times New Roman"/>
          <w:sz w:val="28"/>
          <w:szCs w:val="28"/>
        </w:rPr>
        <w:t>-  и</w:t>
      </w:r>
      <w:proofErr w:type="gramEnd"/>
      <w:r w:rsidRPr="00000D84">
        <w:rPr>
          <w:rFonts w:ascii="Times New Roman" w:eastAsia="Calibri" w:hAnsi="Times New Roman" w:cs="Times New Roman"/>
          <w:sz w:val="28"/>
          <w:szCs w:val="28"/>
        </w:rPr>
        <w:t xml:space="preserve"> красно-черных деревьев.</w:t>
      </w:r>
    </w:p>
    <w:p w14:paraId="3EFC72C9" w14:textId="63C12279" w:rsidR="00000D84" w:rsidRPr="00000D84" w:rsidRDefault="00000D84" w:rsidP="00000D84">
      <w:pPr>
        <w:shd w:val="clear" w:color="auto" w:fill="FFFFFF"/>
        <w:spacing w:after="165" w:line="240" w:lineRule="auto"/>
        <w:outlineLvl w:val="0"/>
        <w:rPr>
          <w:rFonts w:ascii="Arial" w:eastAsia="Times New Roman" w:hAnsi="Arial" w:cs="Arial"/>
          <w:b/>
          <w:bCs/>
          <w:color w:val="333333"/>
          <w:kern w:val="36"/>
          <w:sz w:val="48"/>
          <w:szCs w:val="48"/>
          <w:lang w:eastAsia="ru-RU"/>
        </w:rPr>
      </w:pPr>
      <w:r w:rsidRPr="00000D84">
        <w:rPr>
          <w:rFonts w:ascii="Arial" w:eastAsia="Times New Roman" w:hAnsi="Arial" w:cs="Arial"/>
          <w:color w:val="343434"/>
          <w:kern w:val="36"/>
          <w:sz w:val="48"/>
          <w:szCs w:val="48"/>
          <w:lang w:eastAsia="ru-RU"/>
        </w:rPr>
        <w:t>Красно-черные деревья: коротко и ясно</w:t>
      </w:r>
      <w:r w:rsidRPr="00000D84">
        <w:rPr>
          <w:rFonts w:ascii="Arial" w:eastAsia="Times New Roman" w:hAnsi="Arial" w:cs="Arial"/>
          <w:color w:val="222222"/>
          <w:sz w:val="24"/>
          <w:szCs w:val="24"/>
          <w:lang w:eastAsia="ru-RU"/>
        </w:rPr>
        <w:br/>
        <w:t>Итак, сегодня хочу немного рассказать о красно-черных деревьях. Рассказ будет кратким, без рассмотрения алгоритмов балансировки при вставке/удалении элементов в красно-черных деревьях.</w:t>
      </w:r>
      <w:r w:rsidRPr="00000D84">
        <w:rPr>
          <w:rFonts w:ascii="Arial" w:eastAsia="Times New Roman" w:hAnsi="Arial" w:cs="Arial"/>
          <w:color w:val="222222"/>
          <w:sz w:val="24"/>
          <w:szCs w:val="24"/>
          <w:lang w:eastAsia="ru-RU"/>
        </w:rPr>
        <w:br/>
      </w:r>
      <w:r w:rsidRPr="00000D84">
        <w:rPr>
          <w:rFonts w:ascii="Arial" w:eastAsia="Times New Roman" w:hAnsi="Arial" w:cs="Arial"/>
          <w:noProof/>
          <w:color w:val="222222"/>
          <w:sz w:val="24"/>
          <w:szCs w:val="24"/>
          <w:lang w:eastAsia="ru-RU"/>
        </w:rPr>
        <w:drawing>
          <wp:inline distT="0" distB="0" distL="0" distR="0" wp14:anchorId="055C567D" wp14:editId="560BB108">
            <wp:extent cx="5940425" cy="29349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2934970"/>
                    </a:xfrm>
                    <a:prstGeom prst="rect">
                      <a:avLst/>
                    </a:prstGeom>
                    <a:noFill/>
                    <a:ln>
                      <a:noFill/>
                    </a:ln>
                  </pic:spPr>
                </pic:pic>
              </a:graphicData>
            </a:graphic>
          </wp:inline>
        </w:drawing>
      </w:r>
      <w:bookmarkStart w:id="0" w:name="habracut"/>
      <w:bookmarkEnd w:id="0"/>
      <w:r w:rsidRPr="00000D84">
        <w:rPr>
          <w:rFonts w:ascii="Arial" w:eastAsia="Times New Roman" w:hAnsi="Arial" w:cs="Arial"/>
          <w:color w:val="222222"/>
          <w:sz w:val="24"/>
          <w:szCs w:val="24"/>
          <w:lang w:eastAsia="ru-RU"/>
        </w:rPr>
        <w:br/>
      </w:r>
      <w:r w:rsidRPr="00000D84">
        <w:rPr>
          <w:rFonts w:ascii="Arial" w:eastAsia="Times New Roman" w:hAnsi="Arial" w:cs="Arial"/>
          <w:color w:val="222222"/>
          <w:sz w:val="24"/>
          <w:szCs w:val="24"/>
          <w:lang w:eastAsia="ru-RU"/>
        </w:rPr>
        <w:br/>
        <w:t>Красно-черные деревья относятся к сбалансированным бинарным деревьям поиска.</w:t>
      </w:r>
    </w:p>
    <w:p w14:paraId="75CC57C4" w14:textId="77777777" w:rsidR="00000D84" w:rsidRPr="00000D84" w:rsidRDefault="00000D84" w:rsidP="00000D84">
      <w:pPr>
        <w:shd w:val="clear" w:color="auto" w:fill="FFFFFF"/>
        <w:spacing w:after="0" w:line="420" w:lineRule="atLeast"/>
        <w:outlineLvl w:val="2"/>
        <w:rPr>
          <w:rFonts w:ascii="Arial" w:eastAsia="Times New Roman" w:hAnsi="Arial" w:cs="Arial"/>
          <w:color w:val="222222"/>
          <w:sz w:val="30"/>
          <w:szCs w:val="30"/>
          <w:lang w:eastAsia="ru-RU"/>
        </w:rPr>
      </w:pPr>
      <w:r w:rsidRPr="00000D84">
        <w:rPr>
          <w:rFonts w:ascii="Arial" w:eastAsia="Times New Roman" w:hAnsi="Arial" w:cs="Arial"/>
          <w:color w:val="222222"/>
          <w:sz w:val="30"/>
          <w:szCs w:val="30"/>
          <w:lang w:eastAsia="ru-RU"/>
        </w:rPr>
        <w:t>Как бинарное дерево, красно-черное обладает свойствами:</w:t>
      </w:r>
    </w:p>
    <w:p w14:paraId="3B4FF6BC" w14:textId="57D0893C" w:rsidR="00000D84" w:rsidRPr="00000D84" w:rsidRDefault="00000D84" w:rsidP="00000D84">
      <w:pPr>
        <w:shd w:val="clear" w:color="auto" w:fill="FFFFFF"/>
        <w:spacing w:after="0" w:line="240" w:lineRule="auto"/>
        <w:rPr>
          <w:rFonts w:ascii="Arial" w:eastAsia="Times New Roman" w:hAnsi="Arial" w:cs="Arial"/>
          <w:color w:val="222222"/>
          <w:sz w:val="24"/>
          <w:szCs w:val="24"/>
          <w:lang w:eastAsia="ru-RU"/>
        </w:rPr>
      </w:pPr>
      <w:r w:rsidRPr="00000D84">
        <w:rPr>
          <w:rFonts w:ascii="Arial" w:eastAsia="Times New Roman" w:hAnsi="Arial" w:cs="Arial"/>
          <w:color w:val="222222"/>
          <w:sz w:val="24"/>
          <w:szCs w:val="24"/>
          <w:lang w:eastAsia="ru-RU"/>
        </w:rPr>
        <w:br/>
        <w:t>1) Оба поддерева являются бинарными деревьями поиска.</w:t>
      </w:r>
      <w:r w:rsidRPr="00000D84">
        <w:rPr>
          <w:rFonts w:ascii="Arial" w:eastAsia="Times New Roman" w:hAnsi="Arial" w:cs="Arial"/>
          <w:color w:val="222222"/>
          <w:sz w:val="24"/>
          <w:szCs w:val="24"/>
          <w:lang w:eastAsia="ru-RU"/>
        </w:rPr>
        <w:br/>
      </w:r>
      <w:r w:rsidRPr="00000D84">
        <w:rPr>
          <w:rFonts w:ascii="Arial" w:eastAsia="Times New Roman" w:hAnsi="Arial" w:cs="Arial"/>
          <w:color w:val="222222"/>
          <w:sz w:val="24"/>
          <w:szCs w:val="24"/>
          <w:lang w:eastAsia="ru-RU"/>
        </w:rPr>
        <w:br/>
        <w:t>2</w:t>
      </w:r>
      <w:proofErr w:type="gramStart"/>
      <w:r w:rsidRPr="00000D84">
        <w:rPr>
          <w:rFonts w:ascii="Arial" w:eastAsia="Times New Roman" w:hAnsi="Arial" w:cs="Arial"/>
          <w:color w:val="222222"/>
          <w:sz w:val="24"/>
          <w:szCs w:val="24"/>
          <w:lang w:eastAsia="ru-RU"/>
        </w:rPr>
        <w:t>)</w:t>
      </w:r>
      <w:proofErr w:type="gramEnd"/>
      <w:r w:rsidRPr="00000D84">
        <w:rPr>
          <w:rFonts w:ascii="Arial" w:eastAsia="Times New Roman" w:hAnsi="Arial" w:cs="Arial"/>
          <w:color w:val="222222"/>
          <w:sz w:val="24"/>
          <w:szCs w:val="24"/>
          <w:lang w:eastAsia="ru-RU"/>
        </w:rPr>
        <w:t xml:space="preserve"> Для каждого узла с ключом </w:t>
      </w:r>
      <w:r w:rsidRPr="00000D84">
        <w:rPr>
          <w:rFonts w:ascii="Arial" w:eastAsia="Times New Roman" w:hAnsi="Arial" w:cs="Arial"/>
          <w:color w:val="222222"/>
          <w:sz w:val="24"/>
          <w:szCs w:val="24"/>
          <w:bdr w:val="none" w:sz="0" w:space="0" w:color="auto" w:frame="1"/>
          <w:lang w:eastAsia="ru-RU"/>
        </w:rPr>
        <w:t>k</w:t>
      </w:r>
      <w:r w:rsidRPr="00000D84">
        <w:rPr>
          <w:rFonts w:ascii="Arial" w:eastAsia="Times New Roman" w:hAnsi="Arial" w:cs="Arial"/>
          <w:color w:val="222222"/>
          <w:sz w:val="24"/>
          <w:szCs w:val="24"/>
          <w:lang w:eastAsia="ru-RU"/>
        </w:rPr>
        <w:t> выполняется критерий упорядочения: </w:t>
      </w:r>
    </w:p>
    <w:p w14:paraId="33A26BA1" w14:textId="0D791824" w:rsidR="00000D84" w:rsidRPr="00000D84" w:rsidRDefault="00000D84" w:rsidP="00000D84">
      <w:pPr>
        <w:shd w:val="clear" w:color="auto" w:fill="FFFFFF"/>
        <w:spacing w:after="0" w:line="420" w:lineRule="atLeast"/>
        <w:outlineLvl w:val="3"/>
        <w:rPr>
          <w:rFonts w:ascii="Arial" w:eastAsia="Times New Roman" w:hAnsi="Arial" w:cs="Arial"/>
          <w:color w:val="222222"/>
          <w:sz w:val="30"/>
          <w:szCs w:val="30"/>
          <w:lang w:eastAsia="ru-RU"/>
        </w:rPr>
      </w:pPr>
      <w:r w:rsidRPr="00000D84">
        <w:rPr>
          <w:rFonts w:ascii="Arial" w:eastAsia="Times New Roman" w:hAnsi="Arial" w:cs="Arial"/>
          <w:color w:val="222222"/>
          <w:sz w:val="30"/>
          <w:szCs w:val="30"/>
          <w:lang w:eastAsia="ru-RU"/>
        </w:rPr>
        <w:t>ключи всех левых потомков &lt;= </w:t>
      </w:r>
      <w:r w:rsidRPr="00000D84">
        <w:rPr>
          <w:rFonts w:ascii="Arial" w:eastAsia="Times New Roman" w:hAnsi="Arial" w:cs="Arial"/>
          <w:color w:val="222222"/>
          <w:sz w:val="30"/>
          <w:szCs w:val="30"/>
          <w:bdr w:val="none" w:sz="0" w:space="0" w:color="auto" w:frame="1"/>
          <w:lang w:eastAsia="ru-RU"/>
        </w:rPr>
        <w:t>k</w:t>
      </w:r>
      <w:r w:rsidRPr="00000D84">
        <w:rPr>
          <w:rFonts w:ascii="Arial" w:eastAsia="Times New Roman" w:hAnsi="Arial" w:cs="Arial"/>
          <w:color w:val="222222"/>
          <w:sz w:val="30"/>
          <w:szCs w:val="30"/>
          <w:lang w:eastAsia="ru-RU"/>
        </w:rPr>
        <w:t> </w:t>
      </w:r>
      <w:proofErr w:type="gramStart"/>
      <w:r w:rsidRPr="00000D84">
        <w:rPr>
          <w:rFonts w:ascii="Arial" w:eastAsia="Times New Roman" w:hAnsi="Arial" w:cs="Arial"/>
          <w:color w:val="222222"/>
          <w:sz w:val="30"/>
          <w:szCs w:val="30"/>
          <w:lang w:eastAsia="ru-RU"/>
        </w:rPr>
        <w:t>&lt; ключи</w:t>
      </w:r>
      <w:proofErr w:type="gramEnd"/>
      <w:r w:rsidRPr="00000D84">
        <w:rPr>
          <w:rFonts w:ascii="Arial" w:eastAsia="Times New Roman" w:hAnsi="Arial" w:cs="Arial"/>
          <w:color w:val="222222"/>
          <w:sz w:val="30"/>
          <w:szCs w:val="30"/>
          <w:lang w:eastAsia="ru-RU"/>
        </w:rPr>
        <w:t xml:space="preserve"> всех правых потомков</w:t>
      </w:r>
      <w:r w:rsidRPr="00000D84">
        <w:rPr>
          <w:rFonts w:ascii="Arial" w:eastAsia="Times New Roman" w:hAnsi="Arial" w:cs="Arial"/>
          <w:color w:val="222222"/>
          <w:sz w:val="24"/>
          <w:szCs w:val="24"/>
          <w:lang w:eastAsia="ru-RU"/>
        </w:rPr>
        <w:br/>
        <w:t>(в других определениях дубликаты должны располагаться с правой стороны либо вообще отсутствовать). </w:t>
      </w:r>
      <w:r w:rsidRPr="00000D84">
        <w:rPr>
          <w:rFonts w:ascii="Arial" w:eastAsia="Times New Roman" w:hAnsi="Arial" w:cs="Arial"/>
          <w:color w:val="222222"/>
          <w:sz w:val="24"/>
          <w:szCs w:val="24"/>
          <w:lang w:eastAsia="ru-RU"/>
        </w:rPr>
        <w:br/>
        <w:t>Это неравенство должно быть истинным для всех потомков узла, а не только его дочерних узлов.</w:t>
      </w:r>
    </w:p>
    <w:p w14:paraId="7907D979" w14:textId="77777777" w:rsidR="00000D84" w:rsidRPr="00000D84" w:rsidRDefault="00000D84" w:rsidP="00000D84">
      <w:pPr>
        <w:shd w:val="clear" w:color="auto" w:fill="FFFFFF"/>
        <w:spacing w:after="0" w:line="420" w:lineRule="atLeast"/>
        <w:outlineLvl w:val="2"/>
        <w:rPr>
          <w:rFonts w:ascii="Arial" w:eastAsia="Times New Roman" w:hAnsi="Arial" w:cs="Arial"/>
          <w:color w:val="222222"/>
          <w:sz w:val="30"/>
          <w:szCs w:val="30"/>
          <w:lang w:eastAsia="ru-RU"/>
        </w:rPr>
      </w:pPr>
      <w:r w:rsidRPr="00000D84">
        <w:rPr>
          <w:rFonts w:ascii="Arial" w:eastAsia="Times New Roman" w:hAnsi="Arial" w:cs="Arial"/>
          <w:color w:val="222222"/>
          <w:sz w:val="30"/>
          <w:szCs w:val="30"/>
          <w:lang w:eastAsia="ru-RU"/>
        </w:rPr>
        <w:t>Свойства красно-черных деревьев:</w:t>
      </w:r>
    </w:p>
    <w:p w14:paraId="3D2EFCEE" w14:textId="5E611B47" w:rsidR="00000D84" w:rsidRPr="00000D84" w:rsidRDefault="00000D84" w:rsidP="00000D84">
      <w:pPr>
        <w:shd w:val="clear" w:color="auto" w:fill="FFFFFF"/>
        <w:spacing w:after="0" w:line="240" w:lineRule="auto"/>
        <w:rPr>
          <w:rFonts w:ascii="Arial" w:eastAsia="Times New Roman" w:hAnsi="Arial" w:cs="Arial"/>
          <w:color w:val="222222"/>
          <w:sz w:val="24"/>
          <w:szCs w:val="24"/>
          <w:lang w:eastAsia="ru-RU"/>
        </w:rPr>
      </w:pPr>
      <w:r w:rsidRPr="00000D84">
        <w:rPr>
          <w:rFonts w:ascii="Arial" w:eastAsia="Times New Roman" w:hAnsi="Arial" w:cs="Arial"/>
          <w:color w:val="222222"/>
          <w:sz w:val="24"/>
          <w:szCs w:val="24"/>
          <w:lang w:eastAsia="ru-RU"/>
        </w:rPr>
        <w:br/>
        <w:t>1) Каждый узел окрашен либо в красный, либо в черный цвет (в структуре данных узла появляется дополнительное поле – бит цвета).</w:t>
      </w:r>
      <w:r w:rsidRPr="00000D84">
        <w:rPr>
          <w:rFonts w:ascii="Arial" w:eastAsia="Times New Roman" w:hAnsi="Arial" w:cs="Arial"/>
          <w:color w:val="222222"/>
          <w:sz w:val="24"/>
          <w:szCs w:val="24"/>
          <w:lang w:eastAsia="ru-RU"/>
        </w:rPr>
        <w:br/>
      </w:r>
      <w:r w:rsidRPr="00000D84">
        <w:rPr>
          <w:rFonts w:ascii="Arial" w:eastAsia="Times New Roman" w:hAnsi="Arial" w:cs="Arial"/>
          <w:color w:val="222222"/>
          <w:sz w:val="24"/>
          <w:szCs w:val="24"/>
          <w:lang w:eastAsia="ru-RU"/>
        </w:rPr>
        <w:br/>
        <w:t>2) Корень окрашен в черный цвет.</w:t>
      </w:r>
      <w:r w:rsidRPr="00000D84">
        <w:rPr>
          <w:rFonts w:ascii="Arial" w:eastAsia="Times New Roman" w:hAnsi="Arial" w:cs="Arial"/>
          <w:color w:val="222222"/>
          <w:sz w:val="24"/>
          <w:szCs w:val="24"/>
          <w:lang w:eastAsia="ru-RU"/>
        </w:rPr>
        <w:br/>
      </w:r>
      <w:r w:rsidRPr="00000D84">
        <w:rPr>
          <w:rFonts w:ascii="Arial" w:eastAsia="Times New Roman" w:hAnsi="Arial" w:cs="Arial"/>
          <w:color w:val="222222"/>
          <w:sz w:val="24"/>
          <w:szCs w:val="24"/>
          <w:lang w:eastAsia="ru-RU"/>
        </w:rPr>
        <w:br/>
        <w:t>3) Листья(так называемые NULL-узлы) окрашены в черный цвет.</w:t>
      </w:r>
      <w:r w:rsidRPr="00000D84">
        <w:rPr>
          <w:rFonts w:ascii="Arial" w:eastAsia="Times New Roman" w:hAnsi="Arial" w:cs="Arial"/>
          <w:color w:val="222222"/>
          <w:sz w:val="24"/>
          <w:szCs w:val="24"/>
          <w:lang w:eastAsia="ru-RU"/>
        </w:rPr>
        <w:br/>
      </w:r>
      <w:r w:rsidRPr="00000D84">
        <w:rPr>
          <w:rFonts w:ascii="Arial" w:eastAsia="Times New Roman" w:hAnsi="Arial" w:cs="Arial"/>
          <w:color w:val="222222"/>
          <w:sz w:val="24"/>
          <w:szCs w:val="24"/>
          <w:lang w:eastAsia="ru-RU"/>
        </w:rPr>
        <w:br/>
        <w:t xml:space="preserve">4) Каждый красный узел должен иметь два черных дочерних узла. Нужно </w:t>
      </w:r>
      <w:r w:rsidRPr="00000D84">
        <w:rPr>
          <w:rFonts w:ascii="Arial" w:eastAsia="Times New Roman" w:hAnsi="Arial" w:cs="Arial"/>
          <w:color w:val="222222"/>
          <w:sz w:val="24"/>
          <w:szCs w:val="24"/>
          <w:lang w:eastAsia="ru-RU"/>
        </w:rPr>
        <w:lastRenderedPageBreak/>
        <w:t>отметить, что у черного узла могут быть черные дочерние узлы. Красные узлы в качестве дочерних могут иметь только черные.</w:t>
      </w:r>
      <w:r w:rsidRPr="00000D84">
        <w:rPr>
          <w:rFonts w:ascii="Arial" w:eastAsia="Times New Roman" w:hAnsi="Arial" w:cs="Arial"/>
          <w:color w:val="222222"/>
          <w:sz w:val="24"/>
          <w:szCs w:val="24"/>
          <w:lang w:eastAsia="ru-RU"/>
        </w:rPr>
        <w:br/>
      </w:r>
      <w:r w:rsidRPr="00000D84">
        <w:rPr>
          <w:rFonts w:ascii="Arial" w:eastAsia="Times New Roman" w:hAnsi="Arial" w:cs="Arial"/>
          <w:color w:val="222222"/>
          <w:sz w:val="24"/>
          <w:szCs w:val="24"/>
          <w:lang w:eastAsia="ru-RU"/>
        </w:rPr>
        <w:br/>
        <w:t xml:space="preserve">5) Пути от узла к его листьям должны содержать одинаковое количество черных </w:t>
      </w:r>
      <w:proofErr w:type="gramStart"/>
      <w:r w:rsidRPr="00000D84">
        <w:rPr>
          <w:rFonts w:ascii="Arial" w:eastAsia="Times New Roman" w:hAnsi="Arial" w:cs="Arial"/>
          <w:color w:val="222222"/>
          <w:sz w:val="24"/>
          <w:szCs w:val="24"/>
          <w:lang w:eastAsia="ru-RU"/>
        </w:rPr>
        <w:t>узлов(</w:t>
      </w:r>
      <w:proofErr w:type="gramEnd"/>
      <w:r w:rsidRPr="00000D84">
        <w:rPr>
          <w:rFonts w:ascii="Arial" w:eastAsia="Times New Roman" w:hAnsi="Arial" w:cs="Arial"/>
          <w:color w:val="222222"/>
          <w:sz w:val="24"/>
          <w:szCs w:val="24"/>
          <w:lang w:eastAsia="ru-RU"/>
        </w:rPr>
        <w:t>это черная высота).</w:t>
      </w:r>
      <w:r w:rsidRPr="00000D84">
        <w:rPr>
          <w:rFonts w:ascii="Arial" w:eastAsia="Times New Roman" w:hAnsi="Arial" w:cs="Arial"/>
          <w:color w:val="222222"/>
          <w:sz w:val="24"/>
          <w:szCs w:val="24"/>
          <w:lang w:eastAsia="ru-RU"/>
        </w:rPr>
        <w:br/>
      </w:r>
    </w:p>
    <w:p w14:paraId="4EAA079C" w14:textId="77777777" w:rsidR="00000D84" w:rsidRPr="00000D84" w:rsidRDefault="00000D84" w:rsidP="00000D84">
      <w:pPr>
        <w:shd w:val="clear" w:color="auto" w:fill="FFFFFF"/>
        <w:spacing w:after="0" w:line="420" w:lineRule="atLeast"/>
        <w:outlineLvl w:val="2"/>
        <w:rPr>
          <w:rFonts w:ascii="Arial" w:eastAsia="Times New Roman" w:hAnsi="Arial" w:cs="Arial"/>
          <w:color w:val="222222"/>
          <w:sz w:val="30"/>
          <w:szCs w:val="30"/>
          <w:lang w:eastAsia="ru-RU"/>
        </w:rPr>
      </w:pPr>
      <w:r w:rsidRPr="00000D84">
        <w:rPr>
          <w:rFonts w:ascii="Arial" w:eastAsia="Times New Roman" w:hAnsi="Arial" w:cs="Arial"/>
          <w:color w:val="222222"/>
          <w:sz w:val="30"/>
          <w:szCs w:val="30"/>
          <w:lang w:eastAsia="ru-RU"/>
        </w:rPr>
        <w:t>Ну и почему такое дерево является сбалансированным?</w:t>
      </w:r>
    </w:p>
    <w:p w14:paraId="136B0F2E" w14:textId="20529363" w:rsidR="00000D84" w:rsidRDefault="00000D84" w:rsidP="00000D84">
      <w:pPr>
        <w:shd w:val="clear" w:color="auto" w:fill="FFFFFF"/>
        <w:spacing w:line="240" w:lineRule="auto"/>
        <w:rPr>
          <w:rFonts w:ascii="Arial" w:eastAsia="Times New Roman" w:hAnsi="Arial" w:cs="Arial"/>
          <w:color w:val="222222"/>
          <w:sz w:val="24"/>
          <w:szCs w:val="24"/>
          <w:bdr w:val="none" w:sz="0" w:space="0" w:color="auto" w:frame="1"/>
          <w:lang w:eastAsia="ru-RU"/>
        </w:rPr>
      </w:pPr>
      <w:r w:rsidRPr="00000D84">
        <w:rPr>
          <w:rFonts w:ascii="Arial" w:eastAsia="Times New Roman" w:hAnsi="Arial" w:cs="Arial"/>
          <w:color w:val="222222"/>
          <w:sz w:val="24"/>
          <w:szCs w:val="24"/>
          <w:lang w:eastAsia="ru-RU"/>
        </w:rPr>
        <w:br/>
        <w:t>Действительно, красно-черные деревья не гарантируют строгой сбалансированности (разница высот двух поддеревьев любого узла не должна превышать 1), как в </w:t>
      </w:r>
      <w:hyperlink r:id="rId6" w:history="1">
        <w:r w:rsidRPr="00000D84">
          <w:rPr>
            <w:rFonts w:ascii="Arial" w:eastAsia="Times New Roman" w:hAnsi="Arial" w:cs="Arial"/>
            <w:color w:val="992298"/>
            <w:sz w:val="24"/>
            <w:szCs w:val="24"/>
            <w:u w:val="single"/>
            <w:lang w:eastAsia="ru-RU"/>
          </w:rPr>
          <w:t>АВЛ-деревьях</w:t>
        </w:r>
      </w:hyperlink>
      <w:r w:rsidRPr="00000D84">
        <w:rPr>
          <w:rFonts w:ascii="Arial" w:eastAsia="Times New Roman" w:hAnsi="Arial" w:cs="Arial"/>
          <w:color w:val="222222"/>
          <w:sz w:val="24"/>
          <w:szCs w:val="24"/>
          <w:lang w:eastAsia="ru-RU"/>
        </w:rPr>
        <w:t>. Но соблюдение свойств красно-черного дерева позволяет обеспечить выполнение операций вставки, удаления и выборки за время </w:t>
      </w:r>
      <w:r w:rsidRPr="00000D84">
        <w:rPr>
          <w:rFonts w:ascii="Arial" w:eastAsia="Times New Roman" w:hAnsi="Arial" w:cs="Arial"/>
          <w:color w:val="222222"/>
          <w:sz w:val="24"/>
          <w:szCs w:val="24"/>
          <w:bdr w:val="none" w:sz="0" w:space="0" w:color="auto" w:frame="1"/>
          <w:lang w:eastAsia="ru-RU"/>
        </w:rPr>
        <w:t>O(</w:t>
      </w:r>
      <w:proofErr w:type="spellStart"/>
      <w:r w:rsidRPr="00000D84">
        <w:rPr>
          <w:rFonts w:ascii="Arial" w:eastAsia="Times New Roman" w:hAnsi="Arial" w:cs="Arial"/>
          <w:color w:val="222222"/>
          <w:sz w:val="24"/>
          <w:szCs w:val="24"/>
          <w:bdr w:val="none" w:sz="0" w:space="0" w:color="auto" w:frame="1"/>
          <w:lang w:eastAsia="ru-RU"/>
        </w:rPr>
        <w:t>logN</w:t>
      </w:r>
      <w:proofErr w:type="spellEnd"/>
      <w:r w:rsidRPr="00000D84">
        <w:rPr>
          <w:rFonts w:ascii="Arial" w:eastAsia="Times New Roman" w:hAnsi="Arial" w:cs="Arial"/>
          <w:color w:val="222222"/>
          <w:sz w:val="24"/>
          <w:szCs w:val="24"/>
          <w:bdr w:val="none" w:sz="0" w:space="0" w:color="auto" w:frame="1"/>
          <w:lang w:eastAsia="ru-RU"/>
        </w:rPr>
        <w:t>)</w:t>
      </w:r>
      <w:r w:rsidRPr="00000D84">
        <w:rPr>
          <w:rFonts w:ascii="Arial" w:eastAsia="Times New Roman" w:hAnsi="Arial" w:cs="Arial"/>
          <w:color w:val="222222"/>
          <w:sz w:val="24"/>
          <w:szCs w:val="24"/>
          <w:lang w:eastAsia="ru-RU"/>
        </w:rPr>
        <w:t>. И сейчас посмотрим, действительно ли это так.</w:t>
      </w:r>
      <w:r w:rsidRPr="00000D84">
        <w:rPr>
          <w:rFonts w:ascii="Arial" w:eastAsia="Times New Roman" w:hAnsi="Arial" w:cs="Arial"/>
          <w:color w:val="222222"/>
          <w:sz w:val="24"/>
          <w:szCs w:val="24"/>
          <w:lang w:eastAsia="ru-RU"/>
        </w:rPr>
        <w:br/>
      </w:r>
      <w:r w:rsidRPr="00000D84">
        <w:rPr>
          <w:rFonts w:ascii="Arial" w:eastAsia="Times New Roman" w:hAnsi="Arial" w:cs="Arial"/>
          <w:color w:val="222222"/>
          <w:sz w:val="24"/>
          <w:szCs w:val="24"/>
          <w:lang w:eastAsia="ru-RU"/>
        </w:rPr>
        <w:br/>
        <w:t>Пусть у нас есть красно-черное дерево. Черная высота равна </w:t>
      </w:r>
      <w:proofErr w:type="spellStart"/>
      <w:r w:rsidRPr="00000D84">
        <w:rPr>
          <w:rFonts w:ascii="Arial" w:eastAsia="Times New Roman" w:hAnsi="Arial" w:cs="Arial"/>
          <w:color w:val="222222"/>
          <w:sz w:val="24"/>
          <w:szCs w:val="24"/>
          <w:bdr w:val="none" w:sz="0" w:space="0" w:color="auto" w:frame="1"/>
          <w:lang w:eastAsia="ru-RU"/>
        </w:rPr>
        <w:t>bh</w:t>
      </w:r>
      <w:proofErr w:type="spellEnd"/>
      <w:r w:rsidRPr="00000D84">
        <w:rPr>
          <w:rFonts w:ascii="Arial" w:eastAsia="Times New Roman" w:hAnsi="Arial" w:cs="Arial"/>
          <w:color w:val="222222"/>
          <w:sz w:val="24"/>
          <w:szCs w:val="24"/>
          <w:lang w:eastAsia="ru-RU"/>
        </w:rPr>
        <w:t>(</w:t>
      </w:r>
      <w:proofErr w:type="spellStart"/>
      <w:r w:rsidRPr="00000D84">
        <w:rPr>
          <w:rFonts w:ascii="Arial" w:eastAsia="Times New Roman" w:hAnsi="Arial" w:cs="Arial"/>
          <w:color w:val="222222"/>
          <w:sz w:val="24"/>
          <w:szCs w:val="24"/>
          <w:lang w:eastAsia="ru-RU"/>
        </w:rPr>
        <w:t>black</w:t>
      </w:r>
      <w:proofErr w:type="spellEnd"/>
      <w:r w:rsidRPr="00000D84">
        <w:rPr>
          <w:rFonts w:ascii="Arial" w:eastAsia="Times New Roman" w:hAnsi="Arial" w:cs="Arial"/>
          <w:color w:val="222222"/>
          <w:sz w:val="24"/>
          <w:szCs w:val="24"/>
          <w:lang w:eastAsia="ru-RU"/>
        </w:rPr>
        <w:t xml:space="preserve"> </w:t>
      </w:r>
      <w:proofErr w:type="spellStart"/>
      <w:r w:rsidRPr="00000D84">
        <w:rPr>
          <w:rFonts w:ascii="Arial" w:eastAsia="Times New Roman" w:hAnsi="Arial" w:cs="Arial"/>
          <w:color w:val="222222"/>
          <w:sz w:val="24"/>
          <w:szCs w:val="24"/>
          <w:lang w:eastAsia="ru-RU"/>
        </w:rPr>
        <w:t>height</w:t>
      </w:r>
      <w:proofErr w:type="spellEnd"/>
      <w:r w:rsidRPr="00000D84">
        <w:rPr>
          <w:rFonts w:ascii="Arial" w:eastAsia="Times New Roman" w:hAnsi="Arial" w:cs="Arial"/>
          <w:color w:val="222222"/>
          <w:sz w:val="24"/>
          <w:szCs w:val="24"/>
          <w:lang w:eastAsia="ru-RU"/>
        </w:rPr>
        <w:t>).</w:t>
      </w:r>
      <w:r w:rsidRPr="00000D84">
        <w:rPr>
          <w:rFonts w:ascii="Arial" w:eastAsia="Times New Roman" w:hAnsi="Arial" w:cs="Arial"/>
          <w:color w:val="222222"/>
          <w:sz w:val="24"/>
          <w:szCs w:val="24"/>
          <w:lang w:eastAsia="ru-RU"/>
        </w:rPr>
        <w:br/>
      </w:r>
      <w:r w:rsidRPr="00000D84">
        <w:rPr>
          <w:rFonts w:ascii="Arial" w:eastAsia="Times New Roman" w:hAnsi="Arial" w:cs="Arial"/>
          <w:color w:val="222222"/>
          <w:sz w:val="24"/>
          <w:szCs w:val="24"/>
          <w:lang w:eastAsia="ru-RU"/>
        </w:rPr>
        <w:br/>
        <w:t>Если путь от корневого узла до листового содержит минимальное количество красных узлов (т.е. ноль), значит этот путь равен </w:t>
      </w:r>
      <w:proofErr w:type="spellStart"/>
      <w:r w:rsidRPr="00000D84">
        <w:rPr>
          <w:rFonts w:ascii="Arial" w:eastAsia="Times New Roman" w:hAnsi="Arial" w:cs="Arial"/>
          <w:color w:val="222222"/>
          <w:sz w:val="24"/>
          <w:szCs w:val="24"/>
          <w:bdr w:val="none" w:sz="0" w:space="0" w:color="auto" w:frame="1"/>
          <w:lang w:eastAsia="ru-RU"/>
        </w:rPr>
        <w:t>bh</w:t>
      </w:r>
      <w:proofErr w:type="spellEnd"/>
      <w:r w:rsidRPr="00000D84">
        <w:rPr>
          <w:rFonts w:ascii="Arial" w:eastAsia="Times New Roman" w:hAnsi="Arial" w:cs="Arial"/>
          <w:color w:val="222222"/>
          <w:sz w:val="24"/>
          <w:szCs w:val="24"/>
          <w:lang w:eastAsia="ru-RU"/>
        </w:rPr>
        <w:t>.</w:t>
      </w:r>
      <w:r w:rsidRPr="00000D84">
        <w:rPr>
          <w:rFonts w:ascii="Arial" w:eastAsia="Times New Roman" w:hAnsi="Arial" w:cs="Arial"/>
          <w:color w:val="222222"/>
          <w:sz w:val="24"/>
          <w:szCs w:val="24"/>
          <w:lang w:eastAsia="ru-RU"/>
        </w:rPr>
        <w:br/>
      </w:r>
      <w:r w:rsidRPr="00000D84">
        <w:rPr>
          <w:rFonts w:ascii="Arial" w:eastAsia="Times New Roman" w:hAnsi="Arial" w:cs="Arial"/>
          <w:color w:val="222222"/>
          <w:sz w:val="24"/>
          <w:szCs w:val="24"/>
          <w:lang w:eastAsia="ru-RU"/>
        </w:rPr>
        <w:br/>
        <w:t>Если же путь содержит максимальное количество красных узлов (</w:t>
      </w:r>
      <w:proofErr w:type="spellStart"/>
      <w:r w:rsidRPr="00000D84">
        <w:rPr>
          <w:rFonts w:ascii="Arial" w:eastAsia="Times New Roman" w:hAnsi="Arial" w:cs="Arial"/>
          <w:color w:val="222222"/>
          <w:sz w:val="24"/>
          <w:szCs w:val="24"/>
          <w:bdr w:val="none" w:sz="0" w:space="0" w:color="auto" w:frame="1"/>
          <w:lang w:eastAsia="ru-RU"/>
        </w:rPr>
        <w:t>bh</w:t>
      </w:r>
      <w:proofErr w:type="spellEnd"/>
      <w:r w:rsidRPr="00000D84">
        <w:rPr>
          <w:rFonts w:ascii="Arial" w:eastAsia="Times New Roman" w:hAnsi="Arial" w:cs="Arial"/>
          <w:color w:val="222222"/>
          <w:sz w:val="24"/>
          <w:szCs w:val="24"/>
          <w:lang w:eastAsia="ru-RU"/>
        </w:rPr>
        <w:t> в соответствии со свойством </w:t>
      </w:r>
      <w:r w:rsidRPr="00000D84">
        <w:rPr>
          <w:rFonts w:ascii="Arial" w:eastAsia="Times New Roman" w:hAnsi="Arial" w:cs="Arial"/>
          <w:color w:val="222222"/>
          <w:sz w:val="24"/>
          <w:szCs w:val="24"/>
          <w:bdr w:val="none" w:sz="0" w:space="0" w:color="auto" w:frame="1"/>
          <w:lang w:eastAsia="ru-RU"/>
        </w:rPr>
        <w:t>4</w:t>
      </w:r>
      <w:r w:rsidRPr="00000D84">
        <w:rPr>
          <w:rFonts w:ascii="Arial" w:eastAsia="Times New Roman" w:hAnsi="Arial" w:cs="Arial"/>
          <w:color w:val="222222"/>
          <w:sz w:val="24"/>
          <w:szCs w:val="24"/>
          <w:lang w:eastAsia="ru-RU"/>
        </w:rPr>
        <w:t>), то этот путь будет равен </w:t>
      </w:r>
      <w:r w:rsidRPr="00000D84">
        <w:rPr>
          <w:rFonts w:ascii="Arial" w:eastAsia="Times New Roman" w:hAnsi="Arial" w:cs="Arial"/>
          <w:color w:val="222222"/>
          <w:sz w:val="24"/>
          <w:szCs w:val="24"/>
          <w:bdr w:val="none" w:sz="0" w:space="0" w:color="auto" w:frame="1"/>
          <w:lang w:eastAsia="ru-RU"/>
        </w:rPr>
        <w:t>2bh</w:t>
      </w:r>
      <w:r w:rsidRPr="00000D84">
        <w:rPr>
          <w:rFonts w:ascii="Arial" w:eastAsia="Times New Roman" w:hAnsi="Arial" w:cs="Arial"/>
          <w:color w:val="222222"/>
          <w:sz w:val="24"/>
          <w:szCs w:val="24"/>
          <w:lang w:eastAsia="ru-RU"/>
        </w:rPr>
        <w:t>.</w:t>
      </w:r>
      <w:r w:rsidRPr="00000D84">
        <w:rPr>
          <w:rFonts w:ascii="Arial" w:eastAsia="Times New Roman" w:hAnsi="Arial" w:cs="Arial"/>
          <w:color w:val="222222"/>
          <w:sz w:val="24"/>
          <w:szCs w:val="24"/>
          <w:lang w:eastAsia="ru-RU"/>
        </w:rPr>
        <w:br/>
      </w:r>
      <w:r w:rsidRPr="00000D84">
        <w:rPr>
          <w:rFonts w:ascii="Arial" w:eastAsia="Times New Roman" w:hAnsi="Arial" w:cs="Arial"/>
          <w:color w:val="222222"/>
          <w:sz w:val="24"/>
          <w:szCs w:val="24"/>
          <w:lang w:eastAsia="ru-RU"/>
        </w:rPr>
        <w:br/>
        <w:t>То есть, пути из корня к листьям могут различаться не более, чем вдвое (</w:t>
      </w:r>
      <w:r w:rsidRPr="00000D84">
        <w:rPr>
          <w:rFonts w:ascii="Arial" w:eastAsia="Times New Roman" w:hAnsi="Arial" w:cs="Arial"/>
          <w:color w:val="222222"/>
          <w:sz w:val="24"/>
          <w:szCs w:val="24"/>
          <w:bdr w:val="none" w:sz="0" w:space="0" w:color="auto" w:frame="1"/>
          <w:lang w:eastAsia="ru-RU"/>
        </w:rPr>
        <w:t>h&lt;=2log(N+1)</w:t>
      </w:r>
      <w:r w:rsidRPr="00000D84">
        <w:rPr>
          <w:rFonts w:ascii="Arial" w:eastAsia="Times New Roman" w:hAnsi="Arial" w:cs="Arial"/>
          <w:color w:val="222222"/>
          <w:sz w:val="24"/>
          <w:szCs w:val="24"/>
          <w:lang w:eastAsia="ru-RU"/>
        </w:rPr>
        <w:t>, где h — высота поддерева), этого достаточно, чтобы время выполнения операций в таком дереве было </w:t>
      </w:r>
      <w:r w:rsidRPr="00000D84">
        <w:rPr>
          <w:rFonts w:ascii="Arial" w:eastAsia="Times New Roman" w:hAnsi="Arial" w:cs="Arial"/>
          <w:color w:val="222222"/>
          <w:sz w:val="24"/>
          <w:szCs w:val="24"/>
          <w:bdr w:val="none" w:sz="0" w:space="0" w:color="auto" w:frame="1"/>
          <w:lang w:eastAsia="ru-RU"/>
        </w:rPr>
        <w:t>O(</w:t>
      </w:r>
      <w:proofErr w:type="spellStart"/>
      <w:r w:rsidRPr="00000D84">
        <w:rPr>
          <w:rFonts w:ascii="Arial" w:eastAsia="Times New Roman" w:hAnsi="Arial" w:cs="Arial"/>
          <w:color w:val="222222"/>
          <w:sz w:val="24"/>
          <w:szCs w:val="24"/>
          <w:bdr w:val="none" w:sz="0" w:space="0" w:color="auto" w:frame="1"/>
          <w:lang w:eastAsia="ru-RU"/>
        </w:rPr>
        <w:t>logN</w:t>
      </w:r>
      <w:proofErr w:type="spellEnd"/>
      <w:r w:rsidRPr="00000D84">
        <w:rPr>
          <w:rFonts w:ascii="Arial" w:eastAsia="Times New Roman" w:hAnsi="Arial" w:cs="Arial"/>
          <w:color w:val="222222"/>
          <w:sz w:val="24"/>
          <w:szCs w:val="24"/>
          <w:bdr w:val="none" w:sz="0" w:space="0" w:color="auto" w:frame="1"/>
          <w:lang w:eastAsia="ru-RU"/>
        </w:rPr>
        <w:t>)</w:t>
      </w:r>
    </w:p>
    <w:p w14:paraId="1AECF563" w14:textId="27791DC8" w:rsidR="00BA6FFE" w:rsidRPr="00BA6FFE" w:rsidRDefault="00BA6FFE" w:rsidP="00BA6FFE">
      <w:pPr>
        <w:rPr>
          <w:rFonts w:ascii="Times New Roman" w:eastAsia="Calibri" w:hAnsi="Times New Roman" w:cs="Times New Roman"/>
          <w:sz w:val="28"/>
          <w:szCs w:val="28"/>
        </w:rPr>
      </w:pPr>
      <w:r w:rsidRPr="00000D84">
        <w:rPr>
          <w:rFonts w:ascii="Times New Roman" w:eastAsia="Calibri" w:hAnsi="Times New Roman" w:cs="Times New Roman"/>
          <w:sz w:val="28"/>
          <w:szCs w:val="28"/>
        </w:rPr>
        <w:t>Сравнение АВЛ</w:t>
      </w:r>
      <w:proofErr w:type="gramStart"/>
      <w:r w:rsidRPr="00000D84">
        <w:rPr>
          <w:rFonts w:ascii="Times New Roman" w:eastAsia="Calibri" w:hAnsi="Times New Roman" w:cs="Times New Roman"/>
          <w:sz w:val="28"/>
          <w:szCs w:val="28"/>
        </w:rPr>
        <w:t>-  и</w:t>
      </w:r>
      <w:proofErr w:type="gramEnd"/>
      <w:r w:rsidRPr="00000D84">
        <w:rPr>
          <w:rFonts w:ascii="Times New Roman" w:eastAsia="Calibri" w:hAnsi="Times New Roman" w:cs="Times New Roman"/>
          <w:sz w:val="28"/>
          <w:szCs w:val="28"/>
        </w:rPr>
        <w:t xml:space="preserve"> красно-черных деревьев</w:t>
      </w:r>
      <w:r>
        <w:rPr>
          <w:rFonts w:ascii="Times New Roman" w:eastAsia="Calibri" w:hAnsi="Times New Roman" w:cs="Times New Roman"/>
          <w:sz w:val="28"/>
          <w:szCs w:val="28"/>
        </w:rPr>
        <w:t>:</w:t>
      </w:r>
    </w:p>
    <w:p w14:paraId="4E5528CE" w14:textId="13D3E7CB" w:rsidR="00000D84" w:rsidRDefault="00BA6FFE" w:rsidP="00BA6FFE">
      <w:pPr>
        <w:shd w:val="clear" w:color="auto" w:fill="FFFFFF"/>
        <w:spacing w:line="240" w:lineRule="auto"/>
        <w:contextualSpacing/>
        <w:rPr>
          <w:color w:val="000000"/>
          <w:sz w:val="28"/>
          <w:szCs w:val="28"/>
          <w:bdr w:val="none" w:sz="0" w:space="0" w:color="auto" w:frame="1"/>
          <w:shd w:val="clear" w:color="auto" w:fill="FFFFFF"/>
        </w:rPr>
      </w:pPr>
      <w:r>
        <w:rPr>
          <w:color w:val="000000"/>
          <w:sz w:val="28"/>
          <w:szCs w:val="28"/>
          <w:bdr w:val="none" w:sz="0" w:space="0" w:color="auto" w:frame="1"/>
          <w:shd w:val="clear" w:color="auto" w:fill="FFFFFF"/>
        </w:rPr>
        <w:t xml:space="preserve">1) По высоте: при одном кол-ве листьев, КЧД/АВЛ </w:t>
      </w:r>
      <w:r w:rsidRPr="00BA6FFE">
        <w:rPr>
          <w:color w:val="000000"/>
          <w:sz w:val="28"/>
          <w:szCs w:val="28"/>
          <w:bdr w:val="none" w:sz="0" w:space="0" w:color="auto" w:frame="1"/>
          <w:shd w:val="clear" w:color="auto" w:fill="FFFFFF"/>
        </w:rPr>
        <w:t>&lt;= 1,4</w:t>
      </w:r>
    </w:p>
    <w:p w14:paraId="43701E14" w14:textId="331A18BF" w:rsidR="00BA6FFE" w:rsidRDefault="00BA6FFE" w:rsidP="00BA6FFE">
      <w:pPr>
        <w:shd w:val="clear" w:color="auto" w:fill="FFFFFF"/>
        <w:spacing w:line="240" w:lineRule="auto"/>
        <w:contextualSpacing/>
        <w:rPr>
          <w:color w:val="000000"/>
          <w:sz w:val="28"/>
          <w:szCs w:val="28"/>
          <w:bdr w:val="none" w:sz="0" w:space="0" w:color="auto" w:frame="1"/>
          <w:shd w:val="clear" w:color="auto" w:fill="FFFFFF"/>
        </w:rPr>
      </w:pPr>
      <w:r>
        <w:rPr>
          <w:color w:val="000000"/>
          <w:sz w:val="28"/>
          <w:szCs w:val="28"/>
          <w:bdr w:val="none" w:sz="0" w:space="0" w:color="auto" w:frame="1"/>
          <w:shd w:val="clear" w:color="auto" w:fill="FFFFFF"/>
        </w:rPr>
        <w:t>2) Поиск узла: в КЧД дольше на 39-40%</w:t>
      </w:r>
    </w:p>
    <w:p w14:paraId="0B34386C" w14:textId="19A5C3C9" w:rsidR="00BA6FFE" w:rsidRDefault="00BA6FFE" w:rsidP="00BA6FFE">
      <w:pPr>
        <w:shd w:val="clear" w:color="auto" w:fill="FFFFFF"/>
        <w:spacing w:line="240" w:lineRule="auto"/>
        <w:contextualSpacing/>
        <w:rPr>
          <w:color w:val="000000"/>
          <w:sz w:val="28"/>
          <w:szCs w:val="28"/>
          <w:bdr w:val="none" w:sz="0" w:space="0" w:color="auto" w:frame="1"/>
          <w:shd w:val="clear" w:color="auto" w:fill="FFFFFF"/>
        </w:rPr>
      </w:pPr>
      <w:r>
        <w:rPr>
          <w:color w:val="000000"/>
          <w:sz w:val="28"/>
          <w:szCs w:val="28"/>
          <w:bdr w:val="none" w:sz="0" w:space="0" w:color="auto" w:frame="1"/>
          <w:shd w:val="clear" w:color="auto" w:fill="FFFFFF"/>
        </w:rPr>
        <w:t>3) Вставка</w:t>
      </w:r>
      <w:proofErr w:type="gramStart"/>
      <w:r>
        <w:rPr>
          <w:color w:val="000000"/>
          <w:sz w:val="28"/>
          <w:szCs w:val="28"/>
          <w:bdr w:val="none" w:sz="0" w:space="0" w:color="auto" w:frame="1"/>
          <w:shd w:val="clear" w:color="auto" w:fill="FFFFFF"/>
        </w:rPr>
        <w:t>: До</w:t>
      </w:r>
      <w:proofErr w:type="gramEnd"/>
      <w:r>
        <w:rPr>
          <w:color w:val="000000"/>
          <w:sz w:val="28"/>
          <w:szCs w:val="28"/>
          <w:bdr w:val="none" w:sz="0" w:space="0" w:color="auto" w:frame="1"/>
          <w:shd w:val="clear" w:color="auto" w:fill="FFFFFF"/>
        </w:rPr>
        <w:t xml:space="preserve"> двух поворотов, в КЧД может и больше</w:t>
      </w:r>
    </w:p>
    <w:p w14:paraId="0754C4A0" w14:textId="20716764" w:rsidR="00BA6FFE" w:rsidRDefault="00BA6FFE" w:rsidP="00BA6FFE">
      <w:pPr>
        <w:shd w:val="clear" w:color="auto" w:fill="FFFFFF"/>
        <w:spacing w:line="240" w:lineRule="auto"/>
        <w:contextualSpacing/>
        <w:rPr>
          <w:color w:val="000000"/>
          <w:sz w:val="28"/>
          <w:szCs w:val="28"/>
          <w:bdr w:val="none" w:sz="0" w:space="0" w:color="auto" w:frame="1"/>
          <w:shd w:val="clear" w:color="auto" w:fill="FFFFFF"/>
        </w:rPr>
      </w:pPr>
      <w:r>
        <w:rPr>
          <w:color w:val="000000"/>
          <w:sz w:val="28"/>
          <w:szCs w:val="28"/>
          <w:bdr w:val="none" w:sz="0" w:space="0" w:color="auto" w:frame="1"/>
          <w:shd w:val="clear" w:color="auto" w:fill="FFFFFF"/>
        </w:rPr>
        <w:t>4) Удаление: из КЧД до 3 поворотов.</w:t>
      </w:r>
      <w:r w:rsidRPr="00BA6FFE">
        <w:t xml:space="preserve"> </w:t>
      </w:r>
      <w:r w:rsidRPr="00BA6FFE">
        <w:rPr>
          <w:color w:val="000000"/>
          <w:sz w:val="28"/>
          <w:szCs w:val="28"/>
          <w:bdr w:val="none" w:sz="0" w:space="0" w:color="auto" w:frame="1"/>
          <w:shd w:val="clear" w:color="auto" w:fill="FFFFFF"/>
        </w:rPr>
        <w:t>Для</w:t>
      </w:r>
      <w:r>
        <w:rPr>
          <w:color w:val="000000"/>
          <w:sz w:val="28"/>
          <w:szCs w:val="28"/>
          <w:bdr w:val="none" w:sz="0" w:space="0" w:color="auto" w:frame="1"/>
          <w:shd w:val="clear" w:color="auto" w:fill="FFFFFF"/>
        </w:rPr>
        <w:t xml:space="preserve"> </w:t>
      </w:r>
      <w:r w:rsidRPr="00BA6FFE">
        <w:rPr>
          <w:color w:val="000000"/>
          <w:sz w:val="28"/>
          <w:szCs w:val="28"/>
          <w:bdr w:val="none" w:sz="0" w:space="0" w:color="auto" w:frame="1"/>
          <w:shd w:val="clear" w:color="auto" w:fill="FFFFFF"/>
        </w:rPr>
        <w:t>удаления</w:t>
      </w:r>
      <w:r>
        <w:rPr>
          <w:color w:val="000000"/>
          <w:sz w:val="28"/>
          <w:szCs w:val="28"/>
          <w:bdr w:val="none" w:sz="0" w:space="0" w:color="auto" w:frame="1"/>
          <w:shd w:val="clear" w:color="auto" w:fill="FFFFFF"/>
        </w:rPr>
        <w:t xml:space="preserve"> </w:t>
      </w:r>
      <w:r w:rsidRPr="00BA6FFE">
        <w:rPr>
          <w:color w:val="000000"/>
          <w:sz w:val="28"/>
          <w:szCs w:val="28"/>
          <w:bdr w:val="none" w:sz="0" w:space="0" w:color="auto" w:frame="1"/>
          <w:shd w:val="clear" w:color="auto" w:fill="FFFFFF"/>
        </w:rPr>
        <w:t>элемента</w:t>
      </w:r>
      <w:r>
        <w:rPr>
          <w:color w:val="000000"/>
          <w:sz w:val="28"/>
          <w:szCs w:val="28"/>
          <w:bdr w:val="none" w:sz="0" w:space="0" w:color="auto" w:frame="1"/>
          <w:shd w:val="clear" w:color="auto" w:fill="FFFFFF"/>
        </w:rPr>
        <w:t xml:space="preserve"> </w:t>
      </w:r>
      <w:r w:rsidRPr="00BA6FFE">
        <w:rPr>
          <w:color w:val="000000"/>
          <w:sz w:val="28"/>
          <w:szCs w:val="28"/>
          <w:bdr w:val="none" w:sz="0" w:space="0" w:color="auto" w:frame="1"/>
          <w:shd w:val="clear" w:color="auto" w:fill="FFFFFF"/>
        </w:rPr>
        <w:t>из</w:t>
      </w:r>
      <w:r>
        <w:rPr>
          <w:color w:val="000000"/>
          <w:sz w:val="28"/>
          <w:szCs w:val="28"/>
          <w:bdr w:val="none" w:sz="0" w:space="0" w:color="auto" w:frame="1"/>
          <w:shd w:val="clear" w:color="auto" w:fill="FFFFFF"/>
        </w:rPr>
        <w:t xml:space="preserve"> </w:t>
      </w:r>
      <w:r w:rsidRPr="00BA6FFE">
        <w:rPr>
          <w:color w:val="000000"/>
          <w:sz w:val="28"/>
          <w:szCs w:val="28"/>
          <w:bdr w:val="none" w:sz="0" w:space="0" w:color="auto" w:frame="1"/>
          <w:shd w:val="clear" w:color="auto" w:fill="FFFFFF"/>
        </w:rPr>
        <w:t>АВЛ</w:t>
      </w:r>
      <w:r>
        <w:rPr>
          <w:color w:val="000000"/>
          <w:sz w:val="28"/>
          <w:szCs w:val="28"/>
          <w:bdr w:val="none" w:sz="0" w:space="0" w:color="auto" w:frame="1"/>
          <w:shd w:val="clear" w:color="auto" w:fill="FFFFFF"/>
        </w:rPr>
        <w:t xml:space="preserve"> </w:t>
      </w:r>
      <w:r w:rsidRPr="00BA6FFE">
        <w:rPr>
          <w:color w:val="000000"/>
          <w:sz w:val="28"/>
          <w:szCs w:val="28"/>
          <w:bdr w:val="none" w:sz="0" w:space="0" w:color="auto" w:frame="1"/>
          <w:shd w:val="clear" w:color="auto" w:fill="FFFFFF"/>
        </w:rPr>
        <w:t>дерева</w:t>
      </w:r>
      <w:r>
        <w:rPr>
          <w:color w:val="000000"/>
          <w:sz w:val="28"/>
          <w:szCs w:val="28"/>
          <w:bdr w:val="none" w:sz="0" w:space="0" w:color="auto" w:frame="1"/>
          <w:shd w:val="clear" w:color="auto" w:fill="FFFFFF"/>
        </w:rPr>
        <w:t xml:space="preserve"> </w:t>
      </w:r>
      <w:r w:rsidRPr="00BA6FFE">
        <w:rPr>
          <w:color w:val="000000"/>
          <w:sz w:val="28"/>
          <w:szCs w:val="28"/>
          <w:bdr w:val="none" w:sz="0" w:space="0" w:color="auto" w:frame="1"/>
          <w:shd w:val="clear" w:color="auto" w:fill="FFFFFF"/>
        </w:rPr>
        <w:t>может</w:t>
      </w:r>
      <w:r>
        <w:rPr>
          <w:color w:val="000000"/>
          <w:sz w:val="28"/>
          <w:szCs w:val="28"/>
          <w:bdr w:val="none" w:sz="0" w:space="0" w:color="auto" w:frame="1"/>
          <w:shd w:val="clear" w:color="auto" w:fill="FFFFFF"/>
        </w:rPr>
        <w:t xml:space="preserve"> </w:t>
      </w:r>
      <w:r w:rsidRPr="00BA6FFE">
        <w:rPr>
          <w:color w:val="000000"/>
          <w:sz w:val="28"/>
          <w:szCs w:val="28"/>
          <w:bdr w:val="none" w:sz="0" w:space="0" w:color="auto" w:frame="1"/>
          <w:shd w:val="clear" w:color="auto" w:fill="FFFFFF"/>
        </w:rPr>
        <w:t>потребоваться</w:t>
      </w:r>
      <w:r>
        <w:rPr>
          <w:color w:val="000000"/>
          <w:sz w:val="28"/>
          <w:szCs w:val="28"/>
          <w:bdr w:val="none" w:sz="0" w:space="0" w:color="auto" w:frame="1"/>
          <w:shd w:val="clear" w:color="auto" w:fill="FFFFFF"/>
        </w:rPr>
        <w:t xml:space="preserve"> </w:t>
      </w:r>
      <w:proofErr w:type="spellStart"/>
      <w:r w:rsidRPr="00BA6FFE">
        <w:rPr>
          <w:color w:val="000000"/>
          <w:sz w:val="28"/>
          <w:szCs w:val="28"/>
          <w:bdr w:val="none" w:sz="0" w:space="0" w:color="auto" w:frame="1"/>
          <w:shd w:val="clear" w:color="auto" w:fill="FFFFFF"/>
        </w:rPr>
        <w:t>log</w:t>
      </w:r>
      <w:proofErr w:type="spellEnd"/>
      <w:r w:rsidRPr="00BA6FFE">
        <w:rPr>
          <w:color w:val="000000"/>
          <w:sz w:val="28"/>
          <w:szCs w:val="28"/>
          <w:bdr w:val="none" w:sz="0" w:space="0" w:color="auto" w:frame="1"/>
          <w:shd w:val="clear" w:color="auto" w:fill="FFFFFF"/>
        </w:rPr>
        <w:t>(n)</w:t>
      </w:r>
    </w:p>
    <w:p w14:paraId="39983BFF" w14:textId="6F1CA4BC" w:rsidR="00BA6FFE" w:rsidRDefault="00BA6FFE" w:rsidP="00BA6FFE">
      <w:pPr>
        <w:shd w:val="clear" w:color="auto" w:fill="FFFFFF"/>
        <w:spacing w:line="240" w:lineRule="auto"/>
        <w:contextualSpacing/>
        <w:rPr>
          <w:color w:val="000000"/>
          <w:sz w:val="28"/>
          <w:szCs w:val="28"/>
          <w:bdr w:val="none" w:sz="0" w:space="0" w:color="auto" w:frame="1"/>
          <w:shd w:val="clear" w:color="auto" w:fill="FFFFFF"/>
        </w:rPr>
      </w:pPr>
      <w:r>
        <w:rPr>
          <w:color w:val="000000"/>
          <w:sz w:val="28"/>
          <w:szCs w:val="28"/>
          <w:bdr w:val="none" w:sz="0" w:space="0" w:color="auto" w:frame="1"/>
          <w:shd w:val="clear" w:color="auto" w:fill="FFFFFF"/>
        </w:rPr>
        <w:t xml:space="preserve">5) Память: в АВЛ дополнительно нужно хранить высоту, а в КЧТ цвет. </w:t>
      </w:r>
    </w:p>
    <w:p w14:paraId="38E8A719" w14:textId="318E4905" w:rsidR="00BA6FFE" w:rsidRDefault="00BA6FFE" w:rsidP="00BA6FFE">
      <w:pPr>
        <w:shd w:val="clear" w:color="auto" w:fill="FFFFFF"/>
        <w:spacing w:line="240" w:lineRule="auto"/>
        <w:contextualSpacing/>
        <w:rPr>
          <w:color w:val="000000"/>
          <w:sz w:val="28"/>
          <w:szCs w:val="28"/>
          <w:bdr w:val="none" w:sz="0" w:space="0" w:color="auto" w:frame="1"/>
          <w:shd w:val="clear" w:color="auto" w:fill="FFFFFF"/>
        </w:rPr>
      </w:pPr>
      <w:r>
        <w:rPr>
          <w:color w:val="000000"/>
          <w:sz w:val="28"/>
          <w:szCs w:val="28"/>
          <w:bdr w:val="none" w:sz="0" w:space="0" w:color="auto" w:frame="1"/>
          <w:shd w:val="clear" w:color="auto" w:fill="FFFFFF"/>
        </w:rPr>
        <w:t>С точки зрения балансировки одинаковы.</w:t>
      </w:r>
    </w:p>
    <w:p w14:paraId="3A940EB2" w14:textId="1092D60F" w:rsidR="006F1F3D" w:rsidRDefault="006F1F3D" w:rsidP="00BA6FFE">
      <w:pPr>
        <w:shd w:val="clear" w:color="auto" w:fill="FFFFFF"/>
        <w:spacing w:line="240" w:lineRule="auto"/>
        <w:contextualSpacing/>
        <w:rPr>
          <w:color w:val="000000"/>
          <w:sz w:val="28"/>
          <w:szCs w:val="28"/>
          <w:bdr w:val="none" w:sz="0" w:space="0" w:color="auto" w:frame="1"/>
          <w:shd w:val="clear" w:color="auto" w:fill="FFFFFF"/>
        </w:rPr>
      </w:pPr>
    </w:p>
    <w:p w14:paraId="0950064F" w14:textId="5DE997F2" w:rsidR="009278B2" w:rsidRPr="0040248D" w:rsidRDefault="006F1F3D" w:rsidP="0040248D">
      <w:pPr>
        <w:ind w:firstLine="567"/>
        <w:rPr>
          <w:rFonts w:ascii="Times New Roman" w:hAnsi="Times New Roman" w:cs="Times New Roman"/>
          <w:sz w:val="28"/>
          <w:szCs w:val="28"/>
        </w:rPr>
      </w:pPr>
      <w:r w:rsidRPr="006F1F3D">
        <w:rPr>
          <w:rFonts w:ascii="Times New Roman" w:hAnsi="Times New Roman" w:cs="Times New Roman"/>
          <w:sz w:val="28"/>
          <w:szCs w:val="28"/>
        </w:rPr>
        <w:t xml:space="preserve">52. Обход ориентированных графов поиском в глубину. Глубинный </w:t>
      </w:r>
      <w:proofErr w:type="spellStart"/>
      <w:r w:rsidRPr="006F1F3D">
        <w:rPr>
          <w:rFonts w:ascii="Times New Roman" w:hAnsi="Times New Roman" w:cs="Times New Roman"/>
          <w:sz w:val="28"/>
          <w:szCs w:val="28"/>
        </w:rPr>
        <w:t>остовный</w:t>
      </w:r>
      <w:proofErr w:type="spellEnd"/>
      <w:r w:rsidRPr="006F1F3D">
        <w:rPr>
          <w:rFonts w:ascii="Times New Roman" w:hAnsi="Times New Roman" w:cs="Times New Roman"/>
          <w:sz w:val="28"/>
          <w:szCs w:val="28"/>
        </w:rPr>
        <w:t xml:space="preserve"> лес и типы дуг на нем.</w:t>
      </w:r>
    </w:p>
    <w:p w14:paraId="548F9A42" w14:textId="6577038A" w:rsidR="006F1F3D" w:rsidRPr="006F1F3D" w:rsidRDefault="006F1F3D" w:rsidP="006F1F3D">
      <w:pPr>
        <w:spacing w:after="0" w:line="240" w:lineRule="auto"/>
        <w:jc w:val="both"/>
        <w:rPr>
          <w:rFonts w:ascii="Times New Roman" w:eastAsia="Times New Roman" w:hAnsi="Times New Roman" w:cs="Times New Roman"/>
          <w:color w:val="000000"/>
          <w:sz w:val="28"/>
          <w:szCs w:val="28"/>
          <w:lang w:eastAsia="ru-RU"/>
        </w:rPr>
      </w:pPr>
      <w:r w:rsidRPr="006F1F3D">
        <w:rPr>
          <w:rFonts w:ascii="Times New Roman" w:eastAsia="Times New Roman" w:hAnsi="Times New Roman" w:cs="Times New Roman"/>
          <w:color w:val="000000"/>
          <w:sz w:val="28"/>
          <w:szCs w:val="28"/>
          <w:lang w:eastAsia="ru-RU"/>
        </w:rPr>
        <w:t>При решении многих задач, связанных с ориентированными графами, необходим эффективный метод систематического обхода вершин и дуг орграфов. Таким методом является </w:t>
      </w:r>
      <w:r w:rsidRPr="006F1F3D">
        <w:rPr>
          <w:rFonts w:ascii="Times New Roman" w:eastAsia="Times New Roman" w:hAnsi="Times New Roman" w:cs="Times New Roman"/>
          <w:i/>
          <w:iCs/>
          <w:color w:val="000000"/>
          <w:sz w:val="28"/>
          <w:szCs w:val="28"/>
          <w:lang w:eastAsia="ru-RU"/>
        </w:rPr>
        <w:t>поиск в глубину </w:t>
      </w:r>
      <w:r w:rsidRPr="006F1F3D">
        <w:rPr>
          <w:rFonts w:ascii="Times New Roman" w:eastAsia="Times New Roman" w:hAnsi="Times New Roman" w:cs="Times New Roman"/>
          <w:color w:val="000000"/>
          <w:sz w:val="28"/>
          <w:szCs w:val="28"/>
          <w:lang w:eastAsia="ru-RU"/>
        </w:rPr>
        <w:t>– обобщение метода обхода дерева в прямом порядке.</w:t>
      </w:r>
    </w:p>
    <w:p w14:paraId="241DA7A7" w14:textId="21207EDC" w:rsidR="006F1F3D" w:rsidRPr="006F1F3D" w:rsidRDefault="006F1F3D" w:rsidP="006F1F3D">
      <w:pPr>
        <w:spacing w:after="0" w:line="240" w:lineRule="auto"/>
        <w:jc w:val="both"/>
        <w:rPr>
          <w:rFonts w:ascii="Times New Roman" w:eastAsia="Times New Roman" w:hAnsi="Times New Roman" w:cs="Times New Roman"/>
          <w:color w:val="000000"/>
          <w:sz w:val="28"/>
          <w:szCs w:val="28"/>
          <w:lang w:eastAsia="ru-RU"/>
        </w:rPr>
      </w:pPr>
      <w:r w:rsidRPr="006F1F3D">
        <w:rPr>
          <w:rFonts w:ascii="Times New Roman" w:eastAsia="Times New Roman" w:hAnsi="Times New Roman" w:cs="Times New Roman"/>
          <w:color w:val="000000"/>
          <w:sz w:val="28"/>
          <w:szCs w:val="28"/>
          <w:lang w:eastAsia="ru-RU"/>
        </w:rPr>
        <w:t>       Предположим, что есть ориентированный граф </w:t>
      </w:r>
      <w:r w:rsidRPr="006F1F3D">
        <w:rPr>
          <w:rFonts w:ascii="Times New Roman" w:eastAsia="Times New Roman" w:hAnsi="Times New Roman" w:cs="Times New Roman"/>
          <w:i/>
          <w:iCs/>
          <w:color w:val="000000"/>
          <w:sz w:val="28"/>
          <w:szCs w:val="28"/>
          <w:lang w:val="en-US" w:eastAsia="ru-RU"/>
        </w:rPr>
        <w:t>G</w:t>
      </w:r>
      <w:r w:rsidRPr="006F1F3D">
        <w:rPr>
          <w:rFonts w:ascii="Times New Roman" w:eastAsia="Times New Roman" w:hAnsi="Times New Roman" w:cs="Times New Roman"/>
          <w:color w:val="000000"/>
          <w:sz w:val="28"/>
          <w:szCs w:val="28"/>
          <w:lang w:eastAsia="ru-RU"/>
        </w:rPr>
        <w:t>, в котором первоначально все вершины помечены меткой </w:t>
      </w:r>
      <w:r w:rsidRPr="006F1F3D">
        <w:rPr>
          <w:rFonts w:ascii="Times New Roman" w:eastAsia="Times New Roman" w:hAnsi="Times New Roman" w:cs="Times New Roman"/>
          <w:i/>
          <w:iCs/>
          <w:color w:val="000000"/>
          <w:sz w:val="28"/>
          <w:szCs w:val="28"/>
          <w:lang w:val="en-US" w:eastAsia="ru-RU"/>
        </w:rPr>
        <w:t>unvisi</w:t>
      </w:r>
      <w:r w:rsidR="0067083C">
        <w:rPr>
          <w:rFonts w:ascii="Times New Roman" w:eastAsia="Times New Roman" w:hAnsi="Times New Roman" w:cs="Times New Roman"/>
          <w:i/>
          <w:iCs/>
          <w:color w:val="000000"/>
          <w:sz w:val="28"/>
          <w:szCs w:val="28"/>
          <w:lang w:val="en-US" w:eastAsia="ru-RU"/>
        </w:rPr>
        <w:t>t</w:t>
      </w:r>
      <w:r w:rsidRPr="006F1F3D">
        <w:rPr>
          <w:rFonts w:ascii="Times New Roman" w:eastAsia="Times New Roman" w:hAnsi="Times New Roman" w:cs="Times New Roman"/>
          <w:i/>
          <w:iCs/>
          <w:color w:val="000000"/>
          <w:sz w:val="28"/>
          <w:szCs w:val="28"/>
          <w:lang w:val="en-US" w:eastAsia="ru-RU"/>
        </w:rPr>
        <w:t>ed</w:t>
      </w:r>
      <w:r w:rsidRPr="006F1F3D">
        <w:rPr>
          <w:rFonts w:ascii="Times New Roman" w:eastAsia="Times New Roman" w:hAnsi="Times New Roman" w:cs="Times New Roman"/>
          <w:color w:val="000000"/>
          <w:sz w:val="28"/>
          <w:szCs w:val="28"/>
          <w:lang w:val="en-US" w:eastAsia="ru-RU"/>
        </w:rPr>
        <w:t> </w:t>
      </w:r>
      <w:r w:rsidRPr="006F1F3D">
        <w:rPr>
          <w:rFonts w:ascii="Times New Roman" w:eastAsia="Times New Roman" w:hAnsi="Times New Roman" w:cs="Times New Roman"/>
          <w:color w:val="000000"/>
          <w:sz w:val="28"/>
          <w:szCs w:val="28"/>
          <w:lang w:eastAsia="ru-RU"/>
        </w:rPr>
        <w:t>(не посещались). Поиск в глубину начинается с выбора начальной вершины </w:t>
      </w:r>
      <w:proofErr w:type="gramStart"/>
      <w:r w:rsidRPr="006F1F3D">
        <w:rPr>
          <w:rFonts w:ascii="Times New Roman" w:eastAsia="Times New Roman" w:hAnsi="Times New Roman" w:cs="Times New Roman"/>
          <w:i/>
          <w:iCs/>
          <w:color w:val="000000"/>
          <w:sz w:val="28"/>
          <w:szCs w:val="28"/>
          <w:lang w:val="en-US" w:eastAsia="ru-RU"/>
        </w:rPr>
        <w:t>v </w:t>
      </w:r>
      <w:r w:rsidRPr="006F1F3D">
        <w:rPr>
          <w:rFonts w:ascii="Times New Roman" w:eastAsia="Times New Roman" w:hAnsi="Times New Roman" w:cs="Times New Roman"/>
          <w:color w:val="000000"/>
          <w:sz w:val="28"/>
          <w:szCs w:val="28"/>
          <w:lang w:val="en-US" w:eastAsia="ru-RU"/>
        </w:rPr>
        <w:t> </w:t>
      </w:r>
      <w:r w:rsidRPr="006F1F3D">
        <w:rPr>
          <w:rFonts w:ascii="Times New Roman" w:eastAsia="Times New Roman" w:hAnsi="Times New Roman" w:cs="Times New Roman"/>
          <w:color w:val="000000"/>
          <w:sz w:val="28"/>
          <w:szCs w:val="28"/>
          <w:lang w:eastAsia="ru-RU"/>
        </w:rPr>
        <w:t>графа</w:t>
      </w:r>
      <w:proofErr w:type="gramEnd"/>
      <w:r w:rsidRPr="006F1F3D">
        <w:rPr>
          <w:rFonts w:ascii="Times New Roman" w:eastAsia="Times New Roman" w:hAnsi="Times New Roman" w:cs="Times New Roman"/>
          <w:color w:val="000000"/>
          <w:sz w:val="28"/>
          <w:szCs w:val="28"/>
          <w:lang w:eastAsia="ru-RU"/>
        </w:rPr>
        <w:t> </w:t>
      </w:r>
      <w:r w:rsidRPr="006F1F3D">
        <w:rPr>
          <w:rFonts w:ascii="Times New Roman" w:eastAsia="Times New Roman" w:hAnsi="Times New Roman" w:cs="Times New Roman"/>
          <w:i/>
          <w:iCs/>
          <w:color w:val="000000"/>
          <w:sz w:val="28"/>
          <w:szCs w:val="28"/>
          <w:lang w:val="en-US" w:eastAsia="ru-RU"/>
        </w:rPr>
        <w:t>G</w:t>
      </w:r>
      <w:r w:rsidRPr="006F1F3D">
        <w:rPr>
          <w:rFonts w:ascii="Times New Roman" w:eastAsia="Times New Roman" w:hAnsi="Times New Roman" w:cs="Times New Roman"/>
          <w:color w:val="000000"/>
          <w:sz w:val="28"/>
          <w:szCs w:val="28"/>
          <w:lang w:eastAsia="ru-RU"/>
        </w:rPr>
        <w:t>, для этой вершины метка </w:t>
      </w:r>
      <w:r w:rsidRPr="006F1F3D">
        <w:rPr>
          <w:rFonts w:ascii="Times New Roman" w:eastAsia="Times New Roman" w:hAnsi="Times New Roman" w:cs="Times New Roman"/>
          <w:i/>
          <w:iCs/>
          <w:color w:val="000000"/>
          <w:sz w:val="28"/>
          <w:szCs w:val="28"/>
          <w:lang w:val="en-US" w:eastAsia="ru-RU"/>
        </w:rPr>
        <w:t>unvisited</w:t>
      </w:r>
      <w:r w:rsidRPr="006F1F3D">
        <w:rPr>
          <w:rFonts w:ascii="Times New Roman" w:eastAsia="Times New Roman" w:hAnsi="Times New Roman" w:cs="Times New Roman"/>
          <w:color w:val="000000"/>
          <w:sz w:val="28"/>
          <w:szCs w:val="28"/>
          <w:lang w:eastAsia="ru-RU"/>
        </w:rPr>
        <w:t> меняется на метку </w:t>
      </w:r>
      <w:r w:rsidRPr="006F1F3D">
        <w:rPr>
          <w:rFonts w:ascii="Times New Roman" w:eastAsia="Times New Roman" w:hAnsi="Times New Roman" w:cs="Times New Roman"/>
          <w:i/>
          <w:iCs/>
          <w:color w:val="000000"/>
          <w:sz w:val="28"/>
          <w:szCs w:val="28"/>
          <w:lang w:val="en-US" w:eastAsia="ru-RU"/>
        </w:rPr>
        <w:t>visited </w:t>
      </w:r>
      <w:r w:rsidRPr="006F1F3D">
        <w:rPr>
          <w:rFonts w:ascii="Times New Roman" w:eastAsia="Times New Roman" w:hAnsi="Times New Roman" w:cs="Times New Roman"/>
          <w:color w:val="000000"/>
          <w:sz w:val="28"/>
          <w:szCs w:val="28"/>
          <w:lang w:eastAsia="ru-RU"/>
        </w:rPr>
        <w:t>(посещалась). Затем для каждой вершины, смежной с вершиной </w:t>
      </w:r>
      <w:proofErr w:type="gramStart"/>
      <w:r w:rsidRPr="006F1F3D">
        <w:rPr>
          <w:rFonts w:ascii="Times New Roman" w:eastAsia="Times New Roman" w:hAnsi="Times New Roman" w:cs="Times New Roman"/>
          <w:i/>
          <w:iCs/>
          <w:color w:val="000000"/>
          <w:sz w:val="28"/>
          <w:szCs w:val="28"/>
          <w:lang w:val="en-US" w:eastAsia="ru-RU"/>
        </w:rPr>
        <w:t>v</w:t>
      </w:r>
      <w:proofErr w:type="gramEnd"/>
      <w:r w:rsidRPr="006F1F3D">
        <w:rPr>
          <w:rFonts w:ascii="Times New Roman" w:eastAsia="Times New Roman" w:hAnsi="Times New Roman" w:cs="Times New Roman"/>
          <w:color w:val="000000"/>
          <w:sz w:val="28"/>
          <w:szCs w:val="28"/>
          <w:lang w:eastAsia="ru-RU"/>
        </w:rPr>
        <w:t xml:space="preserve"> и которая не посещалась ранее, рекурсивно применяется поиск в глубину. Когда все вершины, которые можно </w:t>
      </w:r>
      <w:r w:rsidRPr="006F1F3D">
        <w:rPr>
          <w:rFonts w:ascii="Times New Roman" w:eastAsia="Times New Roman" w:hAnsi="Times New Roman" w:cs="Times New Roman"/>
          <w:color w:val="000000"/>
          <w:sz w:val="28"/>
          <w:szCs w:val="28"/>
          <w:lang w:eastAsia="ru-RU"/>
        </w:rPr>
        <w:lastRenderedPageBreak/>
        <w:t>достичь из вершины </w:t>
      </w:r>
      <w:r w:rsidRPr="006F1F3D">
        <w:rPr>
          <w:rFonts w:ascii="Times New Roman" w:eastAsia="Times New Roman" w:hAnsi="Times New Roman" w:cs="Times New Roman"/>
          <w:i/>
          <w:iCs/>
          <w:color w:val="000000"/>
          <w:sz w:val="28"/>
          <w:szCs w:val="28"/>
          <w:lang w:val="en-US" w:eastAsia="ru-RU"/>
        </w:rPr>
        <w:t>v</w:t>
      </w:r>
      <w:r w:rsidRPr="006F1F3D">
        <w:rPr>
          <w:rFonts w:ascii="Times New Roman" w:eastAsia="Times New Roman" w:hAnsi="Times New Roman" w:cs="Times New Roman"/>
          <w:color w:val="000000"/>
          <w:sz w:val="28"/>
          <w:szCs w:val="28"/>
          <w:lang w:eastAsia="ru-RU"/>
        </w:rPr>
        <w:t>, будут посещены, поиск заканчивается. Если некоторые вершины не были посещены, то выбирается одна из них и поиск повторяется. Этот процесс продолжается до тех пор, пока обходом не будут охвачены все вершины орграфа </w:t>
      </w:r>
      <w:r w:rsidRPr="006F1F3D">
        <w:rPr>
          <w:rFonts w:ascii="Times New Roman" w:eastAsia="Times New Roman" w:hAnsi="Times New Roman" w:cs="Times New Roman"/>
          <w:i/>
          <w:iCs/>
          <w:color w:val="000000"/>
          <w:sz w:val="28"/>
          <w:szCs w:val="28"/>
          <w:lang w:val="en-US" w:eastAsia="ru-RU"/>
        </w:rPr>
        <w:t>G</w:t>
      </w:r>
      <w:r w:rsidRPr="006F1F3D">
        <w:rPr>
          <w:rFonts w:ascii="Times New Roman" w:eastAsia="Times New Roman" w:hAnsi="Times New Roman" w:cs="Times New Roman"/>
          <w:color w:val="000000"/>
          <w:sz w:val="28"/>
          <w:szCs w:val="28"/>
          <w:lang w:eastAsia="ru-RU"/>
        </w:rPr>
        <w:t>.</w:t>
      </w:r>
    </w:p>
    <w:p w14:paraId="20B564B2" w14:textId="028FC32D" w:rsidR="006F1F3D" w:rsidRPr="006F1F3D" w:rsidRDefault="006F1F3D" w:rsidP="006F1F3D">
      <w:pPr>
        <w:spacing w:after="0" w:line="240" w:lineRule="auto"/>
        <w:jc w:val="both"/>
        <w:rPr>
          <w:rFonts w:ascii="Times New Roman" w:eastAsia="Times New Roman" w:hAnsi="Times New Roman" w:cs="Times New Roman"/>
          <w:color w:val="000000"/>
          <w:sz w:val="28"/>
          <w:szCs w:val="28"/>
          <w:lang w:eastAsia="ru-RU"/>
        </w:rPr>
      </w:pPr>
      <w:r w:rsidRPr="006F1F3D">
        <w:rPr>
          <w:rFonts w:ascii="Times New Roman" w:eastAsia="Times New Roman" w:hAnsi="Times New Roman" w:cs="Times New Roman"/>
          <w:color w:val="000000"/>
          <w:sz w:val="28"/>
          <w:szCs w:val="28"/>
          <w:lang w:eastAsia="ru-RU"/>
        </w:rPr>
        <w:t xml:space="preserve">       Этот метод обхода вершин орграфа называется поиском в глубину, поскольку поиск </w:t>
      </w:r>
      <w:proofErr w:type="spellStart"/>
      <w:r w:rsidRPr="006F1F3D">
        <w:rPr>
          <w:rFonts w:ascii="Times New Roman" w:eastAsia="Times New Roman" w:hAnsi="Times New Roman" w:cs="Times New Roman"/>
          <w:color w:val="000000"/>
          <w:sz w:val="28"/>
          <w:szCs w:val="28"/>
          <w:lang w:eastAsia="ru-RU"/>
        </w:rPr>
        <w:t>непосещенных</w:t>
      </w:r>
      <w:proofErr w:type="spellEnd"/>
      <w:r w:rsidRPr="006F1F3D">
        <w:rPr>
          <w:rFonts w:ascii="Times New Roman" w:eastAsia="Times New Roman" w:hAnsi="Times New Roman" w:cs="Times New Roman"/>
          <w:color w:val="000000"/>
          <w:sz w:val="28"/>
          <w:szCs w:val="28"/>
          <w:lang w:eastAsia="ru-RU"/>
        </w:rPr>
        <w:t xml:space="preserve"> вершин идет в направлении вперед (вглубь) до тех пор, пока это возможно. Например, пусть </w:t>
      </w:r>
      <w:r w:rsidRPr="006F1F3D">
        <w:rPr>
          <w:rFonts w:ascii="Times New Roman" w:eastAsia="Times New Roman" w:hAnsi="Times New Roman" w:cs="Times New Roman"/>
          <w:i/>
          <w:iCs/>
          <w:color w:val="000000"/>
          <w:sz w:val="28"/>
          <w:szCs w:val="28"/>
          <w:lang w:eastAsia="ru-RU"/>
        </w:rPr>
        <w:t>х</w:t>
      </w:r>
      <w:r w:rsidRPr="006F1F3D">
        <w:rPr>
          <w:rFonts w:ascii="Times New Roman" w:eastAsia="Times New Roman" w:hAnsi="Times New Roman" w:cs="Times New Roman"/>
          <w:color w:val="000000"/>
          <w:sz w:val="28"/>
          <w:szCs w:val="28"/>
          <w:lang w:eastAsia="ru-RU"/>
        </w:rPr>
        <w:t> – последняя посещенная вершина. Для продолжения процесса выбирается какая-либо нерассмотренная дуга </w:t>
      </w:r>
      <w:r w:rsidRPr="006F1F3D">
        <w:rPr>
          <w:rFonts w:ascii="Times New Roman" w:eastAsia="Times New Roman" w:hAnsi="Times New Roman" w:cs="Times New Roman"/>
          <w:noProof/>
          <w:color w:val="000000"/>
          <w:sz w:val="28"/>
          <w:szCs w:val="28"/>
          <w:vertAlign w:val="subscript"/>
          <w:lang w:eastAsia="ru-RU"/>
        </w:rPr>
        <mc:AlternateContent>
          <mc:Choice Requires="wps">
            <w:drawing>
              <wp:inline distT="0" distB="0" distL="0" distR="0" wp14:anchorId="4BF9B63D" wp14:editId="79AD25CB">
                <wp:extent cx="523875" cy="190500"/>
                <wp:effectExtent l="0" t="0" r="0" b="0"/>
                <wp:docPr id="92" name="Прямоугольник 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38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C4113C" id="Прямоугольник 92" o:spid="_x0000_s1026" style="width:41.2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" filled="f" stroked="f">
                <o:lock v:ext="edit" aspectratio="t"/>
                <w10:anchorlock/>
              </v:rect>
            </w:pict>
          </mc:Fallback>
        </mc:AlternateContent>
      </w:r>
      <w:r w:rsidRPr="006F1F3D">
        <w:rPr>
          <w:rFonts w:ascii="Times New Roman" w:eastAsia="Times New Roman" w:hAnsi="Times New Roman" w:cs="Times New Roman"/>
          <w:color w:val="000000"/>
          <w:sz w:val="28"/>
          <w:szCs w:val="28"/>
          <w:lang w:eastAsia="ru-RU"/>
        </w:rPr>
        <w:t> выходящая из вершины </w:t>
      </w:r>
      <w:r w:rsidRPr="006F1F3D">
        <w:rPr>
          <w:rFonts w:ascii="Times New Roman" w:eastAsia="Times New Roman" w:hAnsi="Times New Roman" w:cs="Times New Roman"/>
          <w:i/>
          <w:iCs/>
          <w:color w:val="000000"/>
          <w:sz w:val="28"/>
          <w:szCs w:val="28"/>
          <w:lang w:eastAsia="ru-RU"/>
        </w:rPr>
        <w:t>х</w:t>
      </w:r>
      <w:r w:rsidRPr="006F1F3D">
        <w:rPr>
          <w:rFonts w:ascii="Times New Roman" w:eastAsia="Times New Roman" w:hAnsi="Times New Roman" w:cs="Times New Roman"/>
          <w:color w:val="000000"/>
          <w:sz w:val="28"/>
          <w:szCs w:val="28"/>
          <w:lang w:eastAsia="ru-RU"/>
        </w:rPr>
        <w:t>. Если вершина </w:t>
      </w:r>
      <w:r w:rsidRPr="006F1F3D">
        <w:rPr>
          <w:rFonts w:ascii="Times New Roman" w:eastAsia="Times New Roman" w:hAnsi="Times New Roman" w:cs="Times New Roman"/>
          <w:i/>
          <w:iCs/>
          <w:color w:val="000000"/>
          <w:sz w:val="28"/>
          <w:szCs w:val="28"/>
          <w:lang w:val="en-US" w:eastAsia="ru-RU"/>
        </w:rPr>
        <w:t>y</w:t>
      </w:r>
      <w:r w:rsidRPr="006F1F3D">
        <w:rPr>
          <w:rFonts w:ascii="Times New Roman" w:eastAsia="Times New Roman" w:hAnsi="Times New Roman" w:cs="Times New Roman"/>
          <w:color w:val="000000"/>
          <w:sz w:val="28"/>
          <w:szCs w:val="28"/>
          <w:lang w:eastAsia="ru-RU"/>
        </w:rPr>
        <w:t> ранее посещалась, то она помечается меткой </w:t>
      </w:r>
      <w:r w:rsidRPr="006F1F3D">
        <w:rPr>
          <w:rFonts w:ascii="Times New Roman" w:eastAsia="Times New Roman" w:hAnsi="Times New Roman" w:cs="Times New Roman"/>
          <w:i/>
          <w:iCs/>
          <w:color w:val="000000"/>
          <w:sz w:val="28"/>
          <w:szCs w:val="28"/>
          <w:lang w:val="en-US" w:eastAsia="ru-RU"/>
        </w:rPr>
        <w:t>visited</w:t>
      </w:r>
      <w:r w:rsidRPr="006F1F3D">
        <w:rPr>
          <w:rFonts w:ascii="Times New Roman" w:eastAsia="Times New Roman" w:hAnsi="Times New Roman" w:cs="Times New Roman"/>
          <w:color w:val="000000"/>
          <w:sz w:val="28"/>
          <w:szCs w:val="28"/>
          <w:lang w:eastAsia="ru-RU"/>
        </w:rPr>
        <w:t> и поиск начинается заново от вершины </w:t>
      </w:r>
      <w:r w:rsidRPr="006F1F3D">
        <w:rPr>
          <w:rFonts w:ascii="Times New Roman" w:eastAsia="Times New Roman" w:hAnsi="Times New Roman" w:cs="Times New Roman"/>
          <w:i/>
          <w:iCs/>
          <w:color w:val="000000"/>
          <w:sz w:val="28"/>
          <w:szCs w:val="28"/>
          <w:lang w:val="en-US" w:eastAsia="ru-RU"/>
        </w:rPr>
        <w:t>y</w:t>
      </w:r>
      <w:r w:rsidRPr="006F1F3D">
        <w:rPr>
          <w:rFonts w:ascii="Times New Roman" w:eastAsia="Times New Roman" w:hAnsi="Times New Roman" w:cs="Times New Roman"/>
          <w:color w:val="000000"/>
          <w:sz w:val="28"/>
          <w:szCs w:val="28"/>
          <w:lang w:eastAsia="ru-RU"/>
        </w:rPr>
        <w:t>. После того, как пройдены все пути, начинающиеся в вершине </w:t>
      </w:r>
      <w:r w:rsidRPr="006F1F3D">
        <w:rPr>
          <w:rFonts w:ascii="Times New Roman" w:eastAsia="Times New Roman" w:hAnsi="Times New Roman" w:cs="Times New Roman"/>
          <w:i/>
          <w:iCs/>
          <w:color w:val="000000"/>
          <w:sz w:val="28"/>
          <w:szCs w:val="28"/>
          <w:lang w:val="en-US" w:eastAsia="ru-RU"/>
        </w:rPr>
        <w:t>y</w:t>
      </w:r>
      <w:r w:rsidRPr="006F1F3D">
        <w:rPr>
          <w:rFonts w:ascii="Times New Roman" w:eastAsia="Times New Roman" w:hAnsi="Times New Roman" w:cs="Times New Roman"/>
          <w:color w:val="000000"/>
          <w:sz w:val="28"/>
          <w:szCs w:val="28"/>
          <w:lang w:eastAsia="ru-RU"/>
        </w:rPr>
        <w:t>, происходит возврат в вершину </w:t>
      </w:r>
      <w:r w:rsidRPr="006F1F3D">
        <w:rPr>
          <w:rFonts w:ascii="Times New Roman" w:eastAsia="Times New Roman" w:hAnsi="Times New Roman" w:cs="Times New Roman"/>
          <w:i/>
          <w:iCs/>
          <w:color w:val="000000"/>
          <w:sz w:val="28"/>
          <w:szCs w:val="28"/>
          <w:lang w:eastAsia="ru-RU"/>
        </w:rPr>
        <w:t>х</w:t>
      </w:r>
      <w:r w:rsidRPr="006F1F3D">
        <w:rPr>
          <w:rFonts w:ascii="Times New Roman" w:eastAsia="Times New Roman" w:hAnsi="Times New Roman" w:cs="Times New Roman"/>
          <w:color w:val="000000"/>
          <w:sz w:val="28"/>
          <w:szCs w:val="28"/>
          <w:lang w:eastAsia="ru-RU"/>
        </w:rPr>
        <w:t>, т.е. туда, откуда впервые была достигнута вершина </w:t>
      </w:r>
      <w:r w:rsidRPr="006F1F3D">
        <w:rPr>
          <w:rFonts w:ascii="Times New Roman" w:eastAsia="Times New Roman" w:hAnsi="Times New Roman" w:cs="Times New Roman"/>
          <w:i/>
          <w:iCs/>
          <w:color w:val="000000"/>
          <w:sz w:val="28"/>
          <w:szCs w:val="28"/>
          <w:lang w:val="en-US" w:eastAsia="ru-RU"/>
        </w:rPr>
        <w:t>y</w:t>
      </w:r>
      <w:r w:rsidRPr="006F1F3D">
        <w:rPr>
          <w:rFonts w:ascii="Times New Roman" w:eastAsia="Times New Roman" w:hAnsi="Times New Roman" w:cs="Times New Roman"/>
          <w:color w:val="000000"/>
          <w:sz w:val="28"/>
          <w:szCs w:val="28"/>
          <w:lang w:eastAsia="ru-RU"/>
        </w:rPr>
        <w:t>. Затем продолжается выбор нерассмотренных дуг, исходящих из вершины </w:t>
      </w:r>
      <w:r w:rsidRPr="006F1F3D">
        <w:rPr>
          <w:rFonts w:ascii="Times New Roman" w:eastAsia="Times New Roman" w:hAnsi="Times New Roman" w:cs="Times New Roman"/>
          <w:i/>
          <w:iCs/>
          <w:color w:val="000000"/>
          <w:sz w:val="28"/>
          <w:szCs w:val="28"/>
          <w:lang w:val="en-US" w:eastAsia="ru-RU"/>
        </w:rPr>
        <w:t>x</w:t>
      </w:r>
      <w:r w:rsidRPr="006F1F3D">
        <w:rPr>
          <w:rFonts w:ascii="Times New Roman" w:eastAsia="Times New Roman" w:hAnsi="Times New Roman" w:cs="Times New Roman"/>
          <w:color w:val="000000"/>
          <w:sz w:val="28"/>
          <w:szCs w:val="28"/>
          <w:lang w:eastAsia="ru-RU"/>
        </w:rPr>
        <w:t>, пока не будут исчерпаны все такие дуги.</w:t>
      </w:r>
    </w:p>
    <w:p w14:paraId="36723C1B" w14:textId="31D6FC92" w:rsidR="006F1F3D" w:rsidRPr="006F1F3D" w:rsidRDefault="006F1F3D" w:rsidP="0040248D">
      <w:pPr>
        <w:spacing w:after="0" w:line="240" w:lineRule="auto"/>
        <w:jc w:val="both"/>
        <w:rPr>
          <w:rFonts w:ascii="Times New Roman" w:eastAsia="Times New Roman" w:hAnsi="Times New Roman" w:cs="Times New Roman"/>
          <w:color w:val="000000"/>
          <w:sz w:val="28"/>
          <w:szCs w:val="28"/>
          <w:lang w:eastAsia="ru-RU"/>
        </w:rPr>
      </w:pPr>
      <w:r w:rsidRPr="006F1F3D">
        <w:rPr>
          <w:rFonts w:ascii="Times New Roman" w:eastAsia="Times New Roman" w:hAnsi="Times New Roman" w:cs="Times New Roman"/>
          <w:color w:val="000000"/>
          <w:sz w:val="28"/>
          <w:szCs w:val="28"/>
          <w:lang w:eastAsia="ru-RU"/>
        </w:rPr>
        <w:t>       Для представления вершин, смежных с вершиной</w:t>
      </w:r>
      <w:r w:rsidRPr="006F1F3D">
        <w:rPr>
          <w:rFonts w:ascii="Times New Roman" w:eastAsia="Times New Roman" w:hAnsi="Times New Roman" w:cs="Times New Roman"/>
          <w:i/>
          <w:iCs/>
          <w:color w:val="000000"/>
          <w:sz w:val="28"/>
          <w:szCs w:val="28"/>
          <w:lang w:eastAsia="ru-RU"/>
        </w:rPr>
        <w:t> </w:t>
      </w:r>
      <w:r w:rsidRPr="006F1F3D">
        <w:rPr>
          <w:rFonts w:ascii="Times New Roman" w:eastAsia="Times New Roman" w:hAnsi="Times New Roman" w:cs="Times New Roman"/>
          <w:i/>
          <w:iCs/>
          <w:color w:val="000000"/>
          <w:sz w:val="28"/>
          <w:szCs w:val="28"/>
          <w:lang w:val="en-US" w:eastAsia="ru-RU"/>
        </w:rPr>
        <w:t>v</w:t>
      </w:r>
      <w:r w:rsidRPr="006F1F3D">
        <w:rPr>
          <w:rFonts w:ascii="Times New Roman" w:eastAsia="Times New Roman" w:hAnsi="Times New Roman" w:cs="Times New Roman"/>
          <w:color w:val="000000"/>
          <w:sz w:val="28"/>
          <w:szCs w:val="28"/>
          <w:lang w:eastAsia="ru-RU"/>
        </w:rPr>
        <w:t>, используется список смежности </w:t>
      </w:r>
      <w:r w:rsidRPr="006F1F3D">
        <w:rPr>
          <w:rFonts w:ascii="Times New Roman" w:eastAsia="Times New Roman" w:hAnsi="Times New Roman" w:cs="Times New Roman"/>
          <w:i/>
          <w:iCs/>
          <w:color w:val="000000"/>
          <w:sz w:val="28"/>
          <w:szCs w:val="28"/>
          <w:lang w:val="en-US" w:eastAsia="ru-RU"/>
        </w:rPr>
        <w:t>L</w:t>
      </w:r>
      <w:r w:rsidRPr="006F1F3D">
        <w:rPr>
          <w:rFonts w:ascii="Times New Roman" w:eastAsia="Times New Roman" w:hAnsi="Times New Roman" w:cs="Times New Roman"/>
          <w:i/>
          <w:iCs/>
          <w:color w:val="000000"/>
          <w:sz w:val="28"/>
          <w:szCs w:val="28"/>
          <w:lang w:eastAsia="ru-RU"/>
        </w:rPr>
        <w:t>[</w:t>
      </w:r>
      <w:r w:rsidRPr="006F1F3D">
        <w:rPr>
          <w:rFonts w:ascii="Times New Roman" w:eastAsia="Times New Roman" w:hAnsi="Times New Roman" w:cs="Times New Roman"/>
          <w:i/>
          <w:iCs/>
          <w:color w:val="000000"/>
          <w:sz w:val="28"/>
          <w:szCs w:val="28"/>
          <w:lang w:val="en-US" w:eastAsia="ru-RU"/>
        </w:rPr>
        <w:t>v</w:t>
      </w:r>
      <w:r w:rsidRPr="006F1F3D">
        <w:rPr>
          <w:rFonts w:ascii="Times New Roman" w:eastAsia="Times New Roman" w:hAnsi="Times New Roman" w:cs="Times New Roman"/>
          <w:i/>
          <w:iCs/>
          <w:color w:val="000000"/>
          <w:sz w:val="28"/>
          <w:szCs w:val="28"/>
          <w:lang w:eastAsia="ru-RU"/>
        </w:rPr>
        <w:t>]</w:t>
      </w:r>
      <w:r w:rsidRPr="006F1F3D">
        <w:rPr>
          <w:rFonts w:ascii="Times New Roman" w:eastAsia="Times New Roman" w:hAnsi="Times New Roman" w:cs="Times New Roman"/>
          <w:color w:val="000000"/>
          <w:sz w:val="28"/>
          <w:szCs w:val="28"/>
          <w:lang w:eastAsia="ru-RU"/>
        </w:rPr>
        <w:t>, а для определения вершин, которые ранее посещались, –   массив</w:t>
      </w:r>
      <w:r w:rsidRPr="006F1F3D">
        <w:rPr>
          <w:rFonts w:ascii="Times New Roman" w:eastAsia="Times New Roman" w:hAnsi="Times New Roman" w:cs="Times New Roman"/>
          <w:i/>
          <w:iCs/>
          <w:color w:val="000000"/>
          <w:sz w:val="28"/>
          <w:szCs w:val="28"/>
          <w:lang w:eastAsia="ru-RU"/>
        </w:rPr>
        <w:t> </w:t>
      </w:r>
      <w:r w:rsidRPr="006F1F3D">
        <w:rPr>
          <w:rFonts w:ascii="Times New Roman" w:eastAsia="Times New Roman" w:hAnsi="Times New Roman" w:cs="Times New Roman"/>
          <w:i/>
          <w:iCs/>
          <w:color w:val="000000"/>
          <w:sz w:val="28"/>
          <w:szCs w:val="28"/>
          <w:lang w:val="en-US" w:eastAsia="ru-RU"/>
        </w:rPr>
        <w:t>mark</w:t>
      </w:r>
      <w:r w:rsidRPr="006F1F3D">
        <w:rPr>
          <w:rFonts w:ascii="Times New Roman" w:eastAsia="Times New Roman" w:hAnsi="Times New Roman" w:cs="Times New Roman"/>
          <w:color w:val="000000"/>
          <w:sz w:val="28"/>
          <w:szCs w:val="28"/>
          <w:lang w:eastAsia="ru-RU"/>
        </w:rPr>
        <w:t>, чьи элементы будут принимать только два значения: </w:t>
      </w:r>
      <w:r w:rsidRPr="006F1F3D">
        <w:rPr>
          <w:rFonts w:ascii="Times New Roman" w:eastAsia="Times New Roman" w:hAnsi="Times New Roman" w:cs="Times New Roman"/>
          <w:i/>
          <w:iCs/>
          <w:color w:val="000000"/>
          <w:sz w:val="28"/>
          <w:szCs w:val="28"/>
          <w:lang w:val="en-US" w:eastAsia="ru-RU"/>
        </w:rPr>
        <w:t>visited </w:t>
      </w:r>
      <w:r w:rsidRPr="006F1F3D">
        <w:rPr>
          <w:rFonts w:ascii="Times New Roman" w:eastAsia="Times New Roman" w:hAnsi="Times New Roman" w:cs="Times New Roman"/>
          <w:color w:val="000000"/>
          <w:sz w:val="28"/>
          <w:szCs w:val="28"/>
          <w:lang w:eastAsia="ru-RU"/>
        </w:rPr>
        <w:t>и</w:t>
      </w:r>
      <w:r w:rsidRPr="006F1F3D">
        <w:rPr>
          <w:rFonts w:ascii="Times New Roman" w:eastAsia="Times New Roman" w:hAnsi="Times New Roman" w:cs="Times New Roman"/>
          <w:i/>
          <w:iCs/>
          <w:color w:val="000000"/>
          <w:sz w:val="28"/>
          <w:szCs w:val="28"/>
          <w:lang w:eastAsia="ru-RU"/>
        </w:rPr>
        <w:t> </w:t>
      </w:r>
      <w:r w:rsidRPr="006F1F3D">
        <w:rPr>
          <w:rFonts w:ascii="Times New Roman" w:eastAsia="Times New Roman" w:hAnsi="Times New Roman" w:cs="Times New Roman"/>
          <w:i/>
          <w:iCs/>
          <w:color w:val="000000"/>
          <w:sz w:val="28"/>
          <w:szCs w:val="28"/>
          <w:lang w:val="en-US" w:eastAsia="ru-RU"/>
        </w:rPr>
        <w:t>unvisited</w:t>
      </w:r>
      <w:r w:rsidRPr="006F1F3D">
        <w:rPr>
          <w:rFonts w:ascii="Times New Roman" w:eastAsia="Times New Roman" w:hAnsi="Times New Roman" w:cs="Times New Roman"/>
          <w:color w:val="000000"/>
          <w:sz w:val="28"/>
          <w:szCs w:val="28"/>
          <w:lang w:eastAsia="ru-RU"/>
        </w:rPr>
        <w:t>.  Чтобы применить процедуру поиска в глубину к графу, состоящему из </w:t>
      </w:r>
      <w:r w:rsidRPr="006F1F3D">
        <w:rPr>
          <w:rFonts w:ascii="Times New Roman" w:eastAsia="Times New Roman" w:hAnsi="Times New Roman" w:cs="Times New Roman"/>
          <w:i/>
          <w:iCs/>
          <w:color w:val="000000"/>
          <w:sz w:val="28"/>
          <w:szCs w:val="28"/>
          <w:lang w:val="en-US" w:eastAsia="ru-RU"/>
        </w:rPr>
        <w:t>n</w:t>
      </w:r>
      <w:r w:rsidRPr="006F1F3D">
        <w:rPr>
          <w:rFonts w:ascii="Times New Roman" w:eastAsia="Times New Roman" w:hAnsi="Times New Roman" w:cs="Times New Roman"/>
          <w:color w:val="000000"/>
          <w:sz w:val="28"/>
          <w:szCs w:val="28"/>
          <w:lang w:eastAsia="ru-RU"/>
        </w:rPr>
        <w:t> вершин, надо сначала присвоить всем элементам массива </w:t>
      </w:r>
      <w:proofErr w:type="gramStart"/>
      <w:r w:rsidRPr="006F1F3D">
        <w:rPr>
          <w:rFonts w:ascii="Times New Roman" w:eastAsia="Times New Roman" w:hAnsi="Times New Roman" w:cs="Times New Roman"/>
          <w:i/>
          <w:iCs/>
          <w:color w:val="000000"/>
          <w:sz w:val="28"/>
          <w:szCs w:val="28"/>
          <w:lang w:val="en-US" w:eastAsia="ru-RU"/>
        </w:rPr>
        <w:t>mark</w:t>
      </w:r>
      <w:r w:rsidRPr="006F1F3D">
        <w:rPr>
          <w:rFonts w:ascii="Times New Roman" w:eastAsia="Times New Roman" w:hAnsi="Times New Roman" w:cs="Times New Roman"/>
          <w:color w:val="000000"/>
          <w:sz w:val="28"/>
          <w:szCs w:val="28"/>
          <w:lang w:eastAsia="ru-RU"/>
        </w:rPr>
        <w:t>  значения</w:t>
      </w:r>
      <w:proofErr w:type="gramEnd"/>
      <w:r w:rsidRPr="006F1F3D">
        <w:rPr>
          <w:rFonts w:ascii="Times New Roman" w:eastAsia="Times New Roman" w:hAnsi="Times New Roman" w:cs="Times New Roman"/>
          <w:color w:val="000000"/>
          <w:sz w:val="28"/>
          <w:szCs w:val="28"/>
          <w:lang w:eastAsia="ru-RU"/>
        </w:rPr>
        <w:t> </w:t>
      </w:r>
      <w:r w:rsidRPr="006F1F3D">
        <w:rPr>
          <w:rFonts w:ascii="Times New Roman" w:eastAsia="Times New Roman" w:hAnsi="Times New Roman" w:cs="Times New Roman"/>
          <w:i/>
          <w:iCs/>
          <w:color w:val="000000"/>
          <w:sz w:val="28"/>
          <w:szCs w:val="28"/>
          <w:lang w:val="en-US" w:eastAsia="ru-RU"/>
        </w:rPr>
        <w:t>unvisited</w:t>
      </w:r>
      <w:r w:rsidRPr="006F1F3D">
        <w:rPr>
          <w:rFonts w:ascii="Times New Roman" w:eastAsia="Times New Roman" w:hAnsi="Times New Roman" w:cs="Times New Roman"/>
          <w:color w:val="000000"/>
          <w:sz w:val="28"/>
          <w:szCs w:val="28"/>
          <w:lang w:eastAsia="ru-RU"/>
        </w:rPr>
        <w:t>, затем начать поиск в глубину для каждой вершины, помеченной как</w:t>
      </w:r>
      <w:r w:rsidR="0067083C">
        <w:rPr>
          <w:rFonts w:ascii="Times New Roman" w:eastAsia="Times New Roman" w:hAnsi="Times New Roman" w:cs="Times New Roman"/>
          <w:color w:val="000000"/>
          <w:sz w:val="28"/>
          <w:szCs w:val="28"/>
          <w:lang w:eastAsia="ru-RU"/>
        </w:rPr>
        <w:t xml:space="preserve"> </w:t>
      </w:r>
      <w:r w:rsidRPr="006F1F3D">
        <w:rPr>
          <w:rFonts w:ascii="Times New Roman" w:eastAsia="Times New Roman" w:hAnsi="Times New Roman" w:cs="Times New Roman"/>
          <w:i/>
          <w:iCs/>
          <w:color w:val="000000"/>
          <w:sz w:val="28"/>
          <w:szCs w:val="28"/>
          <w:lang w:val="en-US" w:eastAsia="ru-RU"/>
        </w:rPr>
        <w:t>unvisited</w:t>
      </w:r>
      <w:r w:rsidRPr="006F1F3D">
        <w:rPr>
          <w:rFonts w:ascii="Times New Roman" w:eastAsia="Times New Roman" w:hAnsi="Times New Roman" w:cs="Times New Roman"/>
          <w:color w:val="000000"/>
          <w:sz w:val="28"/>
          <w:szCs w:val="28"/>
          <w:lang w:eastAsia="ru-RU"/>
        </w:rPr>
        <w:t>. Это можно реализовать с помощью следующего кода:</w:t>
      </w:r>
    </w:p>
    <w:p w14:paraId="5778B8B1" w14:textId="1D927854" w:rsidR="006F1F3D" w:rsidRPr="006F1F3D" w:rsidRDefault="006F1F3D" w:rsidP="006F1F3D">
      <w:pPr>
        <w:spacing w:after="0" w:line="240" w:lineRule="auto"/>
        <w:jc w:val="both"/>
        <w:rPr>
          <w:rFonts w:ascii="Times New Roman" w:eastAsia="Times New Roman" w:hAnsi="Times New Roman" w:cs="Times New Roman"/>
          <w:color w:val="000000"/>
          <w:sz w:val="28"/>
          <w:szCs w:val="28"/>
          <w:lang w:eastAsia="ru-RU"/>
        </w:rPr>
      </w:pPr>
      <w:r w:rsidRPr="006F1F3D">
        <w:rPr>
          <w:rFonts w:ascii="Times New Roman" w:eastAsia="Times New Roman" w:hAnsi="Times New Roman" w:cs="Times New Roman"/>
          <w:color w:val="000000"/>
          <w:sz w:val="28"/>
          <w:szCs w:val="28"/>
          <w:lang w:eastAsia="ru-RU"/>
        </w:rPr>
        <w:t>    </w:t>
      </w:r>
      <w:r w:rsidR="004F15B2">
        <w:rPr>
          <w:rFonts w:ascii="Times New Roman" w:eastAsia="Times New Roman" w:hAnsi="Times New Roman" w:cs="Times New Roman"/>
          <w:noProof/>
          <w:color w:val="000000"/>
          <w:sz w:val="28"/>
          <w:szCs w:val="28"/>
          <w:lang w:eastAsia="ru-RU"/>
        </w:rPr>
        <w:drawing>
          <wp:inline distT="0" distB="0" distL="0" distR="0" wp14:anchorId="7BC4BBC3" wp14:editId="26027D34">
            <wp:extent cx="3095625" cy="939122"/>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3719" cy="941578"/>
                    </a:xfrm>
                    <a:prstGeom prst="rect">
                      <a:avLst/>
                    </a:prstGeom>
                    <a:noFill/>
                    <a:ln>
                      <a:noFill/>
                    </a:ln>
                  </pic:spPr>
                </pic:pic>
              </a:graphicData>
            </a:graphic>
          </wp:inline>
        </w:drawing>
      </w:r>
    </w:p>
    <w:p w14:paraId="657477EE" w14:textId="78E19E34" w:rsidR="006F1F3D" w:rsidRPr="006F1F3D" w:rsidRDefault="006F1F3D" w:rsidP="006F1F3D">
      <w:pPr>
        <w:spacing w:after="0" w:line="240" w:lineRule="auto"/>
        <w:jc w:val="both"/>
        <w:rPr>
          <w:rFonts w:ascii="Times New Roman" w:eastAsia="Times New Roman" w:hAnsi="Times New Roman" w:cs="Times New Roman"/>
          <w:color w:val="000000"/>
          <w:sz w:val="28"/>
          <w:szCs w:val="28"/>
          <w:lang w:eastAsia="ru-RU"/>
        </w:rPr>
      </w:pPr>
      <w:r w:rsidRPr="006F1F3D">
        <w:rPr>
          <w:rFonts w:ascii="Times New Roman" w:eastAsia="Times New Roman" w:hAnsi="Times New Roman" w:cs="Times New Roman"/>
          <w:color w:val="000000"/>
          <w:sz w:val="28"/>
          <w:szCs w:val="28"/>
          <w:lang w:eastAsia="ru-RU"/>
        </w:rPr>
        <w:t>Эскиз рекурсивной процедуры </w:t>
      </w:r>
      <w:proofErr w:type="spellStart"/>
      <w:r w:rsidRPr="006F1F3D">
        <w:rPr>
          <w:rFonts w:ascii="Times New Roman" w:eastAsia="Times New Roman" w:hAnsi="Times New Roman" w:cs="Times New Roman"/>
          <w:i/>
          <w:iCs/>
          <w:color w:val="000000"/>
          <w:sz w:val="28"/>
          <w:szCs w:val="28"/>
          <w:lang w:val="en-US" w:eastAsia="ru-RU"/>
        </w:rPr>
        <w:t>dfs</w:t>
      </w:r>
      <w:proofErr w:type="spellEnd"/>
      <w:r w:rsidRPr="006F1F3D">
        <w:rPr>
          <w:rFonts w:ascii="Times New Roman" w:eastAsia="Times New Roman" w:hAnsi="Times New Roman" w:cs="Times New Roman"/>
          <w:color w:val="000000"/>
          <w:sz w:val="28"/>
          <w:szCs w:val="28"/>
          <w:lang w:eastAsia="ru-RU"/>
        </w:rPr>
        <w:t>, реализующей метод поиска в глубину, представлен ниже. Здесь изменяются только значения массива </w:t>
      </w:r>
      <w:r w:rsidRPr="006F1F3D">
        <w:rPr>
          <w:rFonts w:ascii="Times New Roman" w:eastAsia="Times New Roman" w:hAnsi="Times New Roman" w:cs="Times New Roman"/>
          <w:i/>
          <w:iCs/>
          <w:color w:val="000000"/>
          <w:sz w:val="28"/>
          <w:szCs w:val="28"/>
          <w:lang w:val="en-US" w:eastAsia="ru-RU"/>
        </w:rPr>
        <w:t>mark</w:t>
      </w:r>
      <w:r w:rsidRPr="006F1F3D">
        <w:rPr>
          <w:rFonts w:ascii="Times New Roman" w:eastAsia="Times New Roman" w:hAnsi="Times New Roman" w:cs="Times New Roman"/>
          <w:i/>
          <w:iCs/>
          <w:color w:val="000000"/>
          <w:sz w:val="28"/>
          <w:szCs w:val="28"/>
          <w:lang w:eastAsia="ru-RU"/>
        </w:rPr>
        <w:t>.</w:t>
      </w:r>
    </w:p>
    <w:p w14:paraId="202635E9" w14:textId="21FCE1A5" w:rsidR="006F1F3D" w:rsidRPr="006F1F3D" w:rsidRDefault="004F15B2" w:rsidP="006F1F3D">
      <w:p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14:anchorId="18EF578E" wp14:editId="30B7A43B">
            <wp:extent cx="3771900" cy="1362243"/>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8691" cy="1382754"/>
                    </a:xfrm>
                    <a:prstGeom prst="rect">
                      <a:avLst/>
                    </a:prstGeom>
                    <a:noFill/>
                    <a:ln>
                      <a:noFill/>
                    </a:ln>
                  </pic:spPr>
                </pic:pic>
              </a:graphicData>
            </a:graphic>
          </wp:inline>
        </w:drawing>
      </w:r>
      <w:r w:rsidR="006F1F3D" w:rsidRPr="006F1F3D">
        <w:rPr>
          <w:rFonts w:ascii="Times New Roman" w:eastAsia="Times New Roman" w:hAnsi="Times New Roman" w:cs="Times New Roman"/>
          <w:color w:val="000000"/>
          <w:sz w:val="28"/>
          <w:szCs w:val="28"/>
          <w:lang w:eastAsia="ru-RU"/>
        </w:rPr>
        <w:t> </w:t>
      </w:r>
    </w:p>
    <w:p w14:paraId="0BCFCFFB" w14:textId="6C7C9BBB" w:rsidR="006F1F3D" w:rsidRPr="006F1F3D" w:rsidRDefault="006F1F3D" w:rsidP="006F1F3D">
      <w:pPr>
        <w:spacing w:after="0" w:line="240" w:lineRule="auto"/>
        <w:jc w:val="both"/>
        <w:rPr>
          <w:rFonts w:ascii="Times New Roman" w:eastAsia="Times New Roman" w:hAnsi="Times New Roman" w:cs="Times New Roman"/>
          <w:color w:val="000000"/>
          <w:sz w:val="28"/>
          <w:szCs w:val="28"/>
          <w:lang w:eastAsia="ru-RU"/>
        </w:rPr>
      </w:pPr>
      <w:r w:rsidRPr="006F1F3D">
        <w:rPr>
          <w:rFonts w:ascii="Times New Roman" w:eastAsia="Times New Roman" w:hAnsi="Times New Roman" w:cs="Times New Roman"/>
          <w:color w:val="000000"/>
          <w:sz w:val="28"/>
          <w:szCs w:val="28"/>
          <w:lang w:eastAsia="ru-RU"/>
        </w:rPr>
        <w:t>       Рассмотрим метод поиска в глубину для графа, изображенного на рисунке 18.5., начиная с вершины </w:t>
      </w:r>
      <w:r w:rsidRPr="006F1F3D">
        <w:rPr>
          <w:rFonts w:ascii="Times New Roman" w:eastAsia="Times New Roman" w:hAnsi="Times New Roman" w:cs="Times New Roman"/>
          <w:i/>
          <w:iCs/>
          <w:color w:val="000000"/>
          <w:sz w:val="28"/>
          <w:szCs w:val="28"/>
          <w:lang w:eastAsia="ru-RU"/>
        </w:rPr>
        <w:t>А</w:t>
      </w:r>
      <w:r w:rsidRPr="006F1F3D">
        <w:rPr>
          <w:rFonts w:ascii="Times New Roman" w:eastAsia="Times New Roman" w:hAnsi="Times New Roman" w:cs="Times New Roman"/>
          <w:color w:val="000000"/>
          <w:sz w:val="28"/>
          <w:szCs w:val="28"/>
          <w:lang w:eastAsia="ru-RU"/>
        </w:rPr>
        <w:t>.</w:t>
      </w:r>
    </w:p>
    <w:p w14:paraId="3E6A78DF" w14:textId="332B4748" w:rsidR="006F1F3D" w:rsidRPr="006F1F3D" w:rsidRDefault="004F15B2" w:rsidP="006F1F3D">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w:drawing>
          <wp:inline distT="0" distB="0" distL="0" distR="0" wp14:anchorId="5A35D8BF" wp14:editId="1D757838">
            <wp:extent cx="4010025" cy="1647779"/>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9324" cy="1659818"/>
                    </a:xfrm>
                    <a:prstGeom prst="rect">
                      <a:avLst/>
                    </a:prstGeom>
                    <a:noFill/>
                    <a:ln>
                      <a:noFill/>
                    </a:ln>
                  </pic:spPr>
                </pic:pic>
              </a:graphicData>
            </a:graphic>
          </wp:inline>
        </w:drawing>
      </w:r>
    </w:p>
    <w:p w14:paraId="15ABCEB1" w14:textId="77777777" w:rsidR="006F1F3D" w:rsidRPr="006F1F3D" w:rsidRDefault="006F1F3D" w:rsidP="006F1F3D">
      <w:pPr>
        <w:spacing w:after="0" w:line="240" w:lineRule="auto"/>
        <w:jc w:val="center"/>
        <w:rPr>
          <w:rFonts w:ascii="Times New Roman" w:eastAsia="Times New Roman" w:hAnsi="Times New Roman" w:cs="Times New Roman"/>
          <w:color w:val="000000"/>
          <w:sz w:val="28"/>
          <w:szCs w:val="28"/>
          <w:lang w:eastAsia="ru-RU"/>
        </w:rPr>
      </w:pPr>
      <w:r w:rsidRPr="006F1F3D">
        <w:rPr>
          <w:rFonts w:ascii="Times New Roman" w:eastAsia="Times New Roman" w:hAnsi="Times New Roman" w:cs="Times New Roman"/>
          <w:color w:val="000000"/>
          <w:sz w:val="28"/>
          <w:szCs w:val="28"/>
          <w:lang w:eastAsia="ru-RU"/>
        </w:rPr>
        <w:t>Рисунок 18.5 – Ориентированный граф</w:t>
      </w:r>
    </w:p>
    <w:p w14:paraId="7B25214E" w14:textId="77777777" w:rsidR="006F1F3D" w:rsidRPr="006F1F3D" w:rsidRDefault="006F1F3D" w:rsidP="006F1F3D">
      <w:pPr>
        <w:spacing w:after="0" w:line="240" w:lineRule="auto"/>
        <w:jc w:val="center"/>
        <w:rPr>
          <w:rFonts w:ascii="Times New Roman" w:eastAsia="Times New Roman" w:hAnsi="Times New Roman" w:cs="Times New Roman"/>
          <w:color w:val="000000"/>
          <w:sz w:val="28"/>
          <w:szCs w:val="28"/>
          <w:lang w:eastAsia="ru-RU"/>
        </w:rPr>
      </w:pPr>
      <w:r w:rsidRPr="006F1F3D">
        <w:rPr>
          <w:rFonts w:ascii="Times New Roman" w:eastAsia="Times New Roman" w:hAnsi="Times New Roman" w:cs="Times New Roman"/>
          <w:color w:val="000000"/>
          <w:sz w:val="28"/>
          <w:szCs w:val="28"/>
          <w:lang w:eastAsia="ru-RU"/>
        </w:rPr>
        <w:t> </w:t>
      </w:r>
    </w:p>
    <w:p w14:paraId="6138F06D" w14:textId="606C6B59" w:rsidR="001C30DC" w:rsidRPr="006F1F3D" w:rsidRDefault="006F1F3D" w:rsidP="006F1F3D">
      <w:pPr>
        <w:spacing w:after="0" w:line="240" w:lineRule="auto"/>
        <w:jc w:val="both"/>
        <w:rPr>
          <w:rFonts w:ascii="Times New Roman" w:eastAsia="Times New Roman" w:hAnsi="Times New Roman" w:cs="Times New Roman"/>
          <w:i/>
          <w:iCs/>
          <w:color w:val="000000"/>
          <w:sz w:val="28"/>
          <w:szCs w:val="28"/>
          <w:lang w:eastAsia="ru-RU"/>
        </w:rPr>
      </w:pPr>
      <w:r w:rsidRPr="006F1F3D">
        <w:rPr>
          <w:rFonts w:ascii="Times New Roman" w:eastAsia="Times New Roman" w:hAnsi="Times New Roman" w:cs="Times New Roman"/>
          <w:color w:val="000000"/>
          <w:sz w:val="28"/>
          <w:szCs w:val="28"/>
          <w:lang w:eastAsia="ru-RU"/>
        </w:rPr>
        <w:t>       Алгоритм помечает вершину</w:t>
      </w:r>
      <w:r w:rsidRPr="006F1F3D">
        <w:rPr>
          <w:rFonts w:ascii="Times New Roman" w:eastAsia="Times New Roman" w:hAnsi="Times New Roman" w:cs="Times New Roman"/>
          <w:i/>
          <w:iCs/>
          <w:color w:val="000000"/>
          <w:sz w:val="28"/>
          <w:szCs w:val="28"/>
          <w:lang w:eastAsia="ru-RU"/>
        </w:rPr>
        <w:t> А</w:t>
      </w:r>
      <w:r w:rsidRPr="006F1F3D">
        <w:rPr>
          <w:rFonts w:ascii="Times New Roman" w:eastAsia="Times New Roman" w:hAnsi="Times New Roman" w:cs="Times New Roman"/>
          <w:color w:val="000000"/>
          <w:sz w:val="28"/>
          <w:szCs w:val="28"/>
          <w:lang w:eastAsia="ru-RU"/>
        </w:rPr>
        <w:t> как </w:t>
      </w:r>
      <w:r w:rsidRPr="006F1F3D">
        <w:rPr>
          <w:rFonts w:ascii="Times New Roman" w:eastAsia="Times New Roman" w:hAnsi="Times New Roman" w:cs="Times New Roman"/>
          <w:i/>
          <w:iCs/>
          <w:color w:val="000000"/>
          <w:sz w:val="28"/>
          <w:szCs w:val="28"/>
          <w:lang w:val="en-US" w:eastAsia="ru-RU"/>
        </w:rPr>
        <w:t>visited </w:t>
      </w:r>
      <w:r w:rsidRPr="006F1F3D">
        <w:rPr>
          <w:rFonts w:ascii="Times New Roman" w:eastAsia="Times New Roman" w:hAnsi="Times New Roman" w:cs="Times New Roman"/>
          <w:color w:val="000000"/>
          <w:sz w:val="28"/>
          <w:szCs w:val="28"/>
          <w:lang w:eastAsia="ru-RU"/>
        </w:rPr>
        <w:t>и выбирает вершину </w:t>
      </w:r>
      <w:r w:rsidRPr="006F1F3D">
        <w:rPr>
          <w:rFonts w:ascii="Times New Roman" w:eastAsia="Times New Roman" w:hAnsi="Times New Roman" w:cs="Times New Roman"/>
          <w:i/>
          <w:iCs/>
          <w:color w:val="000000"/>
          <w:sz w:val="28"/>
          <w:szCs w:val="28"/>
          <w:lang w:eastAsia="ru-RU"/>
        </w:rPr>
        <w:t>В</w:t>
      </w:r>
      <w:r w:rsidRPr="006F1F3D">
        <w:rPr>
          <w:rFonts w:ascii="Times New Roman" w:eastAsia="Times New Roman" w:hAnsi="Times New Roman" w:cs="Times New Roman"/>
          <w:color w:val="000000"/>
          <w:sz w:val="28"/>
          <w:szCs w:val="28"/>
          <w:lang w:eastAsia="ru-RU"/>
        </w:rPr>
        <w:t> из списка смежности вершины </w:t>
      </w:r>
      <w:r w:rsidRPr="006F1F3D">
        <w:rPr>
          <w:rFonts w:ascii="Times New Roman" w:eastAsia="Times New Roman" w:hAnsi="Times New Roman" w:cs="Times New Roman"/>
          <w:i/>
          <w:iCs/>
          <w:color w:val="000000"/>
          <w:sz w:val="28"/>
          <w:szCs w:val="28"/>
          <w:lang w:eastAsia="ru-RU"/>
        </w:rPr>
        <w:t>А</w:t>
      </w:r>
      <w:r w:rsidRPr="006F1F3D">
        <w:rPr>
          <w:rFonts w:ascii="Times New Roman" w:eastAsia="Times New Roman" w:hAnsi="Times New Roman" w:cs="Times New Roman"/>
          <w:color w:val="000000"/>
          <w:sz w:val="28"/>
          <w:szCs w:val="28"/>
          <w:lang w:eastAsia="ru-RU"/>
        </w:rPr>
        <w:t>. Поскольку вершина В помечена как </w:t>
      </w:r>
      <w:r w:rsidRPr="006F1F3D">
        <w:rPr>
          <w:rFonts w:ascii="Times New Roman" w:eastAsia="Times New Roman" w:hAnsi="Times New Roman" w:cs="Times New Roman"/>
          <w:i/>
          <w:iCs/>
          <w:color w:val="000000"/>
          <w:sz w:val="28"/>
          <w:szCs w:val="28"/>
          <w:lang w:val="en-US" w:eastAsia="ru-RU"/>
        </w:rPr>
        <w:t>unvisited</w:t>
      </w:r>
      <w:r w:rsidRPr="006F1F3D">
        <w:rPr>
          <w:rFonts w:ascii="Times New Roman" w:eastAsia="Times New Roman" w:hAnsi="Times New Roman" w:cs="Times New Roman"/>
          <w:color w:val="000000"/>
          <w:sz w:val="28"/>
          <w:szCs w:val="28"/>
          <w:lang w:eastAsia="ru-RU"/>
        </w:rPr>
        <w:t xml:space="preserve">, обход графа продолжается вызовом </w:t>
      </w:r>
      <w:proofErr w:type="gramStart"/>
      <w:r w:rsidRPr="006F1F3D">
        <w:rPr>
          <w:rFonts w:ascii="Times New Roman" w:eastAsia="Times New Roman" w:hAnsi="Times New Roman" w:cs="Times New Roman"/>
          <w:color w:val="000000"/>
          <w:sz w:val="28"/>
          <w:szCs w:val="28"/>
          <w:lang w:eastAsia="ru-RU"/>
        </w:rPr>
        <w:t>процедуры  </w:t>
      </w:r>
      <w:proofErr w:type="spellStart"/>
      <w:r w:rsidRPr="006F1F3D">
        <w:rPr>
          <w:rFonts w:ascii="Times New Roman" w:eastAsia="Times New Roman" w:hAnsi="Times New Roman" w:cs="Times New Roman"/>
          <w:i/>
          <w:iCs/>
          <w:color w:val="000000"/>
          <w:sz w:val="28"/>
          <w:szCs w:val="28"/>
          <w:lang w:val="en-US" w:eastAsia="ru-RU"/>
        </w:rPr>
        <w:t>dfs</w:t>
      </w:r>
      <w:proofErr w:type="spellEnd"/>
      <w:proofErr w:type="gramEnd"/>
      <w:r w:rsidRPr="006F1F3D">
        <w:rPr>
          <w:rFonts w:ascii="Times New Roman" w:eastAsia="Times New Roman" w:hAnsi="Times New Roman" w:cs="Times New Roman"/>
          <w:i/>
          <w:iCs/>
          <w:color w:val="000000"/>
          <w:sz w:val="28"/>
          <w:szCs w:val="28"/>
          <w:lang w:eastAsia="ru-RU"/>
        </w:rPr>
        <w:t>(</w:t>
      </w:r>
      <w:r w:rsidRPr="006F1F3D">
        <w:rPr>
          <w:rFonts w:ascii="Times New Roman" w:eastAsia="Times New Roman" w:hAnsi="Times New Roman" w:cs="Times New Roman"/>
          <w:i/>
          <w:iCs/>
          <w:color w:val="000000"/>
          <w:sz w:val="28"/>
          <w:szCs w:val="28"/>
          <w:lang w:val="en-US" w:eastAsia="ru-RU"/>
        </w:rPr>
        <w:t>B</w:t>
      </w:r>
      <w:r w:rsidRPr="006F1F3D">
        <w:rPr>
          <w:rFonts w:ascii="Times New Roman" w:eastAsia="Times New Roman" w:hAnsi="Times New Roman" w:cs="Times New Roman"/>
          <w:i/>
          <w:iCs/>
          <w:color w:val="000000"/>
          <w:sz w:val="28"/>
          <w:szCs w:val="28"/>
          <w:lang w:eastAsia="ru-RU"/>
        </w:rPr>
        <w:t>)</w:t>
      </w:r>
      <w:r w:rsidRPr="006F1F3D">
        <w:rPr>
          <w:rFonts w:ascii="Times New Roman" w:eastAsia="Times New Roman" w:hAnsi="Times New Roman" w:cs="Times New Roman"/>
          <w:color w:val="000000"/>
          <w:sz w:val="28"/>
          <w:szCs w:val="28"/>
          <w:lang w:eastAsia="ru-RU"/>
        </w:rPr>
        <w:t xml:space="preserve">. Затем процедура помечает </w:t>
      </w:r>
      <w:proofErr w:type="gramStart"/>
      <w:r w:rsidRPr="006F1F3D">
        <w:rPr>
          <w:rFonts w:ascii="Times New Roman" w:eastAsia="Times New Roman" w:hAnsi="Times New Roman" w:cs="Times New Roman"/>
          <w:color w:val="000000"/>
          <w:sz w:val="28"/>
          <w:szCs w:val="28"/>
          <w:lang w:eastAsia="ru-RU"/>
        </w:rPr>
        <w:t>вершину</w:t>
      </w:r>
      <w:proofErr w:type="gramEnd"/>
      <w:r w:rsidRPr="006F1F3D">
        <w:rPr>
          <w:rFonts w:ascii="Times New Roman" w:eastAsia="Times New Roman" w:hAnsi="Times New Roman" w:cs="Times New Roman"/>
          <w:color w:val="000000"/>
          <w:sz w:val="28"/>
          <w:szCs w:val="28"/>
          <w:lang w:eastAsia="ru-RU"/>
        </w:rPr>
        <w:t> </w:t>
      </w:r>
      <w:r w:rsidRPr="006F1F3D">
        <w:rPr>
          <w:rFonts w:ascii="Times New Roman" w:eastAsia="Times New Roman" w:hAnsi="Times New Roman" w:cs="Times New Roman"/>
          <w:i/>
          <w:iCs/>
          <w:color w:val="000000"/>
          <w:sz w:val="28"/>
          <w:szCs w:val="28"/>
          <w:lang w:eastAsia="ru-RU"/>
        </w:rPr>
        <w:t>В</w:t>
      </w:r>
      <w:r w:rsidRPr="006F1F3D">
        <w:rPr>
          <w:rFonts w:ascii="Times New Roman" w:eastAsia="Times New Roman" w:hAnsi="Times New Roman" w:cs="Times New Roman"/>
          <w:color w:val="000000"/>
          <w:sz w:val="28"/>
          <w:szCs w:val="28"/>
          <w:lang w:eastAsia="ru-RU"/>
        </w:rPr>
        <w:t> как </w:t>
      </w:r>
      <w:r w:rsidRPr="006F1F3D">
        <w:rPr>
          <w:rFonts w:ascii="Times New Roman" w:eastAsia="Times New Roman" w:hAnsi="Times New Roman" w:cs="Times New Roman"/>
          <w:i/>
          <w:iCs/>
          <w:color w:val="000000"/>
          <w:sz w:val="28"/>
          <w:szCs w:val="28"/>
          <w:lang w:val="en-US" w:eastAsia="ru-RU"/>
        </w:rPr>
        <w:t>visited </w:t>
      </w:r>
      <w:r w:rsidRPr="006F1F3D">
        <w:rPr>
          <w:rFonts w:ascii="Times New Roman" w:eastAsia="Times New Roman" w:hAnsi="Times New Roman" w:cs="Times New Roman"/>
          <w:color w:val="000000"/>
          <w:sz w:val="28"/>
          <w:szCs w:val="28"/>
          <w:lang w:eastAsia="ru-RU"/>
        </w:rPr>
        <w:t>и выбирает первую вершину из списка смежности вершины </w:t>
      </w:r>
      <w:r w:rsidRPr="006F1F3D">
        <w:rPr>
          <w:rFonts w:ascii="Times New Roman" w:eastAsia="Times New Roman" w:hAnsi="Times New Roman" w:cs="Times New Roman"/>
          <w:i/>
          <w:iCs/>
          <w:color w:val="000000"/>
          <w:sz w:val="28"/>
          <w:szCs w:val="28"/>
          <w:lang w:eastAsia="ru-RU"/>
        </w:rPr>
        <w:t>В</w:t>
      </w:r>
      <w:r w:rsidRPr="006F1F3D">
        <w:rPr>
          <w:rFonts w:ascii="Times New Roman" w:eastAsia="Times New Roman" w:hAnsi="Times New Roman" w:cs="Times New Roman"/>
          <w:color w:val="000000"/>
          <w:sz w:val="28"/>
          <w:szCs w:val="28"/>
          <w:lang w:eastAsia="ru-RU"/>
        </w:rPr>
        <w:t>. В зависимости от порядка представления вершин в списке смежности следующей рассматриваемой вершиной может быть или вершина </w:t>
      </w:r>
      <w:r w:rsidRPr="006F1F3D">
        <w:rPr>
          <w:rFonts w:ascii="Times New Roman" w:eastAsia="Times New Roman" w:hAnsi="Times New Roman" w:cs="Times New Roman"/>
          <w:i/>
          <w:iCs/>
          <w:color w:val="000000"/>
          <w:sz w:val="28"/>
          <w:szCs w:val="28"/>
          <w:lang w:eastAsia="ru-RU"/>
        </w:rPr>
        <w:t>С</w:t>
      </w:r>
      <w:r w:rsidRPr="006F1F3D">
        <w:rPr>
          <w:rFonts w:ascii="Times New Roman" w:eastAsia="Times New Roman" w:hAnsi="Times New Roman" w:cs="Times New Roman"/>
          <w:color w:val="000000"/>
          <w:sz w:val="28"/>
          <w:szCs w:val="28"/>
          <w:lang w:eastAsia="ru-RU"/>
        </w:rPr>
        <w:t>, или вершина </w:t>
      </w:r>
      <w:r w:rsidRPr="006F1F3D">
        <w:rPr>
          <w:rFonts w:ascii="Times New Roman" w:eastAsia="Times New Roman" w:hAnsi="Times New Roman" w:cs="Times New Roman"/>
          <w:i/>
          <w:iCs/>
          <w:color w:val="000000"/>
          <w:sz w:val="28"/>
          <w:szCs w:val="28"/>
          <w:lang w:val="en-US" w:eastAsia="ru-RU"/>
        </w:rPr>
        <w:t>D</w:t>
      </w:r>
      <w:r w:rsidRPr="006F1F3D">
        <w:rPr>
          <w:rFonts w:ascii="Times New Roman" w:eastAsia="Times New Roman" w:hAnsi="Times New Roman" w:cs="Times New Roman"/>
          <w:color w:val="000000"/>
          <w:sz w:val="28"/>
          <w:szCs w:val="28"/>
          <w:lang w:eastAsia="ru-RU"/>
        </w:rPr>
        <w:t xml:space="preserve">. Предположим, что </w:t>
      </w:r>
      <w:proofErr w:type="gramStart"/>
      <w:r w:rsidRPr="006F1F3D">
        <w:rPr>
          <w:rFonts w:ascii="Times New Roman" w:eastAsia="Times New Roman" w:hAnsi="Times New Roman" w:cs="Times New Roman"/>
          <w:color w:val="000000"/>
          <w:sz w:val="28"/>
          <w:szCs w:val="28"/>
          <w:lang w:eastAsia="ru-RU"/>
        </w:rPr>
        <w:t>вершина</w:t>
      </w:r>
      <w:proofErr w:type="gramEnd"/>
      <w:r w:rsidRPr="006F1F3D">
        <w:rPr>
          <w:rFonts w:ascii="Times New Roman" w:eastAsia="Times New Roman" w:hAnsi="Times New Roman" w:cs="Times New Roman"/>
          <w:color w:val="000000"/>
          <w:sz w:val="28"/>
          <w:szCs w:val="28"/>
          <w:lang w:eastAsia="ru-RU"/>
        </w:rPr>
        <w:t> </w:t>
      </w:r>
      <w:r w:rsidRPr="006F1F3D">
        <w:rPr>
          <w:rFonts w:ascii="Times New Roman" w:eastAsia="Times New Roman" w:hAnsi="Times New Roman" w:cs="Times New Roman"/>
          <w:i/>
          <w:iCs/>
          <w:color w:val="000000"/>
          <w:sz w:val="28"/>
          <w:szCs w:val="28"/>
          <w:lang w:eastAsia="ru-RU"/>
        </w:rPr>
        <w:t>С</w:t>
      </w:r>
      <w:r w:rsidRPr="006F1F3D">
        <w:rPr>
          <w:rFonts w:ascii="Times New Roman" w:eastAsia="Times New Roman" w:hAnsi="Times New Roman" w:cs="Times New Roman"/>
          <w:color w:val="000000"/>
          <w:sz w:val="28"/>
          <w:szCs w:val="28"/>
          <w:lang w:eastAsia="ru-RU"/>
        </w:rPr>
        <w:t> предшествует вершине </w:t>
      </w:r>
      <w:r w:rsidRPr="006F1F3D">
        <w:rPr>
          <w:rFonts w:ascii="Times New Roman" w:eastAsia="Times New Roman" w:hAnsi="Times New Roman" w:cs="Times New Roman"/>
          <w:i/>
          <w:iCs/>
          <w:color w:val="000000"/>
          <w:sz w:val="28"/>
          <w:szCs w:val="28"/>
          <w:lang w:val="en-US" w:eastAsia="ru-RU"/>
        </w:rPr>
        <w:t>D</w:t>
      </w:r>
      <w:r w:rsidRPr="006F1F3D">
        <w:rPr>
          <w:rFonts w:ascii="Times New Roman" w:eastAsia="Times New Roman" w:hAnsi="Times New Roman" w:cs="Times New Roman"/>
          <w:color w:val="000000"/>
          <w:sz w:val="28"/>
          <w:szCs w:val="28"/>
          <w:lang w:eastAsia="ru-RU"/>
        </w:rPr>
        <w:t>. Тогда происходит вызов </w:t>
      </w:r>
      <w:proofErr w:type="spellStart"/>
      <w:r w:rsidRPr="006F1F3D">
        <w:rPr>
          <w:rFonts w:ascii="Times New Roman" w:eastAsia="Times New Roman" w:hAnsi="Times New Roman" w:cs="Times New Roman"/>
          <w:i/>
          <w:iCs/>
          <w:color w:val="000000"/>
          <w:sz w:val="28"/>
          <w:szCs w:val="28"/>
          <w:lang w:val="en-US" w:eastAsia="ru-RU"/>
        </w:rPr>
        <w:t>dfs</w:t>
      </w:r>
      <w:proofErr w:type="spellEnd"/>
      <w:r w:rsidRPr="006F1F3D">
        <w:rPr>
          <w:rFonts w:ascii="Times New Roman" w:eastAsia="Times New Roman" w:hAnsi="Times New Roman" w:cs="Times New Roman"/>
          <w:i/>
          <w:iCs/>
          <w:color w:val="000000"/>
          <w:sz w:val="28"/>
          <w:szCs w:val="28"/>
          <w:lang w:eastAsia="ru-RU"/>
        </w:rPr>
        <w:t>(С)</w:t>
      </w:r>
      <w:r w:rsidRPr="006F1F3D">
        <w:rPr>
          <w:rFonts w:ascii="Times New Roman" w:eastAsia="Times New Roman" w:hAnsi="Times New Roman" w:cs="Times New Roman"/>
          <w:color w:val="000000"/>
          <w:sz w:val="28"/>
          <w:szCs w:val="28"/>
          <w:lang w:eastAsia="ru-RU"/>
        </w:rPr>
        <w:t xml:space="preserve">. В списке смежности </w:t>
      </w:r>
      <w:proofErr w:type="gramStart"/>
      <w:r w:rsidRPr="006F1F3D">
        <w:rPr>
          <w:rFonts w:ascii="Times New Roman" w:eastAsia="Times New Roman" w:hAnsi="Times New Roman" w:cs="Times New Roman"/>
          <w:color w:val="000000"/>
          <w:sz w:val="28"/>
          <w:szCs w:val="28"/>
          <w:lang w:eastAsia="ru-RU"/>
        </w:rPr>
        <w:t>вершины</w:t>
      </w:r>
      <w:proofErr w:type="gramEnd"/>
      <w:r w:rsidRPr="006F1F3D">
        <w:rPr>
          <w:rFonts w:ascii="Times New Roman" w:eastAsia="Times New Roman" w:hAnsi="Times New Roman" w:cs="Times New Roman"/>
          <w:color w:val="000000"/>
          <w:sz w:val="28"/>
          <w:szCs w:val="28"/>
          <w:lang w:eastAsia="ru-RU"/>
        </w:rPr>
        <w:t> </w:t>
      </w:r>
      <w:r w:rsidRPr="006F1F3D">
        <w:rPr>
          <w:rFonts w:ascii="Times New Roman" w:eastAsia="Times New Roman" w:hAnsi="Times New Roman" w:cs="Times New Roman"/>
          <w:i/>
          <w:iCs/>
          <w:color w:val="000000"/>
          <w:sz w:val="28"/>
          <w:szCs w:val="28"/>
          <w:lang w:eastAsia="ru-RU"/>
        </w:rPr>
        <w:t>С</w:t>
      </w:r>
      <w:r w:rsidRPr="006F1F3D">
        <w:rPr>
          <w:rFonts w:ascii="Times New Roman" w:eastAsia="Times New Roman" w:hAnsi="Times New Roman" w:cs="Times New Roman"/>
          <w:color w:val="000000"/>
          <w:sz w:val="28"/>
          <w:szCs w:val="28"/>
          <w:lang w:eastAsia="ru-RU"/>
        </w:rPr>
        <w:t> присутствует только вершина </w:t>
      </w:r>
      <w:r w:rsidRPr="006F1F3D">
        <w:rPr>
          <w:rFonts w:ascii="Times New Roman" w:eastAsia="Times New Roman" w:hAnsi="Times New Roman" w:cs="Times New Roman"/>
          <w:i/>
          <w:iCs/>
          <w:color w:val="000000"/>
          <w:sz w:val="28"/>
          <w:szCs w:val="28"/>
          <w:lang w:eastAsia="ru-RU"/>
        </w:rPr>
        <w:t>А</w:t>
      </w:r>
      <w:r w:rsidRPr="006F1F3D">
        <w:rPr>
          <w:rFonts w:ascii="Times New Roman" w:eastAsia="Times New Roman" w:hAnsi="Times New Roman" w:cs="Times New Roman"/>
          <w:color w:val="000000"/>
          <w:sz w:val="28"/>
          <w:szCs w:val="28"/>
          <w:lang w:eastAsia="ru-RU"/>
        </w:rPr>
        <w:t xml:space="preserve">, но она уже посещалась ранее. Поскольку все вершины в списке смежности </w:t>
      </w:r>
      <w:proofErr w:type="gramStart"/>
      <w:r w:rsidRPr="006F1F3D">
        <w:rPr>
          <w:rFonts w:ascii="Times New Roman" w:eastAsia="Times New Roman" w:hAnsi="Times New Roman" w:cs="Times New Roman"/>
          <w:color w:val="000000"/>
          <w:sz w:val="28"/>
          <w:szCs w:val="28"/>
          <w:lang w:eastAsia="ru-RU"/>
        </w:rPr>
        <w:t>вершины</w:t>
      </w:r>
      <w:proofErr w:type="gramEnd"/>
      <w:r w:rsidRPr="006F1F3D">
        <w:rPr>
          <w:rFonts w:ascii="Times New Roman" w:eastAsia="Times New Roman" w:hAnsi="Times New Roman" w:cs="Times New Roman"/>
          <w:color w:val="000000"/>
          <w:sz w:val="28"/>
          <w:szCs w:val="28"/>
          <w:lang w:eastAsia="ru-RU"/>
        </w:rPr>
        <w:t> </w:t>
      </w:r>
      <w:r w:rsidRPr="006F1F3D">
        <w:rPr>
          <w:rFonts w:ascii="Times New Roman" w:eastAsia="Times New Roman" w:hAnsi="Times New Roman" w:cs="Times New Roman"/>
          <w:i/>
          <w:iCs/>
          <w:color w:val="000000"/>
          <w:sz w:val="28"/>
          <w:szCs w:val="28"/>
          <w:lang w:eastAsia="ru-RU"/>
        </w:rPr>
        <w:t>С</w:t>
      </w:r>
      <w:r w:rsidRPr="006F1F3D">
        <w:rPr>
          <w:rFonts w:ascii="Times New Roman" w:eastAsia="Times New Roman" w:hAnsi="Times New Roman" w:cs="Times New Roman"/>
          <w:color w:val="000000"/>
          <w:sz w:val="28"/>
          <w:szCs w:val="28"/>
          <w:lang w:eastAsia="ru-RU"/>
        </w:rPr>
        <w:t> исчерпаны, то поиск возвращается в вершину </w:t>
      </w:r>
      <w:r w:rsidRPr="006F1F3D">
        <w:rPr>
          <w:rFonts w:ascii="Times New Roman" w:eastAsia="Times New Roman" w:hAnsi="Times New Roman" w:cs="Times New Roman"/>
          <w:i/>
          <w:iCs/>
          <w:color w:val="000000"/>
          <w:sz w:val="28"/>
          <w:szCs w:val="28"/>
          <w:lang w:eastAsia="ru-RU"/>
        </w:rPr>
        <w:t>В</w:t>
      </w:r>
      <w:r w:rsidRPr="006F1F3D">
        <w:rPr>
          <w:rFonts w:ascii="Times New Roman" w:eastAsia="Times New Roman" w:hAnsi="Times New Roman" w:cs="Times New Roman"/>
          <w:color w:val="000000"/>
          <w:sz w:val="28"/>
          <w:szCs w:val="28"/>
          <w:lang w:eastAsia="ru-RU"/>
        </w:rPr>
        <w:t>, откуда процесс поиска продолжается вызовом процедуры </w:t>
      </w:r>
      <w:proofErr w:type="spellStart"/>
      <w:r w:rsidRPr="006F1F3D">
        <w:rPr>
          <w:rFonts w:ascii="Times New Roman" w:eastAsia="Times New Roman" w:hAnsi="Times New Roman" w:cs="Times New Roman"/>
          <w:i/>
          <w:iCs/>
          <w:color w:val="000000"/>
          <w:sz w:val="28"/>
          <w:szCs w:val="28"/>
          <w:lang w:val="en-US" w:eastAsia="ru-RU"/>
        </w:rPr>
        <w:t>dfs</w:t>
      </w:r>
      <w:proofErr w:type="spellEnd"/>
      <w:r w:rsidRPr="006F1F3D">
        <w:rPr>
          <w:rFonts w:ascii="Times New Roman" w:eastAsia="Times New Roman" w:hAnsi="Times New Roman" w:cs="Times New Roman"/>
          <w:i/>
          <w:iCs/>
          <w:color w:val="000000"/>
          <w:sz w:val="28"/>
          <w:szCs w:val="28"/>
          <w:lang w:eastAsia="ru-RU"/>
        </w:rPr>
        <w:t>(</w:t>
      </w:r>
      <w:r w:rsidRPr="006F1F3D">
        <w:rPr>
          <w:rFonts w:ascii="Times New Roman" w:eastAsia="Times New Roman" w:hAnsi="Times New Roman" w:cs="Times New Roman"/>
          <w:i/>
          <w:iCs/>
          <w:color w:val="000000"/>
          <w:sz w:val="28"/>
          <w:szCs w:val="28"/>
          <w:lang w:val="en-US" w:eastAsia="ru-RU"/>
        </w:rPr>
        <w:t>D</w:t>
      </w:r>
      <w:r w:rsidRPr="006F1F3D">
        <w:rPr>
          <w:rFonts w:ascii="Times New Roman" w:eastAsia="Times New Roman" w:hAnsi="Times New Roman" w:cs="Times New Roman"/>
          <w:i/>
          <w:iCs/>
          <w:color w:val="000000"/>
          <w:sz w:val="28"/>
          <w:szCs w:val="28"/>
          <w:lang w:eastAsia="ru-RU"/>
        </w:rPr>
        <w:t>)</w:t>
      </w:r>
      <w:r w:rsidRPr="006F1F3D">
        <w:rPr>
          <w:rFonts w:ascii="Times New Roman" w:eastAsia="Times New Roman" w:hAnsi="Times New Roman" w:cs="Times New Roman"/>
          <w:color w:val="000000"/>
          <w:sz w:val="28"/>
          <w:szCs w:val="28"/>
          <w:lang w:eastAsia="ru-RU"/>
        </w:rPr>
        <w:t>. Вершины </w:t>
      </w:r>
      <w:r w:rsidRPr="006F1F3D">
        <w:rPr>
          <w:rFonts w:ascii="Times New Roman" w:eastAsia="Times New Roman" w:hAnsi="Times New Roman" w:cs="Times New Roman"/>
          <w:i/>
          <w:iCs/>
          <w:color w:val="000000"/>
          <w:sz w:val="28"/>
          <w:szCs w:val="28"/>
          <w:lang w:eastAsia="ru-RU"/>
        </w:rPr>
        <w:t>А</w:t>
      </w:r>
      <w:r w:rsidRPr="006F1F3D">
        <w:rPr>
          <w:rFonts w:ascii="Times New Roman" w:eastAsia="Times New Roman" w:hAnsi="Times New Roman" w:cs="Times New Roman"/>
          <w:color w:val="000000"/>
          <w:sz w:val="28"/>
          <w:szCs w:val="28"/>
          <w:lang w:eastAsia="ru-RU"/>
        </w:rPr>
        <w:t> и </w:t>
      </w:r>
      <w:r w:rsidRPr="006F1F3D">
        <w:rPr>
          <w:rFonts w:ascii="Times New Roman" w:eastAsia="Times New Roman" w:hAnsi="Times New Roman" w:cs="Times New Roman"/>
          <w:i/>
          <w:iCs/>
          <w:color w:val="000000"/>
          <w:sz w:val="28"/>
          <w:szCs w:val="28"/>
          <w:lang w:eastAsia="ru-RU"/>
        </w:rPr>
        <w:t>С</w:t>
      </w:r>
      <w:r w:rsidRPr="006F1F3D">
        <w:rPr>
          <w:rFonts w:ascii="Times New Roman" w:eastAsia="Times New Roman" w:hAnsi="Times New Roman" w:cs="Times New Roman"/>
          <w:color w:val="000000"/>
          <w:sz w:val="28"/>
          <w:szCs w:val="28"/>
          <w:lang w:eastAsia="ru-RU"/>
        </w:rPr>
        <w:t> из списка смежности вершины </w:t>
      </w:r>
      <w:r w:rsidRPr="006F1F3D">
        <w:rPr>
          <w:rFonts w:ascii="Times New Roman" w:eastAsia="Times New Roman" w:hAnsi="Times New Roman" w:cs="Times New Roman"/>
          <w:i/>
          <w:iCs/>
          <w:color w:val="000000"/>
          <w:sz w:val="28"/>
          <w:szCs w:val="28"/>
          <w:lang w:val="en-US" w:eastAsia="ru-RU"/>
        </w:rPr>
        <w:t>D</w:t>
      </w:r>
      <w:r w:rsidRPr="006F1F3D">
        <w:rPr>
          <w:rFonts w:ascii="Times New Roman" w:eastAsia="Times New Roman" w:hAnsi="Times New Roman" w:cs="Times New Roman"/>
          <w:color w:val="000000"/>
          <w:sz w:val="28"/>
          <w:szCs w:val="28"/>
          <w:lang w:eastAsia="ru-RU"/>
        </w:rPr>
        <w:t> уже посещались ранее, поэтому поиск возвращается сначала в вершину </w:t>
      </w:r>
      <w:r w:rsidRPr="006F1F3D">
        <w:rPr>
          <w:rFonts w:ascii="Times New Roman" w:eastAsia="Times New Roman" w:hAnsi="Times New Roman" w:cs="Times New Roman"/>
          <w:i/>
          <w:iCs/>
          <w:color w:val="000000"/>
          <w:sz w:val="28"/>
          <w:szCs w:val="28"/>
          <w:lang w:eastAsia="ru-RU"/>
        </w:rPr>
        <w:t>В</w:t>
      </w:r>
      <w:r w:rsidRPr="006F1F3D">
        <w:rPr>
          <w:rFonts w:ascii="Times New Roman" w:eastAsia="Times New Roman" w:hAnsi="Times New Roman" w:cs="Times New Roman"/>
          <w:color w:val="000000"/>
          <w:sz w:val="28"/>
          <w:szCs w:val="28"/>
          <w:lang w:eastAsia="ru-RU"/>
        </w:rPr>
        <w:t>, а затем в вершину </w:t>
      </w:r>
      <w:r w:rsidRPr="006F1F3D">
        <w:rPr>
          <w:rFonts w:ascii="Times New Roman" w:eastAsia="Times New Roman" w:hAnsi="Times New Roman" w:cs="Times New Roman"/>
          <w:i/>
          <w:iCs/>
          <w:color w:val="000000"/>
          <w:sz w:val="28"/>
          <w:szCs w:val="28"/>
          <w:lang w:eastAsia="ru-RU"/>
        </w:rPr>
        <w:t>А</w:t>
      </w:r>
      <w:r w:rsidRPr="006F1F3D">
        <w:rPr>
          <w:rFonts w:ascii="Times New Roman" w:eastAsia="Times New Roman" w:hAnsi="Times New Roman" w:cs="Times New Roman"/>
          <w:color w:val="000000"/>
          <w:sz w:val="28"/>
          <w:szCs w:val="28"/>
          <w:lang w:eastAsia="ru-RU"/>
        </w:rPr>
        <w:t>. На этом первоначальный вызов </w:t>
      </w:r>
      <w:proofErr w:type="spellStart"/>
      <w:r w:rsidRPr="006F1F3D">
        <w:rPr>
          <w:rFonts w:ascii="Times New Roman" w:eastAsia="Times New Roman" w:hAnsi="Times New Roman" w:cs="Times New Roman"/>
          <w:i/>
          <w:iCs/>
          <w:color w:val="000000"/>
          <w:sz w:val="28"/>
          <w:szCs w:val="28"/>
          <w:lang w:val="en-US" w:eastAsia="ru-RU"/>
        </w:rPr>
        <w:t>dfs</w:t>
      </w:r>
      <w:proofErr w:type="spellEnd"/>
      <w:r w:rsidRPr="006F1F3D">
        <w:rPr>
          <w:rFonts w:ascii="Times New Roman" w:eastAsia="Times New Roman" w:hAnsi="Times New Roman" w:cs="Times New Roman"/>
          <w:i/>
          <w:iCs/>
          <w:color w:val="000000"/>
          <w:sz w:val="28"/>
          <w:szCs w:val="28"/>
          <w:lang w:eastAsia="ru-RU"/>
        </w:rPr>
        <w:t>(А)</w:t>
      </w:r>
      <w:r w:rsidRPr="006F1F3D">
        <w:rPr>
          <w:rFonts w:ascii="Times New Roman" w:eastAsia="Times New Roman" w:hAnsi="Times New Roman" w:cs="Times New Roman"/>
          <w:color w:val="000000"/>
          <w:sz w:val="28"/>
          <w:szCs w:val="28"/>
          <w:lang w:eastAsia="ru-RU"/>
        </w:rPr>
        <w:t> завершен, но орграф имеет вершины, которые еще не посещались: </w:t>
      </w:r>
      <w:r w:rsidRPr="006F1F3D">
        <w:rPr>
          <w:rFonts w:ascii="Times New Roman" w:eastAsia="Times New Roman" w:hAnsi="Times New Roman" w:cs="Times New Roman"/>
          <w:i/>
          <w:iCs/>
          <w:color w:val="000000"/>
          <w:sz w:val="28"/>
          <w:szCs w:val="28"/>
          <w:lang w:val="en-US" w:eastAsia="ru-RU"/>
        </w:rPr>
        <w:t>E</w:t>
      </w:r>
      <w:r w:rsidRPr="006F1F3D">
        <w:rPr>
          <w:rFonts w:ascii="Times New Roman" w:eastAsia="Times New Roman" w:hAnsi="Times New Roman" w:cs="Times New Roman"/>
          <w:i/>
          <w:iCs/>
          <w:color w:val="000000"/>
          <w:sz w:val="28"/>
          <w:szCs w:val="28"/>
          <w:lang w:eastAsia="ru-RU"/>
        </w:rPr>
        <w:t>, </w:t>
      </w:r>
      <w:r w:rsidRPr="006F1F3D">
        <w:rPr>
          <w:rFonts w:ascii="Times New Roman" w:eastAsia="Times New Roman" w:hAnsi="Times New Roman" w:cs="Times New Roman"/>
          <w:i/>
          <w:iCs/>
          <w:color w:val="000000"/>
          <w:sz w:val="28"/>
          <w:szCs w:val="28"/>
          <w:lang w:val="en-US" w:eastAsia="ru-RU"/>
        </w:rPr>
        <w:t>F</w:t>
      </w:r>
      <w:r w:rsidRPr="006F1F3D">
        <w:rPr>
          <w:rFonts w:ascii="Times New Roman" w:eastAsia="Times New Roman" w:hAnsi="Times New Roman" w:cs="Times New Roman"/>
          <w:i/>
          <w:iCs/>
          <w:color w:val="000000"/>
          <w:sz w:val="28"/>
          <w:szCs w:val="28"/>
          <w:lang w:eastAsia="ru-RU"/>
        </w:rPr>
        <w:t>, </w:t>
      </w:r>
      <w:r w:rsidRPr="006F1F3D">
        <w:rPr>
          <w:rFonts w:ascii="Times New Roman" w:eastAsia="Times New Roman" w:hAnsi="Times New Roman" w:cs="Times New Roman"/>
          <w:i/>
          <w:iCs/>
          <w:color w:val="000000"/>
          <w:sz w:val="28"/>
          <w:szCs w:val="28"/>
          <w:lang w:val="en-US" w:eastAsia="ru-RU"/>
        </w:rPr>
        <w:t>G</w:t>
      </w:r>
      <w:r w:rsidRPr="006F1F3D">
        <w:rPr>
          <w:rFonts w:ascii="Times New Roman" w:eastAsia="Times New Roman" w:hAnsi="Times New Roman" w:cs="Times New Roman"/>
          <w:color w:val="000000"/>
          <w:sz w:val="28"/>
          <w:szCs w:val="28"/>
          <w:lang w:eastAsia="ru-RU"/>
        </w:rPr>
        <w:t>. Для продолжения обхода вершин графа выполняется вызов </w:t>
      </w:r>
      <w:proofErr w:type="spellStart"/>
      <w:r w:rsidRPr="006F1F3D">
        <w:rPr>
          <w:rFonts w:ascii="Times New Roman" w:eastAsia="Times New Roman" w:hAnsi="Times New Roman" w:cs="Times New Roman"/>
          <w:i/>
          <w:iCs/>
          <w:color w:val="000000"/>
          <w:sz w:val="28"/>
          <w:szCs w:val="28"/>
          <w:lang w:val="en-US" w:eastAsia="ru-RU"/>
        </w:rPr>
        <w:t>dfs</w:t>
      </w:r>
      <w:proofErr w:type="spellEnd"/>
      <w:r w:rsidRPr="006F1F3D">
        <w:rPr>
          <w:rFonts w:ascii="Times New Roman" w:eastAsia="Times New Roman" w:hAnsi="Times New Roman" w:cs="Times New Roman"/>
          <w:i/>
          <w:iCs/>
          <w:color w:val="000000"/>
          <w:sz w:val="28"/>
          <w:szCs w:val="28"/>
          <w:lang w:eastAsia="ru-RU"/>
        </w:rPr>
        <w:t>(</w:t>
      </w:r>
      <w:r w:rsidRPr="006F1F3D">
        <w:rPr>
          <w:rFonts w:ascii="Times New Roman" w:eastAsia="Times New Roman" w:hAnsi="Times New Roman" w:cs="Times New Roman"/>
          <w:i/>
          <w:iCs/>
          <w:color w:val="000000"/>
          <w:sz w:val="28"/>
          <w:szCs w:val="28"/>
          <w:lang w:val="en-US" w:eastAsia="ru-RU"/>
        </w:rPr>
        <w:t>E</w:t>
      </w:r>
      <w:r w:rsidRPr="006F1F3D">
        <w:rPr>
          <w:rFonts w:ascii="Times New Roman" w:eastAsia="Times New Roman" w:hAnsi="Times New Roman" w:cs="Times New Roman"/>
          <w:i/>
          <w:iCs/>
          <w:color w:val="000000"/>
          <w:sz w:val="28"/>
          <w:szCs w:val="28"/>
          <w:lang w:eastAsia="ru-RU"/>
        </w:rPr>
        <w:t>).</w:t>
      </w:r>
    </w:p>
    <w:p w14:paraId="4F0ADDB8" w14:textId="71602CCD" w:rsidR="0067083C" w:rsidRPr="00444AA5" w:rsidRDefault="0067083C" w:rsidP="00444AA5">
      <w:pPr>
        <w:pStyle w:val="3"/>
        <w:spacing w:before="0" w:beforeAutospacing="0" w:after="0" w:afterAutospacing="0"/>
        <w:ind w:firstLine="709"/>
        <w:jc w:val="center"/>
        <w:rPr>
          <w:color w:val="000000"/>
          <w:sz w:val="26"/>
          <w:szCs w:val="26"/>
        </w:rPr>
      </w:pPr>
      <w:bookmarkStart w:id="1" w:name="_Toc273281510"/>
      <w:r>
        <w:rPr>
          <w:color w:val="000000"/>
          <w:sz w:val="28"/>
          <w:szCs w:val="28"/>
        </w:rPr>
        <w:t xml:space="preserve">Глубинный </w:t>
      </w:r>
      <w:proofErr w:type="spellStart"/>
      <w:r>
        <w:rPr>
          <w:color w:val="000000"/>
          <w:sz w:val="28"/>
          <w:szCs w:val="28"/>
        </w:rPr>
        <w:t>остовный</w:t>
      </w:r>
      <w:proofErr w:type="spellEnd"/>
      <w:r>
        <w:rPr>
          <w:color w:val="000000"/>
          <w:sz w:val="28"/>
          <w:szCs w:val="28"/>
        </w:rPr>
        <w:t xml:space="preserve"> лес</w:t>
      </w:r>
      <w:bookmarkEnd w:id="1"/>
      <w:r>
        <w:rPr>
          <w:b w:val="0"/>
          <w:bCs w:val="0"/>
          <w:color w:val="000000"/>
          <w:sz w:val="28"/>
          <w:szCs w:val="28"/>
        </w:rPr>
        <w:t> </w:t>
      </w:r>
    </w:p>
    <w:p w14:paraId="705DEE71" w14:textId="102D6768" w:rsidR="0067083C" w:rsidRDefault="0067083C" w:rsidP="0067083C">
      <w:pPr>
        <w:jc w:val="both"/>
        <w:rPr>
          <w:color w:val="000000"/>
          <w:sz w:val="28"/>
          <w:szCs w:val="28"/>
        </w:rPr>
      </w:pPr>
      <w:r>
        <w:rPr>
          <w:color w:val="000000"/>
          <w:sz w:val="28"/>
          <w:szCs w:val="28"/>
        </w:rPr>
        <w:t>       В процессе обхода ориентированного графа методом поиска в глубину только определенные дуги ведут к вершинам, которые ранее не посещались. Такие дуги, ведущие к новым вершинам, называются </w:t>
      </w:r>
      <w:r>
        <w:rPr>
          <w:i/>
          <w:iCs/>
          <w:color w:val="000000"/>
          <w:sz w:val="28"/>
          <w:szCs w:val="28"/>
        </w:rPr>
        <w:t>дугами дерева</w:t>
      </w:r>
      <w:r>
        <w:rPr>
          <w:color w:val="000000"/>
          <w:sz w:val="28"/>
          <w:szCs w:val="28"/>
        </w:rPr>
        <w:t> и формируют для данного графа </w:t>
      </w:r>
      <w:r>
        <w:rPr>
          <w:i/>
          <w:iCs/>
          <w:color w:val="000000"/>
          <w:sz w:val="28"/>
          <w:szCs w:val="28"/>
        </w:rPr>
        <w:t xml:space="preserve">глубинный </w:t>
      </w:r>
      <w:proofErr w:type="spellStart"/>
      <w:r>
        <w:rPr>
          <w:i/>
          <w:iCs/>
          <w:color w:val="000000"/>
          <w:sz w:val="28"/>
          <w:szCs w:val="28"/>
        </w:rPr>
        <w:t>остовный</w:t>
      </w:r>
      <w:proofErr w:type="spellEnd"/>
      <w:r>
        <w:rPr>
          <w:i/>
          <w:iCs/>
          <w:color w:val="000000"/>
          <w:sz w:val="28"/>
          <w:szCs w:val="28"/>
        </w:rPr>
        <w:t xml:space="preserve"> лес</w:t>
      </w:r>
      <w:r>
        <w:rPr>
          <w:color w:val="000000"/>
          <w:sz w:val="28"/>
          <w:szCs w:val="28"/>
        </w:rPr>
        <w:t xml:space="preserve">, построенный методом поиска в глубину. На рисунке 18.6 показан глубинный </w:t>
      </w:r>
      <w:proofErr w:type="spellStart"/>
      <w:r>
        <w:rPr>
          <w:color w:val="000000"/>
          <w:sz w:val="28"/>
          <w:szCs w:val="28"/>
        </w:rPr>
        <w:t>остовный</w:t>
      </w:r>
      <w:proofErr w:type="spellEnd"/>
      <w:r>
        <w:rPr>
          <w:color w:val="000000"/>
          <w:sz w:val="28"/>
          <w:szCs w:val="28"/>
        </w:rPr>
        <w:t xml:space="preserve"> лес для графа из рисунка 18.5. На рисунке леса сплошными линиями обозначены дуги дерева. Именно они формируют лес, поскольку методом поиска в глубину к любой ранее не </w:t>
      </w:r>
      <w:proofErr w:type="spellStart"/>
      <w:r>
        <w:rPr>
          <w:color w:val="000000"/>
          <w:sz w:val="28"/>
          <w:szCs w:val="28"/>
        </w:rPr>
        <w:t>посещавшейся</w:t>
      </w:r>
      <w:proofErr w:type="spellEnd"/>
      <w:r>
        <w:rPr>
          <w:color w:val="000000"/>
          <w:sz w:val="28"/>
          <w:szCs w:val="28"/>
        </w:rPr>
        <w:t xml:space="preserve"> вершине можно </w:t>
      </w:r>
      <w:proofErr w:type="spellStart"/>
      <w:r>
        <w:rPr>
          <w:color w:val="000000"/>
          <w:sz w:val="28"/>
          <w:szCs w:val="28"/>
        </w:rPr>
        <w:t>придти</w:t>
      </w:r>
      <w:proofErr w:type="spellEnd"/>
      <w:r>
        <w:rPr>
          <w:color w:val="000000"/>
          <w:sz w:val="28"/>
          <w:szCs w:val="28"/>
        </w:rPr>
        <w:t xml:space="preserve"> только по одной дуге.</w:t>
      </w:r>
    </w:p>
    <w:p w14:paraId="5E915E35" w14:textId="5245AE53" w:rsidR="0067083C" w:rsidRDefault="0067083C" w:rsidP="0067083C">
      <w:pPr>
        <w:jc w:val="center"/>
        <w:rPr>
          <w:color w:val="000000"/>
          <w:sz w:val="28"/>
          <w:szCs w:val="28"/>
        </w:rPr>
      </w:pPr>
      <w:r>
        <w:rPr>
          <w:noProof/>
          <w:color w:val="000000"/>
          <w:sz w:val="28"/>
          <w:szCs w:val="28"/>
        </w:rPr>
        <w:lastRenderedPageBreak/>
        <w:drawing>
          <wp:inline distT="0" distB="0" distL="0" distR="0" wp14:anchorId="1C56DED8" wp14:editId="5934BDFE">
            <wp:extent cx="4352925" cy="2270788"/>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8516" cy="2278921"/>
                    </a:xfrm>
                    <a:prstGeom prst="rect">
                      <a:avLst/>
                    </a:prstGeom>
                    <a:noFill/>
                    <a:ln>
                      <a:noFill/>
                    </a:ln>
                  </pic:spPr>
                </pic:pic>
              </a:graphicData>
            </a:graphic>
          </wp:inline>
        </w:drawing>
      </w:r>
    </w:p>
    <w:p w14:paraId="4065080F" w14:textId="41ABFFD3" w:rsidR="0067083C" w:rsidRDefault="0067083C" w:rsidP="0067083C">
      <w:pPr>
        <w:jc w:val="center"/>
        <w:rPr>
          <w:color w:val="000000"/>
          <w:sz w:val="28"/>
          <w:szCs w:val="28"/>
        </w:rPr>
      </w:pPr>
      <w:r>
        <w:rPr>
          <w:color w:val="000000"/>
          <w:sz w:val="28"/>
          <w:szCs w:val="28"/>
        </w:rPr>
        <w:t xml:space="preserve">Рисунок 18.6 – Глубинный </w:t>
      </w:r>
      <w:proofErr w:type="spellStart"/>
      <w:r>
        <w:rPr>
          <w:color w:val="000000"/>
          <w:sz w:val="28"/>
          <w:szCs w:val="28"/>
        </w:rPr>
        <w:t>остовный</w:t>
      </w:r>
      <w:proofErr w:type="spellEnd"/>
      <w:r>
        <w:rPr>
          <w:color w:val="000000"/>
          <w:sz w:val="28"/>
          <w:szCs w:val="28"/>
        </w:rPr>
        <w:t xml:space="preserve"> лес</w:t>
      </w:r>
    </w:p>
    <w:p w14:paraId="7EF2F4B2" w14:textId="77777777" w:rsidR="0067083C" w:rsidRDefault="0067083C" w:rsidP="0067083C">
      <w:pPr>
        <w:jc w:val="both"/>
        <w:rPr>
          <w:color w:val="000000"/>
          <w:sz w:val="28"/>
          <w:szCs w:val="28"/>
        </w:rPr>
      </w:pPr>
      <w:r>
        <w:rPr>
          <w:color w:val="000000"/>
          <w:sz w:val="28"/>
          <w:szCs w:val="28"/>
        </w:rPr>
        <w:t>       Кроме дуг дерева, существуют еще три типа дуг, определяемых в процессе обхода орграфа методом поиска в глубину. Это обратные, прямые и поперечные дуги. </w:t>
      </w:r>
      <w:r>
        <w:rPr>
          <w:i/>
          <w:iCs/>
          <w:color w:val="000000"/>
          <w:sz w:val="28"/>
          <w:szCs w:val="28"/>
        </w:rPr>
        <w:t>Обратные дуги</w:t>
      </w:r>
      <w:r>
        <w:rPr>
          <w:color w:val="000000"/>
          <w:sz w:val="28"/>
          <w:szCs w:val="28"/>
        </w:rPr>
        <w:t>, как дуга </w:t>
      </w:r>
      <w:r>
        <w:rPr>
          <w:i/>
          <w:iCs/>
          <w:color w:val="000000"/>
          <w:sz w:val="28"/>
          <w:szCs w:val="28"/>
          <w:lang w:val="en-US"/>
        </w:rPr>
        <w:t>C</w:t>
      </w:r>
      <w:r>
        <w:rPr>
          <w:i/>
          <w:iCs/>
          <w:color w:val="000000"/>
          <w:sz w:val="28"/>
          <w:szCs w:val="28"/>
        </w:rPr>
        <w:t>→</w:t>
      </w:r>
      <w:r>
        <w:rPr>
          <w:i/>
          <w:iCs/>
          <w:color w:val="000000"/>
          <w:sz w:val="28"/>
          <w:szCs w:val="28"/>
          <w:lang w:val="en-US"/>
        </w:rPr>
        <w:t>A</w:t>
      </w:r>
      <w:r>
        <w:rPr>
          <w:color w:val="000000"/>
          <w:sz w:val="28"/>
          <w:szCs w:val="28"/>
        </w:rPr>
        <w:t xml:space="preserve">. Они в </w:t>
      </w:r>
      <w:proofErr w:type="spellStart"/>
      <w:r>
        <w:rPr>
          <w:color w:val="000000"/>
          <w:sz w:val="28"/>
          <w:szCs w:val="28"/>
        </w:rPr>
        <w:t>остовном</w:t>
      </w:r>
      <w:proofErr w:type="spellEnd"/>
      <w:r>
        <w:rPr>
          <w:color w:val="000000"/>
          <w:sz w:val="28"/>
          <w:szCs w:val="28"/>
        </w:rPr>
        <w:t xml:space="preserve"> лесу идут от потомков к предкам. Дуга из вершины в саму себя также является обратной дугой. </w:t>
      </w:r>
      <w:r>
        <w:rPr>
          <w:i/>
          <w:iCs/>
          <w:color w:val="000000"/>
          <w:sz w:val="28"/>
          <w:szCs w:val="28"/>
        </w:rPr>
        <w:t>Прямыми дугами</w:t>
      </w:r>
      <w:r>
        <w:rPr>
          <w:color w:val="000000"/>
          <w:sz w:val="28"/>
          <w:szCs w:val="28"/>
        </w:rPr>
        <w:t xml:space="preserve"> называются дуги, идущие от предков к истинным потомкам, но которые не являются дугами дерева. На </w:t>
      </w:r>
      <w:proofErr w:type="gramStart"/>
      <w:r>
        <w:rPr>
          <w:color w:val="000000"/>
          <w:sz w:val="28"/>
          <w:szCs w:val="28"/>
        </w:rPr>
        <w:t>рисунке  18.6</w:t>
      </w:r>
      <w:proofErr w:type="gramEnd"/>
      <w:r>
        <w:rPr>
          <w:color w:val="000000"/>
          <w:sz w:val="28"/>
          <w:szCs w:val="28"/>
        </w:rPr>
        <w:t xml:space="preserve"> прямые дуги отсутствуют.</w:t>
      </w:r>
    </w:p>
    <w:p w14:paraId="49A25B48" w14:textId="77777777" w:rsidR="0067083C" w:rsidRDefault="0067083C" w:rsidP="0067083C">
      <w:pPr>
        <w:jc w:val="both"/>
        <w:rPr>
          <w:color w:val="000000"/>
          <w:sz w:val="28"/>
          <w:szCs w:val="28"/>
        </w:rPr>
      </w:pPr>
      <w:r>
        <w:rPr>
          <w:color w:val="000000"/>
          <w:sz w:val="28"/>
          <w:szCs w:val="28"/>
        </w:rPr>
        <w:t>       Дуги, таки как </w:t>
      </w:r>
      <w:r>
        <w:rPr>
          <w:i/>
          <w:iCs/>
          <w:color w:val="000000"/>
          <w:sz w:val="28"/>
          <w:szCs w:val="28"/>
          <w:lang w:val="en-US"/>
        </w:rPr>
        <w:t>D</w:t>
      </w:r>
      <w:r>
        <w:rPr>
          <w:i/>
          <w:iCs/>
          <w:color w:val="000000"/>
          <w:sz w:val="28"/>
          <w:szCs w:val="28"/>
        </w:rPr>
        <w:t>→</w:t>
      </w:r>
      <w:r>
        <w:rPr>
          <w:i/>
          <w:iCs/>
          <w:color w:val="000000"/>
          <w:sz w:val="28"/>
          <w:szCs w:val="28"/>
          <w:lang w:val="en-US"/>
        </w:rPr>
        <w:t>C</w:t>
      </w:r>
      <w:r>
        <w:rPr>
          <w:color w:val="000000"/>
          <w:sz w:val="28"/>
          <w:szCs w:val="28"/>
          <w:lang w:val="en-US"/>
        </w:rPr>
        <w:t> </w:t>
      </w:r>
      <w:r>
        <w:rPr>
          <w:color w:val="000000"/>
          <w:sz w:val="28"/>
          <w:szCs w:val="28"/>
        </w:rPr>
        <w:t>и </w:t>
      </w:r>
      <w:r>
        <w:rPr>
          <w:i/>
          <w:iCs/>
          <w:color w:val="000000"/>
          <w:sz w:val="28"/>
          <w:szCs w:val="28"/>
          <w:lang w:val="en-US"/>
        </w:rPr>
        <w:t>G</w:t>
      </w:r>
      <w:r>
        <w:rPr>
          <w:i/>
          <w:iCs/>
          <w:color w:val="000000"/>
          <w:sz w:val="28"/>
          <w:szCs w:val="28"/>
        </w:rPr>
        <w:t>→</w:t>
      </w:r>
      <w:r>
        <w:rPr>
          <w:i/>
          <w:iCs/>
          <w:color w:val="000000"/>
          <w:sz w:val="28"/>
          <w:szCs w:val="28"/>
          <w:lang w:val="en-US"/>
        </w:rPr>
        <w:t>D</w:t>
      </w:r>
      <w:r>
        <w:rPr>
          <w:color w:val="000000"/>
          <w:sz w:val="28"/>
          <w:szCs w:val="28"/>
        </w:rPr>
        <w:t>, соединяющие вершины, не являющиеся ни предками, ни потомками друг друга, называются </w:t>
      </w:r>
      <w:r>
        <w:rPr>
          <w:i/>
          <w:iCs/>
          <w:color w:val="000000"/>
          <w:sz w:val="28"/>
          <w:szCs w:val="28"/>
        </w:rPr>
        <w:t>поперечными дугами.</w:t>
      </w:r>
      <w:r>
        <w:rPr>
          <w:color w:val="000000"/>
          <w:sz w:val="28"/>
          <w:szCs w:val="28"/>
        </w:rPr>
        <w:t xml:space="preserve"> Если при построении </w:t>
      </w:r>
      <w:proofErr w:type="spellStart"/>
      <w:r>
        <w:rPr>
          <w:color w:val="000000"/>
          <w:sz w:val="28"/>
          <w:szCs w:val="28"/>
        </w:rPr>
        <w:t>остовного</w:t>
      </w:r>
      <w:proofErr w:type="spellEnd"/>
      <w:r>
        <w:rPr>
          <w:color w:val="000000"/>
          <w:sz w:val="28"/>
          <w:szCs w:val="28"/>
        </w:rPr>
        <w:t xml:space="preserve"> дерева сыновья одной вершины располагаются слева направо, то все поперечные дуги идут справа налево. Такое расположение вершин и деревьев помогает формировать </w:t>
      </w:r>
      <w:proofErr w:type="spellStart"/>
      <w:r>
        <w:rPr>
          <w:color w:val="000000"/>
          <w:sz w:val="28"/>
          <w:szCs w:val="28"/>
        </w:rPr>
        <w:t>остовный</w:t>
      </w:r>
      <w:proofErr w:type="spellEnd"/>
      <w:r>
        <w:rPr>
          <w:color w:val="000000"/>
          <w:sz w:val="28"/>
          <w:szCs w:val="28"/>
        </w:rPr>
        <w:t xml:space="preserve"> лес.</w:t>
      </w:r>
    </w:p>
    <w:p w14:paraId="7494B47E" w14:textId="77777777" w:rsidR="0067083C" w:rsidRDefault="0067083C" w:rsidP="0067083C">
      <w:pPr>
        <w:jc w:val="both"/>
        <w:rPr>
          <w:color w:val="000000"/>
          <w:sz w:val="28"/>
          <w:szCs w:val="28"/>
        </w:rPr>
      </w:pPr>
      <w:r>
        <w:rPr>
          <w:color w:val="000000"/>
          <w:sz w:val="28"/>
          <w:szCs w:val="28"/>
        </w:rPr>
        <w:t>       Дуги дерева легко отличить от других, т.к. они получаются в процессе обхода графа как дуги, ведущие к тем вершинам, которые ранее не посещались. Если </w:t>
      </w:r>
      <w:r>
        <w:rPr>
          <w:i/>
          <w:iCs/>
          <w:color w:val="000000"/>
          <w:sz w:val="28"/>
          <w:szCs w:val="28"/>
          <w:lang w:val="en-US"/>
        </w:rPr>
        <w:t>v </w:t>
      </w:r>
      <w:r>
        <w:rPr>
          <w:color w:val="000000"/>
          <w:sz w:val="28"/>
          <w:szCs w:val="28"/>
        </w:rPr>
        <w:t>– вершина орграфа, то всем потомкам вершины</w:t>
      </w:r>
      <w:r>
        <w:rPr>
          <w:i/>
          <w:iCs/>
          <w:color w:val="000000"/>
          <w:sz w:val="28"/>
          <w:szCs w:val="28"/>
        </w:rPr>
        <w:t> </w:t>
      </w:r>
      <w:r>
        <w:rPr>
          <w:i/>
          <w:iCs/>
          <w:color w:val="000000"/>
          <w:sz w:val="28"/>
          <w:szCs w:val="28"/>
          <w:lang w:val="en-US"/>
        </w:rPr>
        <w:t>v</w:t>
      </w:r>
      <w:r>
        <w:rPr>
          <w:color w:val="000000"/>
          <w:sz w:val="28"/>
          <w:szCs w:val="28"/>
        </w:rPr>
        <w:t> присваиваются глубинные номера, не меньшие, чем номер, присвоенный вершине </w:t>
      </w:r>
      <w:r>
        <w:rPr>
          <w:i/>
          <w:iCs/>
          <w:color w:val="000000"/>
          <w:sz w:val="28"/>
          <w:szCs w:val="28"/>
          <w:lang w:val="en-US"/>
        </w:rPr>
        <w:t>v</w:t>
      </w:r>
      <w:r>
        <w:rPr>
          <w:color w:val="000000"/>
          <w:sz w:val="28"/>
          <w:szCs w:val="28"/>
        </w:rPr>
        <w:t>. Фактически вершина </w:t>
      </w:r>
      <w:r>
        <w:rPr>
          <w:i/>
          <w:iCs/>
          <w:color w:val="000000"/>
          <w:sz w:val="28"/>
          <w:szCs w:val="28"/>
          <w:lang w:val="en-US"/>
        </w:rPr>
        <w:t>w</w:t>
      </w:r>
      <w:r>
        <w:rPr>
          <w:color w:val="000000"/>
          <w:sz w:val="28"/>
          <w:szCs w:val="28"/>
        </w:rPr>
        <w:t> будет потомком вершины </w:t>
      </w:r>
      <w:r>
        <w:rPr>
          <w:i/>
          <w:iCs/>
          <w:color w:val="000000"/>
          <w:sz w:val="28"/>
          <w:szCs w:val="28"/>
          <w:lang w:val="en-US"/>
        </w:rPr>
        <w:t>v</w:t>
      </w:r>
      <w:r>
        <w:rPr>
          <w:color w:val="000000"/>
          <w:sz w:val="28"/>
          <w:szCs w:val="28"/>
        </w:rPr>
        <w:t> тогда и только тогда, когда выполняются неравенства:</w:t>
      </w:r>
    </w:p>
    <w:p w14:paraId="07DD2FBA" w14:textId="03D1F799" w:rsidR="0067083C" w:rsidRDefault="0067083C" w:rsidP="0067083C">
      <w:pPr>
        <w:jc w:val="both"/>
        <w:rPr>
          <w:color w:val="000000"/>
          <w:sz w:val="28"/>
          <w:szCs w:val="28"/>
        </w:rPr>
      </w:pPr>
      <w:proofErr w:type="spellStart"/>
      <w:r>
        <w:rPr>
          <w:rStyle w:val="grame"/>
          <w:i/>
          <w:iCs/>
          <w:color w:val="000000"/>
          <w:sz w:val="28"/>
          <w:szCs w:val="28"/>
          <w:lang w:val="en-US"/>
        </w:rPr>
        <w:t>dfnumber</w:t>
      </w:r>
      <w:proofErr w:type="spellEnd"/>
      <w:r>
        <w:rPr>
          <w:rStyle w:val="grame"/>
          <w:i/>
          <w:iCs/>
          <w:color w:val="000000"/>
          <w:sz w:val="28"/>
          <w:szCs w:val="28"/>
        </w:rPr>
        <w:t>(</w:t>
      </w:r>
      <w:r>
        <w:rPr>
          <w:i/>
          <w:iCs/>
          <w:color w:val="000000"/>
          <w:sz w:val="28"/>
          <w:szCs w:val="28"/>
          <w:lang w:val="en-US"/>
        </w:rPr>
        <w:t>v</w:t>
      </w:r>
      <w:r>
        <w:rPr>
          <w:i/>
          <w:iCs/>
          <w:color w:val="000000"/>
          <w:sz w:val="28"/>
          <w:szCs w:val="28"/>
        </w:rPr>
        <w:t>)</w:t>
      </w:r>
      <w:r>
        <w:rPr>
          <w:i/>
          <w:iCs/>
          <w:noProof/>
          <w:color w:val="000000"/>
          <w:sz w:val="28"/>
          <w:szCs w:val="28"/>
          <w:vertAlign w:val="subscript"/>
          <w:lang w:val="en-US"/>
        </w:rPr>
        <mc:AlternateContent>
          <mc:Choice Requires="wps">
            <w:drawing>
              <wp:inline distT="0" distB="0" distL="0" distR="0" wp14:anchorId="0947C141" wp14:editId="0F77D924">
                <wp:extent cx="142875" cy="180975"/>
                <wp:effectExtent l="0" t="0" r="0" b="0"/>
                <wp:docPr id="100" name="Прямоугольник 1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E34DD3" id="Прямоугольник 100" o:spid="_x0000_s1026" style="width:11.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" filled="f" stroked="f">
                <o:lock v:ext="edit" aspectratio="t"/>
                <w10:anchorlock/>
              </v:rect>
            </w:pict>
          </mc:Fallback>
        </mc:AlternateContent>
      </w:r>
      <w:r>
        <w:rPr>
          <w:i/>
          <w:iCs/>
          <w:color w:val="000000"/>
          <w:sz w:val="28"/>
          <w:szCs w:val="28"/>
          <w:lang w:val="en-US"/>
        </w:rPr>
        <w:t> </w:t>
      </w:r>
      <w:proofErr w:type="spellStart"/>
      <w:r>
        <w:rPr>
          <w:i/>
          <w:iCs/>
          <w:color w:val="000000"/>
          <w:sz w:val="28"/>
          <w:szCs w:val="28"/>
          <w:lang w:val="en-US"/>
        </w:rPr>
        <w:t>dfnumber</w:t>
      </w:r>
      <w:proofErr w:type="spellEnd"/>
      <w:r>
        <w:rPr>
          <w:i/>
          <w:iCs/>
          <w:color w:val="000000"/>
          <w:sz w:val="28"/>
          <w:szCs w:val="28"/>
        </w:rPr>
        <w:t>(</w:t>
      </w:r>
      <w:r>
        <w:rPr>
          <w:i/>
          <w:iCs/>
          <w:color w:val="000000"/>
          <w:sz w:val="28"/>
          <w:szCs w:val="28"/>
          <w:lang w:val="en-US"/>
        </w:rPr>
        <w:t>w</w:t>
      </w:r>
      <w:r>
        <w:rPr>
          <w:i/>
          <w:iCs/>
          <w:color w:val="000000"/>
          <w:sz w:val="28"/>
          <w:szCs w:val="28"/>
        </w:rPr>
        <w:t>) </w:t>
      </w:r>
      <w:r>
        <w:rPr>
          <w:noProof/>
          <w:color w:val="000000"/>
          <w:sz w:val="28"/>
          <w:szCs w:val="28"/>
          <w:vertAlign w:val="subscript"/>
        </w:rPr>
        <mc:AlternateContent>
          <mc:Choice Requires="wps">
            <w:drawing>
              <wp:inline distT="0" distB="0" distL="0" distR="0" wp14:anchorId="20CD97D5" wp14:editId="11E5959A">
                <wp:extent cx="142875" cy="161925"/>
                <wp:effectExtent l="0" t="0" r="0" b="0"/>
                <wp:docPr id="99" name="Прямоугольник 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6653BF" id="Прямоугольник 99" o:spid="_x0000_s1026" style="width:11.2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" filled="f" stroked="f">
                <o:lock v:ext="edit" aspectratio="t"/>
                <w10:anchorlock/>
              </v:rect>
            </w:pict>
          </mc:Fallback>
        </mc:AlternateContent>
      </w:r>
      <w:r>
        <w:rPr>
          <w:color w:val="000000"/>
          <w:sz w:val="28"/>
          <w:szCs w:val="28"/>
        </w:rPr>
        <w:t> </w:t>
      </w:r>
      <w:proofErr w:type="spellStart"/>
      <w:r>
        <w:rPr>
          <w:i/>
          <w:iCs/>
          <w:color w:val="000000"/>
          <w:sz w:val="28"/>
          <w:szCs w:val="28"/>
          <w:lang w:val="en-US"/>
        </w:rPr>
        <w:t>dfnumber</w:t>
      </w:r>
      <w:proofErr w:type="spellEnd"/>
      <w:r>
        <w:rPr>
          <w:color w:val="000000"/>
          <w:sz w:val="28"/>
          <w:szCs w:val="28"/>
        </w:rPr>
        <w:t>(</w:t>
      </w:r>
      <w:r>
        <w:rPr>
          <w:i/>
          <w:iCs/>
          <w:color w:val="000000"/>
          <w:sz w:val="28"/>
          <w:szCs w:val="28"/>
          <w:lang w:val="en-US"/>
        </w:rPr>
        <w:t>v</w:t>
      </w:r>
      <w:r>
        <w:rPr>
          <w:color w:val="000000"/>
          <w:sz w:val="28"/>
          <w:szCs w:val="28"/>
        </w:rPr>
        <w:t>)+количество потомков вершины </w:t>
      </w:r>
      <w:r>
        <w:rPr>
          <w:i/>
          <w:iCs/>
          <w:color w:val="000000"/>
          <w:sz w:val="28"/>
          <w:szCs w:val="28"/>
          <w:lang w:val="en-US"/>
        </w:rPr>
        <w:t>v</w:t>
      </w:r>
      <w:r>
        <w:rPr>
          <w:color w:val="000000"/>
          <w:sz w:val="28"/>
          <w:szCs w:val="28"/>
        </w:rPr>
        <w:t>.</w:t>
      </w:r>
    </w:p>
    <w:p w14:paraId="2BEEE47A" w14:textId="4E923D1A" w:rsidR="008F3719" w:rsidRDefault="0067083C" w:rsidP="0067083C">
      <w:pPr>
        <w:jc w:val="both"/>
        <w:rPr>
          <w:color w:val="000000"/>
          <w:sz w:val="28"/>
          <w:szCs w:val="28"/>
        </w:rPr>
      </w:pPr>
      <w:r>
        <w:rPr>
          <w:color w:val="000000"/>
          <w:sz w:val="28"/>
          <w:szCs w:val="28"/>
        </w:rPr>
        <w:t>       Очевидно, что прямые дуги идут от вершин с низкими номерами к вершинам с более высокими номерами, а обратные и поперечные дуги – от вершин с высокими номерами к вершинам с более низкими номерами.</w:t>
      </w:r>
    </w:p>
    <w:p w14:paraId="7A55F483" w14:textId="15C41CD1" w:rsidR="006F1F3D" w:rsidRPr="0067083C" w:rsidRDefault="008F3719" w:rsidP="008F3719">
      <w:pPr>
        <w:rPr>
          <w:color w:val="000000"/>
          <w:sz w:val="28"/>
          <w:szCs w:val="28"/>
        </w:rPr>
      </w:pPr>
      <w:r>
        <w:rPr>
          <w:color w:val="000000"/>
          <w:sz w:val="28"/>
          <w:szCs w:val="28"/>
        </w:rPr>
        <w:br w:type="page"/>
      </w:r>
    </w:p>
    <w:p w14:paraId="5973181B" w14:textId="1F9242F0" w:rsidR="008F3719" w:rsidRPr="008F3719" w:rsidRDefault="008F3719" w:rsidP="008F3719">
      <w:pPr>
        <w:ind w:firstLine="567"/>
        <w:rPr>
          <w:rFonts w:ascii="Times New Roman" w:hAnsi="Times New Roman" w:cs="Times New Roman"/>
          <w:sz w:val="28"/>
          <w:szCs w:val="28"/>
        </w:rPr>
      </w:pPr>
      <w:r w:rsidRPr="008F3719">
        <w:rPr>
          <w:rFonts w:ascii="Times New Roman" w:hAnsi="Times New Roman" w:cs="Times New Roman"/>
          <w:sz w:val="28"/>
          <w:szCs w:val="28"/>
        </w:rPr>
        <w:lastRenderedPageBreak/>
        <w:t>53. Понятие сильной связности ориентированного графа. Нахождение компоне</w:t>
      </w:r>
      <w:r>
        <w:rPr>
          <w:rFonts w:ascii="Times New Roman" w:hAnsi="Times New Roman" w:cs="Times New Roman"/>
          <w:sz w:val="28"/>
          <w:szCs w:val="28"/>
        </w:rPr>
        <w:t>н</w:t>
      </w:r>
      <w:r w:rsidRPr="008F3719">
        <w:rPr>
          <w:rFonts w:ascii="Times New Roman" w:hAnsi="Times New Roman" w:cs="Times New Roman"/>
          <w:sz w:val="28"/>
          <w:szCs w:val="28"/>
        </w:rPr>
        <w:t>т сильной связности с помощью поиска в глубину.</w:t>
      </w:r>
    </w:p>
    <w:p w14:paraId="755FEFF9" w14:textId="7D2EA8F8" w:rsidR="008F3719" w:rsidRDefault="008F3719" w:rsidP="008F3719">
      <w:pPr>
        <w:pStyle w:val="a4"/>
        <w:shd w:val="clear" w:color="auto" w:fill="FFFFFF"/>
        <w:spacing w:before="120" w:beforeAutospacing="0" w:after="120" w:afterAutospacing="0"/>
        <w:rPr>
          <w:rFonts w:ascii="Arial" w:hAnsi="Arial" w:cs="Arial"/>
          <w:color w:val="222222"/>
          <w:sz w:val="21"/>
          <w:szCs w:val="21"/>
        </w:rPr>
      </w:pPr>
      <w:hyperlink r:id="rId11" w:tooltip="Орграф" w:history="1">
        <w:r>
          <w:rPr>
            <w:rStyle w:val="a3"/>
            <w:rFonts w:ascii="Arial" w:hAnsi="Arial" w:cs="Arial"/>
            <w:color w:val="0B0080"/>
            <w:sz w:val="21"/>
            <w:szCs w:val="21"/>
          </w:rPr>
          <w:t>Орграф</w:t>
        </w:r>
      </w:hyperlink>
      <w:r>
        <w:rPr>
          <w:rFonts w:ascii="Arial" w:hAnsi="Arial" w:cs="Arial"/>
          <w:color w:val="222222"/>
          <w:sz w:val="21"/>
          <w:szCs w:val="21"/>
        </w:rPr>
        <w:t> называется </w:t>
      </w:r>
      <w:r>
        <w:rPr>
          <w:rFonts w:ascii="Arial" w:hAnsi="Arial" w:cs="Arial"/>
          <w:b/>
          <w:bCs/>
          <w:i/>
          <w:iCs/>
          <w:color w:val="222222"/>
          <w:sz w:val="21"/>
          <w:szCs w:val="21"/>
        </w:rPr>
        <w:t>сильно связным</w:t>
      </w:r>
      <w:r>
        <w:rPr>
          <w:rFonts w:ascii="Arial" w:hAnsi="Arial" w:cs="Arial"/>
          <w:color w:val="222222"/>
          <w:sz w:val="21"/>
          <w:szCs w:val="21"/>
        </w:rPr>
        <w:t> (</w:t>
      </w:r>
      <w:hyperlink r:id="rId12" w:tooltip="Английский язык" w:history="1">
        <w:r>
          <w:rPr>
            <w:rStyle w:val="a3"/>
            <w:rFonts w:ascii="Arial" w:hAnsi="Arial" w:cs="Arial"/>
            <w:color w:val="0B0080"/>
            <w:sz w:val="21"/>
            <w:szCs w:val="21"/>
          </w:rPr>
          <w:t>англ.</w:t>
        </w:r>
      </w:hyperlink>
      <w:r>
        <w:rPr>
          <w:rFonts w:ascii="Arial" w:hAnsi="Arial" w:cs="Arial"/>
          <w:color w:val="222222"/>
          <w:sz w:val="21"/>
          <w:szCs w:val="21"/>
        </w:rPr>
        <w:t> </w:t>
      </w:r>
      <w:r>
        <w:rPr>
          <w:rFonts w:ascii="Arial" w:hAnsi="Arial" w:cs="Arial"/>
          <w:i/>
          <w:iCs/>
          <w:color w:val="222222"/>
          <w:sz w:val="21"/>
          <w:szCs w:val="21"/>
          <w:lang w:val="en"/>
        </w:rPr>
        <w:t>strongly</w:t>
      </w:r>
      <w:r w:rsidRPr="008F3719">
        <w:rPr>
          <w:rFonts w:ascii="Arial" w:hAnsi="Arial" w:cs="Arial"/>
          <w:i/>
          <w:iCs/>
          <w:color w:val="222222"/>
          <w:sz w:val="21"/>
          <w:szCs w:val="21"/>
        </w:rPr>
        <w:t xml:space="preserve"> </w:t>
      </w:r>
      <w:r>
        <w:rPr>
          <w:rFonts w:ascii="Arial" w:hAnsi="Arial" w:cs="Arial"/>
          <w:i/>
          <w:iCs/>
          <w:color w:val="222222"/>
          <w:sz w:val="21"/>
          <w:szCs w:val="21"/>
          <w:lang w:val="en"/>
        </w:rPr>
        <w:t>connected</w:t>
      </w:r>
      <w:r>
        <w:rPr>
          <w:rFonts w:ascii="Arial" w:hAnsi="Arial" w:cs="Arial"/>
          <w:color w:val="222222"/>
          <w:sz w:val="21"/>
          <w:szCs w:val="21"/>
        </w:rPr>
        <w:t>), если любые две его вершины сильно связны. Две вершины s и t любого графа сильно связны, если существует ориентированный путь из s в t и ориентированный путь из t в s.</w:t>
      </w:r>
      <w:r w:rsidR="00883B3E">
        <w:rPr>
          <w:rFonts w:ascii="Arial" w:hAnsi="Arial" w:cs="Arial"/>
          <w:color w:val="222222"/>
          <w:sz w:val="21"/>
          <w:szCs w:val="21"/>
        </w:rPr>
        <w:t xml:space="preserve"> </w:t>
      </w:r>
      <w:r>
        <w:rPr>
          <w:rFonts w:ascii="Arial" w:hAnsi="Arial" w:cs="Arial"/>
          <w:b/>
          <w:bCs/>
          <w:color w:val="222222"/>
          <w:sz w:val="21"/>
          <w:szCs w:val="21"/>
        </w:rPr>
        <w:t>Компонентами сильной связности</w:t>
      </w:r>
      <w:r>
        <w:rPr>
          <w:rFonts w:ascii="Arial" w:hAnsi="Arial" w:cs="Arial"/>
          <w:color w:val="222222"/>
          <w:sz w:val="21"/>
          <w:szCs w:val="21"/>
        </w:rPr>
        <w:t> орграфа называются его максимальные по включению сильно связные подграфы. </w:t>
      </w:r>
      <w:r>
        <w:rPr>
          <w:rFonts w:ascii="Arial" w:hAnsi="Arial" w:cs="Arial"/>
          <w:b/>
          <w:bCs/>
          <w:color w:val="222222"/>
          <w:sz w:val="21"/>
          <w:szCs w:val="21"/>
        </w:rPr>
        <w:t>Областью сильной связности</w:t>
      </w:r>
      <w:r>
        <w:rPr>
          <w:rFonts w:ascii="Arial" w:hAnsi="Arial" w:cs="Arial"/>
          <w:color w:val="222222"/>
          <w:sz w:val="21"/>
          <w:szCs w:val="21"/>
        </w:rPr>
        <w:t> называется множество вершин компоненты сильной связности.</w:t>
      </w:r>
    </w:p>
    <w:p w14:paraId="707CD0FC" w14:textId="76B83343" w:rsidR="008F3719" w:rsidRDefault="008F3719" w:rsidP="008F3719">
      <w:pPr>
        <w:pStyle w:val="2"/>
        <w:pBdr>
          <w:bottom w:val="single" w:sz="6" w:space="0" w:color="A2A9B1"/>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t>Определения</w:t>
      </w:r>
    </w:p>
    <w:p w14:paraId="7F6A46C8" w14:textId="77777777" w:rsidR="008F3719" w:rsidRDefault="008F3719" w:rsidP="008F3719">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Орграф, не принадлежащий к классу сильно связных графов, содержит некоторый набор </w:t>
      </w:r>
      <w:r>
        <w:rPr>
          <w:rFonts w:ascii="Arial" w:hAnsi="Arial" w:cs="Arial"/>
          <w:b/>
          <w:bCs/>
          <w:color w:val="222222"/>
          <w:sz w:val="21"/>
          <w:szCs w:val="21"/>
        </w:rPr>
        <w:t>сильно связных компонент</w:t>
      </w:r>
      <w:r>
        <w:rPr>
          <w:rFonts w:ascii="Arial" w:hAnsi="Arial" w:cs="Arial"/>
          <w:color w:val="222222"/>
          <w:sz w:val="21"/>
          <w:szCs w:val="21"/>
        </w:rPr>
        <w:t>, и некоторый набор ориентированных ребер, идущих от одной компоненты к другой.</w:t>
      </w:r>
    </w:p>
    <w:p w14:paraId="2B2A74F2" w14:textId="77777777" w:rsidR="008F3719" w:rsidRDefault="008F3719" w:rsidP="008F3719">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Любая вершина орграфа сильно связна сама с собой.</w:t>
      </w:r>
    </w:p>
    <w:p w14:paraId="16D53F5C" w14:textId="0D2515A8" w:rsidR="008F3719" w:rsidRDefault="008F3719" w:rsidP="008F3719">
      <w:pPr>
        <w:pStyle w:val="2"/>
        <w:pBdr>
          <w:bottom w:val="single" w:sz="6" w:space="0" w:color="A2A9B1"/>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t>Алгоритмы</w:t>
      </w:r>
    </w:p>
    <w:p w14:paraId="0DEC5EED" w14:textId="77777777" w:rsidR="008F3719" w:rsidRDefault="008F3719" w:rsidP="008F3719">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Простейший алгоритм решения задачи о поиске сильно связных компонент в орграфе работает следующим образом:</w:t>
      </w:r>
    </w:p>
    <w:p w14:paraId="40026DE8" w14:textId="77777777" w:rsidR="008F3719" w:rsidRDefault="008F3719" w:rsidP="008F3719">
      <w:pPr>
        <w:numPr>
          <w:ilvl w:val="0"/>
          <w:numId w:val="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При помощи </w:t>
      </w:r>
      <w:hyperlink r:id="rId13" w:tooltip="Транзитивное замыкание" w:history="1">
        <w:r>
          <w:rPr>
            <w:rStyle w:val="a3"/>
            <w:rFonts w:ascii="Arial" w:hAnsi="Arial" w:cs="Arial"/>
            <w:color w:val="0B0080"/>
            <w:sz w:val="21"/>
            <w:szCs w:val="21"/>
          </w:rPr>
          <w:t>транзитивного замыкания</w:t>
        </w:r>
      </w:hyperlink>
      <w:r>
        <w:rPr>
          <w:rFonts w:ascii="Arial" w:hAnsi="Arial" w:cs="Arial"/>
          <w:color w:val="222222"/>
          <w:sz w:val="21"/>
          <w:szCs w:val="21"/>
        </w:rPr>
        <w:t> проверяем, достижима ли t из s, и s из t, для всех пар s и t.</w:t>
      </w:r>
    </w:p>
    <w:p w14:paraId="383F45E2" w14:textId="77777777" w:rsidR="008F3719" w:rsidRDefault="008F3719" w:rsidP="008F3719">
      <w:pPr>
        <w:numPr>
          <w:ilvl w:val="0"/>
          <w:numId w:val="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Затем определяем такой </w:t>
      </w:r>
      <w:hyperlink r:id="rId14" w:anchor=".D0.93.D1.80.D0.B0.D1.84" w:tooltip="Граф (математика)" w:history="1">
        <w:r>
          <w:rPr>
            <w:rStyle w:val="a3"/>
            <w:rFonts w:ascii="Arial" w:hAnsi="Arial" w:cs="Arial"/>
            <w:color w:val="0B0080"/>
            <w:sz w:val="21"/>
            <w:szCs w:val="21"/>
          </w:rPr>
          <w:t>неориентированный граф</w:t>
        </w:r>
      </w:hyperlink>
      <w:r>
        <w:rPr>
          <w:rFonts w:ascii="Arial" w:hAnsi="Arial" w:cs="Arial"/>
          <w:color w:val="222222"/>
          <w:sz w:val="21"/>
          <w:szCs w:val="21"/>
        </w:rPr>
        <w:t>, в котором для каждой такой пары содержится ребро.</w:t>
      </w:r>
    </w:p>
    <w:p w14:paraId="6E68B874" w14:textId="77777777" w:rsidR="008F3719" w:rsidRDefault="008F3719" w:rsidP="008F3719">
      <w:pPr>
        <w:numPr>
          <w:ilvl w:val="0"/>
          <w:numId w:val="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Поиск компонент связности такого неориентированного графа даст нам компоненты сильной связности нашего орграфа.</w:t>
      </w:r>
    </w:p>
    <w:p w14:paraId="427933AD" w14:textId="77777777" w:rsidR="008F3719" w:rsidRDefault="008F3719" w:rsidP="008F3719">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Очевидно основное время работы данного алгоритма приходится на реализацию транзитивного замыкания.</w:t>
      </w:r>
    </w:p>
    <w:p w14:paraId="3EC03F4D" w14:textId="77777777" w:rsidR="008F3719" w:rsidRDefault="008F3719" w:rsidP="008F3719">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Также существует три алгоритма, решающих данную задачу за линейное время, то есть в V раз быстрее, чем приведенный выше алгоритм. Это алгоритмы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"https://ru.wikipedia.org/wiki/%D0%90%D0%BB%D0%B3%D0%BE%D1%80%D0%B8%D1%82%D0%BC_%D0%9A%D0%BE%D1%81%D0%B0%D1%80%D0%B0%D0%B9%D1%8E" \o "Алгоритм Косарайю" </w:instrText>
      </w:r>
      <w:r>
        <w:rPr>
          <w:rFonts w:ascii="Arial" w:hAnsi="Arial" w:cs="Arial"/>
          <w:color w:val="222222"/>
          <w:sz w:val="21"/>
          <w:szCs w:val="21"/>
        </w:rPr>
        <w:fldChar w:fldCharType="separate"/>
      </w:r>
      <w:r>
        <w:rPr>
          <w:rStyle w:val="a3"/>
          <w:rFonts w:ascii="Arial" w:hAnsi="Arial" w:cs="Arial"/>
          <w:color w:val="0B0080"/>
          <w:sz w:val="21"/>
          <w:szCs w:val="21"/>
        </w:rPr>
        <w:t>Косарайю</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"https://en.wikipedia.org/wiki/Gabow%27s_algorithm" </w:instrText>
      </w:r>
      <w:r>
        <w:rPr>
          <w:rFonts w:ascii="Arial" w:hAnsi="Arial" w:cs="Arial"/>
          <w:color w:val="222222"/>
          <w:sz w:val="21"/>
          <w:szCs w:val="21"/>
        </w:rPr>
        <w:fldChar w:fldCharType="separate"/>
      </w:r>
      <w:r>
        <w:rPr>
          <w:rStyle w:val="a3"/>
          <w:rFonts w:ascii="Arial" w:hAnsi="Arial" w:cs="Arial"/>
          <w:color w:val="663366"/>
          <w:sz w:val="21"/>
          <w:szCs w:val="21"/>
        </w:rPr>
        <w:t>Габова</w:t>
      </w:r>
      <w:proofErr w:type="spellEnd"/>
      <w:r>
        <w:rPr>
          <w:rFonts w:ascii="Arial" w:hAnsi="Arial" w:cs="Arial"/>
          <w:color w:val="222222"/>
          <w:sz w:val="21"/>
          <w:szCs w:val="21"/>
        </w:rPr>
        <w:fldChar w:fldCharType="end"/>
      </w:r>
      <w:r>
        <w:rPr>
          <w:rFonts w:ascii="Arial" w:hAnsi="Arial" w:cs="Arial"/>
          <w:color w:val="222222"/>
          <w:sz w:val="21"/>
          <w:szCs w:val="21"/>
        </w:rPr>
        <w:t> и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"https://ru.wikipedia.org/wiki/%D0%90%D0%BB%D0%B3%D0%BE%D1%80%D0%B8%D1%82%D0%BC_%D0%A2%D0%B0%D1%80%D1%8C%D1%8F%D0%BD%D0%B0" \o "Алгоритм Тарьяна" </w:instrText>
      </w:r>
      <w:r>
        <w:rPr>
          <w:rFonts w:ascii="Arial" w:hAnsi="Arial" w:cs="Arial"/>
          <w:color w:val="222222"/>
          <w:sz w:val="21"/>
          <w:szCs w:val="21"/>
        </w:rPr>
        <w:fldChar w:fldCharType="separate"/>
      </w:r>
      <w:r>
        <w:rPr>
          <w:rStyle w:val="a3"/>
          <w:rFonts w:ascii="Arial" w:hAnsi="Arial" w:cs="Arial"/>
          <w:color w:val="0B0080"/>
          <w:sz w:val="21"/>
          <w:szCs w:val="21"/>
        </w:rPr>
        <w:t>Тарьяна</w:t>
      </w:r>
      <w:proofErr w:type="spellEnd"/>
      <w:r>
        <w:rPr>
          <w:rFonts w:ascii="Arial" w:hAnsi="Arial" w:cs="Arial"/>
          <w:color w:val="222222"/>
          <w:sz w:val="21"/>
          <w:szCs w:val="21"/>
        </w:rPr>
        <w:fldChar w:fldCharType="end"/>
      </w:r>
      <w:r>
        <w:rPr>
          <w:rFonts w:ascii="Arial" w:hAnsi="Arial" w:cs="Arial"/>
          <w:color w:val="222222"/>
          <w:sz w:val="21"/>
          <w:szCs w:val="21"/>
        </w:rPr>
        <w:t>.</w:t>
      </w:r>
    </w:p>
    <w:p w14:paraId="70494370" w14:textId="68B27478" w:rsidR="008F3719" w:rsidRDefault="008F3719" w:rsidP="008F3719">
      <w:pPr>
        <w:pStyle w:val="2"/>
        <w:pBdr>
          <w:bottom w:val="single" w:sz="6" w:space="0" w:color="A2A9B1"/>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t>Пример</w:t>
      </w:r>
    </w:p>
    <w:p w14:paraId="45AD110E" w14:textId="77777777" w:rsidR="008F3719" w:rsidRDefault="008F3719" w:rsidP="008F3719">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На данном примере изображен орграф, для которого найдены все три компоненты сильной связности (закрашенные области, обведенные пунктиром).</w:t>
      </w:r>
    </w:p>
    <w:p w14:paraId="1B74192F" w14:textId="58732833" w:rsidR="00883B3E" w:rsidRDefault="008F3719" w:rsidP="008F3719">
      <w:pPr>
        <w:shd w:val="clear" w:color="auto" w:fill="FFFFFF"/>
        <w:jc w:val="center"/>
        <w:rPr>
          <w:rFonts w:ascii="Arial" w:hAnsi="Arial" w:cs="Arial"/>
          <w:color w:val="222222"/>
          <w:sz w:val="21"/>
          <w:szCs w:val="21"/>
        </w:rPr>
      </w:pPr>
      <w:r>
        <w:rPr>
          <w:rFonts w:ascii="Arial" w:hAnsi="Arial" w:cs="Arial"/>
          <w:noProof/>
          <w:color w:val="0B0080"/>
          <w:sz w:val="21"/>
          <w:szCs w:val="21"/>
        </w:rPr>
        <w:drawing>
          <wp:inline distT="0" distB="0" distL="0" distR="0" wp14:anchorId="1F720CC0" wp14:editId="748F1F6F">
            <wp:extent cx="4762500" cy="2190750"/>
            <wp:effectExtent l="0" t="0" r="0" b="0"/>
            <wp:docPr id="103" name="Рисунок 103" descr="Ориентированный граф с найденными компонентами сильной связности.">
              <a:hlinkClick xmlns:a="http://schemas.openxmlformats.org/drawingml/2006/main" r:id="rId15" tooltip="&quot;Ориентированный граф с найденными компонентами сильной связности.&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Ориентированный граф с найденными компонентами сильной связности.">
                      <a:hlinkClick r:id="rId15" tooltip="&quot;Ориентированный граф с найденными компонентами сильной связности.&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190750"/>
                    </a:xfrm>
                    <a:prstGeom prst="rect">
                      <a:avLst/>
                    </a:prstGeom>
                    <a:noFill/>
                    <a:ln>
                      <a:noFill/>
                    </a:ln>
                  </pic:spPr>
                </pic:pic>
              </a:graphicData>
            </a:graphic>
          </wp:inline>
        </w:drawing>
      </w:r>
    </w:p>
    <w:p w14:paraId="54DA101B" w14:textId="77777777" w:rsidR="00883B3E" w:rsidRDefault="00883B3E">
      <w:pPr>
        <w:rPr>
          <w:rFonts w:ascii="Arial" w:hAnsi="Arial" w:cs="Arial"/>
          <w:color w:val="222222"/>
          <w:sz w:val="21"/>
          <w:szCs w:val="21"/>
        </w:rPr>
      </w:pPr>
      <w:r>
        <w:rPr>
          <w:rFonts w:ascii="Arial" w:hAnsi="Arial" w:cs="Arial"/>
          <w:color w:val="222222"/>
          <w:sz w:val="21"/>
          <w:szCs w:val="21"/>
        </w:rPr>
        <w:br w:type="page"/>
      </w:r>
    </w:p>
    <w:p w14:paraId="7FF8E500" w14:textId="6B79FAA3" w:rsidR="00883B3E" w:rsidRPr="00883B3E" w:rsidRDefault="00883B3E" w:rsidP="00883B3E">
      <w:pPr>
        <w:shd w:val="clear" w:color="auto" w:fill="FFFFFF"/>
        <w:spacing w:after="0" w:line="240" w:lineRule="auto"/>
        <w:rPr>
          <w:rFonts w:ascii="Arial" w:eastAsia="Times New Roman" w:hAnsi="Arial" w:cs="Arial"/>
          <w:color w:val="222222"/>
          <w:sz w:val="21"/>
          <w:szCs w:val="21"/>
          <w:lang w:eastAsia="ru-RU"/>
        </w:rPr>
      </w:pPr>
      <w:hyperlink r:id="rId17" w:anchor=".D0.A1.D0.B8.D0.BB.D1.8C.D0.BD.D0.B0.D1.8F_.D1.81.D0.B2.D1.8F.D0.B7.D0.BD.D0.BE.D1.81.D1.82.D1.8C" w:tooltip="Отношение связности, компоненты связности" w:history="1">
        <w:r w:rsidRPr="00883B3E">
          <w:rPr>
            <w:rFonts w:ascii="Arial" w:eastAsia="Times New Roman" w:hAnsi="Arial" w:cs="Arial"/>
            <w:color w:val="0B0080"/>
            <w:sz w:val="21"/>
            <w:szCs w:val="21"/>
            <w:u w:val="single"/>
            <w:lang w:eastAsia="ru-RU"/>
          </w:rPr>
          <w:t>Компоненты сильной связности</w:t>
        </w:r>
      </w:hyperlink>
      <w:r w:rsidRPr="00883B3E">
        <w:rPr>
          <w:rFonts w:ascii="Arial" w:eastAsia="Times New Roman" w:hAnsi="Arial" w:cs="Arial"/>
          <w:color w:val="222222"/>
          <w:sz w:val="21"/>
          <w:szCs w:val="21"/>
          <w:lang w:eastAsia="ru-RU"/>
        </w:rPr>
        <w:t> в графе </w:t>
      </w:r>
      <w:r w:rsidRPr="00883B3E">
        <w:rPr>
          <w:rFonts w:ascii="MathJax_Math-italic" w:eastAsia="Times New Roman" w:hAnsi="MathJax_Math-italic" w:cs="Arial"/>
          <w:color w:val="222222"/>
          <w:sz w:val="28"/>
          <w:szCs w:val="28"/>
          <w:bdr w:val="none" w:sz="0" w:space="0" w:color="auto" w:frame="1"/>
          <w:lang w:eastAsia="ru-RU"/>
        </w:rPr>
        <w:t>G</w:t>
      </w:r>
      <w:r w:rsidRPr="00883B3E">
        <w:rPr>
          <w:rFonts w:ascii="Arial" w:eastAsia="Times New Roman" w:hAnsi="Arial" w:cs="Arial"/>
          <w:color w:val="222222"/>
          <w:sz w:val="21"/>
          <w:szCs w:val="21"/>
          <w:lang w:eastAsia="ru-RU"/>
        </w:rPr>
        <w:t> можно найти с помощью </w:t>
      </w:r>
      <w:hyperlink r:id="rId18" w:tooltip="Обход в глубину, цвета вершин" w:history="1">
        <w:r w:rsidRPr="00883B3E">
          <w:rPr>
            <w:rFonts w:ascii="Arial" w:eastAsia="Times New Roman" w:hAnsi="Arial" w:cs="Arial"/>
            <w:color w:val="0B0080"/>
            <w:sz w:val="21"/>
            <w:szCs w:val="21"/>
            <w:u w:val="single"/>
            <w:lang w:eastAsia="ru-RU"/>
          </w:rPr>
          <w:t>поиска в глубину</w:t>
        </w:r>
      </w:hyperlink>
      <w:r w:rsidRPr="00883B3E">
        <w:rPr>
          <w:rFonts w:ascii="Arial" w:eastAsia="Times New Roman" w:hAnsi="Arial" w:cs="Arial"/>
          <w:color w:val="222222"/>
          <w:sz w:val="21"/>
          <w:szCs w:val="21"/>
          <w:lang w:eastAsia="ru-RU"/>
        </w:rPr>
        <w:t> в 3 этапа:</w:t>
      </w:r>
    </w:p>
    <w:p w14:paraId="0A7639D3" w14:textId="59FD85BB" w:rsidR="00883B3E" w:rsidRPr="00883B3E" w:rsidRDefault="00883B3E" w:rsidP="00883B3E">
      <w:pPr>
        <w:numPr>
          <w:ilvl w:val="0"/>
          <w:numId w:val="4"/>
        </w:numPr>
        <w:shd w:val="clear" w:color="auto" w:fill="FFFFFF"/>
        <w:spacing w:beforeAutospacing="1" w:after="0" w:line="240" w:lineRule="auto"/>
        <w:ind w:left="768"/>
        <w:rPr>
          <w:rFonts w:ascii="Arial" w:eastAsia="Times New Roman" w:hAnsi="Arial" w:cs="Arial"/>
          <w:color w:val="222222"/>
          <w:sz w:val="21"/>
          <w:szCs w:val="21"/>
          <w:lang w:eastAsia="ru-RU"/>
        </w:rPr>
      </w:pPr>
      <w:r w:rsidRPr="00883B3E">
        <w:rPr>
          <w:rFonts w:ascii="Arial" w:eastAsia="Times New Roman" w:hAnsi="Arial" w:cs="Arial"/>
          <w:color w:val="222222"/>
          <w:sz w:val="21"/>
          <w:szCs w:val="21"/>
          <w:lang w:eastAsia="ru-RU"/>
        </w:rPr>
        <w:t>Построить граф </w:t>
      </w:r>
      <w:r w:rsidRPr="00883B3E">
        <w:rPr>
          <w:rFonts w:ascii="MathJax_Math-italic" w:eastAsia="Times New Roman" w:hAnsi="MathJax_Math-italic" w:cs="Arial"/>
          <w:color w:val="222222"/>
          <w:sz w:val="28"/>
          <w:szCs w:val="28"/>
          <w:bdr w:val="none" w:sz="0" w:space="0" w:color="auto" w:frame="1"/>
          <w:lang w:eastAsia="ru-RU"/>
        </w:rPr>
        <w:t>H</w:t>
      </w:r>
      <w:r w:rsidRPr="00883B3E">
        <w:rPr>
          <w:rFonts w:ascii="Arial" w:eastAsia="Times New Roman" w:hAnsi="Arial" w:cs="Arial"/>
          <w:color w:val="222222"/>
          <w:sz w:val="21"/>
          <w:szCs w:val="21"/>
          <w:lang w:eastAsia="ru-RU"/>
        </w:rPr>
        <w:t> с обратными (инвертированными) рёбрами</w:t>
      </w:r>
    </w:p>
    <w:p w14:paraId="7494FAD6" w14:textId="3499C3AB" w:rsidR="00883B3E" w:rsidRPr="00883B3E" w:rsidRDefault="00883B3E" w:rsidP="00883B3E">
      <w:pPr>
        <w:numPr>
          <w:ilvl w:val="0"/>
          <w:numId w:val="4"/>
        </w:numPr>
        <w:shd w:val="clear" w:color="auto" w:fill="FFFFFF"/>
        <w:spacing w:beforeAutospacing="1" w:after="0" w:line="240" w:lineRule="auto"/>
        <w:ind w:left="768"/>
        <w:rPr>
          <w:rFonts w:ascii="Arial" w:eastAsia="Times New Roman" w:hAnsi="Arial" w:cs="Arial"/>
          <w:color w:val="222222"/>
          <w:sz w:val="21"/>
          <w:szCs w:val="21"/>
          <w:lang w:eastAsia="ru-RU"/>
        </w:rPr>
      </w:pPr>
      <w:r w:rsidRPr="00883B3E">
        <w:rPr>
          <w:rFonts w:ascii="Arial" w:eastAsia="Times New Roman" w:hAnsi="Arial" w:cs="Arial"/>
          <w:color w:val="222222"/>
          <w:sz w:val="21"/>
          <w:szCs w:val="21"/>
          <w:lang w:eastAsia="ru-RU"/>
        </w:rPr>
        <w:t>Выполнить в </w:t>
      </w:r>
      <w:r w:rsidRPr="00883B3E">
        <w:rPr>
          <w:rFonts w:ascii="MathJax_Math-italic" w:eastAsia="Times New Roman" w:hAnsi="MathJax_Math-italic" w:cs="Arial"/>
          <w:color w:val="222222"/>
          <w:sz w:val="28"/>
          <w:szCs w:val="28"/>
          <w:bdr w:val="none" w:sz="0" w:space="0" w:color="auto" w:frame="1"/>
          <w:lang w:eastAsia="ru-RU"/>
        </w:rPr>
        <w:t>H</w:t>
      </w:r>
      <w:r w:rsidRPr="00883B3E">
        <w:rPr>
          <w:rFonts w:ascii="Arial" w:eastAsia="Times New Roman" w:hAnsi="Arial" w:cs="Arial"/>
          <w:color w:val="222222"/>
          <w:sz w:val="21"/>
          <w:szCs w:val="21"/>
          <w:lang w:eastAsia="ru-RU"/>
        </w:rPr>
        <w:t> поиск в глубину и найти </w:t>
      </w:r>
      <w:r w:rsidRPr="00883B3E">
        <w:rPr>
          <w:rFonts w:ascii="MathJax_Math-italic" w:eastAsia="Times New Roman" w:hAnsi="MathJax_Math-italic" w:cs="Arial"/>
          <w:color w:val="222222"/>
          <w:sz w:val="28"/>
          <w:szCs w:val="28"/>
          <w:bdr w:val="none" w:sz="0" w:space="0" w:color="auto" w:frame="1"/>
          <w:lang w:eastAsia="ru-RU"/>
        </w:rPr>
        <w:t>f</w:t>
      </w:r>
      <w:r w:rsidRPr="00883B3E">
        <w:rPr>
          <w:rFonts w:ascii="MathJax_Main" w:eastAsia="Times New Roman" w:hAnsi="MathJax_Main" w:cs="Arial"/>
          <w:color w:val="222222"/>
          <w:sz w:val="28"/>
          <w:szCs w:val="28"/>
          <w:bdr w:val="none" w:sz="0" w:space="0" w:color="auto" w:frame="1"/>
          <w:lang w:eastAsia="ru-RU"/>
        </w:rPr>
        <w:t>[</w:t>
      </w:r>
      <w:r w:rsidRPr="00883B3E">
        <w:rPr>
          <w:rFonts w:ascii="MathJax_Math-italic" w:eastAsia="Times New Roman" w:hAnsi="MathJax_Math-italic" w:cs="Arial"/>
          <w:color w:val="222222"/>
          <w:sz w:val="28"/>
          <w:szCs w:val="28"/>
          <w:bdr w:val="none" w:sz="0" w:space="0" w:color="auto" w:frame="1"/>
          <w:lang w:eastAsia="ru-RU"/>
        </w:rPr>
        <w:t>u</w:t>
      </w:r>
      <w:r w:rsidRPr="00883B3E">
        <w:rPr>
          <w:rFonts w:ascii="MathJax_Main" w:eastAsia="Times New Roman" w:hAnsi="MathJax_Main" w:cs="Arial"/>
          <w:color w:val="222222"/>
          <w:sz w:val="28"/>
          <w:szCs w:val="28"/>
          <w:bdr w:val="none" w:sz="0" w:space="0" w:color="auto" w:frame="1"/>
          <w:lang w:eastAsia="ru-RU"/>
        </w:rPr>
        <w:t>]</w:t>
      </w:r>
      <w:r w:rsidRPr="00883B3E">
        <w:rPr>
          <w:rFonts w:ascii="Arial" w:eastAsia="Times New Roman" w:hAnsi="Arial" w:cs="Arial"/>
          <w:color w:val="222222"/>
          <w:sz w:val="21"/>
          <w:szCs w:val="21"/>
          <w:lang w:eastAsia="ru-RU"/>
        </w:rPr>
        <w:t> — время окончания обработки вершины </w:t>
      </w:r>
      <w:r w:rsidRPr="00883B3E">
        <w:rPr>
          <w:rFonts w:ascii="MathJax_Math-italic" w:eastAsia="Times New Roman" w:hAnsi="MathJax_Math-italic" w:cs="Arial"/>
          <w:color w:val="222222"/>
          <w:sz w:val="28"/>
          <w:szCs w:val="28"/>
          <w:bdr w:val="none" w:sz="0" w:space="0" w:color="auto" w:frame="1"/>
          <w:lang w:eastAsia="ru-RU"/>
        </w:rPr>
        <w:t>u</w:t>
      </w:r>
    </w:p>
    <w:p w14:paraId="1267E3DF" w14:textId="37204168" w:rsidR="00883B3E" w:rsidRPr="00883B3E" w:rsidRDefault="00883B3E" w:rsidP="00883B3E">
      <w:pPr>
        <w:numPr>
          <w:ilvl w:val="0"/>
          <w:numId w:val="4"/>
        </w:numPr>
        <w:shd w:val="clear" w:color="auto" w:fill="FFFFFF"/>
        <w:spacing w:beforeAutospacing="1" w:after="0" w:line="240" w:lineRule="auto"/>
        <w:ind w:left="768"/>
        <w:rPr>
          <w:rFonts w:ascii="Arial" w:eastAsia="Times New Roman" w:hAnsi="Arial" w:cs="Arial"/>
          <w:color w:val="222222"/>
          <w:sz w:val="21"/>
          <w:szCs w:val="21"/>
          <w:lang w:eastAsia="ru-RU"/>
        </w:rPr>
      </w:pPr>
      <w:r w:rsidRPr="00883B3E">
        <w:rPr>
          <w:rFonts w:ascii="Arial" w:eastAsia="Times New Roman" w:hAnsi="Arial" w:cs="Arial"/>
          <w:color w:val="222222"/>
          <w:sz w:val="21"/>
          <w:szCs w:val="21"/>
          <w:lang w:eastAsia="ru-RU"/>
        </w:rPr>
        <w:t>Выполнить поиск в глубину в </w:t>
      </w:r>
      <w:r w:rsidRPr="00883B3E">
        <w:rPr>
          <w:rFonts w:ascii="MathJax_Math-italic" w:eastAsia="Times New Roman" w:hAnsi="MathJax_Math-italic" w:cs="Arial"/>
          <w:color w:val="222222"/>
          <w:sz w:val="28"/>
          <w:szCs w:val="28"/>
          <w:bdr w:val="none" w:sz="0" w:space="0" w:color="auto" w:frame="1"/>
          <w:lang w:eastAsia="ru-RU"/>
        </w:rPr>
        <w:t>G</w:t>
      </w:r>
      <w:r w:rsidRPr="00883B3E">
        <w:rPr>
          <w:rFonts w:ascii="Arial" w:eastAsia="Times New Roman" w:hAnsi="Arial" w:cs="Arial"/>
          <w:color w:val="222222"/>
          <w:sz w:val="21"/>
          <w:szCs w:val="21"/>
          <w:lang w:eastAsia="ru-RU"/>
        </w:rPr>
        <w:t>, перебирая вершины во внешнем цикле в порядке убывания </w:t>
      </w:r>
      <w:r w:rsidRPr="00883B3E">
        <w:rPr>
          <w:rFonts w:ascii="MathJax_Math-italic" w:eastAsia="Times New Roman" w:hAnsi="MathJax_Math-italic" w:cs="Arial"/>
          <w:color w:val="222222"/>
          <w:sz w:val="28"/>
          <w:szCs w:val="28"/>
          <w:bdr w:val="none" w:sz="0" w:space="0" w:color="auto" w:frame="1"/>
          <w:lang w:eastAsia="ru-RU"/>
        </w:rPr>
        <w:t>f</w:t>
      </w:r>
      <w:r w:rsidRPr="00883B3E">
        <w:rPr>
          <w:rFonts w:ascii="MathJax_Main" w:eastAsia="Times New Roman" w:hAnsi="MathJax_Main" w:cs="Arial"/>
          <w:color w:val="222222"/>
          <w:sz w:val="28"/>
          <w:szCs w:val="28"/>
          <w:bdr w:val="none" w:sz="0" w:space="0" w:color="auto" w:frame="1"/>
          <w:lang w:eastAsia="ru-RU"/>
        </w:rPr>
        <w:t>[</w:t>
      </w:r>
      <w:r w:rsidRPr="00883B3E">
        <w:rPr>
          <w:rFonts w:ascii="MathJax_Math-italic" w:eastAsia="Times New Roman" w:hAnsi="MathJax_Math-italic" w:cs="Arial"/>
          <w:color w:val="222222"/>
          <w:sz w:val="28"/>
          <w:szCs w:val="28"/>
          <w:bdr w:val="none" w:sz="0" w:space="0" w:color="auto" w:frame="1"/>
          <w:lang w:eastAsia="ru-RU"/>
        </w:rPr>
        <w:t>u</w:t>
      </w:r>
      <w:r w:rsidRPr="00883B3E">
        <w:rPr>
          <w:rFonts w:ascii="MathJax_Main" w:eastAsia="Times New Roman" w:hAnsi="MathJax_Main" w:cs="Arial"/>
          <w:color w:val="222222"/>
          <w:sz w:val="28"/>
          <w:szCs w:val="28"/>
          <w:bdr w:val="none" w:sz="0" w:space="0" w:color="auto" w:frame="1"/>
          <w:lang w:eastAsia="ru-RU"/>
        </w:rPr>
        <w:t>]</w:t>
      </w:r>
    </w:p>
    <w:p w14:paraId="369DACDE" w14:textId="18BEB448" w:rsidR="00883B3E" w:rsidRPr="00883B3E" w:rsidRDefault="00883B3E" w:rsidP="00883B3E">
      <w:pPr>
        <w:shd w:val="clear" w:color="auto" w:fill="FFFFFF"/>
        <w:spacing w:after="0" w:line="240" w:lineRule="auto"/>
        <w:rPr>
          <w:rFonts w:ascii="Arial" w:eastAsia="Times New Roman" w:hAnsi="Arial" w:cs="Arial"/>
          <w:color w:val="222222"/>
          <w:sz w:val="21"/>
          <w:szCs w:val="21"/>
          <w:lang w:eastAsia="ru-RU"/>
        </w:rPr>
      </w:pPr>
      <w:r w:rsidRPr="00883B3E">
        <w:rPr>
          <w:rFonts w:ascii="Arial" w:eastAsia="Times New Roman" w:hAnsi="Arial" w:cs="Arial"/>
          <w:color w:val="222222"/>
          <w:sz w:val="21"/>
          <w:szCs w:val="21"/>
          <w:lang w:eastAsia="ru-RU"/>
        </w:rPr>
        <w:t>Полученные на 3-ем этапе деревья поиска в глубину будут являться компонентами сильной связности графа </w:t>
      </w:r>
      <w:r w:rsidRPr="00883B3E">
        <w:rPr>
          <w:rFonts w:ascii="MathJax_Math-italic" w:eastAsia="Times New Roman" w:hAnsi="MathJax_Math-italic" w:cs="Arial"/>
          <w:color w:val="222222"/>
          <w:sz w:val="28"/>
          <w:szCs w:val="28"/>
          <w:bdr w:val="none" w:sz="0" w:space="0" w:color="auto" w:frame="1"/>
          <w:lang w:eastAsia="ru-RU"/>
        </w:rPr>
        <w:t>G</w:t>
      </w:r>
      <w:r w:rsidRPr="00883B3E">
        <w:rPr>
          <w:rFonts w:ascii="Arial" w:eastAsia="Times New Roman" w:hAnsi="Arial" w:cs="Arial"/>
          <w:color w:val="222222"/>
          <w:sz w:val="21"/>
          <w:szCs w:val="21"/>
          <w:lang w:eastAsia="ru-RU"/>
        </w:rPr>
        <w:t>.</w:t>
      </w:r>
      <w:r w:rsidRPr="00883B3E">
        <w:rPr>
          <w:rFonts w:ascii="Arial" w:eastAsia="Times New Roman" w:hAnsi="Arial" w:cs="Arial"/>
          <w:color w:val="222222"/>
          <w:sz w:val="21"/>
          <w:szCs w:val="21"/>
          <w:lang w:eastAsia="ru-RU"/>
        </w:rPr>
        <w:br/>
        <w:t>Так как компоненты сильной связности </w:t>
      </w:r>
      <w:r w:rsidRPr="00883B3E">
        <w:rPr>
          <w:rFonts w:ascii="MathJax_Math-italic" w:eastAsia="Times New Roman" w:hAnsi="MathJax_Math-italic" w:cs="Arial"/>
          <w:color w:val="222222"/>
          <w:sz w:val="28"/>
          <w:szCs w:val="28"/>
          <w:bdr w:val="none" w:sz="0" w:space="0" w:color="auto" w:frame="1"/>
          <w:lang w:eastAsia="ru-RU"/>
        </w:rPr>
        <w:t>G</w:t>
      </w:r>
      <w:r w:rsidRPr="00883B3E">
        <w:rPr>
          <w:rFonts w:ascii="Arial" w:eastAsia="Times New Roman" w:hAnsi="Arial" w:cs="Arial"/>
          <w:color w:val="222222"/>
          <w:sz w:val="21"/>
          <w:szCs w:val="21"/>
          <w:lang w:eastAsia="ru-RU"/>
        </w:rPr>
        <w:t> и </w:t>
      </w:r>
      <w:r w:rsidRPr="00883B3E">
        <w:rPr>
          <w:rFonts w:ascii="MathJax_Math-italic" w:eastAsia="Times New Roman" w:hAnsi="MathJax_Math-italic" w:cs="Arial"/>
          <w:color w:val="222222"/>
          <w:sz w:val="28"/>
          <w:szCs w:val="28"/>
          <w:bdr w:val="none" w:sz="0" w:space="0" w:color="auto" w:frame="1"/>
          <w:lang w:eastAsia="ru-RU"/>
        </w:rPr>
        <w:t>H</w:t>
      </w:r>
      <w:r w:rsidRPr="00883B3E">
        <w:rPr>
          <w:rFonts w:ascii="Arial" w:eastAsia="Times New Roman" w:hAnsi="Arial" w:cs="Arial"/>
          <w:color w:val="222222"/>
          <w:sz w:val="21"/>
          <w:szCs w:val="21"/>
          <w:lang w:eastAsia="ru-RU"/>
        </w:rPr>
        <w:t> графа совпадают, то первый поиск в глубину для нахождения </w:t>
      </w:r>
      <w:r w:rsidRPr="00883B3E">
        <w:rPr>
          <w:rFonts w:ascii="MathJax_Math-italic" w:eastAsia="Times New Roman" w:hAnsi="MathJax_Math-italic" w:cs="Arial"/>
          <w:color w:val="222222"/>
          <w:sz w:val="28"/>
          <w:szCs w:val="28"/>
          <w:bdr w:val="none" w:sz="0" w:space="0" w:color="auto" w:frame="1"/>
          <w:lang w:eastAsia="ru-RU"/>
        </w:rPr>
        <w:t>f</w:t>
      </w:r>
      <w:r w:rsidRPr="00883B3E">
        <w:rPr>
          <w:rFonts w:ascii="MathJax_Main" w:eastAsia="Times New Roman" w:hAnsi="MathJax_Main" w:cs="Arial"/>
          <w:color w:val="222222"/>
          <w:sz w:val="28"/>
          <w:szCs w:val="28"/>
          <w:bdr w:val="none" w:sz="0" w:space="0" w:color="auto" w:frame="1"/>
          <w:lang w:eastAsia="ru-RU"/>
        </w:rPr>
        <w:t>[</w:t>
      </w:r>
      <w:r w:rsidRPr="00883B3E">
        <w:rPr>
          <w:rFonts w:ascii="MathJax_Math-italic" w:eastAsia="Times New Roman" w:hAnsi="MathJax_Math-italic" w:cs="Arial"/>
          <w:color w:val="222222"/>
          <w:sz w:val="28"/>
          <w:szCs w:val="28"/>
          <w:bdr w:val="none" w:sz="0" w:space="0" w:color="auto" w:frame="1"/>
          <w:lang w:eastAsia="ru-RU"/>
        </w:rPr>
        <w:t>u</w:t>
      </w:r>
      <w:r w:rsidRPr="00883B3E">
        <w:rPr>
          <w:rFonts w:ascii="MathJax_Main" w:eastAsia="Times New Roman" w:hAnsi="MathJax_Main" w:cs="Arial"/>
          <w:color w:val="222222"/>
          <w:sz w:val="28"/>
          <w:szCs w:val="28"/>
          <w:bdr w:val="none" w:sz="0" w:space="0" w:color="auto" w:frame="1"/>
          <w:lang w:eastAsia="ru-RU"/>
        </w:rPr>
        <w:t>]</w:t>
      </w:r>
      <w:r w:rsidRPr="00883B3E">
        <w:rPr>
          <w:rFonts w:ascii="Arial" w:eastAsia="Times New Roman" w:hAnsi="Arial" w:cs="Arial"/>
          <w:color w:val="222222"/>
          <w:sz w:val="21"/>
          <w:szCs w:val="21"/>
          <w:lang w:eastAsia="ru-RU"/>
        </w:rPr>
        <w:t> можно выполнить на графе </w:t>
      </w:r>
      <w:r w:rsidRPr="00883B3E">
        <w:rPr>
          <w:rFonts w:ascii="MathJax_Math-italic" w:eastAsia="Times New Roman" w:hAnsi="MathJax_Math-italic" w:cs="Arial"/>
          <w:color w:val="222222"/>
          <w:sz w:val="28"/>
          <w:szCs w:val="28"/>
          <w:bdr w:val="none" w:sz="0" w:space="0" w:color="auto" w:frame="1"/>
          <w:lang w:eastAsia="ru-RU"/>
        </w:rPr>
        <w:t>G</w:t>
      </w:r>
      <w:r w:rsidRPr="00883B3E">
        <w:rPr>
          <w:rFonts w:ascii="Arial" w:eastAsia="Times New Roman" w:hAnsi="Arial" w:cs="Arial"/>
          <w:color w:val="222222"/>
          <w:sz w:val="21"/>
          <w:szCs w:val="21"/>
          <w:lang w:eastAsia="ru-RU"/>
        </w:rPr>
        <w:t>, а второй — на </w:t>
      </w:r>
      <w:r w:rsidRPr="00883B3E">
        <w:rPr>
          <w:rFonts w:ascii="MathJax_Math-italic" w:eastAsia="Times New Roman" w:hAnsi="MathJax_Math-italic" w:cs="Arial"/>
          <w:color w:val="222222"/>
          <w:sz w:val="28"/>
          <w:szCs w:val="28"/>
          <w:bdr w:val="none" w:sz="0" w:space="0" w:color="auto" w:frame="1"/>
          <w:lang w:eastAsia="ru-RU"/>
        </w:rPr>
        <w:t>H</w:t>
      </w:r>
      <w:r w:rsidRPr="00883B3E">
        <w:rPr>
          <w:rFonts w:ascii="Arial" w:eastAsia="Times New Roman" w:hAnsi="Arial" w:cs="Arial"/>
          <w:color w:val="222222"/>
          <w:sz w:val="21"/>
          <w:szCs w:val="21"/>
          <w:lang w:eastAsia="ru-RU"/>
        </w:rPr>
        <w:t>. </w:t>
      </w:r>
    </w:p>
    <w:p w14:paraId="78686838" w14:textId="77777777" w:rsidR="008F3719" w:rsidRDefault="008F3719" w:rsidP="008F3719">
      <w:pPr>
        <w:shd w:val="clear" w:color="auto" w:fill="FFFFFF"/>
        <w:jc w:val="center"/>
        <w:rPr>
          <w:rFonts w:ascii="Arial" w:hAnsi="Arial" w:cs="Arial"/>
          <w:color w:val="222222"/>
          <w:sz w:val="21"/>
          <w:szCs w:val="21"/>
        </w:rPr>
      </w:pPr>
    </w:p>
    <w:p w14:paraId="692197B3" w14:textId="21948727" w:rsidR="00883B3E" w:rsidRPr="00883B3E" w:rsidRDefault="00883B3E" w:rsidP="00883B3E">
      <w:pPr>
        <w:shd w:val="clear" w:color="auto" w:fill="FFFFFF"/>
        <w:spacing w:before="72" w:after="0" w:line="240" w:lineRule="auto"/>
        <w:outlineLvl w:val="2"/>
        <w:rPr>
          <w:rFonts w:ascii="Arial" w:eastAsia="Times New Roman" w:hAnsi="Arial" w:cs="Arial"/>
          <w:b/>
          <w:bCs/>
          <w:color w:val="000000"/>
          <w:sz w:val="29"/>
          <w:szCs w:val="29"/>
          <w:lang w:eastAsia="ru-RU"/>
        </w:rPr>
      </w:pPr>
      <w:r w:rsidRPr="00883B3E">
        <w:rPr>
          <w:rFonts w:ascii="Arial" w:eastAsia="Times New Roman" w:hAnsi="Arial" w:cs="Arial"/>
          <w:b/>
          <w:bCs/>
          <w:color w:val="000000"/>
          <w:sz w:val="29"/>
          <w:szCs w:val="29"/>
          <w:lang w:eastAsia="ru-RU"/>
        </w:rPr>
        <w:t>Общая идея</w:t>
      </w:r>
    </w:p>
    <w:p w14:paraId="48C59D98" w14:textId="77777777" w:rsidR="00883B3E" w:rsidRPr="00883B3E" w:rsidRDefault="00883B3E" w:rsidP="00883B3E">
      <w:pPr>
        <w:shd w:val="clear" w:color="auto" w:fill="FFFFFF"/>
        <w:spacing w:before="120" w:after="120" w:line="240" w:lineRule="auto"/>
        <w:rPr>
          <w:rFonts w:ascii="Arial" w:eastAsia="Times New Roman" w:hAnsi="Arial" w:cs="Arial"/>
          <w:color w:val="222222"/>
          <w:sz w:val="21"/>
          <w:szCs w:val="21"/>
          <w:lang w:eastAsia="ru-RU"/>
        </w:rPr>
      </w:pPr>
      <w:r w:rsidRPr="00883B3E">
        <w:rPr>
          <w:rFonts w:ascii="Arial" w:eastAsia="Times New Roman" w:hAnsi="Arial" w:cs="Arial"/>
          <w:color w:val="222222"/>
          <w:sz w:val="21"/>
          <w:szCs w:val="21"/>
          <w:lang w:eastAsia="ru-RU"/>
        </w:rPr>
        <w:t>Общая идея алгоритма состоит в следующем: для каждой </w:t>
      </w:r>
      <w:r w:rsidRPr="00883B3E">
        <w:rPr>
          <w:rFonts w:ascii="Arial" w:eastAsia="Times New Roman" w:hAnsi="Arial" w:cs="Arial"/>
          <w:i/>
          <w:iCs/>
          <w:color w:val="222222"/>
          <w:sz w:val="21"/>
          <w:szCs w:val="21"/>
          <w:lang w:eastAsia="ru-RU"/>
        </w:rPr>
        <w:t>не пройденной</w:t>
      </w:r>
      <w:r w:rsidRPr="00883B3E">
        <w:rPr>
          <w:rFonts w:ascii="Arial" w:eastAsia="Times New Roman" w:hAnsi="Arial" w:cs="Arial"/>
          <w:color w:val="222222"/>
          <w:sz w:val="21"/>
          <w:szCs w:val="21"/>
          <w:lang w:eastAsia="ru-RU"/>
        </w:rPr>
        <w:t> </w:t>
      </w:r>
      <w:hyperlink r:id="rId19" w:tooltip="Основные определения теории графов" w:history="1">
        <w:r w:rsidRPr="00883B3E">
          <w:rPr>
            <w:rFonts w:ascii="Arial" w:eastAsia="Times New Roman" w:hAnsi="Arial" w:cs="Arial"/>
            <w:color w:val="0B0080"/>
            <w:sz w:val="21"/>
            <w:szCs w:val="21"/>
            <w:u w:val="single"/>
            <w:lang w:eastAsia="ru-RU"/>
          </w:rPr>
          <w:t>вершины</w:t>
        </w:r>
      </w:hyperlink>
      <w:r w:rsidRPr="00883B3E">
        <w:rPr>
          <w:rFonts w:ascii="Arial" w:eastAsia="Times New Roman" w:hAnsi="Arial" w:cs="Arial"/>
          <w:color w:val="222222"/>
          <w:sz w:val="21"/>
          <w:szCs w:val="21"/>
          <w:lang w:eastAsia="ru-RU"/>
        </w:rPr>
        <w:t> необходимо найти все </w:t>
      </w:r>
      <w:r w:rsidRPr="00883B3E">
        <w:rPr>
          <w:rFonts w:ascii="Arial" w:eastAsia="Times New Roman" w:hAnsi="Arial" w:cs="Arial"/>
          <w:i/>
          <w:iCs/>
          <w:color w:val="222222"/>
          <w:sz w:val="21"/>
          <w:szCs w:val="21"/>
          <w:lang w:eastAsia="ru-RU"/>
        </w:rPr>
        <w:t>не пройденные</w:t>
      </w:r>
      <w:r w:rsidRPr="00883B3E">
        <w:rPr>
          <w:rFonts w:ascii="Arial" w:eastAsia="Times New Roman" w:hAnsi="Arial" w:cs="Arial"/>
          <w:color w:val="222222"/>
          <w:sz w:val="21"/>
          <w:szCs w:val="21"/>
          <w:lang w:eastAsia="ru-RU"/>
        </w:rPr>
        <w:t> </w:t>
      </w:r>
      <w:hyperlink r:id="rId20" w:tooltip="Основные определения теории графов" w:history="1">
        <w:r w:rsidRPr="00883B3E">
          <w:rPr>
            <w:rFonts w:ascii="Arial" w:eastAsia="Times New Roman" w:hAnsi="Arial" w:cs="Arial"/>
            <w:color w:val="0B0080"/>
            <w:sz w:val="21"/>
            <w:szCs w:val="21"/>
            <w:u w:val="single"/>
            <w:lang w:eastAsia="ru-RU"/>
          </w:rPr>
          <w:t>смежные вершины</w:t>
        </w:r>
      </w:hyperlink>
      <w:r w:rsidRPr="00883B3E">
        <w:rPr>
          <w:rFonts w:ascii="Arial" w:eastAsia="Times New Roman" w:hAnsi="Arial" w:cs="Arial"/>
          <w:color w:val="222222"/>
          <w:sz w:val="21"/>
          <w:szCs w:val="21"/>
          <w:lang w:eastAsia="ru-RU"/>
        </w:rPr>
        <w:t> и повторить поиск для них.</w:t>
      </w:r>
    </w:p>
    <w:p w14:paraId="603BBBD0" w14:textId="71C412FA" w:rsidR="00883B3E" w:rsidRPr="00883B3E" w:rsidRDefault="00883B3E" w:rsidP="00883B3E">
      <w:pPr>
        <w:shd w:val="clear" w:color="auto" w:fill="FFFFFF"/>
        <w:spacing w:before="72" w:after="0" w:line="240" w:lineRule="auto"/>
        <w:outlineLvl w:val="2"/>
        <w:rPr>
          <w:rFonts w:ascii="Arial" w:eastAsia="Times New Roman" w:hAnsi="Arial" w:cs="Arial"/>
          <w:b/>
          <w:bCs/>
          <w:color w:val="000000"/>
          <w:sz w:val="29"/>
          <w:szCs w:val="29"/>
          <w:lang w:eastAsia="ru-RU"/>
        </w:rPr>
      </w:pPr>
      <w:r w:rsidRPr="00883B3E">
        <w:rPr>
          <w:rFonts w:ascii="Arial" w:eastAsia="Times New Roman" w:hAnsi="Arial" w:cs="Arial"/>
          <w:b/>
          <w:bCs/>
          <w:color w:val="000000"/>
          <w:sz w:val="29"/>
          <w:szCs w:val="29"/>
          <w:lang w:eastAsia="ru-RU"/>
        </w:rPr>
        <w:t>Пошаговое представление</w:t>
      </w:r>
    </w:p>
    <w:p w14:paraId="6EA11478" w14:textId="25633E2C" w:rsidR="00883B3E" w:rsidRPr="00883B3E" w:rsidRDefault="00883B3E" w:rsidP="00883B3E">
      <w:pPr>
        <w:numPr>
          <w:ilvl w:val="0"/>
          <w:numId w:val="5"/>
        </w:numPr>
        <w:shd w:val="clear" w:color="auto" w:fill="FFFFFF"/>
        <w:spacing w:beforeAutospacing="1" w:after="0" w:line="240" w:lineRule="auto"/>
        <w:ind w:left="768"/>
        <w:rPr>
          <w:rFonts w:ascii="Arial" w:eastAsia="Times New Roman" w:hAnsi="Arial" w:cs="Arial"/>
          <w:color w:val="222222"/>
          <w:sz w:val="21"/>
          <w:szCs w:val="21"/>
          <w:lang w:eastAsia="ru-RU"/>
        </w:rPr>
      </w:pPr>
      <w:r w:rsidRPr="00883B3E">
        <w:rPr>
          <w:rFonts w:ascii="Arial" w:eastAsia="Times New Roman" w:hAnsi="Arial" w:cs="Arial"/>
          <w:color w:val="222222"/>
          <w:sz w:val="21"/>
          <w:szCs w:val="21"/>
          <w:lang w:eastAsia="ru-RU"/>
        </w:rPr>
        <w:t>Выбираем любую вершину из еще </w:t>
      </w:r>
      <w:r w:rsidRPr="00883B3E">
        <w:rPr>
          <w:rFonts w:ascii="Arial" w:eastAsia="Times New Roman" w:hAnsi="Arial" w:cs="Arial"/>
          <w:i/>
          <w:iCs/>
          <w:color w:val="222222"/>
          <w:sz w:val="21"/>
          <w:szCs w:val="21"/>
          <w:lang w:eastAsia="ru-RU"/>
        </w:rPr>
        <w:t>не пройденных</w:t>
      </w:r>
      <w:r w:rsidRPr="00883B3E">
        <w:rPr>
          <w:rFonts w:ascii="Arial" w:eastAsia="Times New Roman" w:hAnsi="Arial" w:cs="Arial"/>
          <w:color w:val="222222"/>
          <w:sz w:val="21"/>
          <w:szCs w:val="21"/>
          <w:lang w:eastAsia="ru-RU"/>
        </w:rPr>
        <w:t>, обозначим ее как </w:t>
      </w:r>
      <w:r w:rsidRPr="00883B3E">
        <w:rPr>
          <w:rFonts w:ascii="MathJax_Math-italic" w:eastAsia="Times New Roman" w:hAnsi="MathJax_Math-italic" w:cs="Arial"/>
          <w:color w:val="222222"/>
          <w:sz w:val="28"/>
          <w:szCs w:val="28"/>
          <w:bdr w:val="none" w:sz="0" w:space="0" w:color="auto" w:frame="1"/>
          <w:lang w:eastAsia="ru-RU"/>
        </w:rPr>
        <w:t>u</w:t>
      </w:r>
      <w:r w:rsidRPr="00883B3E">
        <w:rPr>
          <w:rFonts w:ascii="Arial" w:eastAsia="Times New Roman" w:hAnsi="Arial" w:cs="Arial"/>
          <w:color w:val="222222"/>
          <w:sz w:val="21"/>
          <w:szCs w:val="21"/>
          <w:lang w:eastAsia="ru-RU"/>
        </w:rPr>
        <w:t>.</w:t>
      </w:r>
    </w:p>
    <w:p w14:paraId="349B2DBD" w14:textId="7A81323F" w:rsidR="00883B3E" w:rsidRPr="00883B3E" w:rsidRDefault="00883B3E" w:rsidP="00883B3E">
      <w:pPr>
        <w:numPr>
          <w:ilvl w:val="0"/>
          <w:numId w:val="5"/>
        </w:numPr>
        <w:shd w:val="clear" w:color="auto" w:fill="FFFFFF"/>
        <w:spacing w:beforeAutospacing="1" w:after="0" w:line="240" w:lineRule="auto"/>
        <w:ind w:left="768"/>
        <w:rPr>
          <w:rFonts w:ascii="Arial" w:eastAsia="Times New Roman" w:hAnsi="Arial" w:cs="Arial"/>
          <w:color w:val="222222"/>
          <w:sz w:val="21"/>
          <w:szCs w:val="21"/>
          <w:lang w:eastAsia="ru-RU"/>
        </w:rPr>
      </w:pPr>
      <w:r w:rsidRPr="00883B3E">
        <w:rPr>
          <w:rFonts w:ascii="Arial" w:eastAsia="Times New Roman" w:hAnsi="Arial" w:cs="Arial"/>
          <w:color w:val="222222"/>
          <w:sz w:val="21"/>
          <w:szCs w:val="21"/>
          <w:lang w:eastAsia="ru-RU"/>
        </w:rPr>
        <w:t>Запускаем процедуру </w:t>
      </w:r>
      <w:proofErr w:type="spellStart"/>
      <w:r w:rsidRPr="00883B3E">
        <w:rPr>
          <w:rFonts w:ascii="MathJax_Main" w:eastAsia="Times New Roman" w:hAnsi="MathJax_Main" w:cs="Arial"/>
          <w:color w:val="222222"/>
          <w:sz w:val="28"/>
          <w:szCs w:val="28"/>
          <w:bdr w:val="none" w:sz="0" w:space="0" w:color="auto" w:frame="1"/>
          <w:lang w:eastAsia="ru-RU"/>
        </w:rPr>
        <w:t>dfs</w:t>
      </w:r>
      <w:proofErr w:type="spellEnd"/>
      <w:r w:rsidRPr="00883B3E">
        <w:rPr>
          <w:rFonts w:ascii="MathJax_Main" w:eastAsia="Times New Roman" w:hAnsi="MathJax_Main" w:cs="Arial"/>
          <w:color w:val="222222"/>
          <w:sz w:val="28"/>
          <w:szCs w:val="28"/>
          <w:bdr w:val="none" w:sz="0" w:space="0" w:color="auto" w:frame="1"/>
          <w:lang w:eastAsia="ru-RU"/>
        </w:rPr>
        <w:t>(u)</w:t>
      </w:r>
    </w:p>
    <w:p w14:paraId="40368619" w14:textId="77777777" w:rsidR="00883B3E" w:rsidRPr="00883B3E" w:rsidRDefault="00883B3E" w:rsidP="00883B3E">
      <w:pPr>
        <w:numPr>
          <w:ilvl w:val="1"/>
          <w:numId w:val="5"/>
        </w:numPr>
        <w:shd w:val="clear" w:color="auto" w:fill="FFFFFF"/>
        <w:spacing w:beforeAutospacing="1" w:after="0" w:line="240" w:lineRule="auto"/>
        <w:ind w:left="1152"/>
        <w:rPr>
          <w:rFonts w:ascii="Arial" w:eastAsia="Times New Roman" w:hAnsi="Arial" w:cs="Arial"/>
          <w:color w:val="222222"/>
          <w:sz w:val="21"/>
          <w:szCs w:val="21"/>
          <w:lang w:eastAsia="ru-RU"/>
        </w:rPr>
      </w:pPr>
      <w:r w:rsidRPr="00883B3E">
        <w:rPr>
          <w:rFonts w:ascii="Arial" w:eastAsia="Times New Roman" w:hAnsi="Arial" w:cs="Arial"/>
          <w:color w:val="222222"/>
          <w:sz w:val="21"/>
          <w:szCs w:val="21"/>
          <w:lang w:eastAsia="ru-RU"/>
        </w:rPr>
        <w:t>Помечаем вершину </w:t>
      </w:r>
      <w:proofErr w:type="spellStart"/>
      <w:r w:rsidRPr="00883B3E">
        <w:rPr>
          <w:rFonts w:ascii="MathJax_Math-italic" w:eastAsia="Times New Roman" w:hAnsi="MathJax_Math-italic" w:cs="Arial"/>
          <w:color w:val="222222"/>
          <w:sz w:val="28"/>
          <w:szCs w:val="28"/>
          <w:bdr w:val="none" w:sz="0" w:space="0" w:color="auto" w:frame="1"/>
          <w:lang w:eastAsia="ru-RU"/>
        </w:rPr>
        <w:t>u</w:t>
      </w:r>
      <w:r w:rsidRPr="00883B3E">
        <w:rPr>
          <w:rFonts w:ascii="Arial" w:eastAsia="Times New Roman" w:hAnsi="Arial" w:cs="Arial"/>
          <w:color w:val="222222"/>
          <w:sz w:val="21"/>
          <w:szCs w:val="21"/>
          <w:bdr w:val="none" w:sz="0" w:space="0" w:color="auto" w:frame="1"/>
          <w:lang w:eastAsia="ru-RU"/>
        </w:rPr>
        <w:t>u</w:t>
      </w:r>
      <w:proofErr w:type="spellEnd"/>
      <w:r w:rsidRPr="00883B3E">
        <w:rPr>
          <w:rFonts w:ascii="Arial" w:eastAsia="Times New Roman" w:hAnsi="Arial" w:cs="Arial"/>
          <w:color w:val="222222"/>
          <w:sz w:val="21"/>
          <w:szCs w:val="21"/>
          <w:lang w:eastAsia="ru-RU"/>
        </w:rPr>
        <w:t> как </w:t>
      </w:r>
      <w:r w:rsidRPr="00883B3E">
        <w:rPr>
          <w:rFonts w:ascii="Arial" w:eastAsia="Times New Roman" w:hAnsi="Arial" w:cs="Arial"/>
          <w:i/>
          <w:iCs/>
          <w:color w:val="222222"/>
          <w:sz w:val="21"/>
          <w:szCs w:val="21"/>
          <w:lang w:eastAsia="ru-RU"/>
        </w:rPr>
        <w:t>пройденную</w:t>
      </w:r>
    </w:p>
    <w:p w14:paraId="06C35024" w14:textId="350B4B98" w:rsidR="00883B3E" w:rsidRPr="00883B3E" w:rsidRDefault="00883B3E" w:rsidP="00883B3E">
      <w:pPr>
        <w:numPr>
          <w:ilvl w:val="1"/>
          <w:numId w:val="5"/>
        </w:numPr>
        <w:shd w:val="clear" w:color="auto" w:fill="FFFFFF"/>
        <w:spacing w:beforeAutospacing="1" w:after="0" w:line="240" w:lineRule="auto"/>
        <w:ind w:left="1152"/>
        <w:rPr>
          <w:rFonts w:ascii="Arial" w:eastAsia="Times New Roman" w:hAnsi="Arial" w:cs="Arial"/>
          <w:color w:val="222222"/>
          <w:sz w:val="21"/>
          <w:szCs w:val="21"/>
          <w:lang w:eastAsia="ru-RU"/>
        </w:rPr>
      </w:pPr>
      <w:r w:rsidRPr="00883B3E">
        <w:rPr>
          <w:rFonts w:ascii="Arial" w:eastAsia="Times New Roman" w:hAnsi="Arial" w:cs="Arial"/>
          <w:color w:val="222222"/>
          <w:sz w:val="21"/>
          <w:szCs w:val="21"/>
          <w:lang w:eastAsia="ru-RU"/>
        </w:rPr>
        <w:t>Для каждой </w:t>
      </w:r>
      <w:r w:rsidRPr="00883B3E">
        <w:rPr>
          <w:rFonts w:ascii="Arial" w:eastAsia="Times New Roman" w:hAnsi="Arial" w:cs="Arial"/>
          <w:i/>
          <w:iCs/>
          <w:color w:val="222222"/>
          <w:sz w:val="21"/>
          <w:szCs w:val="21"/>
          <w:lang w:eastAsia="ru-RU"/>
        </w:rPr>
        <w:t>не пройденной</w:t>
      </w:r>
      <w:r w:rsidRPr="00883B3E">
        <w:rPr>
          <w:rFonts w:ascii="Arial" w:eastAsia="Times New Roman" w:hAnsi="Arial" w:cs="Arial"/>
          <w:color w:val="222222"/>
          <w:sz w:val="21"/>
          <w:szCs w:val="21"/>
          <w:lang w:eastAsia="ru-RU"/>
        </w:rPr>
        <w:t> смежной с </w:t>
      </w:r>
      <w:r w:rsidRPr="00883B3E">
        <w:rPr>
          <w:rFonts w:ascii="MathJax_Math-italic" w:eastAsia="Times New Roman" w:hAnsi="MathJax_Math-italic" w:cs="Arial"/>
          <w:color w:val="222222"/>
          <w:sz w:val="28"/>
          <w:szCs w:val="28"/>
          <w:bdr w:val="none" w:sz="0" w:space="0" w:color="auto" w:frame="1"/>
          <w:lang w:eastAsia="ru-RU"/>
        </w:rPr>
        <w:t>u</w:t>
      </w:r>
      <w:r>
        <w:rPr>
          <w:rFonts w:ascii="Arial" w:eastAsia="Times New Roman" w:hAnsi="Arial" w:cs="Arial"/>
          <w:color w:val="222222"/>
          <w:sz w:val="21"/>
          <w:szCs w:val="21"/>
          <w:bdr w:val="none" w:sz="0" w:space="0" w:color="auto" w:frame="1"/>
          <w:lang w:eastAsia="ru-RU"/>
        </w:rPr>
        <w:t xml:space="preserve"> </w:t>
      </w:r>
      <w:r w:rsidRPr="00883B3E">
        <w:rPr>
          <w:rFonts w:ascii="Arial" w:eastAsia="Times New Roman" w:hAnsi="Arial" w:cs="Arial"/>
          <w:color w:val="222222"/>
          <w:sz w:val="21"/>
          <w:szCs w:val="21"/>
          <w:lang w:eastAsia="ru-RU"/>
        </w:rPr>
        <w:t>вершиной (назовем ее </w:t>
      </w:r>
      <w:r w:rsidRPr="00883B3E">
        <w:rPr>
          <w:rFonts w:ascii="MathJax_Math-italic" w:eastAsia="Times New Roman" w:hAnsi="MathJax_Math-italic" w:cs="Arial"/>
          <w:color w:val="222222"/>
          <w:sz w:val="28"/>
          <w:szCs w:val="28"/>
          <w:bdr w:val="none" w:sz="0" w:space="0" w:color="auto" w:frame="1"/>
          <w:lang w:eastAsia="ru-RU"/>
        </w:rPr>
        <w:t>v</w:t>
      </w:r>
      <w:r w:rsidRPr="00883B3E">
        <w:rPr>
          <w:rFonts w:ascii="Arial" w:eastAsia="Times New Roman" w:hAnsi="Arial" w:cs="Arial"/>
          <w:color w:val="222222"/>
          <w:sz w:val="21"/>
          <w:szCs w:val="21"/>
          <w:lang w:eastAsia="ru-RU"/>
        </w:rPr>
        <w:t>) запускаем </w:t>
      </w:r>
      <w:proofErr w:type="spellStart"/>
      <w:r w:rsidRPr="00883B3E">
        <w:rPr>
          <w:rFonts w:ascii="MathJax_Main" w:eastAsia="Times New Roman" w:hAnsi="MathJax_Main" w:cs="Arial"/>
          <w:color w:val="222222"/>
          <w:sz w:val="28"/>
          <w:szCs w:val="28"/>
          <w:bdr w:val="none" w:sz="0" w:space="0" w:color="auto" w:frame="1"/>
          <w:lang w:eastAsia="ru-RU"/>
        </w:rPr>
        <w:t>dfs</w:t>
      </w:r>
      <w:proofErr w:type="spellEnd"/>
      <w:r w:rsidRPr="00883B3E">
        <w:rPr>
          <w:rFonts w:ascii="MathJax_Main" w:eastAsia="Times New Roman" w:hAnsi="MathJax_Main" w:cs="Arial"/>
          <w:color w:val="222222"/>
          <w:sz w:val="28"/>
          <w:szCs w:val="28"/>
          <w:bdr w:val="none" w:sz="0" w:space="0" w:color="auto" w:frame="1"/>
          <w:lang w:eastAsia="ru-RU"/>
        </w:rPr>
        <w:t>(v)</w:t>
      </w:r>
    </w:p>
    <w:p w14:paraId="0DE62D81" w14:textId="77777777" w:rsidR="00883B3E" w:rsidRPr="00883B3E" w:rsidRDefault="00883B3E" w:rsidP="00883B3E">
      <w:pPr>
        <w:numPr>
          <w:ilvl w:val="0"/>
          <w:numId w:val="5"/>
        </w:numPr>
        <w:shd w:val="clear" w:color="auto" w:fill="FFFFFF"/>
        <w:spacing w:before="100" w:beforeAutospacing="1" w:after="24" w:line="240" w:lineRule="auto"/>
        <w:ind w:left="768"/>
        <w:rPr>
          <w:rFonts w:ascii="Arial" w:eastAsia="Times New Roman" w:hAnsi="Arial" w:cs="Arial"/>
          <w:color w:val="222222"/>
          <w:sz w:val="21"/>
          <w:szCs w:val="21"/>
          <w:lang w:eastAsia="ru-RU"/>
        </w:rPr>
      </w:pPr>
      <w:r w:rsidRPr="00883B3E">
        <w:rPr>
          <w:rFonts w:ascii="Arial" w:eastAsia="Times New Roman" w:hAnsi="Arial" w:cs="Arial"/>
          <w:color w:val="222222"/>
          <w:sz w:val="21"/>
          <w:szCs w:val="21"/>
          <w:lang w:eastAsia="ru-RU"/>
        </w:rPr>
        <w:t>Повторяем шаги 1 и 2, пока все вершины не окажутся </w:t>
      </w:r>
      <w:r w:rsidRPr="00883B3E">
        <w:rPr>
          <w:rFonts w:ascii="Arial" w:eastAsia="Times New Roman" w:hAnsi="Arial" w:cs="Arial"/>
          <w:i/>
          <w:iCs/>
          <w:color w:val="222222"/>
          <w:sz w:val="21"/>
          <w:szCs w:val="21"/>
          <w:lang w:eastAsia="ru-RU"/>
        </w:rPr>
        <w:t>пройденными</w:t>
      </w:r>
      <w:r w:rsidRPr="00883B3E">
        <w:rPr>
          <w:rFonts w:ascii="Arial" w:eastAsia="Times New Roman" w:hAnsi="Arial" w:cs="Arial"/>
          <w:color w:val="222222"/>
          <w:sz w:val="21"/>
          <w:szCs w:val="21"/>
          <w:lang w:eastAsia="ru-RU"/>
        </w:rPr>
        <w:t>.</w:t>
      </w:r>
    </w:p>
    <w:p w14:paraId="0BED6E81" w14:textId="745166B0" w:rsidR="00883B3E" w:rsidRDefault="00883B3E" w:rsidP="00883B3E">
      <w:pPr>
        <w:pStyle w:val="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Реализация</w:t>
      </w:r>
    </w:p>
    <w:p w14:paraId="2EB4F3DA" w14:textId="71DD67C5" w:rsidR="00883B3E" w:rsidRDefault="00883B3E" w:rsidP="00883B3E">
      <w:pPr>
        <w:pStyle w:val="a4"/>
        <w:shd w:val="clear" w:color="auto" w:fill="FFFFFF"/>
        <w:spacing w:before="0" w:beforeAutospacing="0" w:after="0" w:afterAutospacing="0"/>
        <w:rPr>
          <w:rFonts w:ascii="Arial" w:hAnsi="Arial" w:cs="Arial"/>
          <w:color w:val="222222"/>
          <w:sz w:val="21"/>
          <w:szCs w:val="21"/>
        </w:rPr>
      </w:pPr>
      <w:r>
        <w:rPr>
          <w:rFonts w:ascii="Arial" w:hAnsi="Arial" w:cs="Arial"/>
          <w:color w:val="222222"/>
          <w:sz w:val="21"/>
          <w:szCs w:val="21"/>
        </w:rPr>
        <w:t>В массиве </w:t>
      </w:r>
      <w:proofErr w:type="spellStart"/>
      <w:proofErr w:type="gramStart"/>
      <w:r>
        <w:rPr>
          <w:rStyle w:val="mi"/>
          <w:rFonts w:ascii="MathJax_Main" w:hAnsi="MathJax_Main" w:cs="Arial"/>
          <w:color w:val="222222"/>
          <w:sz w:val="28"/>
          <w:szCs w:val="28"/>
          <w:bdr w:val="none" w:sz="0" w:space="0" w:color="auto" w:frame="1"/>
        </w:rPr>
        <w:t>visited</w:t>
      </w:r>
      <w:proofErr w:type="spellEnd"/>
      <w:r>
        <w:rPr>
          <w:rStyle w:val="mo"/>
          <w:rFonts w:ascii="MathJax_Main" w:hAnsi="MathJax_Main" w:cs="Arial"/>
          <w:color w:val="222222"/>
          <w:sz w:val="28"/>
          <w:szCs w:val="28"/>
          <w:bdr w:val="none" w:sz="0" w:space="0" w:color="auto" w:frame="1"/>
        </w:rPr>
        <w:t>[</w:t>
      </w:r>
      <w:proofErr w:type="gramEnd"/>
      <w:r>
        <w:rPr>
          <w:rStyle w:val="mo"/>
          <w:rFonts w:ascii="MathJax_Main" w:hAnsi="MathJax_Main" w:cs="Arial"/>
          <w:color w:val="222222"/>
          <w:sz w:val="28"/>
          <w:szCs w:val="28"/>
          <w:bdr w:val="none" w:sz="0" w:space="0" w:color="auto" w:frame="1"/>
        </w:rPr>
        <w:t>]</w:t>
      </w:r>
      <w:r>
        <w:rPr>
          <w:rFonts w:ascii="Arial" w:hAnsi="Arial" w:cs="Arial"/>
          <w:color w:val="222222"/>
          <w:sz w:val="21"/>
          <w:szCs w:val="21"/>
        </w:rPr>
        <w:t>хранится информация о </w:t>
      </w:r>
      <w:r>
        <w:rPr>
          <w:rFonts w:ascii="Arial" w:hAnsi="Arial" w:cs="Arial"/>
          <w:i/>
          <w:iCs/>
          <w:color w:val="222222"/>
          <w:sz w:val="21"/>
          <w:szCs w:val="21"/>
        </w:rPr>
        <w:t>пройденных</w:t>
      </w:r>
      <w:r>
        <w:rPr>
          <w:rFonts w:ascii="Arial" w:hAnsi="Arial" w:cs="Arial"/>
          <w:color w:val="222222"/>
          <w:sz w:val="21"/>
          <w:szCs w:val="21"/>
        </w:rPr>
        <w:t> и </w:t>
      </w:r>
      <w:r>
        <w:rPr>
          <w:rFonts w:ascii="Arial" w:hAnsi="Arial" w:cs="Arial"/>
          <w:i/>
          <w:iCs/>
          <w:color w:val="222222"/>
          <w:sz w:val="21"/>
          <w:szCs w:val="21"/>
        </w:rPr>
        <w:t>не пройденных</w:t>
      </w:r>
      <w:r>
        <w:rPr>
          <w:rFonts w:ascii="Arial" w:hAnsi="Arial" w:cs="Arial"/>
          <w:color w:val="222222"/>
          <w:sz w:val="21"/>
          <w:szCs w:val="21"/>
        </w:rPr>
        <w:t> вершинах.</w:t>
      </w:r>
    </w:p>
    <w:p w14:paraId="6EFBB361" w14:textId="77777777" w:rsidR="00883B3E" w:rsidRDefault="00883B3E" w:rsidP="00883B3E">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Pr>
          <w:b/>
          <w:bCs/>
          <w:color w:val="000000"/>
          <w:sz w:val="21"/>
          <w:szCs w:val="21"/>
        </w:rPr>
        <w:t>function</w:t>
      </w:r>
      <w:proofErr w:type="spellEnd"/>
      <w:r>
        <w:rPr>
          <w:color w:val="000000"/>
          <w:sz w:val="21"/>
          <w:szCs w:val="21"/>
        </w:rPr>
        <w:t xml:space="preserve"> </w:t>
      </w:r>
      <w:proofErr w:type="spellStart"/>
      <w:r>
        <w:rPr>
          <w:color w:val="000000"/>
          <w:sz w:val="21"/>
          <w:szCs w:val="21"/>
        </w:rPr>
        <w:t>doDfs</w:t>
      </w:r>
      <w:proofErr w:type="spellEnd"/>
      <w:r>
        <w:rPr>
          <w:color w:val="000000"/>
          <w:sz w:val="21"/>
          <w:szCs w:val="21"/>
        </w:rPr>
        <w:t xml:space="preserve">(G[n]: </w:t>
      </w:r>
      <w:proofErr w:type="spellStart"/>
      <w:r>
        <w:rPr>
          <w:b/>
          <w:bCs/>
          <w:color w:val="000000"/>
          <w:sz w:val="21"/>
          <w:szCs w:val="21"/>
        </w:rPr>
        <w:t>Graph</w:t>
      </w:r>
      <w:proofErr w:type="spellEnd"/>
      <w:r>
        <w:rPr>
          <w:color w:val="000000"/>
          <w:sz w:val="21"/>
          <w:szCs w:val="21"/>
        </w:rPr>
        <w:t>):</w:t>
      </w:r>
      <w:r>
        <w:rPr>
          <w:color w:val="006400"/>
          <w:sz w:val="21"/>
          <w:szCs w:val="21"/>
        </w:rPr>
        <w:t xml:space="preserve"> // функция принимает граф G с количеством вершин n и выполняет обход в глубину во всем графе </w:t>
      </w:r>
    </w:p>
    <w:p w14:paraId="491D917D" w14:textId="77777777" w:rsidR="00883B3E" w:rsidRDefault="00883B3E" w:rsidP="00883B3E">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w:t>
      </w:r>
      <w:proofErr w:type="spellStart"/>
      <w:r>
        <w:rPr>
          <w:color w:val="000000"/>
          <w:sz w:val="21"/>
          <w:szCs w:val="21"/>
        </w:rPr>
        <w:t>visited</w:t>
      </w:r>
      <w:proofErr w:type="spellEnd"/>
      <w:r>
        <w:rPr>
          <w:color w:val="000000"/>
          <w:sz w:val="21"/>
          <w:szCs w:val="21"/>
        </w:rPr>
        <w:t xml:space="preserve"> = </w:t>
      </w:r>
      <w:proofErr w:type="spellStart"/>
      <w:proofErr w:type="gramStart"/>
      <w:r>
        <w:rPr>
          <w:color w:val="000000"/>
          <w:sz w:val="21"/>
          <w:szCs w:val="21"/>
        </w:rPr>
        <w:t>array</w:t>
      </w:r>
      <w:proofErr w:type="spellEnd"/>
      <w:r>
        <w:rPr>
          <w:color w:val="000000"/>
          <w:sz w:val="21"/>
          <w:szCs w:val="21"/>
        </w:rPr>
        <w:t>[</w:t>
      </w:r>
      <w:proofErr w:type="gramEnd"/>
      <w:r>
        <w:rPr>
          <w:color w:val="000000"/>
          <w:sz w:val="21"/>
          <w:szCs w:val="21"/>
        </w:rPr>
        <w:t xml:space="preserve">n, </w:t>
      </w:r>
      <w:proofErr w:type="spellStart"/>
      <w:r>
        <w:rPr>
          <w:i/>
          <w:iCs/>
          <w:color w:val="000000"/>
          <w:sz w:val="21"/>
          <w:szCs w:val="21"/>
        </w:rPr>
        <w:t>false</w:t>
      </w:r>
      <w:proofErr w:type="spellEnd"/>
      <w:r>
        <w:rPr>
          <w:color w:val="000000"/>
          <w:sz w:val="21"/>
          <w:szCs w:val="21"/>
        </w:rPr>
        <w:t xml:space="preserve">] </w:t>
      </w:r>
      <w:r>
        <w:rPr>
          <w:color w:val="006400"/>
          <w:sz w:val="21"/>
          <w:szCs w:val="21"/>
        </w:rPr>
        <w:t xml:space="preserve"> // создаём массив посещённых вершины длины n, заполненный </w:t>
      </w:r>
      <w:proofErr w:type="spellStart"/>
      <w:r>
        <w:rPr>
          <w:i/>
          <w:iCs/>
          <w:color w:val="006400"/>
          <w:sz w:val="21"/>
          <w:szCs w:val="21"/>
        </w:rPr>
        <w:t>false</w:t>
      </w:r>
      <w:proofErr w:type="spellEnd"/>
      <w:r>
        <w:rPr>
          <w:color w:val="006400"/>
          <w:sz w:val="21"/>
          <w:szCs w:val="21"/>
        </w:rPr>
        <w:t xml:space="preserve"> изначально</w:t>
      </w:r>
    </w:p>
    <w:p w14:paraId="0E634EFE" w14:textId="77777777" w:rsidR="00883B3E" w:rsidRDefault="00883B3E" w:rsidP="00883B3E">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w:t>
      </w:r>
    </w:p>
    <w:p w14:paraId="12DA0CF1" w14:textId="77777777" w:rsidR="00883B3E" w:rsidRPr="00883B3E" w:rsidRDefault="00883B3E" w:rsidP="00883B3E">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Pr>
          <w:color w:val="000000"/>
          <w:sz w:val="21"/>
          <w:szCs w:val="21"/>
        </w:rPr>
        <w:t xml:space="preserve">   </w:t>
      </w:r>
      <w:r w:rsidRPr="00883B3E">
        <w:rPr>
          <w:b/>
          <w:bCs/>
          <w:color w:val="000000"/>
          <w:sz w:val="21"/>
          <w:szCs w:val="21"/>
          <w:lang w:val="en-US"/>
        </w:rPr>
        <w:t>function</w:t>
      </w:r>
      <w:r w:rsidRPr="00883B3E">
        <w:rPr>
          <w:color w:val="000000"/>
          <w:sz w:val="21"/>
          <w:szCs w:val="21"/>
          <w:lang w:val="en-US"/>
        </w:rPr>
        <w:t xml:space="preserve"> </w:t>
      </w:r>
      <w:proofErr w:type="spellStart"/>
      <w:proofErr w:type="gramStart"/>
      <w:r w:rsidRPr="00883B3E">
        <w:rPr>
          <w:color w:val="000000"/>
          <w:sz w:val="21"/>
          <w:szCs w:val="21"/>
          <w:lang w:val="en-US"/>
        </w:rPr>
        <w:t>dfs</w:t>
      </w:r>
      <w:proofErr w:type="spellEnd"/>
      <w:r w:rsidRPr="00883B3E">
        <w:rPr>
          <w:color w:val="000000"/>
          <w:sz w:val="21"/>
          <w:szCs w:val="21"/>
          <w:lang w:val="en-US"/>
        </w:rPr>
        <w:t>(</w:t>
      </w:r>
      <w:proofErr w:type="gramEnd"/>
      <w:r w:rsidRPr="00883B3E">
        <w:rPr>
          <w:color w:val="000000"/>
          <w:sz w:val="21"/>
          <w:szCs w:val="21"/>
          <w:lang w:val="en-US"/>
        </w:rPr>
        <w:t xml:space="preserve">u: </w:t>
      </w:r>
      <w:r w:rsidRPr="00883B3E">
        <w:rPr>
          <w:b/>
          <w:bCs/>
          <w:color w:val="000000"/>
          <w:sz w:val="21"/>
          <w:szCs w:val="21"/>
          <w:lang w:val="en-US"/>
        </w:rPr>
        <w:t>int</w:t>
      </w:r>
      <w:r w:rsidRPr="00883B3E">
        <w:rPr>
          <w:color w:val="000000"/>
          <w:sz w:val="21"/>
          <w:szCs w:val="21"/>
          <w:lang w:val="en-US"/>
        </w:rPr>
        <w:t xml:space="preserve">):   </w:t>
      </w:r>
    </w:p>
    <w:p w14:paraId="522F2289" w14:textId="77777777" w:rsidR="00883B3E" w:rsidRPr="00883B3E" w:rsidRDefault="00883B3E" w:rsidP="00883B3E">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sidRPr="00883B3E">
        <w:rPr>
          <w:color w:val="000000"/>
          <w:sz w:val="21"/>
          <w:szCs w:val="21"/>
          <w:lang w:val="en-US"/>
        </w:rPr>
        <w:t xml:space="preserve">      visited[u] = </w:t>
      </w:r>
      <w:r w:rsidRPr="00883B3E">
        <w:rPr>
          <w:i/>
          <w:iCs/>
          <w:color w:val="000000"/>
          <w:sz w:val="21"/>
          <w:szCs w:val="21"/>
          <w:lang w:val="en-US"/>
        </w:rPr>
        <w:t>true</w:t>
      </w:r>
    </w:p>
    <w:p w14:paraId="754CC951" w14:textId="77777777" w:rsidR="00883B3E" w:rsidRPr="00883B3E" w:rsidRDefault="00883B3E" w:rsidP="00883B3E">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sidRPr="00883B3E">
        <w:rPr>
          <w:color w:val="000000"/>
          <w:sz w:val="21"/>
          <w:szCs w:val="21"/>
          <w:lang w:val="en-US"/>
        </w:rPr>
        <w:t xml:space="preserve">      </w:t>
      </w:r>
      <w:r w:rsidRPr="00883B3E">
        <w:rPr>
          <w:b/>
          <w:bCs/>
          <w:color w:val="000000"/>
          <w:sz w:val="21"/>
          <w:szCs w:val="21"/>
          <w:lang w:val="en-US"/>
        </w:rPr>
        <w:t>for</w:t>
      </w:r>
      <w:r w:rsidRPr="00883B3E">
        <w:rPr>
          <w:color w:val="000000"/>
          <w:sz w:val="21"/>
          <w:szCs w:val="21"/>
          <w:lang w:val="en-US"/>
        </w:rPr>
        <w:t xml:space="preserve"> v: (u, v) </w:t>
      </w:r>
      <w:r w:rsidRPr="00883B3E">
        <w:rPr>
          <w:b/>
          <w:bCs/>
          <w:color w:val="000000"/>
          <w:sz w:val="21"/>
          <w:szCs w:val="21"/>
          <w:lang w:val="en-US"/>
        </w:rPr>
        <w:t>in</w:t>
      </w:r>
      <w:r w:rsidRPr="00883B3E">
        <w:rPr>
          <w:color w:val="000000"/>
          <w:sz w:val="21"/>
          <w:szCs w:val="21"/>
          <w:lang w:val="en-US"/>
        </w:rPr>
        <w:t xml:space="preserve"> G        </w:t>
      </w:r>
    </w:p>
    <w:p w14:paraId="1DD429AE" w14:textId="77777777" w:rsidR="00883B3E" w:rsidRPr="00883B3E" w:rsidRDefault="00883B3E" w:rsidP="00883B3E">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sidRPr="00883B3E">
        <w:rPr>
          <w:color w:val="000000"/>
          <w:sz w:val="21"/>
          <w:szCs w:val="21"/>
          <w:lang w:val="en-US"/>
        </w:rPr>
        <w:t xml:space="preserve">         </w:t>
      </w:r>
      <w:r w:rsidRPr="00883B3E">
        <w:rPr>
          <w:b/>
          <w:bCs/>
          <w:color w:val="000000"/>
          <w:sz w:val="21"/>
          <w:szCs w:val="21"/>
          <w:lang w:val="en-US"/>
        </w:rPr>
        <w:t>if</w:t>
      </w:r>
      <w:r w:rsidRPr="00883B3E">
        <w:rPr>
          <w:color w:val="000000"/>
          <w:sz w:val="21"/>
          <w:szCs w:val="21"/>
          <w:lang w:val="en-US"/>
        </w:rPr>
        <w:t xml:space="preserve"> </w:t>
      </w:r>
      <w:r w:rsidRPr="00883B3E">
        <w:rPr>
          <w:b/>
          <w:bCs/>
          <w:color w:val="000000"/>
          <w:sz w:val="21"/>
          <w:szCs w:val="21"/>
          <w:lang w:val="en-US"/>
        </w:rPr>
        <w:t>not</w:t>
      </w:r>
      <w:r w:rsidRPr="00883B3E">
        <w:rPr>
          <w:color w:val="000000"/>
          <w:sz w:val="21"/>
          <w:szCs w:val="21"/>
          <w:lang w:val="en-US"/>
        </w:rPr>
        <w:t xml:space="preserve"> visited[v]               </w:t>
      </w:r>
    </w:p>
    <w:p w14:paraId="6F4FB86C" w14:textId="77777777" w:rsidR="00883B3E" w:rsidRPr="00883B3E" w:rsidRDefault="00883B3E" w:rsidP="00883B3E">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sidRPr="00883B3E">
        <w:rPr>
          <w:color w:val="000000"/>
          <w:sz w:val="21"/>
          <w:szCs w:val="21"/>
          <w:lang w:val="en-US"/>
        </w:rPr>
        <w:t xml:space="preserve">            </w:t>
      </w:r>
      <w:proofErr w:type="spellStart"/>
      <w:r w:rsidRPr="00883B3E">
        <w:rPr>
          <w:color w:val="000000"/>
          <w:sz w:val="21"/>
          <w:szCs w:val="21"/>
          <w:lang w:val="en-US"/>
        </w:rPr>
        <w:t>dfs</w:t>
      </w:r>
      <w:proofErr w:type="spellEnd"/>
      <w:r w:rsidRPr="00883B3E">
        <w:rPr>
          <w:color w:val="000000"/>
          <w:sz w:val="21"/>
          <w:szCs w:val="21"/>
          <w:lang w:val="en-US"/>
        </w:rPr>
        <w:t>(v)</w:t>
      </w:r>
    </w:p>
    <w:p w14:paraId="6062FA9F" w14:textId="77777777" w:rsidR="00883B3E" w:rsidRPr="00883B3E" w:rsidRDefault="00883B3E" w:rsidP="00883B3E">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p>
    <w:p w14:paraId="50359B79" w14:textId="77777777" w:rsidR="00883B3E" w:rsidRPr="00883B3E" w:rsidRDefault="00883B3E" w:rsidP="00883B3E">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sidRPr="00883B3E">
        <w:rPr>
          <w:color w:val="000000"/>
          <w:sz w:val="21"/>
          <w:szCs w:val="21"/>
          <w:lang w:val="en-US"/>
        </w:rPr>
        <w:t xml:space="preserve">   </w:t>
      </w:r>
      <w:r w:rsidRPr="00883B3E">
        <w:rPr>
          <w:b/>
          <w:bCs/>
          <w:color w:val="000000"/>
          <w:sz w:val="21"/>
          <w:szCs w:val="21"/>
          <w:lang w:val="en-US"/>
        </w:rPr>
        <w:t>for</w:t>
      </w:r>
      <w:r w:rsidRPr="00883B3E">
        <w:rPr>
          <w:color w:val="000000"/>
          <w:sz w:val="21"/>
          <w:szCs w:val="21"/>
          <w:lang w:val="en-US"/>
        </w:rPr>
        <w:t xml:space="preserve"> </w:t>
      </w:r>
      <w:proofErr w:type="spellStart"/>
      <w:r w:rsidRPr="00883B3E">
        <w:rPr>
          <w:color w:val="000000"/>
          <w:sz w:val="21"/>
          <w:szCs w:val="21"/>
          <w:lang w:val="en-US"/>
        </w:rPr>
        <w:t>i</w:t>
      </w:r>
      <w:proofErr w:type="spellEnd"/>
      <w:r w:rsidRPr="00883B3E">
        <w:rPr>
          <w:color w:val="000000"/>
          <w:sz w:val="21"/>
          <w:szCs w:val="21"/>
          <w:lang w:val="en-US"/>
        </w:rPr>
        <w:t xml:space="preserve"> = 1 </w:t>
      </w:r>
      <w:r w:rsidRPr="00883B3E">
        <w:rPr>
          <w:b/>
          <w:bCs/>
          <w:color w:val="000000"/>
          <w:sz w:val="21"/>
          <w:szCs w:val="21"/>
          <w:lang w:val="en-US"/>
        </w:rPr>
        <w:t>to</w:t>
      </w:r>
      <w:r w:rsidRPr="00883B3E">
        <w:rPr>
          <w:color w:val="000000"/>
          <w:sz w:val="21"/>
          <w:szCs w:val="21"/>
          <w:lang w:val="en-US"/>
        </w:rPr>
        <w:t xml:space="preserve"> n             </w:t>
      </w:r>
    </w:p>
    <w:p w14:paraId="339A5882" w14:textId="77777777" w:rsidR="00883B3E" w:rsidRPr="00883B3E" w:rsidRDefault="00883B3E" w:rsidP="00883B3E">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sidRPr="00883B3E">
        <w:rPr>
          <w:color w:val="000000"/>
          <w:sz w:val="21"/>
          <w:szCs w:val="21"/>
          <w:lang w:val="en-US"/>
        </w:rPr>
        <w:t xml:space="preserve">      </w:t>
      </w:r>
      <w:r w:rsidRPr="00883B3E">
        <w:rPr>
          <w:b/>
          <w:bCs/>
          <w:color w:val="000000"/>
          <w:sz w:val="21"/>
          <w:szCs w:val="21"/>
          <w:lang w:val="en-US"/>
        </w:rPr>
        <w:t>if</w:t>
      </w:r>
      <w:r w:rsidRPr="00883B3E">
        <w:rPr>
          <w:color w:val="000000"/>
          <w:sz w:val="21"/>
          <w:szCs w:val="21"/>
          <w:lang w:val="en-US"/>
        </w:rPr>
        <w:t xml:space="preserve"> </w:t>
      </w:r>
      <w:r w:rsidRPr="00883B3E">
        <w:rPr>
          <w:b/>
          <w:bCs/>
          <w:color w:val="000000"/>
          <w:sz w:val="21"/>
          <w:szCs w:val="21"/>
          <w:lang w:val="en-US"/>
        </w:rPr>
        <w:t>not</w:t>
      </w:r>
      <w:r w:rsidRPr="00883B3E">
        <w:rPr>
          <w:color w:val="000000"/>
          <w:sz w:val="21"/>
          <w:szCs w:val="21"/>
          <w:lang w:val="en-US"/>
        </w:rPr>
        <w:t xml:space="preserve"> visited[</w:t>
      </w:r>
      <w:proofErr w:type="spellStart"/>
      <w:r w:rsidRPr="00883B3E">
        <w:rPr>
          <w:color w:val="000000"/>
          <w:sz w:val="21"/>
          <w:szCs w:val="21"/>
          <w:lang w:val="en-US"/>
        </w:rPr>
        <w:t>i</w:t>
      </w:r>
      <w:proofErr w:type="spellEnd"/>
      <w:r w:rsidRPr="00883B3E">
        <w:rPr>
          <w:color w:val="000000"/>
          <w:sz w:val="21"/>
          <w:szCs w:val="21"/>
          <w:lang w:val="en-US"/>
        </w:rPr>
        <w:t xml:space="preserve">]                    </w:t>
      </w:r>
    </w:p>
    <w:p w14:paraId="43424E1D" w14:textId="77777777" w:rsidR="00883B3E" w:rsidRPr="00883B3E" w:rsidRDefault="00883B3E" w:rsidP="00883B3E">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en-US"/>
        </w:rPr>
      </w:pPr>
      <w:r w:rsidRPr="00883B3E">
        <w:rPr>
          <w:color w:val="000000"/>
          <w:sz w:val="21"/>
          <w:szCs w:val="21"/>
          <w:lang w:val="en-US"/>
        </w:rPr>
        <w:t xml:space="preserve">         </w:t>
      </w:r>
      <w:proofErr w:type="spellStart"/>
      <w:r w:rsidRPr="00883B3E">
        <w:rPr>
          <w:color w:val="000000"/>
          <w:sz w:val="21"/>
          <w:szCs w:val="21"/>
          <w:lang w:val="en-US"/>
        </w:rPr>
        <w:t>dfs</w:t>
      </w:r>
      <w:proofErr w:type="spellEnd"/>
      <w:r w:rsidRPr="00883B3E">
        <w:rPr>
          <w:color w:val="000000"/>
          <w:sz w:val="21"/>
          <w:szCs w:val="21"/>
          <w:lang w:val="en-US"/>
        </w:rPr>
        <w:t>(</w:t>
      </w:r>
      <w:proofErr w:type="spellStart"/>
      <w:r w:rsidRPr="00883B3E">
        <w:rPr>
          <w:color w:val="000000"/>
          <w:sz w:val="21"/>
          <w:szCs w:val="21"/>
          <w:lang w:val="en-US"/>
        </w:rPr>
        <w:t>i</w:t>
      </w:r>
      <w:proofErr w:type="spellEnd"/>
      <w:r w:rsidRPr="00883B3E">
        <w:rPr>
          <w:color w:val="000000"/>
          <w:sz w:val="21"/>
          <w:szCs w:val="21"/>
          <w:lang w:val="en-US"/>
        </w:rPr>
        <w:t>)</w:t>
      </w:r>
    </w:p>
    <w:p w14:paraId="15848C12" w14:textId="18FEB8F5" w:rsidR="00ED18A5" w:rsidRDefault="00ED18A5">
      <w:pPr>
        <w:rPr>
          <w:rFonts w:eastAsia="Times New Roman" w:cs="Arial"/>
          <w:color w:val="222222"/>
          <w:sz w:val="28"/>
          <w:szCs w:val="28"/>
          <w:lang w:val="en-US" w:eastAsia="ru-RU"/>
        </w:rPr>
      </w:pPr>
      <w:r>
        <w:rPr>
          <w:rFonts w:eastAsia="Times New Roman" w:cs="Arial"/>
          <w:color w:val="222222"/>
          <w:sz w:val="28"/>
          <w:szCs w:val="28"/>
          <w:lang w:val="en-US" w:eastAsia="ru-RU"/>
        </w:rPr>
        <w:br w:type="page"/>
      </w:r>
    </w:p>
    <w:p w14:paraId="04B041AF" w14:textId="77777777" w:rsidR="00ED18A5" w:rsidRPr="00ED18A5" w:rsidRDefault="00ED18A5" w:rsidP="00ED18A5">
      <w:pPr>
        <w:ind w:firstLine="567"/>
        <w:rPr>
          <w:sz w:val="28"/>
          <w:szCs w:val="28"/>
        </w:rPr>
      </w:pPr>
      <w:r w:rsidRPr="00ED18A5">
        <w:rPr>
          <w:sz w:val="28"/>
          <w:szCs w:val="28"/>
        </w:rPr>
        <w:lastRenderedPageBreak/>
        <w:t>54. Основные определения неориентированных графов. Связная компонента неориентированного графа. Матрица смежности.</w:t>
      </w:r>
    </w:p>
    <w:p w14:paraId="37A1384C" w14:textId="77777777" w:rsidR="00ED18A5" w:rsidRPr="00ED18A5" w:rsidRDefault="00ED18A5" w:rsidP="00ED18A5">
      <w:pPr>
        <w:shd w:val="clear" w:color="auto" w:fill="FFFFFF"/>
        <w:spacing w:after="0" w:line="240" w:lineRule="auto"/>
        <w:outlineLvl w:val="2"/>
        <w:rPr>
          <w:rFonts w:ascii="Helvetica" w:eastAsia="Times New Roman" w:hAnsi="Helvetica" w:cs="Times New Roman"/>
          <w:b/>
          <w:bCs/>
          <w:color w:val="000000"/>
          <w:sz w:val="24"/>
          <w:szCs w:val="24"/>
          <w:lang w:eastAsia="ru-RU"/>
        </w:rPr>
      </w:pPr>
      <w:r w:rsidRPr="00ED18A5">
        <w:rPr>
          <w:rFonts w:ascii="Helvetica" w:eastAsia="Times New Roman" w:hAnsi="Helvetica" w:cs="Times New Roman"/>
          <w:b/>
          <w:bCs/>
          <w:color w:val="000000"/>
          <w:sz w:val="24"/>
          <w:szCs w:val="24"/>
          <w:lang w:eastAsia="ru-RU"/>
        </w:rPr>
        <w:t>Граф</w:t>
      </w:r>
    </w:p>
    <w:p w14:paraId="3EF97D2C" w14:textId="2ECF4375" w:rsidR="00ED18A5" w:rsidRPr="00ED18A5" w:rsidRDefault="00ED18A5" w:rsidP="00ED18A5">
      <w:pPr>
        <w:shd w:val="clear" w:color="auto" w:fill="FFFFFF"/>
        <w:spacing w:after="0" w:line="240" w:lineRule="auto"/>
        <w:rPr>
          <w:rFonts w:ascii="Helvetica" w:eastAsia="Times New Roman" w:hAnsi="Helvetica" w:cs="Times New Roman"/>
          <w:color w:val="000000"/>
          <w:sz w:val="21"/>
          <w:szCs w:val="21"/>
          <w:lang w:eastAsia="ru-RU"/>
        </w:rPr>
      </w:pPr>
      <w:r w:rsidRPr="00ED18A5">
        <w:rPr>
          <w:rFonts w:ascii="Helvetica" w:eastAsia="Times New Roman" w:hAnsi="Helvetica" w:cs="Times New Roman"/>
          <w:noProof/>
          <w:color w:val="000000"/>
          <w:sz w:val="21"/>
          <w:szCs w:val="21"/>
          <w:lang w:eastAsia="ru-RU"/>
        </w:rPr>
        <w:drawing>
          <wp:inline distT="0" distB="0" distL="0" distR="0" wp14:anchorId="5B250E44" wp14:editId="1C777BA6">
            <wp:extent cx="1190625" cy="1076325"/>
            <wp:effectExtent l="0" t="0" r="9525"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90625" cy="1076325"/>
                    </a:xfrm>
                    <a:prstGeom prst="rect">
                      <a:avLst/>
                    </a:prstGeom>
                    <a:noFill/>
                    <a:ln>
                      <a:noFill/>
                    </a:ln>
                  </pic:spPr>
                </pic:pic>
              </a:graphicData>
            </a:graphic>
          </wp:inline>
        </w:drawing>
      </w:r>
    </w:p>
    <w:p w14:paraId="0443D85B" w14:textId="605BA32A" w:rsidR="00ED18A5" w:rsidRPr="00ED18A5" w:rsidRDefault="00ED18A5" w:rsidP="00ED18A5">
      <w:pPr>
        <w:shd w:val="clear" w:color="auto" w:fill="FFFFFF"/>
        <w:spacing w:after="0" w:line="240" w:lineRule="auto"/>
        <w:rPr>
          <w:rFonts w:ascii="Helvetica" w:eastAsia="Times New Roman" w:hAnsi="Helvetica" w:cs="Times New Roman"/>
          <w:color w:val="000000"/>
          <w:sz w:val="21"/>
          <w:szCs w:val="21"/>
          <w:lang w:eastAsia="ru-RU"/>
        </w:rPr>
      </w:pPr>
      <w:r w:rsidRPr="00ED18A5">
        <w:rPr>
          <w:rFonts w:ascii="Helvetica" w:eastAsia="Times New Roman" w:hAnsi="Helvetica" w:cs="Times New Roman"/>
          <w:b/>
          <w:bCs/>
          <w:color w:val="000000"/>
          <w:sz w:val="21"/>
          <w:szCs w:val="21"/>
          <w:lang w:eastAsia="ru-RU"/>
        </w:rPr>
        <w:t>Граф</w:t>
      </w:r>
      <w:r w:rsidRPr="00ED18A5">
        <w:rPr>
          <w:rFonts w:ascii="Helvetica" w:eastAsia="Times New Roman" w:hAnsi="Helvetica" w:cs="Times New Roman"/>
          <w:color w:val="000000"/>
          <w:sz w:val="21"/>
          <w:szCs w:val="21"/>
          <w:lang w:eastAsia="ru-RU"/>
        </w:rPr>
        <w:t> или </w:t>
      </w:r>
      <w:r w:rsidRPr="00ED18A5">
        <w:rPr>
          <w:rFonts w:ascii="Helvetica" w:eastAsia="Times New Roman" w:hAnsi="Helvetica" w:cs="Times New Roman"/>
          <w:b/>
          <w:bCs/>
          <w:color w:val="000000"/>
          <w:sz w:val="21"/>
          <w:szCs w:val="21"/>
          <w:lang w:eastAsia="ru-RU"/>
        </w:rPr>
        <w:t>неориентированный граф</w:t>
      </w:r>
      <w:r w:rsidRPr="00ED18A5">
        <w:rPr>
          <w:rFonts w:ascii="Helvetica" w:eastAsia="Times New Roman" w:hAnsi="Helvetica" w:cs="Times New Roman"/>
          <w:color w:val="000000"/>
          <w:sz w:val="21"/>
          <w:szCs w:val="21"/>
          <w:lang w:eastAsia="ru-RU"/>
        </w:rPr>
        <w:t> </w:t>
      </w:r>
      <w:r w:rsidRPr="00ED18A5">
        <w:rPr>
          <w:rFonts w:ascii="Helvetica" w:eastAsia="Times New Roman" w:hAnsi="Helvetica" w:cs="Times New Roman"/>
          <w:i/>
          <w:iCs/>
          <w:color w:val="000000"/>
          <w:sz w:val="21"/>
          <w:szCs w:val="21"/>
          <w:lang w:eastAsia="ru-RU"/>
        </w:rPr>
        <w:t>G</w:t>
      </w:r>
      <w:r w:rsidRPr="00ED18A5">
        <w:rPr>
          <w:rFonts w:ascii="Helvetica" w:eastAsia="Times New Roman" w:hAnsi="Helvetica" w:cs="Times New Roman"/>
          <w:color w:val="000000"/>
          <w:sz w:val="21"/>
          <w:szCs w:val="21"/>
          <w:lang w:eastAsia="ru-RU"/>
        </w:rPr>
        <w:t> — это </w:t>
      </w:r>
      <w:hyperlink r:id="rId22" w:history="1">
        <w:r w:rsidRPr="00ED18A5">
          <w:rPr>
            <w:rFonts w:ascii="Helvetica" w:eastAsia="Times New Roman" w:hAnsi="Helvetica" w:cs="Times New Roman"/>
            <w:color w:val="5F5DB7"/>
            <w:sz w:val="21"/>
            <w:szCs w:val="21"/>
            <w:u w:val="single"/>
            <w:lang w:eastAsia="ru-RU"/>
          </w:rPr>
          <w:t>упорядоченная пара</w:t>
        </w:r>
      </w:hyperlink>
      <w:r w:rsidRPr="00ED18A5">
        <w:rPr>
          <w:rFonts w:ascii="Helvetica" w:eastAsia="Times New Roman" w:hAnsi="Helvetica" w:cs="Times New Roman"/>
          <w:color w:val="000000"/>
          <w:sz w:val="21"/>
          <w:szCs w:val="21"/>
          <w:lang w:eastAsia="ru-RU"/>
        </w:rPr>
        <w:t> </w:t>
      </w:r>
      <w:r w:rsidRPr="00ED18A5">
        <w:rPr>
          <w:rFonts w:ascii="Helvetica" w:eastAsia="Times New Roman" w:hAnsi="Helvetica" w:cs="Times New Roman"/>
          <w:i/>
          <w:iCs/>
          <w:color w:val="000000"/>
          <w:sz w:val="21"/>
          <w:szCs w:val="21"/>
          <w:lang w:eastAsia="ru-RU"/>
        </w:rPr>
        <w:t>G</w:t>
      </w:r>
      <w:r w:rsidRPr="00ED18A5">
        <w:rPr>
          <w:rFonts w:ascii="Helvetica" w:eastAsia="Times New Roman" w:hAnsi="Helvetica" w:cs="Times New Roman"/>
          <w:color w:val="000000"/>
          <w:sz w:val="21"/>
          <w:szCs w:val="21"/>
          <w:lang w:eastAsia="ru-RU"/>
        </w:rPr>
        <w:t>: = (</w:t>
      </w:r>
      <w:r w:rsidRPr="00ED18A5">
        <w:rPr>
          <w:rFonts w:ascii="Helvetica" w:eastAsia="Times New Roman" w:hAnsi="Helvetica" w:cs="Times New Roman"/>
          <w:i/>
          <w:iCs/>
          <w:color w:val="000000"/>
          <w:sz w:val="21"/>
          <w:szCs w:val="21"/>
          <w:lang w:eastAsia="ru-RU"/>
        </w:rPr>
        <w:t>V</w:t>
      </w:r>
      <w:r w:rsidRPr="00ED18A5">
        <w:rPr>
          <w:rFonts w:ascii="Helvetica" w:eastAsia="Times New Roman" w:hAnsi="Helvetica" w:cs="Times New Roman"/>
          <w:color w:val="000000"/>
          <w:sz w:val="21"/>
          <w:szCs w:val="21"/>
          <w:lang w:eastAsia="ru-RU"/>
        </w:rPr>
        <w:t>,</w:t>
      </w:r>
      <w:r w:rsidRPr="00ED18A5">
        <w:rPr>
          <w:rFonts w:ascii="Helvetica" w:eastAsia="Times New Roman" w:hAnsi="Helvetica" w:cs="Times New Roman"/>
          <w:i/>
          <w:iCs/>
          <w:color w:val="000000"/>
          <w:sz w:val="21"/>
          <w:szCs w:val="21"/>
          <w:lang w:eastAsia="ru-RU"/>
        </w:rPr>
        <w:t>E</w:t>
      </w:r>
      <w:r w:rsidRPr="00ED18A5">
        <w:rPr>
          <w:rFonts w:ascii="Helvetica" w:eastAsia="Times New Roman" w:hAnsi="Helvetica" w:cs="Times New Roman"/>
          <w:color w:val="000000"/>
          <w:sz w:val="21"/>
          <w:szCs w:val="21"/>
          <w:lang w:eastAsia="ru-RU"/>
        </w:rPr>
        <w:t>), для которой выполнены</w:t>
      </w:r>
      <w:r>
        <w:rPr>
          <w:rFonts w:eastAsia="Times New Roman" w:cs="Times New Roman"/>
          <w:color w:val="000000"/>
          <w:sz w:val="21"/>
          <w:szCs w:val="21"/>
          <w:lang w:eastAsia="ru-RU"/>
        </w:rPr>
        <w:t xml:space="preserve"> </w:t>
      </w:r>
      <w:r w:rsidRPr="00ED18A5">
        <w:rPr>
          <w:rFonts w:ascii="Helvetica" w:eastAsia="Times New Roman" w:hAnsi="Helvetica" w:cs="Times New Roman"/>
          <w:color w:val="000000"/>
          <w:sz w:val="21"/>
          <w:szCs w:val="21"/>
          <w:lang w:eastAsia="ru-RU"/>
        </w:rPr>
        <w:t>следующие условия:</w:t>
      </w:r>
    </w:p>
    <w:p w14:paraId="39CFC698" w14:textId="77777777" w:rsidR="00ED18A5" w:rsidRPr="00ED18A5" w:rsidRDefault="00ED18A5" w:rsidP="00ED18A5">
      <w:pPr>
        <w:numPr>
          <w:ilvl w:val="0"/>
          <w:numId w:val="6"/>
        </w:numPr>
        <w:shd w:val="clear" w:color="auto" w:fill="FFFFFF"/>
        <w:spacing w:after="0" w:line="240" w:lineRule="auto"/>
        <w:rPr>
          <w:rFonts w:ascii="Helvetica" w:eastAsia="Times New Roman" w:hAnsi="Helvetica" w:cs="Times New Roman"/>
          <w:color w:val="000000"/>
          <w:sz w:val="21"/>
          <w:szCs w:val="21"/>
          <w:lang w:eastAsia="ru-RU"/>
        </w:rPr>
      </w:pPr>
      <w:r w:rsidRPr="00ED18A5">
        <w:rPr>
          <w:rFonts w:ascii="Helvetica" w:eastAsia="Times New Roman" w:hAnsi="Helvetica" w:cs="Times New Roman"/>
          <w:i/>
          <w:iCs/>
          <w:color w:val="000000"/>
          <w:sz w:val="21"/>
          <w:szCs w:val="21"/>
          <w:lang w:eastAsia="ru-RU"/>
        </w:rPr>
        <w:t>V</w:t>
      </w:r>
      <w:r w:rsidRPr="00ED18A5">
        <w:rPr>
          <w:rFonts w:ascii="Helvetica" w:eastAsia="Times New Roman" w:hAnsi="Helvetica" w:cs="Times New Roman"/>
          <w:color w:val="000000"/>
          <w:sz w:val="21"/>
          <w:szCs w:val="21"/>
          <w:lang w:eastAsia="ru-RU"/>
        </w:rPr>
        <w:t> это </w:t>
      </w:r>
      <w:hyperlink r:id="rId23" w:history="1">
        <w:r w:rsidRPr="00ED18A5">
          <w:rPr>
            <w:rFonts w:ascii="Helvetica" w:eastAsia="Times New Roman" w:hAnsi="Helvetica" w:cs="Times New Roman"/>
            <w:color w:val="5F5DB7"/>
            <w:sz w:val="21"/>
            <w:szCs w:val="21"/>
            <w:u w:val="single"/>
            <w:lang w:eastAsia="ru-RU"/>
          </w:rPr>
          <w:t>множество</w:t>
        </w:r>
      </w:hyperlink>
      <w:r w:rsidRPr="00ED18A5">
        <w:rPr>
          <w:rFonts w:ascii="Helvetica" w:eastAsia="Times New Roman" w:hAnsi="Helvetica" w:cs="Times New Roman"/>
          <w:color w:val="000000"/>
          <w:sz w:val="21"/>
          <w:szCs w:val="21"/>
          <w:lang w:eastAsia="ru-RU"/>
        </w:rPr>
        <w:t> </w:t>
      </w:r>
      <w:r w:rsidRPr="00ED18A5">
        <w:rPr>
          <w:rFonts w:ascii="Helvetica" w:eastAsia="Times New Roman" w:hAnsi="Helvetica" w:cs="Times New Roman"/>
          <w:b/>
          <w:bCs/>
          <w:color w:val="000000"/>
          <w:sz w:val="21"/>
          <w:szCs w:val="21"/>
          <w:lang w:eastAsia="ru-RU"/>
        </w:rPr>
        <w:t>вершин</w:t>
      </w:r>
      <w:r w:rsidRPr="00ED18A5">
        <w:rPr>
          <w:rFonts w:ascii="Helvetica" w:eastAsia="Times New Roman" w:hAnsi="Helvetica" w:cs="Times New Roman"/>
          <w:color w:val="000000"/>
          <w:sz w:val="21"/>
          <w:szCs w:val="21"/>
          <w:lang w:eastAsia="ru-RU"/>
        </w:rPr>
        <w:t> или </w:t>
      </w:r>
      <w:r w:rsidRPr="00ED18A5">
        <w:rPr>
          <w:rFonts w:ascii="Helvetica" w:eastAsia="Times New Roman" w:hAnsi="Helvetica" w:cs="Times New Roman"/>
          <w:b/>
          <w:bCs/>
          <w:color w:val="000000"/>
          <w:sz w:val="21"/>
          <w:szCs w:val="21"/>
          <w:lang w:eastAsia="ru-RU"/>
        </w:rPr>
        <w:t>узлов</w:t>
      </w:r>
      <w:r w:rsidRPr="00ED18A5">
        <w:rPr>
          <w:rFonts w:ascii="Helvetica" w:eastAsia="Times New Roman" w:hAnsi="Helvetica" w:cs="Times New Roman"/>
          <w:color w:val="000000"/>
          <w:sz w:val="21"/>
          <w:szCs w:val="21"/>
          <w:lang w:eastAsia="ru-RU"/>
        </w:rPr>
        <w:t>,</w:t>
      </w:r>
    </w:p>
    <w:p w14:paraId="73027D26" w14:textId="77777777" w:rsidR="00ED18A5" w:rsidRPr="00ED18A5" w:rsidRDefault="00ED18A5" w:rsidP="00ED18A5">
      <w:pPr>
        <w:numPr>
          <w:ilvl w:val="0"/>
          <w:numId w:val="6"/>
        </w:numPr>
        <w:shd w:val="clear" w:color="auto" w:fill="FFFFFF"/>
        <w:spacing w:after="0" w:line="240" w:lineRule="auto"/>
        <w:rPr>
          <w:rFonts w:ascii="Helvetica" w:eastAsia="Times New Roman" w:hAnsi="Helvetica" w:cs="Times New Roman"/>
          <w:color w:val="000000"/>
          <w:sz w:val="21"/>
          <w:szCs w:val="21"/>
          <w:lang w:eastAsia="ru-RU"/>
        </w:rPr>
      </w:pPr>
      <w:r w:rsidRPr="00ED18A5">
        <w:rPr>
          <w:rFonts w:ascii="Helvetica" w:eastAsia="Times New Roman" w:hAnsi="Helvetica" w:cs="Times New Roman"/>
          <w:i/>
          <w:iCs/>
          <w:color w:val="000000"/>
          <w:sz w:val="21"/>
          <w:szCs w:val="21"/>
          <w:lang w:eastAsia="ru-RU"/>
        </w:rPr>
        <w:t>E</w:t>
      </w:r>
      <w:r w:rsidRPr="00ED18A5">
        <w:rPr>
          <w:rFonts w:ascii="Helvetica" w:eastAsia="Times New Roman" w:hAnsi="Helvetica" w:cs="Times New Roman"/>
          <w:color w:val="000000"/>
          <w:sz w:val="21"/>
          <w:szCs w:val="21"/>
          <w:lang w:eastAsia="ru-RU"/>
        </w:rPr>
        <w:t> это множество пар (в случае неориентированного графа — неупорядоченных) различных вершин, называемых </w:t>
      </w:r>
      <w:r w:rsidRPr="00ED18A5">
        <w:rPr>
          <w:rFonts w:ascii="Helvetica" w:eastAsia="Times New Roman" w:hAnsi="Helvetica" w:cs="Times New Roman"/>
          <w:b/>
          <w:bCs/>
          <w:color w:val="000000"/>
          <w:sz w:val="21"/>
          <w:szCs w:val="21"/>
          <w:lang w:eastAsia="ru-RU"/>
        </w:rPr>
        <w:t>рёбрами</w:t>
      </w:r>
      <w:r w:rsidRPr="00ED18A5">
        <w:rPr>
          <w:rFonts w:ascii="Helvetica" w:eastAsia="Times New Roman" w:hAnsi="Helvetica" w:cs="Times New Roman"/>
          <w:color w:val="000000"/>
          <w:sz w:val="21"/>
          <w:szCs w:val="21"/>
          <w:lang w:eastAsia="ru-RU"/>
        </w:rPr>
        <w:t>.</w:t>
      </w:r>
    </w:p>
    <w:p w14:paraId="583E5960" w14:textId="77777777" w:rsidR="00ED18A5" w:rsidRPr="00ED18A5" w:rsidRDefault="00ED18A5" w:rsidP="00ED18A5">
      <w:pPr>
        <w:shd w:val="clear" w:color="auto" w:fill="FFFFFF"/>
        <w:spacing w:after="0" w:line="240" w:lineRule="auto"/>
        <w:rPr>
          <w:rFonts w:ascii="Helvetica" w:eastAsia="Times New Roman" w:hAnsi="Helvetica" w:cs="Times New Roman"/>
          <w:color w:val="000000"/>
          <w:sz w:val="21"/>
          <w:szCs w:val="21"/>
          <w:lang w:eastAsia="ru-RU"/>
        </w:rPr>
      </w:pPr>
      <w:r w:rsidRPr="00ED18A5">
        <w:rPr>
          <w:rFonts w:ascii="Helvetica" w:eastAsia="Times New Roman" w:hAnsi="Helvetica" w:cs="Times New Roman"/>
          <w:color w:val="000000"/>
          <w:sz w:val="21"/>
          <w:szCs w:val="21"/>
          <w:lang w:eastAsia="ru-RU"/>
        </w:rPr>
        <w:t>Вершины и рёбра графа называются также </w:t>
      </w:r>
      <w:r w:rsidRPr="00ED18A5">
        <w:rPr>
          <w:rFonts w:ascii="Helvetica" w:eastAsia="Times New Roman" w:hAnsi="Helvetica" w:cs="Times New Roman"/>
          <w:b/>
          <w:bCs/>
          <w:color w:val="000000"/>
          <w:sz w:val="21"/>
          <w:szCs w:val="21"/>
          <w:lang w:eastAsia="ru-RU"/>
        </w:rPr>
        <w:t>элементами</w:t>
      </w:r>
      <w:r w:rsidRPr="00ED18A5">
        <w:rPr>
          <w:rFonts w:ascii="Helvetica" w:eastAsia="Times New Roman" w:hAnsi="Helvetica" w:cs="Times New Roman"/>
          <w:color w:val="000000"/>
          <w:sz w:val="21"/>
          <w:szCs w:val="21"/>
          <w:lang w:eastAsia="ru-RU"/>
        </w:rPr>
        <w:t> графа, число вершин в графе | </w:t>
      </w:r>
      <w:r w:rsidRPr="00ED18A5">
        <w:rPr>
          <w:rFonts w:ascii="Helvetica" w:eastAsia="Times New Roman" w:hAnsi="Helvetica" w:cs="Times New Roman"/>
          <w:i/>
          <w:iCs/>
          <w:color w:val="000000"/>
          <w:sz w:val="21"/>
          <w:szCs w:val="21"/>
          <w:lang w:eastAsia="ru-RU"/>
        </w:rPr>
        <w:t>V</w:t>
      </w:r>
      <w:r w:rsidRPr="00ED18A5">
        <w:rPr>
          <w:rFonts w:ascii="Helvetica" w:eastAsia="Times New Roman" w:hAnsi="Helvetica" w:cs="Times New Roman"/>
          <w:color w:val="000000"/>
          <w:sz w:val="21"/>
          <w:szCs w:val="21"/>
          <w:lang w:eastAsia="ru-RU"/>
        </w:rPr>
        <w:t> </w:t>
      </w:r>
      <w:proofErr w:type="gramStart"/>
      <w:r w:rsidRPr="00ED18A5">
        <w:rPr>
          <w:rFonts w:ascii="Helvetica" w:eastAsia="Times New Roman" w:hAnsi="Helvetica" w:cs="Times New Roman"/>
          <w:color w:val="000000"/>
          <w:sz w:val="21"/>
          <w:szCs w:val="21"/>
          <w:lang w:eastAsia="ru-RU"/>
        </w:rPr>
        <w:t>|  —</w:t>
      </w:r>
      <w:proofErr w:type="gramEnd"/>
      <w:r w:rsidRPr="00ED18A5">
        <w:rPr>
          <w:rFonts w:ascii="Helvetica" w:eastAsia="Times New Roman" w:hAnsi="Helvetica" w:cs="Times New Roman"/>
          <w:color w:val="000000"/>
          <w:sz w:val="21"/>
          <w:szCs w:val="21"/>
          <w:lang w:eastAsia="ru-RU"/>
        </w:rPr>
        <w:t> </w:t>
      </w:r>
      <w:r w:rsidRPr="00ED18A5">
        <w:rPr>
          <w:rFonts w:ascii="Helvetica" w:eastAsia="Times New Roman" w:hAnsi="Helvetica" w:cs="Times New Roman"/>
          <w:b/>
          <w:bCs/>
          <w:color w:val="000000"/>
          <w:sz w:val="21"/>
          <w:szCs w:val="21"/>
          <w:lang w:eastAsia="ru-RU"/>
        </w:rPr>
        <w:t>порядком</w:t>
      </w:r>
      <w:r w:rsidRPr="00ED18A5">
        <w:rPr>
          <w:rFonts w:ascii="Helvetica" w:eastAsia="Times New Roman" w:hAnsi="Helvetica" w:cs="Times New Roman"/>
          <w:color w:val="000000"/>
          <w:sz w:val="21"/>
          <w:szCs w:val="21"/>
          <w:lang w:eastAsia="ru-RU"/>
        </w:rPr>
        <w:t>, число рёбер | </w:t>
      </w:r>
      <w:r w:rsidRPr="00ED18A5">
        <w:rPr>
          <w:rFonts w:ascii="Helvetica" w:eastAsia="Times New Roman" w:hAnsi="Helvetica" w:cs="Times New Roman"/>
          <w:i/>
          <w:iCs/>
          <w:color w:val="000000"/>
          <w:sz w:val="21"/>
          <w:szCs w:val="21"/>
          <w:lang w:eastAsia="ru-RU"/>
        </w:rPr>
        <w:t>E</w:t>
      </w:r>
      <w:r w:rsidRPr="00ED18A5">
        <w:rPr>
          <w:rFonts w:ascii="Helvetica" w:eastAsia="Times New Roman" w:hAnsi="Helvetica" w:cs="Times New Roman"/>
          <w:color w:val="000000"/>
          <w:sz w:val="21"/>
          <w:szCs w:val="21"/>
          <w:lang w:eastAsia="ru-RU"/>
        </w:rPr>
        <w:t> |  — </w:t>
      </w:r>
      <w:r w:rsidRPr="00ED18A5">
        <w:rPr>
          <w:rFonts w:ascii="Helvetica" w:eastAsia="Times New Roman" w:hAnsi="Helvetica" w:cs="Times New Roman"/>
          <w:b/>
          <w:bCs/>
          <w:color w:val="000000"/>
          <w:sz w:val="21"/>
          <w:szCs w:val="21"/>
          <w:lang w:eastAsia="ru-RU"/>
        </w:rPr>
        <w:t>размером</w:t>
      </w:r>
      <w:r w:rsidRPr="00ED18A5">
        <w:rPr>
          <w:rFonts w:ascii="Helvetica" w:eastAsia="Times New Roman" w:hAnsi="Helvetica" w:cs="Times New Roman"/>
          <w:color w:val="000000"/>
          <w:sz w:val="21"/>
          <w:szCs w:val="21"/>
          <w:lang w:eastAsia="ru-RU"/>
        </w:rPr>
        <w:t> графа.</w:t>
      </w:r>
    </w:p>
    <w:p w14:paraId="6AF7A57E" w14:textId="77777777" w:rsidR="00ED18A5" w:rsidRPr="00ED18A5" w:rsidRDefault="00ED18A5" w:rsidP="00ED18A5">
      <w:pPr>
        <w:shd w:val="clear" w:color="auto" w:fill="FFFFFF"/>
        <w:spacing w:after="0" w:line="240" w:lineRule="auto"/>
        <w:rPr>
          <w:rFonts w:ascii="Helvetica" w:eastAsia="Times New Roman" w:hAnsi="Helvetica" w:cs="Times New Roman"/>
          <w:color w:val="000000"/>
          <w:sz w:val="21"/>
          <w:szCs w:val="21"/>
          <w:lang w:eastAsia="ru-RU"/>
        </w:rPr>
      </w:pPr>
      <w:r w:rsidRPr="00ED18A5">
        <w:rPr>
          <w:rFonts w:ascii="Helvetica" w:eastAsia="Times New Roman" w:hAnsi="Helvetica" w:cs="Times New Roman"/>
          <w:color w:val="000000"/>
          <w:sz w:val="21"/>
          <w:szCs w:val="21"/>
          <w:lang w:eastAsia="ru-RU"/>
        </w:rPr>
        <w:t>Вершины </w:t>
      </w:r>
      <w:r w:rsidRPr="00ED18A5">
        <w:rPr>
          <w:rFonts w:ascii="Helvetica" w:eastAsia="Times New Roman" w:hAnsi="Helvetica" w:cs="Times New Roman"/>
          <w:i/>
          <w:iCs/>
          <w:color w:val="000000"/>
          <w:sz w:val="21"/>
          <w:szCs w:val="21"/>
          <w:lang w:eastAsia="ru-RU"/>
        </w:rPr>
        <w:t>u</w:t>
      </w:r>
      <w:r w:rsidRPr="00ED18A5">
        <w:rPr>
          <w:rFonts w:ascii="Helvetica" w:eastAsia="Times New Roman" w:hAnsi="Helvetica" w:cs="Times New Roman"/>
          <w:color w:val="000000"/>
          <w:sz w:val="21"/>
          <w:szCs w:val="21"/>
          <w:lang w:eastAsia="ru-RU"/>
        </w:rPr>
        <w:t> и </w:t>
      </w:r>
      <w:r w:rsidRPr="00ED18A5">
        <w:rPr>
          <w:rFonts w:ascii="Helvetica" w:eastAsia="Times New Roman" w:hAnsi="Helvetica" w:cs="Times New Roman"/>
          <w:i/>
          <w:iCs/>
          <w:color w:val="000000"/>
          <w:sz w:val="21"/>
          <w:szCs w:val="21"/>
          <w:lang w:eastAsia="ru-RU"/>
        </w:rPr>
        <w:t>v</w:t>
      </w:r>
      <w:r w:rsidRPr="00ED18A5">
        <w:rPr>
          <w:rFonts w:ascii="Helvetica" w:eastAsia="Times New Roman" w:hAnsi="Helvetica" w:cs="Times New Roman"/>
          <w:color w:val="000000"/>
          <w:sz w:val="21"/>
          <w:szCs w:val="21"/>
          <w:lang w:eastAsia="ru-RU"/>
        </w:rPr>
        <w:t> называются </w:t>
      </w:r>
      <w:r w:rsidRPr="00ED18A5">
        <w:rPr>
          <w:rFonts w:ascii="Helvetica" w:eastAsia="Times New Roman" w:hAnsi="Helvetica" w:cs="Times New Roman"/>
          <w:b/>
          <w:bCs/>
          <w:color w:val="000000"/>
          <w:sz w:val="21"/>
          <w:szCs w:val="21"/>
          <w:lang w:eastAsia="ru-RU"/>
        </w:rPr>
        <w:t>концевыми</w:t>
      </w:r>
      <w:r w:rsidRPr="00ED18A5">
        <w:rPr>
          <w:rFonts w:ascii="Helvetica" w:eastAsia="Times New Roman" w:hAnsi="Helvetica" w:cs="Times New Roman"/>
          <w:color w:val="000000"/>
          <w:sz w:val="21"/>
          <w:szCs w:val="21"/>
          <w:lang w:eastAsia="ru-RU"/>
        </w:rPr>
        <w:t> вершинами (или просто </w:t>
      </w:r>
      <w:r w:rsidRPr="00ED18A5">
        <w:rPr>
          <w:rFonts w:ascii="Helvetica" w:eastAsia="Times New Roman" w:hAnsi="Helvetica" w:cs="Times New Roman"/>
          <w:b/>
          <w:bCs/>
          <w:color w:val="000000"/>
          <w:sz w:val="21"/>
          <w:szCs w:val="21"/>
          <w:lang w:eastAsia="ru-RU"/>
        </w:rPr>
        <w:t>концами</w:t>
      </w:r>
      <w:r w:rsidRPr="00ED18A5">
        <w:rPr>
          <w:rFonts w:ascii="Helvetica" w:eastAsia="Times New Roman" w:hAnsi="Helvetica" w:cs="Times New Roman"/>
          <w:color w:val="000000"/>
          <w:sz w:val="21"/>
          <w:szCs w:val="21"/>
          <w:lang w:eastAsia="ru-RU"/>
        </w:rPr>
        <w:t>) ребра </w:t>
      </w:r>
      <w:r w:rsidRPr="00ED18A5">
        <w:rPr>
          <w:rFonts w:ascii="Helvetica" w:eastAsia="Times New Roman" w:hAnsi="Helvetica" w:cs="Times New Roman"/>
          <w:i/>
          <w:iCs/>
          <w:color w:val="000000"/>
          <w:sz w:val="21"/>
          <w:szCs w:val="21"/>
          <w:lang w:eastAsia="ru-RU"/>
        </w:rPr>
        <w:t>e</w:t>
      </w:r>
      <w:r w:rsidRPr="00ED18A5">
        <w:rPr>
          <w:rFonts w:ascii="Helvetica" w:eastAsia="Times New Roman" w:hAnsi="Helvetica" w:cs="Times New Roman"/>
          <w:color w:val="000000"/>
          <w:sz w:val="21"/>
          <w:szCs w:val="21"/>
          <w:lang w:eastAsia="ru-RU"/>
        </w:rPr>
        <w:t> = {</w:t>
      </w:r>
      <w:proofErr w:type="gramStart"/>
      <w:r w:rsidRPr="00ED18A5">
        <w:rPr>
          <w:rFonts w:ascii="Helvetica" w:eastAsia="Times New Roman" w:hAnsi="Helvetica" w:cs="Times New Roman"/>
          <w:i/>
          <w:iCs/>
          <w:color w:val="000000"/>
          <w:sz w:val="21"/>
          <w:szCs w:val="21"/>
          <w:lang w:eastAsia="ru-RU"/>
        </w:rPr>
        <w:t>u</w:t>
      </w:r>
      <w:r w:rsidRPr="00ED18A5">
        <w:rPr>
          <w:rFonts w:ascii="Helvetica" w:eastAsia="Times New Roman" w:hAnsi="Helvetica" w:cs="Times New Roman"/>
          <w:color w:val="000000"/>
          <w:sz w:val="21"/>
          <w:szCs w:val="21"/>
          <w:lang w:eastAsia="ru-RU"/>
        </w:rPr>
        <w:t>,</w:t>
      </w:r>
      <w:r w:rsidRPr="00ED18A5">
        <w:rPr>
          <w:rFonts w:ascii="Helvetica" w:eastAsia="Times New Roman" w:hAnsi="Helvetica" w:cs="Times New Roman"/>
          <w:i/>
          <w:iCs/>
          <w:color w:val="000000"/>
          <w:sz w:val="21"/>
          <w:szCs w:val="21"/>
          <w:lang w:eastAsia="ru-RU"/>
        </w:rPr>
        <w:t>v</w:t>
      </w:r>
      <w:proofErr w:type="gramEnd"/>
      <w:r w:rsidRPr="00ED18A5">
        <w:rPr>
          <w:rFonts w:ascii="Helvetica" w:eastAsia="Times New Roman" w:hAnsi="Helvetica" w:cs="Times New Roman"/>
          <w:color w:val="000000"/>
          <w:sz w:val="21"/>
          <w:szCs w:val="21"/>
          <w:lang w:eastAsia="ru-RU"/>
        </w:rPr>
        <w:t>}. Ребро, в своюочередь, </w:t>
      </w:r>
      <w:r w:rsidRPr="00ED18A5">
        <w:rPr>
          <w:rFonts w:ascii="Helvetica" w:eastAsia="Times New Roman" w:hAnsi="Helvetica" w:cs="Times New Roman"/>
          <w:b/>
          <w:bCs/>
          <w:color w:val="000000"/>
          <w:sz w:val="21"/>
          <w:szCs w:val="21"/>
          <w:lang w:eastAsia="ru-RU"/>
        </w:rPr>
        <w:t>соединяет</w:t>
      </w:r>
      <w:r w:rsidRPr="00ED18A5">
        <w:rPr>
          <w:rFonts w:ascii="Helvetica" w:eastAsia="Times New Roman" w:hAnsi="Helvetica" w:cs="Times New Roman"/>
          <w:color w:val="000000"/>
          <w:sz w:val="21"/>
          <w:szCs w:val="21"/>
          <w:lang w:eastAsia="ru-RU"/>
        </w:rPr>
        <w:t> эти вершины. Две концевые вершины одного и того же ребра называются </w:t>
      </w:r>
      <w:r w:rsidRPr="00ED18A5">
        <w:rPr>
          <w:rFonts w:ascii="Helvetica" w:eastAsia="Times New Roman" w:hAnsi="Helvetica" w:cs="Times New Roman"/>
          <w:b/>
          <w:bCs/>
          <w:color w:val="000000"/>
          <w:sz w:val="21"/>
          <w:szCs w:val="21"/>
          <w:lang w:eastAsia="ru-RU"/>
        </w:rPr>
        <w:t>соседними</w:t>
      </w:r>
      <w:r w:rsidRPr="00ED18A5">
        <w:rPr>
          <w:rFonts w:ascii="Helvetica" w:eastAsia="Times New Roman" w:hAnsi="Helvetica" w:cs="Times New Roman"/>
          <w:color w:val="000000"/>
          <w:sz w:val="21"/>
          <w:szCs w:val="21"/>
          <w:lang w:eastAsia="ru-RU"/>
        </w:rPr>
        <w:t>.</w:t>
      </w:r>
    </w:p>
    <w:p w14:paraId="3994C903" w14:textId="77777777" w:rsidR="00ED18A5" w:rsidRPr="00ED18A5" w:rsidRDefault="00ED18A5" w:rsidP="00ED18A5">
      <w:pPr>
        <w:shd w:val="clear" w:color="auto" w:fill="FFFFFF"/>
        <w:spacing w:after="0" w:line="240" w:lineRule="auto"/>
        <w:rPr>
          <w:rFonts w:ascii="Helvetica" w:eastAsia="Times New Roman" w:hAnsi="Helvetica" w:cs="Times New Roman"/>
          <w:color w:val="000000"/>
          <w:sz w:val="21"/>
          <w:szCs w:val="21"/>
          <w:lang w:eastAsia="ru-RU"/>
        </w:rPr>
      </w:pPr>
      <w:r w:rsidRPr="00ED18A5">
        <w:rPr>
          <w:rFonts w:ascii="Helvetica" w:eastAsia="Times New Roman" w:hAnsi="Helvetica" w:cs="Times New Roman"/>
          <w:color w:val="000000"/>
          <w:sz w:val="21"/>
          <w:szCs w:val="21"/>
          <w:lang w:eastAsia="ru-RU"/>
        </w:rPr>
        <w:t>Два ребра называются </w:t>
      </w:r>
      <w:r w:rsidRPr="00ED18A5">
        <w:rPr>
          <w:rFonts w:ascii="Helvetica" w:eastAsia="Times New Roman" w:hAnsi="Helvetica" w:cs="Times New Roman"/>
          <w:b/>
          <w:bCs/>
          <w:color w:val="000000"/>
          <w:sz w:val="21"/>
          <w:szCs w:val="21"/>
          <w:lang w:eastAsia="ru-RU"/>
        </w:rPr>
        <w:t>смежными</w:t>
      </w:r>
      <w:r w:rsidRPr="00ED18A5">
        <w:rPr>
          <w:rFonts w:ascii="Helvetica" w:eastAsia="Times New Roman" w:hAnsi="Helvetica" w:cs="Times New Roman"/>
          <w:color w:val="000000"/>
          <w:sz w:val="21"/>
          <w:szCs w:val="21"/>
          <w:lang w:eastAsia="ru-RU"/>
        </w:rPr>
        <w:t>, если они имеют общую концевую вершину.</w:t>
      </w:r>
    </w:p>
    <w:p w14:paraId="1BF043D8" w14:textId="77777777" w:rsidR="00ED18A5" w:rsidRPr="00ED18A5" w:rsidRDefault="00ED18A5" w:rsidP="00ED18A5">
      <w:pPr>
        <w:shd w:val="clear" w:color="auto" w:fill="FFFFFF"/>
        <w:spacing w:after="0" w:line="240" w:lineRule="auto"/>
        <w:rPr>
          <w:rFonts w:ascii="Helvetica" w:eastAsia="Times New Roman" w:hAnsi="Helvetica" w:cs="Times New Roman"/>
          <w:color w:val="000000"/>
          <w:sz w:val="21"/>
          <w:szCs w:val="21"/>
          <w:lang w:eastAsia="ru-RU"/>
        </w:rPr>
      </w:pPr>
      <w:r w:rsidRPr="00ED18A5">
        <w:rPr>
          <w:rFonts w:ascii="Helvetica" w:eastAsia="Times New Roman" w:hAnsi="Helvetica" w:cs="Times New Roman"/>
          <w:color w:val="000000"/>
          <w:sz w:val="21"/>
          <w:szCs w:val="21"/>
          <w:lang w:eastAsia="ru-RU"/>
        </w:rPr>
        <w:t>Два ребра называются </w:t>
      </w:r>
      <w:r w:rsidRPr="00ED18A5">
        <w:rPr>
          <w:rFonts w:ascii="Helvetica" w:eastAsia="Times New Roman" w:hAnsi="Helvetica" w:cs="Times New Roman"/>
          <w:b/>
          <w:bCs/>
          <w:color w:val="000000"/>
          <w:sz w:val="21"/>
          <w:szCs w:val="21"/>
          <w:lang w:eastAsia="ru-RU"/>
        </w:rPr>
        <w:t>кратными</w:t>
      </w:r>
      <w:r w:rsidRPr="00ED18A5">
        <w:rPr>
          <w:rFonts w:ascii="Helvetica" w:eastAsia="Times New Roman" w:hAnsi="Helvetica" w:cs="Times New Roman"/>
          <w:color w:val="000000"/>
          <w:sz w:val="21"/>
          <w:szCs w:val="21"/>
          <w:lang w:eastAsia="ru-RU"/>
        </w:rPr>
        <w:t>, если множества их концевых вершин совпадают.</w:t>
      </w:r>
    </w:p>
    <w:p w14:paraId="6B678172" w14:textId="77777777" w:rsidR="00ED18A5" w:rsidRPr="00ED18A5" w:rsidRDefault="00ED18A5" w:rsidP="00ED18A5">
      <w:pPr>
        <w:shd w:val="clear" w:color="auto" w:fill="FFFFFF"/>
        <w:spacing w:after="0" w:line="240" w:lineRule="auto"/>
        <w:rPr>
          <w:rFonts w:ascii="Helvetica" w:eastAsia="Times New Roman" w:hAnsi="Helvetica" w:cs="Times New Roman"/>
          <w:color w:val="000000"/>
          <w:sz w:val="21"/>
          <w:szCs w:val="21"/>
          <w:lang w:eastAsia="ru-RU"/>
        </w:rPr>
      </w:pPr>
      <w:r w:rsidRPr="00ED18A5">
        <w:rPr>
          <w:rFonts w:ascii="Helvetica" w:eastAsia="Times New Roman" w:hAnsi="Helvetica" w:cs="Times New Roman"/>
          <w:color w:val="000000"/>
          <w:sz w:val="21"/>
          <w:szCs w:val="21"/>
          <w:lang w:eastAsia="ru-RU"/>
        </w:rPr>
        <w:t>Ребро называется </w:t>
      </w:r>
      <w:r w:rsidRPr="00ED18A5">
        <w:rPr>
          <w:rFonts w:ascii="Helvetica" w:eastAsia="Times New Roman" w:hAnsi="Helvetica" w:cs="Times New Roman"/>
          <w:b/>
          <w:bCs/>
          <w:color w:val="000000"/>
          <w:sz w:val="21"/>
          <w:szCs w:val="21"/>
          <w:lang w:eastAsia="ru-RU"/>
        </w:rPr>
        <w:t>петлёй</w:t>
      </w:r>
      <w:r w:rsidRPr="00ED18A5">
        <w:rPr>
          <w:rFonts w:ascii="Helvetica" w:eastAsia="Times New Roman" w:hAnsi="Helvetica" w:cs="Times New Roman"/>
          <w:color w:val="000000"/>
          <w:sz w:val="21"/>
          <w:szCs w:val="21"/>
          <w:lang w:eastAsia="ru-RU"/>
        </w:rPr>
        <w:t>, если его концы совпадают, то есть </w:t>
      </w:r>
      <w:r w:rsidRPr="00ED18A5">
        <w:rPr>
          <w:rFonts w:ascii="Helvetica" w:eastAsia="Times New Roman" w:hAnsi="Helvetica" w:cs="Times New Roman"/>
          <w:i/>
          <w:iCs/>
          <w:color w:val="000000"/>
          <w:sz w:val="21"/>
          <w:szCs w:val="21"/>
          <w:lang w:eastAsia="ru-RU"/>
        </w:rPr>
        <w:t>e</w:t>
      </w:r>
      <w:r w:rsidRPr="00ED18A5">
        <w:rPr>
          <w:rFonts w:ascii="Helvetica" w:eastAsia="Times New Roman" w:hAnsi="Helvetica" w:cs="Times New Roman"/>
          <w:color w:val="000000"/>
          <w:sz w:val="21"/>
          <w:szCs w:val="21"/>
          <w:lang w:eastAsia="ru-RU"/>
        </w:rPr>
        <w:t> = {</w:t>
      </w:r>
      <w:proofErr w:type="spellStart"/>
      <w:proofErr w:type="gramStart"/>
      <w:r w:rsidRPr="00ED18A5">
        <w:rPr>
          <w:rFonts w:ascii="Helvetica" w:eastAsia="Times New Roman" w:hAnsi="Helvetica" w:cs="Times New Roman"/>
          <w:i/>
          <w:iCs/>
          <w:color w:val="000000"/>
          <w:sz w:val="21"/>
          <w:szCs w:val="21"/>
          <w:lang w:eastAsia="ru-RU"/>
        </w:rPr>
        <w:t>v</w:t>
      </w:r>
      <w:r w:rsidRPr="00ED18A5">
        <w:rPr>
          <w:rFonts w:ascii="Helvetica" w:eastAsia="Times New Roman" w:hAnsi="Helvetica" w:cs="Times New Roman"/>
          <w:color w:val="000000"/>
          <w:sz w:val="21"/>
          <w:szCs w:val="21"/>
          <w:lang w:eastAsia="ru-RU"/>
        </w:rPr>
        <w:t>,</w:t>
      </w:r>
      <w:r w:rsidRPr="00ED18A5">
        <w:rPr>
          <w:rFonts w:ascii="Helvetica" w:eastAsia="Times New Roman" w:hAnsi="Helvetica" w:cs="Times New Roman"/>
          <w:i/>
          <w:iCs/>
          <w:color w:val="000000"/>
          <w:sz w:val="21"/>
          <w:szCs w:val="21"/>
          <w:lang w:eastAsia="ru-RU"/>
        </w:rPr>
        <w:t>v</w:t>
      </w:r>
      <w:proofErr w:type="spellEnd"/>
      <w:proofErr w:type="gramEnd"/>
      <w:r w:rsidRPr="00ED18A5">
        <w:rPr>
          <w:rFonts w:ascii="Helvetica" w:eastAsia="Times New Roman" w:hAnsi="Helvetica" w:cs="Times New Roman"/>
          <w:color w:val="000000"/>
          <w:sz w:val="21"/>
          <w:szCs w:val="21"/>
          <w:lang w:eastAsia="ru-RU"/>
        </w:rPr>
        <w:t>}.</w:t>
      </w:r>
    </w:p>
    <w:p w14:paraId="7CDDD34B" w14:textId="77777777" w:rsidR="00ED18A5" w:rsidRPr="00ED18A5" w:rsidRDefault="00ED18A5" w:rsidP="00ED18A5">
      <w:pPr>
        <w:shd w:val="clear" w:color="auto" w:fill="FFFFFF"/>
        <w:spacing w:after="0" w:line="240" w:lineRule="auto"/>
        <w:rPr>
          <w:rFonts w:ascii="Helvetica" w:eastAsia="Times New Roman" w:hAnsi="Helvetica" w:cs="Times New Roman"/>
          <w:color w:val="000000"/>
          <w:sz w:val="21"/>
          <w:szCs w:val="21"/>
          <w:lang w:eastAsia="ru-RU"/>
        </w:rPr>
      </w:pPr>
      <w:r w:rsidRPr="00ED18A5">
        <w:rPr>
          <w:rFonts w:ascii="Helvetica" w:eastAsia="Times New Roman" w:hAnsi="Helvetica" w:cs="Times New Roman"/>
          <w:b/>
          <w:bCs/>
          <w:color w:val="000000"/>
          <w:sz w:val="21"/>
          <w:szCs w:val="21"/>
          <w:lang w:eastAsia="ru-RU"/>
        </w:rPr>
        <w:t>Степенью</w:t>
      </w:r>
      <w:r w:rsidRPr="00ED18A5">
        <w:rPr>
          <w:rFonts w:ascii="Helvetica" w:eastAsia="Times New Roman" w:hAnsi="Helvetica" w:cs="Times New Roman"/>
          <w:color w:val="000000"/>
          <w:sz w:val="21"/>
          <w:szCs w:val="21"/>
          <w:lang w:eastAsia="ru-RU"/>
        </w:rPr>
        <w:t> deg</w:t>
      </w:r>
      <w:r w:rsidRPr="00ED18A5">
        <w:rPr>
          <w:rFonts w:ascii="Helvetica" w:eastAsia="Times New Roman" w:hAnsi="Helvetica" w:cs="Times New Roman"/>
          <w:i/>
          <w:iCs/>
          <w:color w:val="000000"/>
          <w:sz w:val="21"/>
          <w:szCs w:val="21"/>
          <w:lang w:eastAsia="ru-RU"/>
        </w:rPr>
        <w:t>V</w:t>
      </w:r>
      <w:r w:rsidRPr="00ED18A5">
        <w:rPr>
          <w:rFonts w:ascii="Helvetica" w:eastAsia="Times New Roman" w:hAnsi="Helvetica" w:cs="Times New Roman"/>
          <w:color w:val="000000"/>
          <w:sz w:val="21"/>
          <w:szCs w:val="21"/>
          <w:lang w:eastAsia="ru-RU"/>
        </w:rPr>
        <w:t> вершины </w:t>
      </w:r>
      <w:r w:rsidRPr="00ED18A5">
        <w:rPr>
          <w:rFonts w:ascii="Helvetica" w:eastAsia="Times New Roman" w:hAnsi="Helvetica" w:cs="Times New Roman"/>
          <w:i/>
          <w:iCs/>
          <w:color w:val="000000"/>
          <w:sz w:val="21"/>
          <w:szCs w:val="21"/>
          <w:lang w:eastAsia="ru-RU"/>
        </w:rPr>
        <w:t>V</w:t>
      </w:r>
      <w:r w:rsidRPr="00ED18A5">
        <w:rPr>
          <w:rFonts w:ascii="Helvetica" w:eastAsia="Times New Roman" w:hAnsi="Helvetica" w:cs="Times New Roman"/>
          <w:color w:val="000000"/>
          <w:sz w:val="21"/>
          <w:szCs w:val="21"/>
          <w:lang w:eastAsia="ru-RU"/>
        </w:rPr>
        <w:t> называют количество рёбер, для которых она является концевой (при этом петлисчитают дважды).</w:t>
      </w:r>
    </w:p>
    <w:p w14:paraId="0ECA26F8" w14:textId="1527DD8B" w:rsidR="00C848DA" w:rsidRPr="00C848DA" w:rsidRDefault="00ED18A5" w:rsidP="00ED18A5">
      <w:pPr>
        <w:shd w:val="clear" w:color="auto" w:fill="FFFFFF"/>
        <w:spacing w:after="0" w:line="240" w:lineRule="auto"/>
        <w:rPr>
          <w:rFonts w:eastAsia="Times New Roman" w:cs="Times New Roman"/>
          <w:color w:val="000000"/>
          <w:sz w:val="21"/>
          <w:szCs w:val="21"/>
          <w:lang w:eastAsia="ru-RU"/>
        </w:rPr>
      </w:pPr>
      <w:r w:rsidRPr="00ED18A5">
        <w:rPr>
          <w:rFonts w:ascii="Helvetica" w:eastAsia="Times New Roman" w:hAnsi="Helvetica" w:cs="Times New Roman"/>
          <w:color w:val="000000"/>
          <w:sz w:val="21"/>
          <w:szCs w:val="21"/>
          <w:lang w:eastAsia="ru-RU"/>
        </w:rPr>
        <w:t>Вершина называется </w:t>
      </w:r>
      <w:r w:rsidRPr="00ED18A5">
        <w:rPr>
          <w:rFonts w:ascii="Helvetica" w:eastAsia="Times New Roman" w:hAnsi="Helvetica" w:cs="Times New Roman"/>
          <w:b/>
          <w:bCs/>
          <w:color w:val="000000"/>
          <w:sz w:val="21"/>
          <w:szCs w:val="21"/>
          <w:lang w:eastAsia="ru-RU"/>
        </w:rPr>
        <w:t>изолированной</w:t>
      </w:r>
      <w:r w:rsidRPr="00ED18A5">
        <w:rPr>
          <w:rFonts w:ascii="Helvetica" w:eastAsia="Times New Roman" w:hAnsi="Helvetica" w:cs="Times New Roman"/>
          <w:color w:val="000000"/>
          <w:sz w:val="21"/>
          <w:szCs w:val="21"/>
          <w:lang w:eastAsia="ru-RU"/>
        </w:rPr>
        <w:t>, если она не является концом ни для одного ребра; </w:t>
      </w:r>
      <w:r w:rsidRPr="00ED18A5">
        <w:rPr>
          <w:rFonts w:ascii="Helvetica" w:eastAsia="Times New Roman" w:hAnsi="Helvetica" w:cs="Times New Roman"/>
          <w:b/>
          <w:bCs/>
          <w:color w:val="000000"/>
          <w:sz w:val="21"/>
          <w:szCs w:val="21"/>
          <w:lang w:eastAsia="ru-RU"/>
        </w:rPr>
        <w:t>висячей</w:t>
      </w:r>
      <w:r w:rsidRPr="00ED18A5">
        <w:rPr>
          <w:rFonts w:ascii="Helvetica" w:eastAsia="Times New Roman" w:hAnsi="Helvetica" w:cs="Times New Roman"/>
          <w:color w:val="000000"/>
          <w:sz w:val="21"/>
          <w:szCs w:val="21"/>
          <w:lang w:eastAsia="ru-RU"/>
        </w:rPr>
        <w:t> (или</w:t>
      </w:r>
      <w:r w:rsidRPr="00ED18A5">
        <w:rPr>
          <w:rFonts w:ascii="Helvetica" w:eastAsia="Times New Roman" w:hAnsi="Helvetica" w:cs="Times New Roman"/>
          <w:b/>
          <w:bCs/>
          <w:color w:val="000000"/>
          <w:sz w:val="21"/>
          <w:szCs w:val="21"/>
          <w:lang w:eastAsia="ru-RU"/>
        </w:rPr>
        <w:t>листом</w:t>
      </w:r>
      <w:r w:rsidRPr="00ED18A5">
        <w:rPr>
          <w:rFonts w:ascii="Helvetica" w:eastAsia="Times New Roman" w:hAnsi="Helvetica" w:cs="Times New Roman"/>
          <w:color w:val="000000"/>
          <w:sz w:val="21"/>
          <w:szCs w:val="21"/>
          <w:lang w:eastAsia="ru-RU"/>
        </w:rPr>
        <w:t>), если она является концом ровно одного ребра.</w:t>
      </w:r>
    </w:p>
    <w:p w14:paraId="58E8919C" w14:textId="34822C36" w:rsidR="00C848DA" w:rsidRPr="00C848DA" w:rsidRDefault="00C848DA" w:rsidP="00C848DA">
      <w:pPr>
        <w:pStyle w:val="a4"/>
        <w:shd w:val="clear" w:color="auto" w:fill="FFFFFF"/>
        <w:spacing w:before="120" w:beforeAutospacing="0" w:after="120" w:afterAutospacing="0"/>
        <w:contextualSpacing/>
        <w:rPr>
          <w:rFonts w:ascii="Helvetica" w:hAnsi="Helvetica"/>
          <w:color w:val="222222"/>
          <w:sz w:val="21"/>
          <w:szCs w:val="21"/>
        </w:rPr>
      </w:pPr>
      <w:r w:rsidRPr="00C848DA">
        <w:rPr>
          <w:rFonts w:ascii="Helvetica" w:hAnsi="Helvetica"/>
          <w:b/>
          <w:bCs/>
          <w:color w:val="222222"/>
          <w:sz w:val="21"/>
          <w:szCs w:val="21"/>
        </w:rPr>
        <w:t>Компонента связности графа </w:t>
      </w:r>
      <w:r w:rsidRPr="00C848DA">
        <w:rPr>
          <w:rStyle w:val="mwe-math-mathml-inline"/>
          <w:rFonts w:ascii="Helvetica" w:hAnsi="Helvetica"/>
          <w:b/>
          <w:bCs/>
          <w:vanish/>
          <w:color w:val="222222"/>
          <w:sz w:val="21"/>
          <w:szCs w:val="21"/>
        </w:rPr>
        <w:t>{\displaystyle G}</w:t>
      </w:r>
      <w:r w:rsidRPr="00C848DA">
        <w:rPr>
          <w:rFonts w:ascii="Helvetica" w:hAnsi="Helvetica"/>
          <w:color w:val="222222"/>
          <w:sz w:val="21"/>
          <w:szCs w:val="21"/>
        </w:rPr>
        <w:t> (или просто </w:t>
      </w:r>
      <w:r w:rsidRPr="00C848DA">
        <w:rPr>
          <w:rFonts w:ascii="Helvetica" w:hAnsi="Helvetica"/>
          <w:b/>
          <w:bCs/>
          <w:color w:val="222222"/>
          <w:sz w:val="21"/>
          <w:szCs w:val="21"/>
        </w:rPr>
        <w:t>компонента графа</w:t>
      </w:r>
      <w:r w:rsidRPr="00C848DA">
        <w:rPr>
          <w:rFonts w:ascii="Helvetica" w:hAnsi="Helvetica"/>
          <w:color w:val="222222"/>
          <w:sz w:val="21"/>
          <w:szCs w:val="21"/>
        </w:rPr>
        <w:t> </w:t>
      </w:r>
      <w:r w:rsidRPr="00C848DA">
        <w:rPr>
          <w:rStyle w:val="mwe-math-mathml-inline"/>
          <w:rFonts w:ascii="Helvetica" w:hAnsi="Helvetica"/>
          <w:vanish/>
          <w:color w:val="222222"/>
          <w:sz w:val="21"/>
          <w:szCs w:val="21"/>
        </w:rPr>
        <w:t>{\displaystyle G}</w:t>
      </w:r>
      <w:r w:rsidRPr="00C848DA">
        <w:rPr>
          <w:rFonts w:ascii="Helvetica" w:hAnsi="Helvetica"/>
          <w:color w:val="222222"/>
          <w:sz w:val="21"/>
          <w:szCs w:val="21"/>
        </w:rPr>
        <w:t>) — максимальный (по включению) </w:t>
      </w:r>
      <w:hyperlink r:id="rId24" w:tooltip="Связный граф" w:history="1">
        <w:r w:rsidRPr="00C848DA">
          <w:rPr>
            <w:rStyle w:val="a3"/>
            <w:rFonts w:ascii="Helvetica" w:hAnsi="Helvetica"/>
            <w:color w:val="0B0080"/>
            <w:sz w:val="21"/>
            <w:szCs w:val="21"/>
          </w:rPr>
          <w:t>связный</w:t>
        </w:r>
      </w:hyperlink>
      <w:r w:rsidRPr="00C848DA">
        <w:rPr>
          <w:rFonts w:ascii="Helvetica" w:hAnsi="Helvetica"/>
          <w:color w:val="222222"/>
          <w:sz w:val="21"/>
          <w:szCs w:val="21"/>
        </w:rPr>
        <w:t> </w:t>
      </w:r>
      <w:hyperlink r:id="rId25" w:tooltip="Подграф" w:history="1">
        <w:r w:rsidRPr="00C848DA">
          <w:rPr>
            <w:rStyle w:val="a3"/>
            <w:rFonts w:ascii="Helvetica" w:hAnsi="Helvetica"/>
            <w:color w:val="0B0080"/>
            <w:sz w:val="21"/>
            <w:szCs w:val="21"/>
          </w:rPr>
          <w:t>подграф</w:t>
        </w:r>
      </w:hyperlink>
      <w:r w:rsidRPr="00C848DA">
        <w:rPr>
          <w:rFonts w:ascii="Helvetica" w:hAnsi="Helvetica"/>
          <w:color w:val="222222"/>
          <w:sz w:val="21"/>
          <w:szCs w:val="21"/>
        </w:rPr>
        <w:t> </w:t>
      </w:r>
      <w:hyperlink r:id="rId26" w:tooltip="Граф (математика)" w:history="1">
        <w:r w:rsidRPr="00C848DA">
          <w:rPr>
            <w:rStyle w:val="a3"/>
            <w:rFonts w:ascii="Helvetica" w:hAnsi="Helvetica"/>
            <w:color w:val="0B0080"/>
            <w:sz w:val="21"/>
            <w:szCs w:val="21"/>
          </w:rPr>
          <w:t>графа</w:t>
        </w:r>
      </w:hyperlink>
      <w:r w:rsidRPr="00C848DA">
        <w:rPr>
          <w:rFonts w:ascii="Helvetica" w:hAnsi="Helvetica"/>
          <w:color w:val="222222"/>
          <w:sz w:val="21"/>
          <w:szCs w:val="21"/>
        </w:rPr>
        <w:t> </w:t>
      </w:r>
      <w:r w:rsidRPr="00C848DA">
        <w:rPr>
          <w:rStyle w:val="mwe-math-mathml-inline"/>
          <w:rFonts w:ascii="Helvetica" w:hAnsi="Helvetica"/>
          <w:vanish/>
          <w:color w:val="222222"/>
          <w:sz w:val="21"/>
          <w:szCs w:val="21"/>
        </w:rPr>
        <w:t>{\displaystyle G}</w:t>
      </w:r>
      <w:r w:rsidRPr="00C848DA">
        <w:rPr>
          <w:rFonts w:ascii="Helvetica" w:hAnsi="Helvetica"/>
          <w:color w:val="222222"/>
          <w:sz w:val="21"/>
          <w:szCs w:val="21"/>
        </w:rPr>
        <w:t>.</w:t>
      </w:r>
    </w:p>
    <w:p w14:paraId="7F0A5BBA" w14:textId="00E6D9FB" w:rsidR="006F1F3D" w:rsidRPr="00C848DA" w:rsidRDefault="00C848DA" w:rsidP="00C848DA">
      <w:pPr>
        <w:pStyle w:val="a4"/>
        <w:shd w:val="clear" w:color="auto" w:fill="FFFFFF"/>
        <w:spacing w:before="120" w:beforeAutospacing="0" w:after="120" w:afterAutospacing="0"/>
        <w:contextualSpacing/>
        <w:rPr>
          <w:rFonts w:ascii="Helvetica" w:hAnsi="Helvetica"/>
          <w:color w:val="222222"/>
          <w:sz w:val="21"/>
          <w:szCs w:val="21"/>
        </w:rPr>
      </w:pPr>
      <w:r w:rsidRPr="00C848DA">
        <w:rPr>
          <w:rFonts w:ascii="Helvetica" w:hAnsi="Helvetica"/>
          <w:color w:val="222222"/>
          <w:sz w:val="21"/>
          <w:szCs w:val="21"/>
        </w:rPr>
        <w:t>Другими словами, это подграф </w:t>
      </w:r>
      <w:r w:rsidRPr="00C848DA">
        <w:rPr>
          <w:rStyle w:val="mwe-math-mathml-inline"/>
          <w:rFonts w:ascii="Helvetica" w:hAnsi="Helvetica"/>
          <w:vanish/>
          <w:color w:val="222222"/>
          <w:sz w:val="21"/>
          <w:szCs w:val="21"/>
        </w:rPr>
        <w:t>{\displaystyle G(U)}</w:t>
      </w:r>
      <w:r w:rsidRPr="00C848DA">
        <w:rPr>
          <w:rFonts w:ascii="Helvetica" w:hAnsi="Helvetica"/>
          <w:color w:val="222222"/>
          <w:sz w:val="21"/>
          <w:szCs w:val="21"/>
        </w:rPr>
        <w:t>, </w:t>
      </w:r>
      <w:hyperlink r:id="rId27" w:tooltip="Порождённый подграф" w:history="1">
        <w:r w:rsidRPr="00C848DA">
          <w:rPr>
            <w:rStyle w:val="a3"/>
            <w:rFonts w:ascii="Helvetica" w:hAnsi="Helvetica"/>
            <w:color w:val="0B0080"/>
            <w:sz w:val="21"/>
            <w:szCs w:val="21"/>
          </w:rPr>
          <w:t>порождённый</w:t>
        </w:r>
      </w:hyperlink>
      <w:r w:rsidRPr="00C848DA">
        <w:rPr>
          <w:rFonts w:ascii="Helvetica" w:hAnsi="Helvetica"/>
          <w:color w:val="222222"/>
          <w:sz w:val="21"/>
          <w:szCs w:val="21"/>
        </w:rPr>
        <w:t> множеством </w:t>
      </w:r>
      <w:r w:rsidRPr="00C848DA">
        <w:rPr>
          <w:rStyle w:val="mwe-math-mathml-inline"/>
          <w:rFonts w:ascii="Helvetica" w:hAnsi="Helvetica"/>
          <w:vanish/>
          <w:color w:val="222222"/>
          <w:sz w:val="21"/>
          <w:szCs w:val="21"/>
        </w:rPr>
        <w:t>{\displaystyle U\subseteq V(G)}</w:t>
      </w:r>
      <w:r w:rsidRPr="00C848DA">
        <w:rPr>
          <w:rFonts w:ascii="Helvetica" w:hAnsi="Helvetica"/>
          <w:color w:val="222222"/>
          <w:sz w:val="21"/>
          <w:szCs w:val="21"/>
        </w:rPr>
        <w:t> вершин, в котором для любой пары вершин </w:t>
      </w:r>
      <w:r w:rsidRPr="00C848DA">
        <w:rPr>
          <w:rStyle w:val="mwe-math-mathml-inline"/>
          <w:rFonts w:ascii="Helvetica" w:hAnsi="Helvetica"/>
          <w:vanish/>
          <w:color w:val="222222"/>
          <w:sz w:val="21"/>
          <w:szCs w:val="21"/>
        </w:rPr>
        <w:t>{\displaystyle u,v\in U}</w:t>
      </w:r>
      <w:r w:rsidRPr="00C848DA">
        <w:rPr>
          <w:rFonts w:ascii="Helvetica" w:hAnsi="Helvetica"/>
          <w:color w:val="222222"/>
          <w:sz w:val="21"/>
          <w:szCs w:val="21"/>
        </w:rPr>
        <w:t> в графе </w:t>
      </w:r>
      <w:r w:rsidRPr="00C848DA">
        <w:rPr>
          <w:rStyle w:val="mwe-math-mathml-inline"/>
          <w:rFonts w:ascii="Helvetica" w:hAnsi="Helvetica"/>
          <w:vanish/>
          <w:color w:val="222222"/>
          <w:sz w:val="21"/>
          <w:szCs w:val="21"/>
        </w:rPr>
        <w:t>{\displaystyle G}</w:t>
      </w:r>
      <w:r w:rsidRPr="00C848DA">
        <w:rPr>
          <w:rFonts w:ascii="Helvetica" w:hAnsi="Helvetica"/>
          <w:color w:val="222222"/>
          <w:sz w:val="21"/>
          <w:szCs w:val="21"/>
        </w:rPr>
        <w:t> существует </w:t>
      </w:r>
      <w:r w:rsidRPr="00C848DA">
        <w:rPr>
          <w:rStyle w:val="mwe-math-mathml-inline"/>
          <w:rFonts w:ascii="Helvetica" w:hAnsi="Helvetica"/>
          <w:vanish/>
          <w:color w:val="222222"/>
          <w:sz w:val="21"/>
          <w:szCs w:val="21"/>
        </w:rPr>
        <w:t>{\displaystyle (u,v)}</w:t>
      </w:r>
      <w:r w:rsidRPr="00C848DA">
        <w:rPr>
          <w:rFonts w:ascii="Helvetica" w:hAnsi="Helvetica"/>
          <w:color w:val="222222"/>
          <w:sz w:val="21"/>
          <w:szCs w:val="21"/>
        </w:rPr>
        <w:t>-цепь и для любой пары вершин </w:t>
      </w:r>
      <w:r w:rsidRPr="00C848DA">
        <w:rPr>
          <w:rStyle w:val="mwe-math-mathml-inline"/>
          <w:rFonts w:ascii="Helvetica" w:hAnsi="Helvetica"/>
          <w:vanish/>
          <w:color w:val="222222"/>
          <w:sz w:val="21"/>
          <w:szCs w:val="21"/>
        </w:rPr>
        <w:t>{\displaystyle u\in U}</w:t>
      </w:r>
      <w:r w:rsidRPr="00C848DA">
        <w:rPr>
          <w:rFonts w:ascii="Helvetica" w:hAnsi="Helvetica"/>
          <w:color w:val="222222"/>
          <w:sz w:val="21"/>
          <w:szCs w:val="21"/>
        </w:rPr>
        <w:t>, </w:t>
      </w:r>
      <w:r w:rsidRPr="00C848DA">
        <w:rPr>
          <w:rStyle w:val="mwe-math-mathml-inline"/>
          <w:rFonts w:ascii="Helvetica" w:hAnsi="Helvetica"/>
          <w:vanish/>
          <w:color w:val="222222"/>
          <w:sz w:val="21"/>
          <w:szCs w:val="21"/>
        </w:rPr>
        <w:t>{\displaystyle w\notin U}</w:t>
      </w:r>
      <w:r w:rsidRPr="00C848DA">
        <w:rPr>
          <w:rFonts w:ascii="Helvetica" w:hAnsi="Helvetica"/>
          <w:color w:val="222222"/>
          <w:sz w:val="21"/>
          <w:szCs w:val="21"/>
        </w:rPr>
        <w:t> не существует </w:t>
      </w:r>
      <w:r w:rsidRPr="00C848DA">
        <w:rPr>
          <w:rStyle w:val="mwe-math-mathml-inline"/>
          <w:rFonts w:ascii="Helvetica" w:hAnsi="Helvetica"/>
          <w:vanish/>
          <w:color w:val="222222"/>
          <w:sz w:val="21"/>
          <w:szCs w:val="21"/>
        </w:rPr>
        <w:t>{\displaystyle (u,w)}</w:t>
      </w:r>
      <w:r w:rsidRPr="00C848DA">
        <w:rPr>
          <w:rFonts w:ascii="Helvetica" w:hAnsi="Helvetica"/>
          <w:color w:val="222222"/>
          <w:sz w:val="21"/>
          <w:szCs w:val="21"/>
        </w:rPr>
        <w:t>-</w:t>
      </w:r>
      <w:hyperlink r:id="rId28" w:tooltip="Цепь в графе" w:history="1">
        <w:r w:rsidRPr="00C848DA">
          <w:rPr>
            <w:rStyle w:val="a3"/>
            <w:rFonts w:ascii="Helvetica" w:hAnsi="Helvetica"/>
            <w:color w:val="0B0080"/>
            <w:sz w:val="21"/>
            <w:szCs w:val="21"/>
          </w:rPr>
          <w:t>цепи</w:t>
        </w:r>
      </w:hyperlink>
      <w:r w:rsidRPr="00C848DA">
        <w:rPr>
          <w:rFonts w:ascii="Helvetica" w:hAnsi="Helvetica"/>
          <w:color w:val="222222"/>
          <w:sz w:val="21"/>
          <w:szCs w:val="21"/>
        </w:rPr>
        <w:t>.</w:t>
      </w:r>
    </w:p>
    <w:p w14:paraId="5F240027" w14:textId="0326B9CE" w:rsidR="00C848DA" w:rsidRPr="00C848DA" w:rsidRDefault="00C848DA" w:rsidP="00C848DA">
      <w:pPr>
        <w:pStyle w:val="a4"/>
        <w:shd w:val="clear" w:color="auto" w:fill="FFFFFF"/>
        <w:spacing w:before="120" w:beforeAutospacing="0" w:after="120" w:afterAutospacing="0"/>
        <w:contextualSpacing/>
        <w:rPr>
          <w:rFonts w:ascii="Helvetica" w:hAnsi="Helvetica"/>
          <w:color w:val="222222"/>
          <w:sz w:val="21"/>
          <w:szCs w:val="21"/>
        </w:rPr>
      </w:pPr>
    </w:p>
    <w:p w14:paraId="60992594" w14:textId="6EAF3035" w:rsidR="00C848DA" w:rsidRPr="00C848DA" w:rsidRDefault="00C848DA" w:rsidP="00EA3059">
      <w:pPr>
        <w:spacing w:after="0" w:line="240" w:lineRule="auto"/>
        <w:jc w:val="center"/>
        <w:rPr>
          <w:rFonts w:ascii="Helvetica" w:eastAsia="Times New Roman" w:hAnsi="Helvetica" w:cs="Times New Roman"/>
          <w:sz w:val="24"/>
          <w:szCs w:val="24"/>
          <w:lang w:eastAsia="ru-RU"/>
        </w:rPr>
      </w:pPr>
      <w:r w:rsidRPr="00C848DA">
        <w:rPr>
          <w:rFonts w:ascii="Helvetica" w:eastAsia="Times New Roman" w:hAnsi="Helvetica" w:cs="Arial"/>
          <w:noProof/>
          <w:color w:val="0B0080"/>
          <w:sz w:val="20"/>
          <w:szCs w:val="20"/>
          <w:lang w:eastAsia="ru-RU"/>
        </w:rPr>
        <w:drawing>
          <wp:inline distT="0" distB="0" distL="0" distR="0" wp14:anchorId="767AD062" wp14:editId="0CECACD5">
            <wp:extent cx="1933575" cy="1847850"/>
            <wp:effectExtent l="0" t="0" r="9525" b="0"/>
            <wp:docPr id="127" name="Рисунок 12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1847850"/>
                    </a:xfrm>
                    <a:prstGeom prst="rect">
                      <a:avLst/>
                    </a:prstGeom>
                    <a:noFill/>
                    <a:ln>
                      <a:noFill/>
                    </a:ln>
                  </pic:spPr>
                </pic:pic>
              </a:graphicData>
            </a:graphic>
          </wp:inline>
        </w:drawing>
      </w:r>
    </w:p>
    <w:p w14:paraId="6E4380D8" w14:textId="77777777" w:rsidR="00C848DA" w:rsidRPr="00C848DA" w:rsidRDefault="00C848DA" w:rsidP="00EA3059">
      <w:pPr>
        <w:spacing w:after="0" w:line="336" w:lineRule="atLeast"/>
        <w:jc w:val="center"/>
        <w:rPr>
          <w:rFonts w:ascii="Helvetica" w:eastAsia="Times New Roman" w:hAnsi="Helvetica" w:cs="Arial"/>
          <w:color w:val="222222"/>
          <w:sz w:val="19"/>
          <w:szCs w:val="19"/>
          <w:lang w:eastAsia="ru-RU"/>
        </w:rPr>
      </w:pPr>
      <w:r w:rsidRPr="00C848DA">
        <w:rPr>
          <w:rFonts w:ascii="Helvetica" w:eastAsia="Times New Roman" w:hAnsi="Helvetica" w:cs="Arial"/>
          <w:color w:val="222222"/>
          <w:sz w:val="19"/>
          <w:szCs w:val="19"/>
          <w:lang w:eastAsia="ru-RU"/>
        </w:rPr>
        <w:t>Несвязный граф с тремя компонентами связности</w:t>
      </w:r>
    </w:p>
    <w:p w14:paraId="57890BDF" w14:textId="77777777" w:rsidR="00EA3059" w:rsidRDefault="00EA3059" w:rsidP="00EA3059">
      <w:pPr>
        <w:pStyle w:val="a4"/>
        <w:shd w:val="clear" w:color="auto" w:fill="FFFFFF"/>
        <w:spacing w:before="120" w:beforeAutospacing="0" w:after="120" w:afterAutospacing="0"/>
        <w:rPr>
          <w:rFonts w:ascii="Arial" w:hAnsi="Arial" w:cs="Arial"/>
          <w:color w:val="222222"/>
          <w:sz w:val="21"/>
          <w:szCs w:val="21"/>
        </w:rPr>
      </w:pPr>
      <w:r w:rsidRPr="000721F3">
        <w:rPr>
          <w:rFonts w:ascii="Arial" w:hAnsi="Arial" w:cs="Arial"/>
          <w:b/>
          <w:bCs/>
          <w:color w:val="222222"/>
          <w:sz w:val="21"/>
          <w:szCs w:val="21"/>
        </w:rPr>
        <w:t>Матрица смежности</w:t>
      </w:r>
      <w:r>
        <w:rPr>
          <w:rFonts w:ascii="Arial" w:hAnsi="Arial" w:cs="Arial"/>
          <w:color w:val="222222"/>
          <w:sz w:val="21"/>
          <w:szCs w:val="21"/>
        </w:rPr>
        <w:t xml:space="preserve"> графа </w:t>
      </w:r>
      <w:r>
        <w:rPr>
          <w:rFonts w:ascii="Arial" w:hAnsi="Arial" w:cs="Arial"/>
          <w:i/>
          <w:iCs/>
          <w:color w:val="222222"/>
          <w:sz w:val="21"/>
          <w:szCs w:val="21"/>
        </w:rPr>
        <w:t>G</w:t>
      </w:r>
      <w:r>
        <w:rPr>
          <w:rFonts w:ascii="Arial" w:hAnsi="Arial" w:cs="Arial"/>
          <w:color w:val="222222"/>
          <w:sz w:val="21"/>
          <w:szCs w:val="21"/>
        </w:rPr>
        <w:t> с конечным числом вершин </w:t>
      </w:r>
      <w:r>
        <w:rPr>
          <w:rFonts w:ascii="Arial" w:hAnsi="Arial" w:cs="Arial"/>
          <w:i/>
          <w:iCs/>
          <w:color w:val="222222"/>
          <w:sz w:val="21"/>
          <w:szCs w:val="21"/>
        </w:rPr>
        <w:t>n</w:t>
      </w:r>
      <w:r>
        <w:rPr>
          <w:rFonts w:ascii="Arial" w:hAnsi="Arial" w:cs="Arial"/>
          <w:color w:val="222222"/>
          <w:sz w:val="21"/>
          <w:szCs w:val="21"/>
        </w:rPr>
        <w:t> (пронумерованных числами от 1 до </w:t>
      </w:r>
      <w:r>
        <w:rPr>
          <w:rFonts w:ascii="Arial" w:hAnsi="Arial" w:cs="Arial"/>
          <w:i/>
          <w:iCs/>
          <w:color w:val="222222"/>
          <w:sz w:val="21"/>
          <w:szCs w:val="21"/>
        </w:rPr>
        <w:t>n</w:t>
      </w:r>
      <w:r>
        <w:rPr>
          <w:rFonts w:ascii="Arial" w:hAnsi="Arial" w:cs="Arial"/>
          <w:color w:val="222222"/>
          <w:sz w:val="21"/>
          <w:szCs w:val="21"/>
        </w:rPr>
        <w:t xml:space="preserve">) — это </w:t>
      </w:r>
      <w:r w:rsidRPr="000721F3">
        <w:rPr>
          <w:rFonts w:ascii="Arial" w:hAnsi="Arial" w:cs="Arial"/>
          <w:b/>
          <w:bCs/>
          <w:color w:val="222222"/>
          <w:sz w:val="21"/>
          <w:szCs w:val="21"/>
        </w:rPr>
        <w:t>квадратная</w:t>
      </w:r>
      <w:r>
        <w:rPr>
          <w:rFonts w:ascii="Arial" w:hAnsi="Arial" w:cs="Arial"/>
          <w:color w:val="222222"/>
          <w:sz w:val="21"/>
          <w:szCs w:val="21"/>
        </w:rPr>
        <w:t xml:space="preserve"> матрица </w:t>
      </w:r>
      <w:r>
        <w:rPr>
          <w:rFonts w:ascii="Arial" w:hAnsi="Arial" w:cs="Arial"/>
          <w:i/>
          <w:iCs/>
          <w:color w:val="222222"/>
          <w:sz w:val="21"/>
          <w:szCs w:val="21"/>
        </w:rPr>
        <w:t>A</w:t>
      </w:r>
      <w:r>
        <w:rPr>
          <w:rFonts w:ascii="Arial" w:hAnsi="Arial" w:cs="Arial"/>
          <w:color w:val="222222"/>
          <w:sz w:val="21"/>
          <w:szCs w:val="21"/>
        </w:rPr>
        <w:t> размера </w:t>
      </w:r>
      <w:r>
        <w:rPr>
          <w:rFonts w:ascii="Arial" w:hAnsi="Arial" w:cs="Arial"/>
          <w:i/>
          <w:iCs/>
          <w:color w:val="222222"/>
          <w:sz w:val="21"/>
          <w:szCs w:val="21"/>
        </w:rPr>
        <w:t>n</w:t>
      </w:r>
      <w:r>
        <w:rPr>
          <w:rFonts w:ascii="Arial" w:hAnsi="Arial" w:cs="Arial"/>
          <w:color w:val="222222"/>
          <w:sz w:val="21"/>
          <w:szCs w:val="21"/>
        </w:rPr>
        <w:t>, в которой значение элемента </w:t>
      </w:r>
      <w:proofErr w:type="spellStart"/>
      <w:r>
        <w:rPr>
          <w:rFonts w:ascii="Arial" w:hAnsi="Arial" w:cs="Arial"/>
          <w:i/>
          <w:iCs/>
          <w:color w:val="222222"/>
          <w:sz w:val="21"/>
          <w:szCs w:val="21"/>
        </w:rPr>
        <w:t>a</w:t>
      </w:r>
      <w:r>
        <w:rPr>
          <w:rFonts w:ascii="Arial" w:hAnsi="Arial" w:cs="Arial"/>
          <w:i/>
          <w:iCs/>
          <w:color w:val="222222"/>
          <w:sz w:val="17"/>
          <w:szCs w:val="17"/>
          <w:vertAlign w:val="subscript"/>
        </w:rPr>
        <w:t>ij</w:t>
      </w:r>
      <w:proofErr w:type="spellEnd"/>
      <w:r>
        <w:rPr>
          <w:rFonts w:ascii="Arial" w:hAnsi="Arial" w:cs="Arial"/>
          <w:color w:val="222222"/>
          <w:sz w:val="21"/>
          <w:szCs w:val="21"/>
        </w:rPr>
        <w:t> равно числу рёбер из </w:t>
      </w:r>
      <w:r>
        <w:rPr>
          <w:rFonts w:ascii="Arial" w:hAnsi="Arial" w:cs="Arial"/>
          <w:i/>
          <w:iCs/>
          <w:color w:val="222222"/>
          <w:sz w:val="21"/>
          <w:szCs w:val="21"/>
        </w:rPr>
        <w:t>i</w:t>
      </w:r>
      <w:r>
        <w:rPr>
          <w:rFonts w:ascii="Arial" w:hAnsi="Arial" w:cs="Arial"/>
          <w:color w:val="222222"/>
          <w:sz w:val="21"/>
          <w:szCs w:val="21"/>
        </w:rPr>
        <w:t>-й вершины графа в </w:t>
      </w:r>
      <w:r>
        <w:rPr>
          <w:rFonts w:ascii="Arial" w:hAnsi="Arial" w:cs="Arial"/>
          <w:i/>
          <w:iCs/>
          <w:color w:val="222222"/>
          <w:sz w:val="21"/>
          <w:szCs w:val="21"/>
        </w:rPr>
        <w:t>j</w:t>
      </w:r>
      <w:r>
        <w:rPr>
          <w:rFonts w:ascii="Arial" w:hAnsi="Arial" w:cs="Arial"/>
          <w:color w:val="222222"/>
          <w:sz w:val="21"/>
          <w:szCs w:val="21"/>
        </w:rPr>
        <w:t>-ю вершину.</w:t>
      </w:r>
    </w:p>
    <w:p w14:paraId="3F994460" w14:textId="77777777" w:rsidR="00EA3059" w:rsidRDefault="00EA3059" w:rsidP="00EA3059">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Иногда, особенно в случае </w:t>
      </w:r>
      <w:hyperlink r:id="rId31" w:tooltip="Неориентированный граф" w:history="1">
        <w:r>
          <w:rPr>
            <w:rStyle w:val="a3"/>
            <w:rFonts w:ascii="Arial" w:hAnsi="Arial" w:cs="Arial"/>
            <w:color w:val="0B0080"/>
            <w:sz w:val="21"/>
            <w:szCs w:val="21"/>
          </w:rPr>
          <w:t>неориентированного</w:t>
        </w:r>
      </w:hyperlink>
      <w:r>
        <w:rPr>
          <w:rFonts w:ascii="Arial" w:hAnsi="Arial" w:cs="Arial"/>
          <w:color w:val="222222"/>
          <w:sz w:val="21"/>
          <w:szCs w:val="21"/>
        </w:rPr>
        <w:t> графа, петля (ребро из </w:t>
      </w:r>
      <w:r>
        <w:rPr>
          <w:rFonts w:ascii="Arial" w:hAnsi="Arial" w:cs="Arial"/>
          <w:i/>
          <w:iCs/>
          <w:color w:val="222222"/>
          <w:sz w:val="21"/>
          <w:szCs w:val="21"/>
        </w:rPr>
        <w:t>i</w:t>
      </w:r>
      <w:r>
        <w:rPr>
          <w:rFonts w:ascii="Arial" w:hAnsi="Arial" w:cs="Arial"/>
          <w:color w:val="222222"/>
          <w:sz w:val="21"/>
          <w:szCs w:val="21"/>
        </w:rPr>
        <w:t>-й вершины в саму себя) считается за два ребра, то есть значение диагонального элемента </w:t>
      </w:r>
      <w:proofErr w:type="spellStart"/>
      <w:r>
        <w:rPr>
          <w:rFonts w:ascii="Arial" w:hAnsi="Arial" w:cs="Arial"/>
          <w:i/>
          <w:iCs/>
          <w:color w:val="222222"/>
          <w:sz w:val="21"/>
          <w:szCs w:val="21"/>
        </w:rPr>
        <w:t>a</w:t>
      </w:r>
      <w:r>
        <w:rPr>
          <w:rFonts w:ascii="Arial" w:hAnsi="Arial" w:cs="Arial"/>
          <w:i/>
          <w:iCs/>
          <w:color w:val="222222"/>
          <w:sz w:val="17"/>
          <w:szCs w:val="17"/>
          <w:vertAlign w:val="subscript"/>
        </w:rPr>
        <w:t>ii</w:t>
      </w:r>
      <w:proofErr w:type="spellEnd"/>
      <w:r>
        <w:rPr>
          <w:rFonts w:ascii="Arial" w:hAnsi="Arial" w:cs="Arial"/>
          <w:color w:val="222222"/>
          <w:sz w:val="21"/>
          <w:szCs w:val="21"/>
        </w:rPr>
        <w:t> в этом случае равно удвоенному числу петель вокруг </w:t>
      </w:r>
      <w:r>
        <w:rPr>
          <w:rFonts w:ascii="Arial" w:hAnsi="Arial" w:cs="Arial"/>
          <w:i/>
          <w:iCs/>
          <w:color w:val="222222"/>
          <w:sz w:val="21"/>
          <w:szCs w:val="21"/>
        </w:rPr>
        <w:t>i</w:t>
      </w:r>
      <w:r>
        <w:rPr>
          <w:rFonts w:ascii="Arial" w:hAnsi="Arial" w:cs="Arial"/>
          <w:color w:val="222222"/>
          <w:sz w:val="21"/>
          <w:szCs w:val="21"/>
        </w:rPr>
        <w:t>-й вершины.</w:t>
      </w:r>
    </w:p>
    <w:p w14:paraId="75E0F2F5" w14:textId="77777777" w:rsidR="00EA3059" w:rsidRDefault="00EA3059" w:rsidP="00EA3059">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Матрица смежности </w:t>
      </w:r>
      <w:hyperlink r:id="rId32" w:tooltip="Простой граф" w:history="1">
        <w:r>
          <w:rPr>
            <w:rStyle w:val="a3"/>
            <w:rFonts w:ascii="Arial" w:hAnsi="Arial" w:cs="Arial"/>
            <w:color w:val="0B0080"/>
            <w:sz w:val="21"/>
            <w:szCs w:val="21"/>
          </w:rPr>
          <w:t>простого графа</w:t>
        </w:r>
      </w:hyperlink>
      <w:r>
        <w:rPr>
          <w:rFonts w:ascii="Arial" w:hAnsi="Arial" w:cs="Arial"/>
          <w:color w:val="222222"/>
          <w:sz w:val="21"/>
          <w:szCs w:val="21"/>
        </w:rPr>
        <w:t> (не содержащего петель и кратных рёбер) является </w:t>
      </w:r>
      <w:hyperlink r:id="rId33" w:tooltip="Бинарная матрица" w:history="1">
        <w:r>
          <w:rPr>
            <w:rStyle w:val="a3"/>
            <w:rFonts w:ascii="Arial" w:hAnsi="Arial" w:cs="Arial"/>
            <w:color w:val="0B0080"/>
            <w:sz w:val="21"/>
            <w:szCs w:val="21"/>
          </w:rPr>
          <w:t>бинарной матрицей</w:t>
        </w:r>
      </w:hyperlink>
      <w:r>
        <w:rPr>
          <w:rFonts w:ascii="Arial" w:hAnsi="Arial" w:cs="Arial"/>
          <w:color w:val="222222"/>
          <w:sz w:val="21"/>
          <w:szCs w:val="21"/>
        </w:rPr>
        <w:t> и содержит нули на главной диагонали.</w:t>
      </w:r>
    </w:p>
    <w:p w14:paraId="5FB92E2D" w14:textId="1655ECB0" w:rsidR="00EA3059" w:rsidRPr="00EA3059" w:rsidRDefault="00EA3059" w:rsidP="00EA3059">
      <w:pPr>
        <w:shd w:val="clear" w:color="auto" w:fill="FFFFFF"/>
        <w:spacing w:before="100" w:beforeAutospacing="1" w:after="24" w:line="240" w:lineRule="auto"/>
        <w:ind w:left="360"/>
        <w:rPr>
          <w:rFonts w:ascii="Arial" w:eastAsia="Times New Roman" w:hAnsi="Arial" w:cs="Arial"/>
          <w:color w:val="222222"/>
          <w:sz w:val="21"/>
          <w:szCs w:val="21"/>
          <w:lang w:eastAsia="ru-RU"/>
        </w:rPr>
      </w:pPr>
      <w:r w:rsidRPr="00EA3059">
        <w:rPr>
          <w:rFonts w:ascii="Arial" w:eastAsia="Times New Roman" w:hAnsi="Arial" w:cs="Arial"/>
          <w:color w:val="222222"/>
          <w:sz w:val="21"/>
          <w:szCs w:val="21"/>
          <w:lang w:eastAsia="ru-RU"/>
        </w:rPr>
        <w:lastRenderedPageBreak/>
        <w:t xml:space="preserve">Ниже приведён пример </w:t>
      </w:r>
      <w:r w:rsidRPr="00EA3059">
        <w:rPr>
          <w:rFonts w:ascii="Arial" w:eastAsia="Times New Roman" w:hAnsi="Arial" w:cs="Arial"/>
          <w:b/>
          <w:bCs/>
          <w:color w:val="222222"/>
          <w:sz w:val="21"/>
          <w:szCs w:val="21"/>
          <w:lang w:eastAsia="ru-RU"/>
        </w:rPr>
        <w:t>неориентированного графа</w:t>
      </w:r>
      <w:r w:rsidRPr="00EA3059">
        <w:rPr>
          <w:rFonts w:ascii="Arial" w:eastAsia="Times New Roman" w:hAnsi="Arial" w:cs="Arial"/>
          <w:color w:val="222222"/>
          <w:sz w:val="21"/>
          <w:szCs w:val="21"/>
          <w:lang w:eastAsia="ru-RU"/>
        </w:rPr>
        <w:t xml:space="preserve"> и соответствующей ему </w:t>
      </w:r>
      <w:r w:rsidRPr="00EA3059">
        <w:rPr>
          <w:rFonts w:ascii="Arial" w:eastAsia="Times New Roman" w:hAnsi="Arial" w:cs="Arial"/>
          <w:b/>
          <w:bCs/>
          <w:color w:val="222222"/>
          <w:sz w:val="21"/>
          <w:szCs w:val="21"/>
          <w:lang w:eastAsia="ru-RU"/>
        </w:rPr>
        <w:t>матрицы смежности </w:t>
      </w:r>
      <w:r w:rsidRPr="00EA3059">
        <w:rPr>
          <w:rFonts w:ascii="Arial" w:eastAsia="Times New Roman" w:hAnsi="Arial" w:cs="Arial"/>
          <w:b/>
          <w:bCs/>
          <w:i/>
          <w:iCs/>
          <w:color w:val="222222"/>
          <w:sz w:val="21"/>
          <w:szCs w:val="21"/>
          <w:lang w:eastAsia="ru-RU"/>
        </w:rPr>
        <w:t>A</w:t>
      </w:r>
      <w:r w:rsidRPr="00EA3059">
        <w:rPr>
          <w:rFonts w:ascii="Arial" w:eastAsia="Times New Roman" w:hAnsi="Arial" w:cs="Arial"/>
          <w:color w:val="222222"/>
          <w:sz w:val="21"/>
          <w:szCs w:val="21"/>
          <w:lang w:eastAsia="ru-RU"/>
        </w:rPr>
        <w:t>. Этот граф содержит петлю вокруг вершины 1, при этом в зависимости от конкретных приложений элемент</w:t>
      </w:r>
      <w:r w:rsidRPr="00EA3059">
        <w:rPr>
          <w:rFonts w:ascii="Arial" w:eastAsia="Times New Roman" w:hAnsi="Arial" w:cs="Arial"/>
          <w:vanish/>
          <w:color w:val="222222"/>
          <w:sz w:val="21"/>
          <w:szCs w:val="21"/>
          <w:lang w:eastAsia="ru-RU"/>
        </w:rPr>
        <w:t>{\displaystyle a_{11}}</w:t>
      </w:r>
      <w:r w:rsidRPr="00EA3059">
        <w:rPr>
          <w:rFonts w:ascii="Arial" w:eastAsia="Times New Roman" w:hAnsi="Arial" w:cs="Arial"/>
          <w:color w:val="222222"/>
          <w:sz w:val="21"/>
          <w:szCs w:val="21"/>
          <w:lang w:eastAsia="ru-RU"/>
        </w:rPr>
        <w:t> может считаться равным либо одному (как показано ниже), либо двум.</w:t>
      </w:r>
    </w:p>
    <w:p w14:paraId="7FB2BAF2" w14:textId="049C8FF2" w:rsidR="00C848DA" w:rsidRDefault="00EA3059" w:rsidP="00EA3059">
      <w:pPr>
        <w:pStyle w:val="a4"/>
        <w:shd w:val="clear" w:color="auto" w:fill="FFFFFF"/>
        <w:spacing w:before="120" w:beforeAutospacing="0" w:after="120" w:afterAutospacing="0"/>
        <w:contextualSpacing/>
        <w:jc w:val="center"/>
        <w:rPr>
          <w:color w:val="222222"/>
          <w:sz w:val="21"/>
          <w:szCs w:val="21"/>
        </w:rPr>
      </w:pPr>
      <w:r>
        <w:rPr>
          <w:noProof/>
          <w:color w:val="222222"/>
          <w:sz w:val="21"/>
          <w:szCs w:val="21"/>
        </w:rPr>
        <w:drawing>
          <wp:inline distT="0" distB="0" distL="0" distR="0" wp14:anchorId="08C12143" wp14:editId="3DEC16D8">
            <wp:extent cx="3543300" cy="213360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3300" cy="2133600"/>
                    </a:xfrm>
                    <a:prstGeom prst="rect">
                      <a:avLst/>
                    </a:prstGeom>
                    <a:noFill/>
                    <a:ln>
                      <a:noFill/>
                    </a:ln>
                  </pic:spPr>
                </pic:pic>
              </a:graphicData>
            </a:graphic>
          </wp:inline>
        </w:drawing>
      </w:r>
    </w:p>
    <w:p w14:paraId="054AE7FF" w14:textId="25B2D424" w:rsidR="00EA3059" w:rsidRDefault="00EA3059" w:rsidP="00EA3059">
      <w:pPr>
        <w:pStyle w:val="a4"/>
        <w:shd w:val="clear" w:color="auto" w:fill="FFFFFF"/>
        <w:spacing w:before="120" w:beforeAutospacing="0" w:after="120" w:afterAutospacing="0"/>
        <w:contextualSpacing/>
        <w:jc w:val="center"/>
        <w:rPr>
          <w:color w:val="222222"/>
          <w:sz w:val="21"/>
          <w:szCs w:val="21"/>
        </w:rPr>
      </w:pPr>
    </w:p>
    <w:p w14:paraId="54991F4F" w14:textId="77777777" w:rsidR="00DD34CD" w:rsidRPr="00DD34CD" w:rsidRDefault="00DD34CD" w:rsidP="00DD34CD">
      <w:pPr>
        <w:ind w:firstLine="567"/>
        <w:rPr>
          <w:rFonts w:ascii="Times New Roman" w:hAnsi="Times New Roman" w:cs="Times New Roman"/>
          <w:sz w:val="28"/>
          <w:szCs w:val="28"/>
        </w:rPr>
      </w:pPr>
      <w:r w:rsidRPr="00DD34CD">
        <w:rPr>
          <w:rFonts w:ascii="Times New Roman" w:hAnsi="Times New Roman" w:cs="Times New Roman"/>
          <w:sz w:val="28"/>
          <w:szCs w:val="28"/>
        </w:rPr>
        <w:t xml:space="preserve">55. Построение минимального </w:t>
      </w:r>
      <w:proofErr w:type="spellStart"/>
      <w:r w:rsidRPr="00DD34CD">
        <w:rPr>
          <w:rFonts w:ascii="Times New Roman" w:hAnsi="Times New Roman" w:cs="Times New Roman"/>
          <w:sz w:val="28"/>
          <w:szCs w:val="28"/>
        </w:rPr>
        <w:t>остовного</w:t>
      </w:r>
      <w:proofErr w:type="spellEnd"/>
      <w:r w:rsidRPr="00DD34CD">
        <w:rPr>
          <w:rFonts w:ascii="Times New Roman" w:hAnsi="Times New Roman" w:cs="Times New Roman"/>
          <w:sz w:val="28"/>
          <w:szCs w:val="28"/>
        </w:rPr>
        <w:t xml:space="preserve"> дерева неориентированного графа с помощью алгоритма Прима.</w:t>
      </w:r>
    </w:p>
    <w:p w14:paraId="3704CDA2" w14:textId="77777777" w:rsidR="00DD34CD" w:rsidRDefault="00DD34CD" w:rsidP="00DD34CD">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На вход алгоритма подаётся связный неориентированный граф. Для каждого ребра задаётся его стоимость.</w:t>
      </w:r>
    </w:p>
    <w:p w14:paraId="4E519C16" w14:textId="77777777" w:rsidR="00DD34CD" w:rsidRDefault="00DD34CD" w:rsidP="00DD34CD">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Сначала берётся произвольная вершина и находится ребро, инцидентное данной вершине и обладающее наименьшей стоимостью. Найденное ребро и соединяемые им две вершины образуют дерево. Затем, рассматриваются рёбра графа, один конец которых — уже принадлежащая дереву вершина, а другой — нет; из этих рёбер выбирается ребро наименьшей стоимости. Выбираемое на каждом шаге ребро присоединяется к дереву. Рост дерева происходит до тех пор, пока не будут исчерпаны все вершины исходного графа.</w:t>
      </w:r>
    </w:p>
    <w:p w14:paraId="2BDDE8D6" w14:textId="56F47F45" w:rsidR="00C6017F" w:rsidRDefault="00DD34CD" w:rsidP="00DD34CD">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Результатом работы алгоритма является </w:t>
      </w:r>
      <w:proofErr w:type="spellStart"/>
      <w:r>
        <w:rPr>
          <w:rFonts w:ascii="Arial" w:hAnsi="Arial" w:cs="Arial"/>
          <w:color w:val="222222"/>
          <w:sz w:val="21"/>
          <w:szCs w:val="21"/>
        </w:rPr>
        <w:t>остовное</w:t>
      </w:r>
      <w:proofErr w:type="spellEnd"/>
      <w:r>
        <w:rPr>
          <w:rFonts w:ascii="Arial" w:hAnsi="Arial" w:cs="Arial"/>
          <w:color w:val="222222"/>
          <w:sz w:val="21"/>
          <w:szCs w:val="21"/>
        </w:rPr>
        <w:t xml:space="preserve"> дерево минимальной стоимости.</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75" w:type="dxa"/>
          <w:left w:w="75" w:type="dxa"/>
          <w:bottom w:w="75" w:type="dxa"/>
          <w:right w:w="75" w:type="dxa"/>
        </w:tblCellMar>
        <w:tblLook w:val="04A0" w:firstRow="1" w:lastRow="0" w:firstColumn="1" w:lastColumn="0" w:noHBand="0" w:noVBand="1"/>
      </w:tblPr>
      <w:tblGrid>
        <w:gridCol w:w="2810"/>
        <w:gridCol w:w="1506"/>
        <w:gridCol w:w="754"/>
        <w:gridCol w:w="1506"/>
        <w:gridCol w:w="2763"/>
      </w:tblGrid>
      <w:tr w:rsidR="00C6017F" w:rsidRPr="00C6017F" w14:paraId="69C74D67" w14:textId="77777777" w:rsidTr="00C6017F">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FDC79DA" w14:textId="77777777" w:rsidR="00C6017F" w:rsidRPr="00C6017F" w:rsidRDefault="00C6017F" w:rsidP="00C6017F">
            <w:pPr>
              <w:spacing w:before="240" w:after="240" w:line="240" w:lineRule="auto"/>
              <w:jc w:val="center"/>
              <w:rPr>
                <w:rFonts w:ascii="Arial" w:eastAsia="Times New Roman" w:hAnsi="Arial" w:cs="Arial"/>
                <w:b/>
                <w:bCs/>
                <w:color w:val="222222"/>
                <w:sz w:val="21"/>
                <w:szCs w:val="21"/>
                <w:lang w:eastAsia="ru-RU"/>
              </w:rPr>
            </w:pPr>
            <w:r w:rsidRPr="00C6017F">
              <w:rPr>
                <w:rFonts w:ascii="Arial" w:eastAsia="Times New Roman" w:hAnsi="Arial" w:cs="Arial"/>
                <w:b/>
                <w:bCs/>
                <w:color w:val="222222"/>
                <w:sz w:val="21"/>
                <w:szCs w:val="21"/>
                <w:lang w:eastAsia="ru-RU"/>
              </w:rPr>
              <w:t>Изображение</w:t>
            </w:r>
          </w:p>
        </w:tc>
        <w:tc>
          <w:tcPr>
            <w:tcW w:w="1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3B91C9" w14:textId="77777777" w:rsidR="00C6017F" w:rsidRPr="00C6017F" w:rsidRDefault="00C6017F" w:rsidP="00C6017F">
            <w:pPr>
              <w:spacing w:before="240" w:after="240" w:line="240" w:lineRule="auto"/>
              <w:jc w:val="center"/>
              <w:rPr>
                <w:rFonts w:ascii="Arial" w:eastAsia="Times New Roman" w:hAnsi="Arial" w:cs="Arial"/>
                <w:b/>
                <w:bCs/>
                <w:color w:val="222222"/>
                <w:sz w:val="21"/>
                <w:szCs w:val="21"/>
                <w:lang w:eastAsia="ru-RU"/>
              </w:rPr>
            </w:pPr>
            <w:r w:rsidRPr="00C6017F">
              <w:rPr>
                <w:rFonts w:ascii="Arial" w:eastAsia="Times New Roman" w:hAnsi="Arial" w:cs="Arial"/>
                <w:b/>
                <w:bCs/>
                <w:color w:val="222222"/>
                <w:sz w:val="21"/>
                <w:szCs w:val="21"/>
                <w:lang w:eastAsia="ru-RU"/>
              </w:rPr>
              <w:t>Множество выбранных вершин U</w:t>
            </w:r>
          </w:p>
        </w:tc>
        <w:tc>
          <w:tcPr>
            <w:tcW w:w="96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054B3F3" w14:textId="77777777" w:rsidR="00C6017F" w:rsidRPr="00C6017F" w:rsidRDefault="00C6017F" w:rsidP="00C6017F">
            <w:pPr>
              <w:spacing w:before="240" w:after="240" w:line="240" w:lineRule="auto"/>
              <w:jc w:val="center"/>
              <w:rPr>
                <w:rFonts w:ascii="Arial" w:eastAsia="Times New Roman" w:hAnsi="Arial" w:cs="Arial"/>
                <w:b/>
                <w:bCs/>
                <w:color w:val="222222"/>
                <w:sz w:val="21"/>
                <w:szCs w:val="21"/>
                <w:lang w:eastAsia="ru-RU"/>
              </w:rPr>
            </w:pPr>
            <w:r w:rsidRPr="00C6017F">
              <w:rPr>
                <w:rFonts w:ascii="Arial" w:eastAsia="Times New Roman" w:hAnsi="Arial" w:cs="Arial"/>
                <w:b/>
                <w:bCs/>
                <w:color w:val="222222"/>
                <w:sz w:val="21"/>
                <w:szCs w:val="21"/>
                <w:lang w:eastAsia="ru-RU"/>
              </w:rPr>
              <w:t>Ребро (u, v)</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882248" w14:textId="77777777" w:rsidR="00C6017F" w:rsidRPr="00C6017F" w:rsidRDefault="00C6017F" w:rsidP="00C6017F">
            <w:pPr>
              <w:spacing w:before="240" w:after="240" w:line="240" w:lineRule="auto"/>
              <w:jc w:val="center"/>
              <w:rPr>
                <w:rFonts w:ascii="Arial" w:eastAsia="Times New Roman" w:hAnsi="Arial" w:cs="Arial"/>
                <w:b/>
                <w:bCs/>
                <w:color w:val="222222"/>
                <w:sz w:val="21"/>
                <w:szCs w:val="21"/>
                <w:lang w:eastAsia="ru-RU"/>
              </w:rPr>
            </w:pPr>
            <w:r w:rsidRPr="00C6017F">
              <w:rPr>
                <w:rFonts w:ascii="Arial" w:eastAsia="Times New Roman" w:hAnsi="Arial" w:cs="Arial"/>
                <w:b/>
                <w:bCs/>
                <w:color w:val="222222"/>
                <w:sz w:val="21"/>
                <w:szCs w:val="21"/>
                <w:lang w:eastAsia="ru-RU"/>
              </w:rPr>
              <w:t>Множество невыбранных вершин V \ U</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97F60F" w14:textId="77777777" w:rsidR="00C6017F" w:rsidRPr="00C6017F" w:rsidRDefault="00C6017F" w:rsidP="00C6017F">
            <w:pPr>
              <w:spacing w:before="240" w:after="240" w:line="240" w:lineRule="auto"/>
              <w:jc w:val="center"/>
              <w:rPr>
                <w:rFonts w:ascii="Arial" w:eastAsia="Times New Roman" w:hAnsi="Arial" w:cs="Arial"/>
                <w:b/>
                <w:bCs/>
                <w:color w:val="222222"/>
                <w:sz w:val="21"/>
                <w:szCs w:val="21"/>
                <w:lang w:eastAsia="ru-RU"/>
              </w:rPr>
            </w:pPr>
            <w:r w:rsidRPr="00C6017F">
              <w:rPr>
                <w:rFonts w:ascii="Arial" w:eastAsia="Times New Roman" w:hAnsi="Arial" w:cs="Arial"/>
                <w:b/>
                <w:bCs/>
                <w:color w:val="222222"/>
                <w:sz w:val="21"/>
                <w:szCs w:val="21"/>
                <w:lang w:eastAsia="ru-RU"/>
              </w:rPr>
              <w:t>Описание</w:t>
            </w:r>
          </w:p>
        </w:tc>
      </w:tr>
      <w:tr w:rsidR="00C6017F" w:rsidRPr="00C6017F" w14:paraId="405C3822" w14:textId="77777777" w:rsidTr="00C6017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14BDA" w14:textId="1068EA9B"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noProof/>
                <w:color w:val="0B0080"/>
                <w:sz w:val="21"/>
                <w:szCs w:val="21"/>
                <w:lang w:eastAsia="ru-RU"/>
              </w:rPr>
              <w:drawing>
                <wp:inline distT="0" distB="0" distL="0" distR="0" wp14:anchorId="56EE3438" wp14:editId="73F1702A">
                  <wp:extent cx="1905000" cy="1600200"/>
                  <wp:effectExtent l="0" t="0" r="0" b="0"/>
                  <wp:docPr id="150" name="Рисунок 15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p>
        </w:tc>
        <w:tc>
          <w:tcPr>
            <w:tcW w:w="129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F79F18"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w:t>
            </w:r>
          </w:p>
        </w:tc>
        <w:tc>
          <w:tcPr>
            <w:tcW w:w="96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9F3EB3"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3530D8"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w:t>
            </w:r>
            <w:proofErr w:type="gramStart"/>
            <w:r w:rsidRPr="00C6017F">
              <w:rPr>
                <w:rFonts w:ascii="Arial" w:eastAsia="Times New Roman" w:hAnsi="Arial" w:cs="Arial"/>
                <w:color w:val="222222"/>
                <w:sz w:val="21"/>
                <w:szCs w:val="21"/>
                <w:lang w:eastAsia="ru-RU"/>
              </w:rPr>
              <w:t>A,B</w:t>
            </w:r>
            <w:proofErr w:type="gramEnd"/>
            <w:r w:rsidRPr="00C6017F">
              <w:rPr>
                <w:rFonts w:ascii="Arial" w:eastAsia="Times New Roman" w:hAnsi="Arial" w:cs="Arial"/>
                <w:color w:val="222222"/>
                <w:sz w:val="21"/>
                <w:szCs w:val="21"/>
                <w:lang w:eastAsia="ru-RU"/>
              </w:rPr>
              <w:t>,C,D,E,F,G}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FA3D1"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Исходный взвешенный граф. Числа возле ребер показывают их веса, которые можно рассматривать как расстояния между вершинами.</w:t>
            </w:r>
          </w:p>
        </w:tc>
      </w:tr>
      <w:tr w:rsidR="00C6017F" w:rsidRPr="00C6017F" w14:paraId="62133F64" w14:textId="77777777" w:rsidTr="00C6017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E23476" w14:textId="7DD42CB0"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noProof/>
                <w:color w:val="0B0080"/>
                <w:sz w:val="21"/>
                <w:szCs w:val="21"/>
                <w:lang w:eastAsia="ru-RU"/>
              </w:rPr>
              <w:lastRenderedPageBreak/>
              <w:drawing>
                <wp:inline distT="0" distB="0" distL="0" distR="0" wp14:anchorId="0B563DC3" wp14:editId="341AA90D">
                  <wp:extent cx="1905000" cy="1600200"/>
                  <wp:effectExtent l="0" t="0" r="0" b="0"/>
                  <wp:docPr id="149" name="Рисунок 149">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p>
        </w:tc>
        <w:tc>
          <w:tcPr>
            <w:tcW w:w="129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0370F9"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{D}</w:t>
            </w:r>
          </w:p>
        </w:tc>
        <w:tc>
          <w:tcPr>
            <w:tcW w:w="96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12060F"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w:t>
            </w:r>
            <w:proofErr w:type="gramStart"/>
            <w:r w:rsidRPr="00C6017F">
              <w:rPr>
                <w:rFonts w:ascii="Arial" w:eastAsia="Times New Roman" w:hAnsi="Arial" w:cs="Arial"/>
                <w:color w:val="222222"/>
                <w:sz w:val="21"/>
                <w:szCs w:val="21"/>
                <w:lang w:eastAsia="ru-RU"/>
              </w:rPr>
              <w:t>D,A</w:t>
            </w:r>
            <w:proofErr w:type="gramEnd"/>
            <w:r w:rsidRPr="00C6017F">
              <w:rPr>
                <w:rFonts w:ascii="Arial" w:eastAsia="Times New Roman" w:hAnsi="Arial" w:cs="Arial"/>
                <w:color w:val="222222"/>
                <w:sz w:val="21"/>
                <w:szCs w:val="21"/>
                <w:lang w:eastAsia="ru-RU"/>
              </w:rPr>
              <w:t>) = 5 </w:t>
            </w:r>
            <w:r w:rsidRPr="00C6017F">
              <w:rPr>
                <w:rFonts w:ascii="Arial" w:eastAsia="Times New Roman" w:hAnsi="Arial" w:cs="Arial"/>
                <w:b/>
                <w:bCs/>
                <w:color w:val="222222"/>
                <w:sz w:val="21"/>
                <w:szCs w:val="21"/>
                <w:lang w:eastAsia="ru-RU"/>
              </w:rPr>
              <w:t>V</w:t>
            </w:r>
            <w:r w:rsidRPr="00C6017F">
              <w:rPr>
                <w:rFonts w:ascii="Arial" w:eastAsia="Times New Roman" w:hAnsi="Arial" w:cs="Arial"/>
                <w:color w:val="222222"/>
                <w:sz w:val="21"/>
                <w:szCs w:val="21"/>
                <w:lang w:eastAsia="ru-RU"/>
              </w:rPr>
              <w:t> </w:t>
            </w:r>
            <w:r w:rsidRPr="00C6017F">
              <w:rPr>
                <w:rFonts w:ascii="Arial" w:eastAsia="Times New Roman" w:hAnsi="Arial" w:cs="Arial"/>
                <w:color w:val="222222"/>
                <w:sz w:val="21"/>
                <w:szCs w:val="21"/>
                <w:lang w:eastAsia="ru-RU"/>
              </w:rPr>
              <w:br/>
              <w:t>(D,B) = 9</w:t>
            </w:r>
            <w:r w:rsidRPr="00C6017F">
              <w:rPr>
                <w:rFonts w:ascii="Arial" w:eastAsia="Times New Roman" w:hAnsi="Arial" w:cs="Arial"/>
                <w:color w:val="222222"/>
                <w:sz w:val="21"/>
                <w:szCs w:val="21"/>
                <w:lang w:eastAsia="ru-RU"/>
              </w:rPr>
              <w:br/>
              <w:t>(D,E) = 15</w:t>
            </w:r>
            <w:r w:rsidRPr="00C6017F">
              <w:rPr>
                <w:rFonts w:ascii="Arial" w:eastAsia="Times New Roman" w:hAnsi="Arial" w:cs="Arial"/>
                <w:color w:val="222222"/>
                <w:sz w:val="21"/>
                <w:szCs w:val="21"/>
                <w:lang w:eastAsia="ru-RU"/>
              </w:rPr>
              <w:br/>
              <w:t>(D,F) = 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7F1BD5"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w:t>
            </w:r>
            <w:proofErr w:type="gramStart"/>
            <w:r w:rsidRPr="00C6017F">
              <w:rPr>
                <w:rFonts w:ascii="Arial" w:eastAsia="Times New Roman" w:hAnsi="Arial" w:cs="Arial"/>
                <w:color w:val="222222"/>
                <w:sz w:val="21"/>
                <w:szCs w:val="21"/>
                <w:lang w:eastAsia="ru-RU"/>
              </w:rPr>
              <w:t>A,B</w:t>
            </w:r>
            <w:proofErr w:type="gramEnd"/>
            <w:r w:rsidRPr="00C6017F">
              <w:rPr>
                <w:rFonts w:ascii="Arial" w:eastAsia="Times New Roman" w:hAnsi="Arial" w:cs="Arial"/>
                <w:color w:val="222222"/>
                <w:sz w:val="21"/>
                <w:szCs w:val="21"/>
                <w:lang w:eastAsia="ru-RU"/>
              </w:rPr>
              <w:t>,C,E,F,G}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B7E90"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В качестве начальной произвольно выбирается вершина </w:t>
            </w:r>
            <w:r w:rsidRPr="00C6017F">
              <w:rPr>
                <w:rFonts w:ascii="Arial" w:eastAsia="Times New Roman" w:hAnsi="Arial" w:cs="Arial"/>
                <w:b/>
                <w:bCs/>
                <w:color w:val="222222"/>
                <w:sz w:val="21"/>
                <w:szCs w:val="21"/>
                <w:lang w:eastAsia="ru-RU"/>
              </w:rPr>
              <w:t>D</w:t>
            </w:r>
            <w:r w:rsidRPr="00C6017F">
              <w:rPr>
                <w:rFonts w:ascii="Arial" w:eastAsia="Times New Roman" w:hAnsi="Arial" w:cs="Arial"/>
                <w:color w:val="222222"/>
                <w:sz w:val="21"/>
                <w:szCs w:val="21"/>
                <w:lang w:eastAsia="ru-RU"/>
              </w:rPr>
              <w:t>. Каждая из вершин </w:t>
            </w:r>
            <w:r w:rsidRPr="00C6017F">
              <w:rPr>
                <w:rFonts w:ascii="Arial" w:eastAsia="Times New Roman" w:hAnsi="Arial" w:cs="Arial"/>
                <w:b/>
                <w:bCs/>
                <w:color w:val="222222"/>
                <w:sz w:val="21"/>
                <w:szCs w:val="21"/>
                <w:lang w:eastAsia="ru-RU"/>
              </w:rPr>
              <w:t>A</w:t>
            </w:r>
            <w:r w:rsidRPr="00C6017F">
              <w:rPr>
                <w:rFonts w:ascii="Arial" w:eastAsia="Times New Roman" w:hAnsi="Arial" w:cs="Arial"/>
                <w:color w:val="222222"/>
                <w:sz w:val="21"/>
                <w:szCs w:val="21"/>
                <w:lang w:eastAsia="ru-RU"/>
              </w:rPr>
              <w:t>, </w:t>
            </w:r>
            <w:r w:rsidRPr="00C6017F">
              <w:rPr>
                <w:rFonts w:ascii="Arial" w:eastAsia="Times New Roman" w:hAnsi="Arial" w:cs="Arial"/>
                <w:b/>
                <w:bCs/>
                <w:color w:val="222222"/>
                <w:sz w:val="21"/>
                <w:szCs w:val="21"/>
                <w:lang w:eastAsia="ru-RU"/>
              </w:rPr>
              <w:t>B</w:t>
            </w:r>
            <w:r w:rsidRPr="00C6017F">
              <w:rPr>
                <w:rFonts w:ascii="Arial" w:eastAsia="Times New Roman" w:hAnsi="Arial" w:cs="Arial"/>
                <w:color w:val="222222"/>
                <w:sz w:val="21"/>
                <w:szCs w:val="21"/>
                <w:lang w:eastAsia="ru-RU"/>
              </w:rPr>
              <w:t>, </w:t>
            </w:r>
            <w:r w:rsidRPr="00C6017F">
              <w:rPr>
                <w:rFonts w:ascii="Arial" w:eastAsia="Times New Roman" w:hAnsi="Arial" w:cs="Arial"/>
                <w:b/>
                <w:bCs/>
                <w:color w:val="222222"/>
                <w:sz w:val="21"/>
                <w:szCs w:val="21"/>
                <w:lang w:eastAsia="ru-RU"/>
              </w:rPr>
              <w:t>E</w:t>
            </w:r>
            <w:r w:rsidRPr="00C6017F">
              <w:rPr>
                <w:rFonts w:ascii="Arial" w:eastAsia="Times New Roman" w:hAnsi="Arial" w:cs="Arial"/>
                <w:color w:val="222222"/>
                <w:sz w:val="21"/>
                <w:szCs w:val="21"/>
                <w:lang w:eastAsia="ru-RU"/>
              </w:rPr>
              <w:t> и </w:t>
            </w:r>
            <w:r w:rsidRPr="00C6017F">
              <w:rPr>
                <w:rFonts w:ascii="Arial" w:eastAsia="Times New Roman" w:hAnsi="Arial" w:cs="Arial"/>
                <w:b/>
                <w:bCs/>
                <w:color w:val="222222"/>
                <w:sz w:val="21"/>
                <w:szCs w:val="21"/>
                <w:lang w:eastAsia="ru-RU"/>
              </w:rPr>
              <w:t>F</w:t>
            </w:r>
            <w:r w:rsidRPr="00C6017F">
              <w:rPr>
                <w:rFonts w:ascii="Arial" w:eastAsia="Times New Roman" w:hAnsi="Arial" w:cs="Arial"/>
                <w:color w:val="222222"/>
                <w:sz w:val="21"/>
                <w:szCs w:val="21"/>
                <w:lang w:eastAsia="ru-RU"/>
              </w:rPr>
              <w:t> соединена с </w:t>
            </w:r>
            <w:r w:rsidRPr="00C6017F">
              <w:rPr>
                <w:rFonts w:ascii="Arial" w:eastAsia="Times New Roman" w:hAnsi="Arial" w:cs="Arial"/>
                <w:b/>
                <w:bCs/>
                <w:color w:val="222222"/>
                <w:sz w:val="21"/>
                <w:szCs w:val="21"/>
                <w:lang w:eastAsia="ru-RU"/>
              </w:rPr>
              <w:t>D</w:t>
            </w:r>
            <w:r w:rsidRPr="00C6017F">
              <w:rPr>
                <w:rFonts w:ascii="Arial" w:eastAsia="Times New Roman" w:hAnsi="Arial" w:cs="Arial"/>
                <w:color w:val="222222"/>
                <w:sz w:val="21"/>
                <w:szCs w:val="21"/>
                <w:lang w:eastAsia="ru-RU"/>
              </w:rPr>
              <w:t> единственным ребром. Вершина </w:t>
            </w:r>
            <w:r w:rsidRPr="00C6017F">
              <w:rPr>
                <w:rFonts w:ascii="Arial" w:eastAsia="Times New Roman" w:hAnsi="Arial" w:cs="Arial"/>
                <w:b/>
                <w:bCs/>
                <w:color w:val="222222"/>
                <w:sz w:val="21"/>
                <w:szCs w:val="21"/>
                <w:lang w:eastAsia="ru-RU"/>
              </w:rPr>
              <w:t>A</w:t>
            </w:r>
            <w:r w:rsidRPr="00C6017F">
              <w:rPr>
                <w:rFonts w:ascii="Arial" w:eastAsia="Times New Roman" w:hAnsi="Arial" w:cs="Arial"/>
                <w:color w:val="222222"/>
                <w:sz w:val="21"/>
                <w:szCs w:val="21"/>
                <w:lang w:eastAsia="ru-RU"/>
              </w:rPr>
              <w:t> — ближайшая к </w:t>
            </w:r>
            <w:r w:rsidRPr="00C6017F">
              <w:rPr>
                <w:rFonts w:ascii="Arial" w:eastAsia="Times New Roman" w:hAnsi="Arial" w:cs="Arial"/>
                <w:b/>
                <w:bCs/>
                <w:color w:val="222222"/>
                <w:sz w:val="21"/>
                <w:szCs w:val="21"/>
                <w:lang w:eastAsia="ru-RU"/>
              </w:rPr>
              <w:t>D</w:t>
            </w:r>
            <w:r w:rsidRPr="00C6017F">
              <w:rPr>
                <w:rFonts w:ascii="Arial" w:eastAsia="Times New Roman" w:hAnsi="Arial" w:cs="Arial"/>
                <w:color w:val="222222"/>
                <w:sz w:val="21"/>
                <w:szCs w:val="21"/>
                <w:lang w:eastAsia="ru-RU"/>
              </w:rPr>
              <w:t>, и выбирается как вторая вершина вместе с ребром </w:t>
            </w:r>
            <w:r w:rsidRPr="00C6017F">
              <w:rPr>
                <w:rFonts w:ascii="Arial" w:eastAsia="Times New Roman" w:hAnsi="Arial" w:cs="Arial"/>
                <w:b/>
                <w:bCs/>
                <w:color w:val="222222"/>
                <w:sz w:val="21"/>
                <w:szCs w:val="21"/>
                <w:lang w:eastAsia="ru-RU"/>
              </w:rPr>
              <w:t>AD</w:t>
            </w:r>
            <w:r w:rsidRPr="00C6017F">
              <w:rPr>
                <w:rFonts w:ascii="Arial" w:eastAsia="Times New Roman" w:hAnsi="Arial" w:cs="Arial"/>
                <w:color w:val="222222"/>
                <w:sz w:val="21"/>
                <w:szCs w:val="21"/>
                <w:lang w:eastAsia="ru-RU"/>
              </w:rPr>
              <w:t>.</w:t>
            </w:r>
          </w:p>
        </w:tc>
      </w:tr>
      <w:tr w:rsidR="00C6017F" w:rsidRPr="00C6017F" w14:paraId="247E7598" w14:textId="77777777" w:rsidTr="00C6017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73BA72" w14:textId="50D88C41"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noProof/>
                <w:color w:val="0B0080"/>
                <w:sz w:val="21"/>
                <w:szCs w:val="21"/>
                <w:lang w:eastAsia="ru-RU"/>
              </w:rPr>
              <w:drawing>
                <wp:inline distT="0" distB="0" distL="0" distR="0" wp14:anchorId="068C0728" wp14:editId="12C2A8F5">
                  <wp:extent cx="1905000" cy="1600200"/>
                  <wp:effectExtent l="0" t="0" r="0" b="0"/>
                  <wp:docPr id="148" name="Рисунок 14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p>
        </w:tc>
        <w:tc>
          <w:tcPr>
            <w:tcW w:w="129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45618"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w:t>
            </w:r>
            <w:proofErr w:type="gramStart"/>
            <w:r w:rsidRPr="00C6017F">
              <w:rPr>
                <w:rFonts w:ascii="Arial" w:eastAsia="Times New Roman" w:hAnsi="Arial" w:cs="Arial"/>
                <w:color w:val="222222"/>
                <w:sz w:val="21"/>
                <w:szCs w:val="21"/>
                <w:lang w:eastAsia="ru-RU"/>
              </w:rPr>
              <w:t>A,D</w:t>
            </w:r>
            <w:proofErr w:type="gramEnd"/>
            <w:r w:rsidRPr="00C6017F">
              <w:rPr>
                <w:rFonts w:ascii="Arial" w:eastAsia="Times New Roman" w:hAnsi="Arial" w:cs="Arial"/>
                <w:color w:val="222222"/>
                <w:sz w:val="21"/>
                <w:szCs w:val="21"/>
                <w:lang w:eastAsia="ru-RU"/>
              </w:rPr>
              <w:t>}</w:t>
            </w:r>
          </w:p>
        </w:tc>
        <w:tc>
          <w:tcPr>
            <w:tcW w:w="96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27B6C8"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w:t>
            </w:r>
            <w:proofErr w:type="gramStart"/>
            <w:r w:rsidRPr="00C6017F">
              <w:rPr>
                <w:rFonts w:ascii="Arial" w:eastAsia="Times New Roman" w:hAnsi="Arial" w:cs="Arial"/>
                <w:color w:val="222222"/>
                <w:sz w:val="21"/>
                <w:szCs w:val="21"/>
                <w:lang w:eastAsia="ru-RU"/>
              </w:rPr>
              <w:t>D,B</w:t>
            </w:r>
            <w:proofErr w:type="gramEnd"/>
            <w:r w:rsidRPr="00C6017F">
              <w:rPr>
                <w:rFonts w:ascii="Arial" w:eastAsia="Times New Roman" w:hAnsi="Arial" w:cs="Arial"/>
                <w:color w:val="222222"/>
                <w:sz w:val="21"/>
                <w:szCs w:val="21"/>
                <w:lang w:eastAsia="ru-RU"/>
              </w:rPr>
              <w:t>) = 9</w:t>
            </w:r>
            <w:r w:rsidRPr="00C6017F">
              <w:rPr>
                <w:rFonts w:ascii="Arial" w:eastAsia="Times New Roman" w:hAnsi="Arial" w:cs="Arial"/>
                <w:color w:val="222222"/>
                <w:sz w:val="21"/>
                <w:szCs w:val="21"/>
                <w:lang w:eastAsia="ru-RU"/>
              </w:rPr>
              <w:br/>
              <w:t>(D,E) = 15</w:t>
            </w:r>
            <w:r w:rsidRPr="00C6017F">
              <w:rPr>
                <w:rFonts w:ascii="Arial" w:eastAsia="Times New Roman" w:hAnsi="Arial" w:cs="Arial"/>
                <w:color w:val="222222"/>
                <w:sz w:val="21"/>
                <w:szCs w:val="21"/>
                <w:lang w:eastAsia="ru-RU"/>
              </w:rPr>
              <w:br/>
              <w:t>(D,F) = 6 </w:t>
            </w:r>
            <w:r w:rsidRPr="00C6017F">
              <w:rPr>
                <w:rFonts w:ascii="Arial" w:eastAsia="Times New Roman" w:hAnsi="Arial" w:cs="Arial"/>
                <w:b/>
                <w:bCs/>
                <w:color w:val="222222"/>
                <w:sz w:val="21"/>
                <w:szCs w:val="21"/>
                <w:lang w:eastAsia="ru-RU"/>
              </w:rPr>
              <w:t>V</w:t>
            </w:r>
            <w:r w:rsidRPr="00C6017F">
              <w:rPr>
                <w:rFonts w:ascii="Arial" w:eastAsia="Times New Roman" w:hAnsi="Arial" w:cs="Arial"/>
                <w:color w:val="222222"/>
                <w:sz w:val="21"/>
                <w:szCs w:val="21"/>
                <w:lang w:eastAsia="ru-RU"/>
              </w:rPr>
              <w:br/>
              <w:t>(A,B) = 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9BC4E4"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w:t>
            </w:r>
            <w:proofErr w:type="gramStart"/>
            <w:r w:rsidRPr="00C6017F">
              <w:rPr>
                <w:rFonts w:ascii="Arial" w:eastAsia="Times New Roman" w:hAnsi="Arial" w:cs="Arial"/>
                <w:color w:val="222222"/>
                <w:sz w:val="21"/>
                <w:szCs w:val="21"/>
                <w:lang w:eastAsia="ru-RU"/>
              </w:rPr>
              <w:t>B,C</w:t>
            </w:r>
            <w:proofErr w:type="gramEnd"/>
            <w:r w:rsidRPr="00C6017F">
              <w:rPr>
                <w:rFonts w:ascii="Arial" w:eastAsia="Times New Roman" w:hAnsi="Arial" w:cs="Arial"/>
                <w:color w:val="222222"/>
                <w:sz w:val="21"/>
                <w:szCs w:val="21"/>
                <w:lang w:eastAsia="ru-RU"/>
              </w:rPr>
              <w:t>,E,F,G}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1515" w14:textId="72CC4A08"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Следующая вершина — ближайшая к любой из выбранных вершин </w:t>
            </w:r>
            <w:r w:rsidRPr="00C6017F">
              <w:rPr>
                <w:rFonts w:ascii="Arial" w:eastAsia="Times New Roman" w:hAnsi="Arial" w:cs="Arial"/>
                <w:b/>
                <w:bCs/>
                <w:color w:val="222222"/>
                <w:sz w:val="21"/>
                <w:szCs w:val="21"/>
                <w:lang w:eastAsia="ru-RU"/>
              </w:rPr>
              <w:t>D</w:t>
            </w:r>
            <w:r w:rsidRPr="00C6017F">
              <w:rPr>
                <w:rFonts w:ascii="Arial" w:eastAsia="Times New Roman" w:hAnsi="Arial" w:cs="Arial"/>
                <w:color w:val="222222"/>
                <w:sz w:val="21"/>
                <w:szCs w:val="21"/>
                <w:lang w:eastAsia="ru-RU"/>
              </w:rPr>
              <w:t> или </w:t>
            </w:r>
            <w:r w:rsidRPr="00C6017F">
              <w:rPr>
                <w:rFonts w:ascii="Arial" w:eastAsia="Times New Roman" w:hAnsi="Arial" w:cs="Arial"/>
                <w:b/>
                <w:bCs/>
                <w:color w:val="222222"/>
                <w:sz w:val="21"/>
                <w:szCs w:val="21"/>
                <w:lang w:eastAsia="ru-RU"/>
              </w:rPr>
              <w:t>A</w:t>
            </w:r>
            <w:r w:rsidRPr="00C6017F">
              <w:rPr>
                <w:rFonts w:ascii="Arial" w:eastAsia="Times New Roman" w:hAnsi="Arial" w:cs="Arial"/>
                <w:color w:val="222222"/>
                <w:sz w:val="21"/>
                <w:szCs w:val="21"/>
                <w:lang w:eastAsia="ru-RU"/>
              </w:rPr>
              <w:t>. </w:t>
            </w:r>
            <w:r w:rsidRPr="00C6017F">
              <w:rPr>
                <w:rFonts w:ascii="Arial" w:eastAsia="Times New Roman" w:hAnsi="Arial" w:cs="Arial"/>
                <w:b/>
                <w:bCs/>
                <w:color w:val="222222"/>
                <w:sz w:val="21"/>
                <w:szCs w:val="21"/>
                <w:lang w:eastAsia="ru-RU"/>
              </w:rPr>
              <w:t>B</w:t>
            </w:r>
            <w:r w:rsidRPr="00C6017F">
              <w:rPr>
                <w:rFonts w:ascii="Arial" w:eastAsia="Times New Roman" w:hAnsi="Arial" w:cs="Arial"/>
                <w:color w:val="222222"/>
                <w:sz w:val="21"/>
                <w:szCs w:val="21"/>
                <w:lang w:eastAsia="ru-RU"/>
              </w:rPr>
              <w:t> удалена от </w:t>
            </w:r>
            <w:r w:rsidRPr="00C6017F">
              <w:rPr>
                <w:rFonts w:ascii="Arial" w:eastAsia="Times New Roman" w:hAnsi="Arial" w:cs="Arial"/>
                <w:b/>
                <w:bCs/>
                <w:color w:val="222222"/>
                <w:sz w:val="21"/>
                <w:szCs w:val="21"/>
                <w:lang w:eastAsia="ru-RU"/>
              </w:rPr>
              <w:t>D</w:t>
            </w:r>
            <w:r w:rsidRPr="00C6017F">
              <w:rPr>
                <w:rFonts w:ascii="Arial" w:eastAsia="Times New Roman" w:hAnsi="Arial" w:cs="Arial"/>
                <w:color w:val="222222"/>
                <w:sz w:val="21"/>
                <w:szCs w:val="21"/>
                <w:lang w:eastAsia="ru-RU"/>
              </w:rPr>
              <w:t> на 9 и от </w:t>
            </w:r>
            <w:r w:rsidRPr="00C6017F">
              <w:rPr>
                <w:rFonts w:ascii="Arial" w:eastAsia="Times New Roman" w:hAnsi="Arial" w:cs="Arial"/>
                <w:b/>
                <w:bCs/>
                <w:color w:val="222222"/>
                <w:sz w:val="21"/>
                <w:szCs w:val="21"/>
                <w:lang w:eastAsia="ru-RU"/>
              </w:rPr>
              <w:t>A</w:t>
            </w:r>
            <w:r w:rsidRPr="00C6017F">
              <w:rPr>
                <w:rFonts w:ascii="Arial" w:eastAsia="Times New Roman" w:hAnsi="Arial" w:cs="Arial"/>
                <w:color w:val="222222"/>
                <w:sz w:val="21"/>
                <w:szCs w:val="21"/>
                <w:lang w:eastAsia="ru-RU"/>
              </w:rPr>
              <w:t> — на 7. Расстояние до </w:t>
            </w:r>
            <w:r w:rsidRPr="00C6017F">
              <w:rPr>
                <w:rFonts w:ascii="Arial" w:eastAsia="Times New Roman" w:hAnsi="Arial" w:cs="Arial"/>
                <w:b/>
                <w:bCs/>
                <w:color w:val="222222"/>
                <w:sz w:val="21"/>
                <w:szCs w:val="21"/>
                <w:lang w:eastAsia="ru-RU"/>
              </w:rPr>
              <w:t>E</w:t>
            </w:r>
            <w:r w:rsidRPr="00C6017F">
              <w:rPr>
                <w:rFonts w:ascii="Arial" w:eastAsia="Times New Roman" w:hAnsi="Arial" w:cs="Arial"/>
                <w:color w:val="222222"/>
                <w:sz w:val="21"/>
                <w:szCs w:val="21"/>
                <w:lang w:eastAsia="ru-RU"/>
              </w:rPr>
              <w:t> равно 15, а до </w:t>
            </w:r>
            <w:r w:rsidRPr="00C6017F">
              <w:rPr>
                <w:rFonts w:ascii="Arial" w:eastAsia="Times New Roman" w:hAnsi="Arial" w:cs="Arial"/>
                <w:b/>
                <w:bCs/>
                <w:color w:val="222222"/>
                <w:sz w:val="21"/>
                <w:szCs w:val="21"/>
                <w:lang w:eastAsia="ru-RU"/>
              </w:rPr>
              <w:t>F</w:t>
            </w:r>
            <w:r w:rsidRPr="00C6017F">
              <w:rPr>
                <w:rFonts w:ascii="Arial" w:eastAsia="Times New Roman" w:hAnsi="Arial" w:cs="Arial"/>
                <w:color w:val="222222"/>
                <w:sz w:val="21"/>
                <w:szCs w:val="21"/>
                <w:lang w:eastAsia="ru-RU"/>
              </w:rPr>
              <w:t> — 6. </w:t>
            </w:r>
            <w:r w:rsidRPr="00C6017F">
              <w:rPr>
                <w:rFonts w:ascii="Arial" w:eastAsia="Times New Roman" w:hAnsi="Arial" w:cs="Arial"/>
                <w:b/>
                <w:bCs/>
                <w:color w:val="222222"/>
                <w:sz w:val="21"/>
                <w:szCs w:val="21"/>
                <w:lang w:eastAsia="ru-RU"/>
              </w:rPr>
              <w:t xml:space="preserve">F </w:t>
            </w:r>
            <w:r w:rsidRPr="00C6017F">
              <w:rPr>
                <w:rFonts w:ascii="Arial" w:eastAsia="Times New Roman" w:hAnsi="Arial" w:cs="Arial"/>
                <w:color w:val="222222"/>
                <w:sz w:val="21"/>
                <w:szCs w:val="21"/>
                <w:lang w:eastAsia="ru-RU"/>
              </w:rPr>
              <w:t>является ближайшей вершиной, поэтому она включается в дерево </w:t>
            </w:r>
            <w:r w:rsidRPr="00C6017F">
              <w:rPr>
                <w:rFonts w:ascii="Arial" w:eastAsia="Times New Roman" w:hAnsi="Arial" w:cs="Arial"/>
                <w:b/>
                <w:bCs/>
                <w:color w:val="222222"/>
                <w:sz w:val="21"/>
                <w:szCs w:val="21"/>
                <w:lang w:eastAsia="ru-RU"/>
              </w:rPr>
              <w:t>F</w:t>
            </w:r>
            <w:r w:rsidRPr="00C6017F">
              <w:rPr>
                <w:rFonts w:ascii="Arial" w:eastAsia="Times New Roman" w:hAnsi="Arial" w:cs="Arial"/>
                <w:color w:val="222222"/>
                <w:sz w:val="21"/>
                <w:szCs w:val="21"/>
                <w:lang w:eastAsia="ru-RU"/>
              </w:rPr>
              <w:t> вместе с ребром </w:t>
            </w:r>
            <w:r w:rsidRPr="00C6017F">
              <w:rPr>
                <w:rFonts w:ascii="Arial" w:eastAsia="Times New Roman" w:hAnsi="Arial" w:cs="Arial"/>
                <w:b/>
                <w:bCs/>
                <w:color w:val="222222"/>
                <w:sz w:val="21"/>
                <w:szCs w:val="21"/>
                <w:lang w:eastAsia="ru-RU"/>
              </w:rPr>
              <w:t>DF</w:t>
            </w:r>
            <w:r w:rsidRPr="00C6017F">
              <w:rPr>
                <w:rFonts w:ascii="Arial" w:eastAsia="Times New Roman" w:hAnsi="Arial" w:cs="Arial"/>
                <w:color w:val="222222"/>
                <w:sz w:val="21"/>
                <w:szCs w:val="21"/>
                <w:lang w:eastAsia="ru-RU"/>
              </w:rPr>
              <w:t>.</w:t>
            </w:r>
          </w:p>
        </w:tc>
      </w:tr>
      <w:tr w:rsidR="00C6017F" w:rsidRPr="00C6017F" w14:paraId="3D6FE16B" w14:textId="77777777" w:rsidTr="00C6017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71FF46" w14:textId="56FCC4D4"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noProof/>
                <w:color w:val="0B0080"/>
                <w:sz w:val="21"/>
                <w:szCs w:val="21"/>
                <w:lang w:eastAsia="ru-RU"/>
              </w:rPr>
              <w:drawing>
                <wp:inline distT="0" distB="0" distL="0" distR="0" wp14:anchorId="44FB4E8A" wp14:editId="777B79CE">
                  <wp:extent cx="1905000" cy="1600200"/>
                  <wp:effectExtent l="0" t="0" r="0" b="0"/>
                  <wp:docPr id="147" name="Рисунок 147">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p>
        </w:tc>
        <w:tc>
          <w:tcPr>
            <w:tcW w:w="129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AEF2F"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w:t>
            </w:r>
            <w:proofErr w:type="gramStart"/>
            <w:r w:rsidRPr="00C6017F">
              <w:rPr>
                <w:rFonts w:ascii="Arial" w:eastAsia="Times New Roman" w:hAnsi="Arial" w:cs="Arial"/>
                <w:color w:val="222222"/>
                <w:sz w:val="21"/>
                <w:szCs w:val="21"/>
                <w:lang w:eastAsia="ru-RU"/>
              </w:rPr>
              <w:t>A,D</w:t>
            </w:r>
            <w:proofErr w:type="gramEnd"/>
            <w:r w:rsidRPr="00C6017F">
              <w:rPr>
                <w:rFonts w:ascii="Arial" w:eastAsia="Times New Roman" w:hAnsi="Arial" w:cs="Arial"/>
                <w:color w:val="222222"/>
                <w:sz w:val="21"/>
                <w:szCs w:val="21"/>
                <w:lang w:eastAsia="ru-RU"/>
              </w:rPr>
              <w:t>,F}</w:t>
            </w:r>
          </w:p>
        </w:tc>
        <w:tc>
          <w:tcPr>
            <w:tcW w:w="96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968DE1" w14:textId="77777777" w:rsidR="00C6017F" w:rsidRPr="00C6017F" w:rsidRDefault="00C6017F" w:rsidP="00C6017F">
            <w:pPr>
              <w:spacing w:before="240" w:after="240" w:line="240" w:lineRule="auto"/>
              <w:rPr>
                <w:rFonts w:ascii="Arial" w:eastAsia="Times New Roman" w:hAnsi="Arial" w:cs="Arial"/>
                <w:color w:val="222222"/>
                <w:sz w:val="21"/>
                <w:szCs w:val="21"/>
                <w:lang w:val="en-US" w:eastAsia="ru-RU"/>
              </w:rPr>
            </w:pPr>
            <w:r w:rsidRPr="00C6017F">
              <w:rPr>
                <w:rFonts w:ascii="Arial" w:eastAsia="Times New Roman" w:hAnsi="Arial" w:cs="Arial"/>
                <w:color w:val="222222"/>
                <w:sz w:val="21"/>
                <w:szCs w:val="21"/>
                <w:lang w:val="en-US" w:eastAsia="ru-RU"/>
              </w:rPr>
              <w:t>(</w:t>
            </w:r>
            <w:proofErr w:type="gramStart"/>
            <w:r w:rsidRPr="00C6017F">
              <w:rPr>
                <w:rFonts w:ascii="Arial" w:eastAsia="Times New Roman" w:hAnsi="Arial" w:cs="Arial"/>
                <w:color w:val="222222"/>
                <w:sz w:val="21"/>
                <w:szCs w:val="21"/>
                <w:lang w:val="en-US" w:eastAsia="ru-RU"/>
              </w:rPr>
              <w:t>D,B</w:t>
            </w:r>
            <w:proofErr w:type="gramEnd"/>
            <w:r w:rsidRPr="00C6017F">
              <w:rPr>
                <w:rFonts w:ascii="Arial" w:eastAsia="Times New Roman" w:hAnsi="Arial" w:cs="Arial"/>
                <w:color w:val="222222"/>
                <w:sz w:val="21"/>
                <w:szCs w:val="21"/>
                <w:lang w:val="en-US" w:eastAsia="ru-RU"/>
              </w:rPr>
              <w:t>) = 9</w:t>
            </w:r>
            <w:r w:rsidRPr="00C6017F">
              <w:rPr>
                <w:rFonts w:ascii="Arial" w:eastAsia="Times New Roman" w:hAnsi="Arial" w:cs="Arial"/>
                <w:color w:val="222222"/>
                <w:sz w:val="21"/>
                <w:szCs w:val="21"/>
                <w:lang w:val="en-US" w:eastAsia="ru-RU"/>
              </w:rPr>
              <w:br/>
              <w:t>(D,E) = 15</w:t>
            </w:r>
            <w:r w:rsidRPr="00C6017F">
              <w:rPr>
                <w:rFonts w:ascii="Arial" w:eastAsia="Times New Roman" w:hAnsi="Arial" w:cs="Arial"/>
                <w:color w:val="222222"/>
                <w:sz w:val="21"/>
                <w:szCs w:val="21"/>
                <w:lang w:val="en-US" w:eastAsia="ru-RU"/>
              </w:rPr>
              <w:br/>
              <w:t>(A,B) = 7 </w:t>
            </w:r>
            <w:r w:rsidRPr="00C6017F">
              <w:rPr>
                <w:rFonts w:ascii="Arial" w:eastAsia="Times New Roman" w:hAnsi="Arial" w:cs="Arial"/>
                <w:b/>
                <w:bCs/>
                <w:color w:val="222222"/>
                <w:sz w:val="21"/>
                <w:szCs w:val="21"/>
                <w:lang w:val="en-US" w:eastAsia="ru-RU"/>
              </w:rPr>
              <w:t>V</w:t>
            </w:r>
            <w:r w:rsidRPr="00C6017F">
              <w:rPr>
                <w:rFonts w:ascii="Arial" w:eastAsia="Times New Roman" w:hAnsi="Arial" w:cs="Arial"/>
                <w:color w:val="222222"/>
                <w:sz w:val="21"/>
                <w:szCs w:val="21"/>
                <w:lang w:val="en-US" w:eastAsia="ru-RU"/>
              </w:rPr>
              <w:br/>
              <w:t>(F,E) = 8</w:t>
            </w:r>
            <w:r w:rsidRPr="00C6017F">
              <w:rPr>
                <w:rFonts w:ascii="Arial" w:eastAsia="Times New Roman" w:hAnsi="Arial" w:cs="Arial"/>
                <w:color w:val="222222"/>
                <w:sz w:val="21"/>
                <w:szCs w:val="21"/>
                <w:lang w:val="en-US" w:eastAsia="ru-RU"/>
              </w:rPr>
              <w:br/>
              <w:t>(F,G) = 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CDC63B"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w:t>
            </w:r>
            <w:proofErr w:type="gramStart"/>
            <w:r w:rsidRPr="00C6017F">
              <w:rPr>
                <w:rFonts w:ascii="Arial" w:eastAsia="Times New Roman" w:hAnsi="Arial" w:cs="Arial"/>
                <w:color w:val="222222"/>
                <w:sz w:val="21"/>
                <w:szCs w:val="21"/>
                <w:lang w:eastAsia="ru-RU"/>
              </w:rPr>
              <w:t>B,C</w:t>
            </w:r>
            <w:proofErr w:type="gramEnd"/>
            <w:r w:rsidRPr="00C6017F">
              <w:rPr>
                <w:rFonts w:ascii="Arial" w:eastAsia="Times New Roman" w:hAnsi="Arial" w:cs="Arial"/>
                <w:color w:val="222222"/>
                <w:sz w:val="21"/>
                <w:szCs w:val="21"/>
                <w:lang w:eastAsia="ru-RU"/>
              </w:rPr>
              <w:t>,E,G}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AA8F0"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Аналогичным образом выбирается вершина </w:t>
            </w:r>
            <w:r w:rsidRPr="00C6017F">
              <w:rPr>
                <w:rFonts w:ascii="Arial" w:eastAsia="Times New Roman" w:hAnsi="Arial" w:cs="Arial"/>
                <w:b/>
                <w:bCs/>
                <w:color w:val="222222"/>
                <w:sz w:val="21"/>
                <w:szCs w:val="21"/>
                <w:lang w:eastAsia="ru-RU"/>
              </w:rPr>
              <w:t>B</w:t>
            </w:r>
            <w:r w:rsidRPr="00C6017F">
              <w:rPr>
                <w:rFonts w:ascii="Arial" w:eastAsia="Times New Roman" w:hAnsi="Arial" w:cs="Arial"/>
                <w:color w:val="222222"/>
                <w:sz w:val="21"/>
                <w:szCs w:val="21"/>
                <w:lang w:eastAsia="ru-RU"/>
              </w:rPr>
              <w:t>, удаленная от </w:t>
            </w:r>
            <w:r w:rsidRPr="00C6017F">
              <w:rPr>
                <w:rFonts w:ascii="Arial" w:eastAsia="Times New Roman" w:hAnsi="Arial" w:cs="Arial"/>
                <w:b/>
                <w:bCs/>
                <w:color w:val="222222"/>
                <w:sz w:val="21"/>
                <w:szCs w:val="21"/>
                <w:lang w:eastAsia="ru-RU"/>
              </w:rPr>
              <w:t>A</w:t>
            </w:r>
            <w:r w:rsidRPr="00C6017F">
              <w:rPr>
                <w:rFonts w:ascii="Arial" w:eastAsia="Times New Roman" w:hAnsi="Arial" w:cs="Arial"/>
                <w:color w:val="222222"/>
                <w:sz w:val="21"/>
                <w:szCs w:val="21"/>
                <w:lang w:eastAsia="ru-RU"/>
              </w:rPr>
              <w:t> на 7.</w:t>
            </w:r>
          </w:p>
        </w:tc>
      </w:tr>
      <w:tr w:rsidR="00C6017F" w:rsidRPr="00C6017F" w14:paraId="39CBFB61" w14:textId="77777777" w:rsidTr="00C6017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27A4BC" w14:textId="6C440D91"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noProof/>
                <w:color w:val="0B0080"/>
                <w:sz w:val="21"/>
                <w:szCs w:val="21"/>
                <w:lang w:eastAsia="ru-RU"/>
              </w:rPr>
              <w:drawing>
                <wp:inline distT="0" distB="0" distL="0" distR="0" wp14:anchorId="7800E922" wp14:editId="1E743C8F">
                  <wp:extent cx="1905000" cy="1600200"/>
                  <wp:effectExtent l="0" t="0" r="0" b="0"/>
                  <wp:docPr id="146" name="Рисунок 14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p>
        </w:tc>
        <w:tc>
          <w:tcPr>
            <w:tcW w:w="129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E7721F"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w:t>
            </w:r>
            <w:proofErr w:type="gramStart"/>
            <w:r w:rsidRPr="00C6017F">
              <w:rPr>
                <w:rFonts w:ascii="Arial" w:eastAsia="Times New Roman" w:hAnsi="Arial" w:cs="Arial"/>
                <w:color w:val="222222"/>
                <w:sz w:val="21"/>
                <w:szCs w:val="21"/>
                <w:lang w:eastAsia="ru-RU"/>
              </w:rPr>
              <w:t>A,B</w:t>
            </w:r>
            <w:proofErr w:type="gramEnd"/>
            <w:r w:rsidRPr="00C6017F">
              <w:rPr>
                <w:rFonts w:ascii="Arial" w:eastAsia="Times New Roman" w:hAnsi="Arial" w:cs="Arial"/>
                <w:color w:val="222222"/>
                <w:sz w:val="21"/>
                <w:szCs w:val="21"/>
                <w:lang w:eastAsia="ru-RU"/>
              </w:rPr>
              <w:t>,D,F}</w:t>
            </w:r>
          </w:p>
        </w:tc>
        <w:tc>
          <w:tcPr>
            <w:tcW w:w="96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120773"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w:t>
            </w:r>
            <w:proofErr w:type="gramStart"/>
            <w:r w:rsidRPr="00C6017F">
              <w:rPr>
                <w:rFonts w:ascii="Arial" w:eastAsia="Times New Roman" w:hAnsi="Arial" w:cs="Arial"/>
                <w:color w:val="222222"/>
                <w:sz w:val="21"/>
                <w:szCs w:val="21"/>
                <w:lang w:eastAsia="ru-RU"/>
              </w:rPr>
              <w:t>B,C</w:t>
            </w:r>
            <w:proofErr w:type="gramEnd"/>
            <w:r w:rsidRPr="00C6017F">
              <w:rPr>
                <w:rFonts w:ascii="Arial" w:eastAsia="Times New Roman" w:hAnsi="Arial" w:cs="Arial"/>
                <w:color w:val="222222"/>
                <w:sz w:val="21"/>
                <w:szCs w:val="21"/>
                <w:lang w:eastAsia="ru-RU"/>
              </w:rPr>
              <w:t>) = 8</w:t>
            </w:r>
            <w:r w:rsidRPr="00C6017F">
              <w:rPr>
                <w:rFonts w:ascii="Arial" w:eastAsia="Times New Roman" w:hAnsi="Arial" w:cs="Arial"/>
                <w:color w:val="222222"/>
                <w:sz w:val="21"/>
                <w:szCs w:val="21"/>
                <w:lang w:eastAsia="ru-RU"/>
              </w:rPr>
              <w:br/>
              <w:t>(B,E) = 7 </w:t>
            </w:r>
            <w:r w:rsidRPr="00C6017F">
              <w:rPr>
                <w:rFonts w:ascii="Arial" w:eastAsia="Times New Roman" w:hAnsi="Arial" w:cs="Arial"/>
                <w:b/>
                <w:bCs/>
                <w:color w:val="222222"/>
                <w:sz w:val="21"/>
                <w:szCs w:val="21"/>
                <w:lang w:eastAsia="ru-RU"/>
              </w:rPr>
              <w:t>V</w:t>
            </w:r>
            <w:r w:rsidRPr="00C6017F">
              <w:rPr>
                <w:rFonts w:ascii="Arial" w:eastAsia="Times New Roman" w:hAnsi="Arial" w:cs="Arial"/>
                <w:color w:val="222222"/>
                <w:sz w:val="21"/>
                <w:szCs w:val="21"/>
                <w:lang w:eastAsia="ru-RU"/>
              </w:rPr>
              <w:br/>
              <w:t>(D,B) = 9 цикл</w:t>
            </w:r>
            <w:r w:rsidRPr="00C6017F">
              <w:rPr>
                <w:rFonts w:ascii="Arial" w:eastAsia="Times New Roman" w:hAnsi="Arial" w:cs="Arial"/>
                <w:color w:val="222222"/>
                <w:sz w:val="21"/>
                <w:szCs w:val="21"/>
                <w:lang w:eastAsia="ru-RU"/>
              </w:rPr>
              <w:br/>
              <w:t>(D,E) = 15</w:t>
            </w:r>
            <w:r w:rsidRPr="00C6017F">
              <w:rPr>
                <w:rFonts w:ascii="Arial" w:eastAsia="Times New Roman" w:hAnsi="Arial" w:cs="Arial"/>
                <w:color w:val="222222"/>
                <w:sz w:val="21"/>
                <w:szCs w:val="21"/>
                <w:lang w:eastAsia="ru-RU"/>
              </w:rPr>
              <w:br/>
              <w:t>(F,E) = 8</w:t>
            </w:r>
            <w:r w:rsidRPr="00C6017F">
              <w:rPr>
                <w:rFonts w:ascii="Arial" w:eastAsia="Times New Roman" w:hAnsi="Arial" w:cs="Arial"/>
                <w:color w:val="222222"/>
                <w:sz w:val="21"/>
                <w:szCs w:val="21"/>
                <w:lang w:eastAsia="ru-RU"/>
              </w:rPr>
              <w:br/>
              <w:t>(F,G) = 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487BD"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w:t>
            </w:r>
            <w:proofErr w:type="gramStart"/>
            <w:r w:rsidRPr="00C6017F">
              <w:rPr>
                <w:rFonts w:ascii="Arial" w:eastAsia="Times New Roman" w:hAnsi="Arial" w:cs="Arial"/>
                <w:color w:val="222222"/>
                <w:sz w:val="21"/>
                <w:szCs w:val="21"/>
                <w:lang w:eastAsia="ru-RU"/>
              </w:rPr>
              <w:t>C,E</w:t>
            </w:r>
            <w:proofErr w:type="gramEnd"/>
            <w:r w:rsidRPr="00C6017F">
              <w:rPr>
                <w:rFonts w:ascii="Arial" w:eastAsia="Times New Roman" w:hAnsi="Arial" w:cs="Arial"/>
                <w:color w:val="222222"/>
                <w:sz w:val="21"/>
                <w:szCs w:val="21"/>
                <w:lang w:eastAsia="ru-RU"/>
              </w:rPr>
              <w:t>,G}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C84A01"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В этом случае есть возможность выбрать либо </w:t>
            </w:r>
            <w:r w:rsidRPr="00C6017F">
              <w:rPr>
                <w:rFonts w:ascii="Arial" w:eastAsia="Times New Roman" w:hAnsi="Arial" w:cs="Arial"/>
                <w:b/>
                <w:bCs/>
                <w:color w:val="222222"/>
                <w:sz w:val="21"/>
                <w:szCs w:val="21"/>
                <w:lang w:eastAsia="ru-RU"/>
              </w:rPr>
              <w:t>C</w:t>
            </w:r>
            <w:r w:rsidRPr="00C6017F">
              <w:rPr>
                <w:rFonts w:ascii="Arial" w:eastAsia="Times New Roman" w:hAnsi="Arial" w:cs="Arial"/>
                <w:color w:val="222222"/>
                <w:sz w:val="21"/>
                <w:szCs w:val="21"/>
                <w:lang w:eastAsia="ru-RU"/>
              </w:rPr>
              <w:t>, либо </w:t>
            </w:r>
            <w:r w:rsidRPr="00C6017F">
              <w:rPr>
                <w:rFonts w:ascii="Arial" w:eastAsia="Times New Roman" w:hAnsi="Arial" w:cs="Arial"/>
                <w:b/>
                <w:bCs/>
                <w:color w:val="222222"/>
                <w:sz w:val="21"/>
                <w:szCs w:val="21"/>
                <w:lang w:eastAsia="ru-RU"/>
              </w:rPr>
              <w:t>E</w:t>
            </w:r>
            <w:r w:rsidRPr="00C6017F">
              <w:rPr>
                <w:rFonts w:ascii="Arial" w:eastAsia="Times New Roman" w:hAnsi="Arial" w:cs="Arial"/>
                <w:color w:val="222222"/>
                <w:sz w:val="21"/>
                <w:szCs w:val="21"/>
                <w:lang w:eastAsia="ru-RU"/>
              </w:rPr>
              <w:t>, либо </w:t>
            </w:r>
            <w:r w:rsidRPr="00C6017F">
              <w:rPr>
                <w:rFonts w:ascii="Arial" w:eastAsia="Times New Roman" w:hAnsi="Arial" w:cs="Arial"/>
                <w:b/>
                <w:bCs/>
                <w:color w:val="222222"/>
                <w:sz w:val="21"/>
                <w:szCs w:val="21"/>
                <w:lang w:eastAsia="ru-RU"/>
              </w:rPr>
              <w:t>G</w:t>
            </w:r>
            <w:r w:rsidRPr="00C6017F">
              <w:rPr>
                <w:rFonts w:ascii="Arial" w:eastAsia="Times New Roman" w:hAnsi="Arial" w:cs="Arial"/>
                <w:color w:val="222222"/>
                <w:sz w:val="21"/>
                <w:szCs w:val="21"/>
                <w:lang w:eastAsia="ru-RU"/>
              </w:rPr>
              <w:t>. </w:t>
            </w:r>
            <w:r w:rsidRPr="00C6017F">
              <w:rPr>
                <w:rFonts w:ascii="Arial" w:eastAsia="Times New Roman" w:hAnsi="Arial" w:cs="Arial"/>
                <w:b/>
                <w:bCs/>
                <w:color w:val="222222"/>
                <w:sz w:val="21"/>
                <w:szCs w:val="21"/>
                <w:lang w:eastAsia="ru-RU"/>
              </w:rPr>
              <w:t>C</w:t>
            </w:r>
            <w:r w:rsidRPr="00C6017F">
              <w:rPr>
                <w:rFonts w:ascii="Arial" w:eastAsia="Times New Roman" w:hAnsi="Arial" w:cs="Arial"/>
                <w:color w:val="222222"/>
                <w:sz w:val="21"/>
                <w:szCs w:val="21"/>
                <w:lang w:eastAsia="ru-RU"/>
              </w:rPr>
              <w:t> удалена от </w:t>
            </w:r>
            <w:r w:rsidRPr="00C6017F">
              <w:rPr>
                <w:rFonts w:ascii="Arial" w:eastAsia="Times New Roman" w:hAnsi="Arial" w:cs="Arial"/>
                <w:b/>
                <w:bCs/>
                <w:color w:val="222222"/>
                <w:sz w:val="21"/>
                <w:szCs w:val="21"/>
                <w:lang w:eastAsia="ru-RU"/>
              </w:rPr>
              <w:t>B</w:t>
            </w:r>
            <w:r w:rsidRPr="00C6017F">
              <w:rPr>
                <w:rFonts w:ascii="Arial" w:eastAsia="Times New Roman" w:hAnsi="Arial" w:cs="Arial"/>
                <w:color w:val="222222"/>
                <w:sz w:val="21"/>
                <w:szCs w:val="21"/>
                <w:lang w:eastAsia="ru-RU"/>
              </w:rPr>
              <w:t> на 8, </w:t>
            </w:r>
            <w:r w:rsidRPr="00C6017F">
              <w:rPr>
                <w:rFonts w:ascii="Arial" w:eastAsia="Times New Roman" w:hAnsi="Arial" w:cs="Arial"/>
                <w:b/>
                <w:bCs/>
                <w:color w:val="222222"/>
                <w:sz w:val="21"/>
                <w:szCs w:val="21"/>
                <w:lang w:eastAsia="ru-RU"/>
              </w:rPr>
              <w:t>E</w:t>
            </w:r>
            <w:r w:rsidRPr="00C6017F">
              <w:rPr>
                <w:rFonts w:ascii="Arial" w:eastAsia="Times New Roman" w:hAnsi="Arial" w:cs="Arial"/>
                <w:color w:val="222222"/>
                <w:sz w:val="21"/>
                <w:szCs w:val="21"/>
                <w:lang w:eastAsia="ru-RU"/>
              </w:rPr>
              <w:t> удалена от </w:t>
            </w:r>
            <w:r w:rsidRPr="00C6017F">
              <w:rPr>
                <w:rFonts w:ascii="Arial" w:eastAsia="Times New Roman" w:hAnsi="Arial" w:cs="Arial"/>
                <w:b/>
                <w:bCs/>
                <w:color w:val="222222"/>
                <w:sz w:val="21"/>
                <w:szCs w:val="21"/>
                <w:lang w:eastAsia="ru-RU"/>
              </w:rPr>
              <w:t>B</w:t>
            </w:r>
            <w:r w:rsidRPr="00C6017F">
              <w:rPr>
                <w:rFonts w:ascii="Arial" w:eastAsia="Times New Roman" w:hAnsi="Arial" w:cs="Arial"/>
                <w:color w:val="222222"/>
                <w:sz w:val="21"/>
                <w:szCs w:val="21"/>
                <w:lang w:eastAsia="ru-RU"/>
              </w:rPr>
              <w:t> на 7, а </w:t>
            </w:r>
            <w:r w:rsidRPr="00C6017F">
              <w:rPr>
                <w:rFonts w:ascii="Arial" w:eastAsia="Times New Roman" w:hAnsi="Arial" w:cs="Arial"/>
                <w:b/>
                <w:bCs/>
                <w:color w:val="222222"/>
                <w:sz w:val="21"/>
                <w:szCs w:val="21"/>
                <w:lang w:eastAsia="ru-RU"/>
              </w:rPr>
              <w:t>G</w:t>
            </w:r>
            <w:r w:rsidRPr="00C6017F">
              <w:rPr>
                <w:rFonts w:ascii="Arial" w:eastAsia="Times New Roman" w:hAnsi="Arial" w:cs="Arial"/>
                <w:color w:val="222222"/>
                <w:sz w:val="21"/>
                <w:szCs w:val="21"/>
                <w:lang w:eastAsia="ru-RU"/>
              </w:rPr>
              <w:t> удалена от </w:t>
            </w:r>
            <w:r w:rsidRPr="00C6017F">
              <w:rPr>
                <w:rFonts w:ascii="Arial" w:eastAsia="Times New Roman" w:hAnsi="Arial" w:cs="Arial"/>
                <w:b/>
                <w:bCs/>
                <w:color w:val="222222"/>
                <w:sz w:val="21"/>
                <w:szCs w:val="21"/>
                <w:lang w:eastAsia="ru-RU"/>
              </w:rPr>
              <w:t>F</w:t>
            </w:r>
            <w:r w:rsidRPr="00C6017F">
              <w:rPr>
                <w:rFonts w:ascii="Arial" w:eastAsia="Times New Roman" w:hAnsi="Arial" w:cs="Arial"/>
                <w:color w:val="222222"/>
                <w:sz w:val="21"/>
                <w:szCs w:val="21"/>
                <w:lang w:eastAsia="ru-RU"/>
              </w:rPr>
              <w:t> на 11. </w:t>
            </w:r>
            <w:r w:rsidRPr="00C6017F">
              <w:rPr>
                <w:rFonts w:ascii="Arial" w:eastAsia="Times New Roman" w:hAnsi="Arial" w:cs="Arial"/>
                <w:b/>
                <w:bCs/>
                <w:color w:val="222222"/>
                <w:sz w:val="21"/>
                <w:szCs w:val="21"/>
                <w:lang w:eastAsia="ru-RU"/>
              </w:rPr>
              <w:t>E</w:t>
            </w:r>
            <w:r w:rsidRPr="00C6017F">
              <w:rPr>
                <w:rFonts w:ascii="Arial" w:eastAsia="Times New Roman" w:hAnsi="Arial" w:cs="Arial"/>
                <w:color w:val="222222"/>
                <w:sz w:val="21"/>
                <w:szCs w:val="21"/>
                <w:lang w:eastAsia="ru-RU"/>
              </w:rPr>
              <w:t> — ближайшая вершина, поэтому выбирается </w:t>
            </w:r>
            <w:r w:rsidRPr="00C6017F">
              <w:rPr>
                <w:rFonts w:ascii="Arial" w:eastAsia="Times New Roman" w:hAnsi="Arial" w:cs="Arial"/>
                <w:b/>
                <w:bCs/>
                <w:color w:val="222222"/>
                <w:sz w:val="21"/>
                <w:szCs w:val="21"/>
                <w:lang w:eastAsia="ru-RU"/>
              </w:rPr>
              <w:t>E</w:t>
            </w:r>
            <w:r w:rsidRPr="00C6017F">
              <w:rPr>
                <w:rFonts w:ascii="Arial" w:eastAsia="Times New Roman" w:hAnsi="Arial" w:cs="Arial"/>
                <w:color w:val="222222"/>
                <w:sz w:val="21"/>
                <w:szCs w:val="21"/>
                <w:lang w:eastAsia="ru-RU"/>
              </w:rPr>
              <w:t> и ребро </w:t>
            </w:r>
            <w:r w:rsidRPr="00C6017F">
              <w:rPr>
                <w:rFonts w:ascii="Arial" w:eastAsia="Times New Roman" w:hAnsi="Arial" w:cs="Arial"/>
                <w:b/>
                <w:bCs/>
                <w:color w:val="222222"/>
                <w:sz w:val="21"/>
                <w:szCs w:val="21"/>
                <w:lang w:eastAsia="ru-RU"/>
              </w:rPr>
              <w:t>BE</w:t>
            </w:r>
            <w:r w:rsidRPr="00C6017F">
              <w:rPr>
                <w:rFonts w:ascii="Arial" w:eastAsia="Times New Roman" w:hAnsi="Arial" w:cs="Arial"/>
                <w:color w:val="222222"/>
                <w:sz w:val="21"/>
                <w:szCs w:val="21"/>
                <w:lang w:eastAsia="ru-RU"/>
              </w:rPr>
              <w:t>.</w:t>
            </w:r>
          </w:p>
        </w:tc>
      </w:tr>
      <w:tr w:rsidR="00C6017F" w:rsidRPr="00C6017F" w14:paraId="78C97317" w14:textId="77777777" w:rsidTr="00C6017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778B1B" w14:textId="7BFCDB59"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noProof/>
                <w:color w:val="0B0080"/>
                <w:sz w:val="21"/>
                <w:szCs w:val="21"/>
                <w:lang w:eastAsia="ru-RU"/>
              </w:rPr>
              <w:lastRenderedPageBreak/>
              <w:drawing>
                <wp:inline distT="0" distB="0" distL="0" distR="0" wp14:anchorId="55FCB7DC" wp14:editId="04F311C1">
                  <wp:extent cx="1905000" cy="1600200"/>
                  <wp:effectExtent l="0" t="0" r="0" b="0"/>
                  <wp:docPr id="145" name="Рисунок 145">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p>
        </w:tc>
        <w:tc>
          <w:tcPr>
            <w:tcW w:w="129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2086F7"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w:t>
            </w:r>
            <w:proofErr w:type="gramStart"/>
            <w:r w:rsidRPr="00C6017F">
              <w:rPr>
                <w:rFonts w:ascii="Arial" w:eastAsia="Times New Roman" w:hAnsi="Arial" w:cs="Arial"/>
                <w:color w:val="222222"/>
                <w:sz w:val="21"/>
                <w:szCs w:val="21"/>
                <w:lang w:eastAsia="ru-RU"/>
              </w:rPr>
              <w:t>A,B</w:t>
            </w:r>
            <w:proofErr w:type="gramEnd"/>
            <w:r w:rsidRPr="00C6017F">
              <w:rPr>
                <w:rFonts w:ascii="Arial" w:eastAsia="Times New Roman" w:hAnsi="Arial" w:cs="Arial"/>
                <w:color w:val="222222"/>
                <w:sz w:val="21"/>
                <w:szCs w:val="21"/>
                <w:lang w:eastAsia="ru-RU"/>
              </w:rPr>
              <w:t>,D,E,F}</w:t>
            </w:r>
          </w:p>
        </w:tc>
        <w:tc>
          <w:tcPr>
            <w:tcW w:w="96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E68ABE"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w:t>
            </w:r>
            <w:proofErr w:type="gramStart"/>
            <w:r w:rsidRPr="00C6017F">
              <w:rPr>
                <w:rFonts w:ascii="Arial" w:eastAsia="Times New Roman" w:hAnsi="Arial" w:cs="Arial"/>
                <w:color w:val="222222"/>
                <w:sz w:val="21"/>
                <w:szCs w:val="21"/>
                <w:lang w:eastAsia="ru-RU"/>
              </w:rPr>
              <w:t>B,C</w:t>
            </w:r>
            <w:proofErr w:type="gramEnd"/>
            <w:r w:rsidRPr="00C6017F">
              <w:rPr>
                <w:rFonts w:ascii="Arial" w:eastAsia="Times New Roman" w:hAnsi="Arial" w:cs="Arial"/>
                <w:color w:val="222222"/>
                <w:sz w:val="21"/>
                <w:szCs w:val="21"/>
                <w:lang w:eastAsia="ru-RU"/>
              </w:rPr>
              <w:t>) = 8</w:t>
            </w:r>
            <w:r w:rsidRPr="00C6017F">
              <w:rPr>
                <w:rFonts w:ascii="Arial" w:eastAsia="Times New Roman" w:hAnsi="Arial" w:cs="Arial"/>
                <w:color w:val="222222"/>
                <w:sz w:val="21"/>
                <w:szCs w:val="21"/>
                <w:lang w:eastAsia="ru-RU"/>
              </w:rPr>
              <w:br/>
              <w:t>(D,B) = 9 цикл</w:t>
            </w:r>
            <w:r w:rsidRPr="00C6017F">
              <w:rPr>
                <w:rFonts w:ascii="Arial" w:eastAsia="Times New Roman" w:hAnsi="Arial" w:cs="Arial"/>
                <w:color w:val="222222"/>
                <w:sz w:val="21"/>
                <w:szCs w:val="21"/>
                <w:lang w:eastAsia="ru-RU"/>
              </w:rPr>
              <w:br/>
              <w:t>(D,E) = 15 цикл</w:t>
            </w:r>
            <w:r w:rsidRPr="00C6017F">
              <w:rPr>
                <w:rFonts w:ascii="Arial" w:eastAsia="Times New Roman" w:hAnsi="Arial" w:cs="Arial"/>
                <w:color w:val="222222"/>
                <w:sz w:val="21"/>
                <w:szCs w:val="21"/>
                <w:lang w:eastAsia="ru-RU"/>
              </w:rPr>
              <w:br/>
              <w:t>(E,C) = 5 </w:t>
            </w:r>
            <w:r w:rsidRPr="00C6017F">
              <w:rPr>
                <w:rFonts w:ascii="Arial" w:eastAsia="Times New Roman" w:hAnsi="Arial" w:cs="Arial"/>
                <w:b/>
                <w:bCs/>
                <w:color w:val="222222"/>
                <w:sz w:val="21"/>
                <w:szCs w:val="21"/>
                <w:lang w:eastAsia="ru-RU"/>
              </w:rPr>
              <w:t>V</w:t>
            </w:r>
            <w:r w:rsidRPr="00C6017F">
              <w:rPr>
                <w:rFonts w:ascii="Arial" w:eastAsia="Times New Roman" w:hAnsi="Arial" w:cs="Arial"/>
                <w:color w:val="222222"/>
                <w:sz w:val="21"/>
                <w:szCs w:val="21"/>
                <w:lang w:eastAsia="ru-RU"/>
              </w:rPr>
              <w:br/>
              <w:t>(E,G) = 9</w:t>
            </w:r>
            <w:r w:rsidRPr="00C6017F">
              <w:rPr>
                <w:rFonts w:ascii="Arial" w:eastAsia="Times New Roman" w:hAnsi="Arial" w:cs="Arial"/>
                <w:color w:val="222222"/>
                <w:sz w:val="21"/>
                <w:szCs w:val="21"/>
                <w:lang w:eastAsia="ru-RU"/>
              </w:rPr>
              <w:br/>
              <w:t>(F,E) = 8 цикл</w:t>
            </w:r>
            <w:r w:rsidRPr="00C6017F">
              <w:rPr>
                <w:rFonts w:ascii="Arial" w:eastAsia="Times New Roman" w:hAnsi="Arial" w:cs="Arial"/>
                <w:color w:val="222222"/>
                <w:sz w:val="21"/>
                <w:szCs w:val="21"/>
                <w:lang w:eastAsia="ru-RU"/>
              </w:rPr>
              <w:br/>
              <w:t>(F,G) = 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659322"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w:t>
            </w:r>
            <w:proofErr w:type="gramStart"/>
            <w:r w:rsidRPr="00C6017F">
              <w:rPr>
                <w:rFonts w:ascii="Arial" w:eastAsia="Times New Roman" w:hAnsi="Arial" w:cs="Arial"/>
                <w:color w:val="222222"/>
                <w:sz w:val="21"/>
                <w:szCs w:val="21"/>
                <w:lang w:eastAsia="ru-RU"/>
              </w:rPr>
              <w:t>C,G</w:t>
            </w:r>
            <w:proofErr w:type="gramEnd"/>
            <w:r w:rsidRPr="00C6017F">
              <w:rPr>
                <w:rFonts w:ascii="Arial" w:eastAsia="Times New Roman" w:hAnsi="Arial" w:cs="Arial"/>
                <w:color w:val="222222"/>
                <w:sz w:val="21"/>
                <w:szCs w:val="21"/>
                <w:lang w:eastAsia="ru-RU"/>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CA5FCA"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Здесь доступны только вершины </w:t>
            </w:r>
            <w:r w:rsidRPr="00C6017F">
              <w:rPr>
                <w:rFonts w:ascii="Arial" w:eastAsia="Times New Roman" w:hAnsi="Arial" w:cs="Arial"/>
                <w:b/>
                <w:bCs/>
                <w:color w:val="222222"/>
                <w:sz w:val="21"/>
                <w:szCs w:val="21"/>
                <w:lang w:eastAsia="ru-RU"/>
              </w:rPr>
              <w:t>C</w:t>
            </w:r>
            <w:r w:rsidRPr="00C6017F">
              <w:rPr>
                <w:rFonts w:ascii="Arial" w:eastAsia="Times New Roman" w:hAnsi="Arial" w:cs="Arial"/>
                <w:color w:val="222222"/>
                <w:sz w:val="21"/>
                <w:szCs w:val="21"/>
                <w:lang w:eastAsia="ru-RU"/>
              </w:rPr>
              <w:t> и </w:t>
            </w:r>
            <w:r w:rsidRPr="00C6017F">
              <w:rPr>
                <w:rFonts w:ascii="Arial" w:eastAsia="Times New Roman" w:hAnsi="Arial" w:cs="Arial"/>
                <w:b/>
                <w:bCs/>
                <w:color w:val="222222"/>
                <w:sz w:val="21"/>
                <w:szCs w:val="21"/>
                <w:lang w:eastAsia="ru-RU"/>
              </w:rPr>
              <w:t>G</w:t>
            </w:r>
            <w:r w:rsidRPr="00C6017F">
              <w:rPr>
                <w:rFonts w:ascii="Arial" w:eastAsia="Times New Roman" w:hAnsi="Arial" w:cs="Arial"/>
                <w:color w:val="222222"/>
                <w:sz w:val="21"/>
                <w:szCs w:val="21"/>
                <w:lang w:eastAsia="ru-RU"/>
              </w:rPr>
              <w:t>. Расстояние от </w:t>
            </w:r>
            <w:r w:rsidRPr="00C6017F">
              <w:rPr>
                <w:rFonts w:ascii="Arial" w:eastAsia="Times New Roman" w:hAnsi="Arial" w:cs="Arial"/>
                <w:b/>
                <w:bCs/>
                <w:color w:val="222222"/>
                <w:sz w:val="21"/>
                <w:szCs w:val="21"/>
                <w:lang w:eastAsia="ru-RU"/>
              </w:rPr>
              <w:t>E</w:t>
            </w:r>
            <w:r w:rsidRPr="00C6017F">
              <w:rPr>
                <w:rFonts w:ascii="Arial" w:eastAsia="Times New Roman" w:hAnsi="Arial" w:cs="Arial"/>
                <w:color w:val="222222"/>
                <w:sz w:val="21"/>
                <w:szCs w:val="21"/>
                <w:lang w:eastAsia="ru-RU"/>
              </w:rPr>
              <w:t> до </w:t>
            </w:r>
            <w:r w:rsidRPr="00C6017F">
              <w:rPr>
                <w:rFonts w:ascii="Arial" w:eastAsia="Times New Roman" w:hAnsi="Arial" w:cs="Arial"/>
                <w:b/>
                <w:bCs/>
                <w:color w:val="222222"/>
                <w:sz w:val="21"/>
                <w:szCs w:val="21"/>
                <w:lang w:eastAsia="ru-RU"/>
              </w:rPr>
              <w:t>C</w:t>
            </w:r>
            <w:r w:rsidRPr="00C6017F">
              <w:rPr>
                <w:rFonts w:ascii="Arial" w:eastAsia="Times New Roman" w:hAnsi="Arial" w:cs="Arial"/>
                <w:color w:val="222222"/>
                <w:sz w:val="21"/>
                <w:szCs w:val="21"/>
                <w:lang w:eastAsia="ru-RU"/>
              </w:rPr>
              <w:t> равно 5, а до </w:t>
            </w:r>
            <w:r w:rsidRPr="00C6017F">
              <w:rPr>
                <w:rFonts w:ascii="Arial" w:eastAsia="Times New Roman" w:hAnsi="Arial" w:cs="Arial"/>
                <w:b/>
                <w:bCs/>
                <w:color w:val="222222"/>
                <w:sz w:val="21"/>
                <w:szCs w:val="21"/>
                <w:lang w:eastAsia="ru-RU"/>
              </w:rPr>
              <w:t>G</w:t>
            </w:r>
            <w:r w:rsidRPr="00C6017F">
              <w:rPr>
                <w:rFonts w:ascii="Arial" w:eastAsia="Times New Roman" w:hAnsi="Arial" w:cs="Arial"/>
                <w:color w:val="222222"/>
                <w:sz w:val="21"/>
                <w:szCs w:val="21"/>
                <w:lang w:eastAsia="ru-RU"/>
              </w:rPr>
              <w:t> — 9. Выбирается вершина </w:t>
            </w:r>
            <w:r w:rsidRPr="00C6017F">
              <w:rPr>
                <w:rFonts w:ascii="Arial" w:eastAsia="Times New Roman" w:hAnsi="Arial" w:cs="Arial"/>
                <w:b/>
                <w:bCs/>
                <w:color w:val="222222"/>
                <w:sz w:val="21"/>
                <w:szCs w:val="21"/>
                <w:lang w:eastAsia="ru-RU"/>
              </w:rPr>
              <w:t>C</w:t>
            </w:r>
            <w:r w:rsidRPr="00C6017F">
              <w:rPr>
                <w:rFonts w:ascii="Arial" w:eastAsia="Times New Roman" w:hAnsi="Arial" w:cs="Arial"/>
                <w:color w:val="222222"/>
                <w:sz w:val="21"/>
                <w:szCs w:val="21"/>
                <w:lang w:eastAsia="ru-RU"/>
              </w:rPr>
              <w:t> и ребро </w:t>
            </w:r>
            <w:r w:rsidRPr="00C6017F">
              <w:rPr>
                <w:rFonts w:ascii="Arial" w:eastAsia="Times New Roman" w:hAnsi="Arial" w:cs="Arial"/>
                <w:b/>
                <w:bCs/>
                <w:color w:val="222222"/>
                <w:sz w:val="21"/>
                <w:szCs w:val="21"/>
                <w:lang w:eastAsia="ru-RU"/>
              </w:rPr>
              <w:t>EC</w:t>
            </w:r>
            <w:r w:rsidRPr="00C6017F">
              <w:rPr>
                <w:rFonts w:ascii="Arial" w:eastAsia="Times New Roman" w:hAnsi="Arial" w:cs="Arial"/>
                <w:color w:val="222222"/>
                <w:sz w:val="21"/>
                <w:szCs w:val="21"/>
                <w:lang w:eastAsia="ru-RU"/>
              </w:rPr>
              <w:t>.</w:t>
            </w:r>
          </w:p>
        </w:tc>
      </w:tr>
      <w:tr w:rsidR="00C6017F" w:rsidRPr="00C6017F" w14:paraId="1B96C5E7" w14:textId="77777777" w:rsidTr="00C6017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5127B9" w14:textId="10B6FD7B"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noProof/>
                <w:color w:val="0B0080"/>
                <w:sz w:val="21"/>
                <w:szCs w:val="21"/>
                <w:lang w:eastAsia="ru-RU"/>
              </w:rPr>
              <w:drawing>
                <wp:inline distT="0" distB="0" distL="0" distR="0" wp14:anchorId="5B264C29" wp14:editId="01CC2BBF">
                  <wp:extent cx="1905000" cy="1600200"/>
                  <wp:effectExtent l="0" t="0" r="0" b="0"/>
                  <wp:docPr id="144" name="Рисунок 144">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p>
        </w:tc>
        <w:tc>
          <w:tcPr>
            <w:tcW w:w="129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6DD37A"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w:t>
            </w:r>
            <w:proofErr w:type="gramStart"/>
            <w:r w:rsidRPr="00C6017F">
              <w:rPr>
                <w:rFonts w:ascii="Arial" w:eastAsia="Times New Roman" w:hAnsi="Arial" w:cs="Arial"/>
                <w:color w:val="222222"/>
                <w:sz w:val="21"/>
                <w:szCs w:val="21"/>
                <w:lang w:eastAsia="ru-RU"/>
              </w:rPr>
              <w:t>A,B</w:t>
            </w:r>
            <w:proofErr w:type="gramEnd"/>
            <w:r w:rsidRPr="00C6017F">
              <w:rPr>
                <w:rFonts w:ascii="Arial" w:eastAsia="Times New Roman" w:hAnsi="Arial" w:cs="Arial"/>
                <w:color w:val="222222"/>
                <w:sz w:val="21"/>
                <w:szCs w:val="21"/>
                <w:lang w:eastAsia="ru-RU"/>
              </w:rPr>
              <w:t>,C,D,E,F}</w:t>
            </w:r>
          </w:p>
        </w:tc>
        <w:tc>
          <w:tcPr>
            <w:tcW w:w="96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56BF0A"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w:t>
            </w:r>
            <w:proofErr w:type="gramStart"/>
            <w:r w:rsidRPr="00C6017F">
              <w:rPr>
                <w:rFonts w:ascii="Arial" w:eastAsia="Times New Roman" w:hAnsi="Arial" w:cs="Arial"/>
                <w:color w:val="222222"/>
                <w:sz w:val="21"/>
                <w:szCs w:val="21"/>
                <w:lang w:eastAsia="ru-RU"/>
              </w:rPr>
              <w:t>B,C</w:t>
            </w:r>
            <w:proofErr w:type="gramEnd"/>
            <w:r w:rsidRPr="00C6017F">
              <w:rPr>
                <w:rFonts w:ascii="Arial" w:eastAsia="Times New Roman" w:hAnsi="Arial" w:cs="Arial"/>
                <w:color w:val="222222"/>
                <w:sz w:val="21"/>
                <w:szCs w:val="21"/>
                <w:lang w:eastAsia="ru-RU"/>
              </w:rPr>
              <w:t>) = 8 цикл</w:t>
            </w:r>
            <w:r w:rsidRPr="00C6017F">
              <w:rPr>
                <w:rFonts w:ascii="Arial" w:eastAsia="Times New Roman" w:hAnsi="Arial" w:cs="Arial"/>
                <w:color w:val="222222"/>
                <w:sz w:val="21"/>
                <w:szCs w:val="21"/>
                <w:lang w:eastAsia="ru-RU"/>
              </w:rPr>
              <w:br/>
              <w:t>(D,B) = 9 цикл</w:t>
            </w:r>
            <w:r w:rsidRPr="00C6017F">
              <w:rPr>
                <w:rFonts w:ascii="Arial" w:eastAsia="Times New Roman" w:hAnsi="Arial" w:cs="Arial"/>
                <w:color w:val="222222"/>
                <w:sz w:val="21"/>
                <w:szCs w:val="21"/>
                <w:lang w:eastAsia="ru-RU"/>
              </w:rPr>
              <w:br/>
              <w:t>(D,E) = 15 цикл</w:t>
            </w:r>
            <w:r w:rsidRPr="00C6017F">
              <w:rPr>
                <w:rFonts w:ascii="Arial" w:eastAsia="Times New Roman" w:hAnsi="Arial" w:cs="Arial"/>
                <w:color w:val="222222"/>
                <w:sz w:val="21"/>
                <w:szCs w:val="21"/>
                <w:lang w:eastAsia="ru-RU"/>
              </w:rPr>
              <w:br/>
              <w:t>(E,G) = 9 </w:t>
            </w:r>
            <w:r w:rsidRPr="00C6017F">
              <w:rPr>
                <w:rFonts w:ascii="Arial" w:eastAsia="Times New Roman" w:hAnsi="Arial" w:cs="Arial"/>
                <w:b/>
                <w:bCs/>
                <w:color w:val="222222"/>
                <w:sz w:val="21"/>
                <w:szCs w:val="21"/>
                <w:lang w:eastAsia="ru-RU"/>
              </w:rPr>
              <w:t>V</w:t>
            </w:r>
            <w:r w:rsidRPr="00C6017F">
              <w:rPr>
                <w:rFonts w:ascii="Arial" w:eastAsia="Times New Roman" w:hAnsi="Arial" w:cs="Arial"/>
                <w:color w:val="222222"/>
                <w:sz w:val="21"/>
                <w:szCs w:val="21"/>
                <w:lang w:eastAsia="ru-RU"/>
              </w:rPr>
              <w:br/>
              <w:t>(F,E) = 8 цикл</w:t>
            </w:r>
            <w:r w:rsidRPr="00C6017F">
              <w:rPr>
                <w:rFonts w:ascii="Arial" w:eastAsia="Times New Roman" w:hAnsi="Arial" w:cs="Arial"/>
                <w:color w:val="222222"/>
                <w:sz w:val="21"/>
                <w:szCs w:val="21"/>
                <w:lang w:eastAsia="ru-RU"/>
              </w:rPr>
              <w:br/>
              <w:t>(F,G) = 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EBED07"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F0EBE7"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Единственная оставшаяся вершина — </w:t>
            </w:r>
            <w:r w:rsidRPr="00C6017F">
              <w:rPr>
                <w:rFonts w:ascii="Arial" w:eastAsia="Times New Roman" w:hAnsi="Arial" w:cs="Arial"/>
                <w:b/>
                <w:bCs/>
                <w:color w:val="222222"/>
                <w:sz w:val="21"/>
                <w:szCs w:val="21"/>
                <w:lang w:eastAsia="ru-RU"/>
              </w:rPr>
              <w:t>G</w:t>
            </w:r>
            <w:r w:rsidRPr="00C6017F">
              <w:rPr>
                <w:rFonts w:ascii="Arial" w:eastAsia="Times New Roman" w:hAnsi="Arial" w:cs="Arial"/>
                <w:color w:val="222222"/>
                <w:sz w:val="21"/>
                <w:szCs w:val="21"/>
                <w:lang w:eastAsia="ru-RU"/>
              </w:rPr>
              <w:t>. Расстояние от </w:t>
            </w:r>
            <w:r w:rsidRPr="00C6017F">
              <w:rPr>
                <w:rFonts w:ascii="Arial" w:eastAsia="Times New Roman" w:hAnsi="Arial" w:cs="Arial"/>
                <w:b/>
                <w:bCs/>
                <w:color w:val="222222"/>
                <w:sz w:val="21"/>
                <w:szCs w:val="21"/>
                <w:lang w:eastAsia="ru-RU"/>
              </w:rPr>
              <w:t>F</w:t>
            </w:r>
            <w:r w:rsidRPr="00C6017F">
              <w:rPr>
                <w:rFonts w:ascii="Arial" w:eastAsia="Times New Roman" w:hAnsi="Arial" w:cs="Arial"/>
                <w:color w:val="222222"/>
                <w:sz w:val="21"/>
                <w:szCs w:val="21"/>
                <w:lang w:eastAsia="ru-RU"/>
              </w:rPr>
              <w:t> до неё равно 11, от </w:t>
            </w:r>
            <w:r w:rsidRPr="00C6017F">
              <w:rPr>
                <w:rFonts w:ascii="Arial" w:eastAsia="Times New Roman" w:hAnsi="Arial" w:cs="Arial"/>
                <w:b/>
                <w:bCs/>
                <w:color w:val="222222"/>
                <w:sz w:val="21"/>
                <w:szCs w:val="21"/>
                <w:lang w:eastAsia="ru-RU"/>
              </w:rPr>
              <w:t>E</w:t>
            </w:r>
            <w:r w:rsidRPr="00C6017F">
              <w:rPr>
                <w:rFonts w:ascii="Arial" w:eastAsia="Times New Roman" w:hAnsi="Arial" w:cs="Arial"/>
                <w:color w:val="222222"/>
                <w:sz w:val="21"/>
                <w:szCs w:val="21"/>
                <w:lang w:eastAsia="ru-RU"/>
              </w:rPr>
              <w:t> — 9. </w:t>
            </w:r>
            <w:r w:rsidRPr="00C6017F">
              <w:rPr>
                <w:rFonts w:ascii="Arial" w:eastAsia="Times New Roman" w:hAnsi="Arial" w:cs="Arial"/>
                <w:b/>
                <w:bCs/>
                <w:color w:val="222222"/>
                <w:sz w:val="21"/>
                <w:szCs w:val="21"/>
                <w:lang w:eastAsia="ru-RU"/>
              </w:rPr>
              <w:t>E</w:t>
            </w:r>
            <w:r w:rsidRPr="00C6017F">
              <w:rPr>
                <w:rFonts w:ascii="Arial" w:eastAsia="Times New Roman" w:hAnsi="Arial" w:cs="Arial"/>
                <w:color w:val="222222"/>
                <w:sz w:val="21"/>
                <w:szCs w:val="21"/>
                <w:lang w:eastAsia="ru-RU"/>
              </w:rPr>
              <w:t> ближе, поэтому выбирается вершина </w:t>
            </w:r>
            <w:r w:rsidRPr="00C6017F">
              <w:rPr>
                <w:rFonts w:ascii="Arial" w:eastAsia="Times New Roman" w:hAnsi="Arial" w:cs="Arial"/>
                <w:b/>
                <w:bCs/>
                <w:color w:val="222222"/>
                <w:sz w:val="21"/>
                <w:szCs w:val="21"/>
                <w:lang w:eastAsia="ru-RU"/>
              </w:rPr>
              <w:t>G</w:t>
            </w:r>
            <w:r w:rsidRPr="00C6017F">
              <w:rPr>
                <w:rFonts w:ascii="Arial" w:eastAsia="Times New Roman" w:hAnsi="Arial" w:cs="Arial"/>
                <w:color w:val="222222"/>
                <w:sz w:val="21"/>
                <w:szCs w:val="21"/>
                <w:lang w:eastAsia="ru-RU"/>
              </w:rPr>
              <w:t> и ребро </w:t>
            </w:r>
            <w:r w:rsidRPr="00C6017F">
              <w:rPr>
                <w:rFonts w:ascii="Arial" w:eastAsia="Times New Roman" w:hAnsi="Arial" w:cs="Arial"/>
                <w:b/>
                <w:bCs/>
                <w:color w:val="222222"/>
                <w:sz w:val="21"/>
                <w:szCs w:val="21"/>
                <w:lang w:eastAsia="ru-RU"/>
              </w:rPr>
              <w:t>EG</w:t>
            </w:r>
            <w:r w:rsidRPr="00C6017F">
              <w:rPr>
                <w:rFonts w:ascii="Arial" w:eastAsia="Times New Roman" w:hAnsi="Arial" w:cs="Arial"/>
                <w:color w:val="222222"/>
                <w:sz w:val="21"/>
                <w:szCs w:val="21"/>
                <w:lang w:eastAsia="ru-RU"/>
              </w:rPr>
              <w:t>.</w:t>
            </w:r>
          </w:p>
        </w:tc>
      </w:tr>
      <w:tr w:rsidR="00C6017F" w:rsidRPr="00C6017F" w14:paraId="280C9AD2" w14:textId="77777777" w:rsidTr="00C6017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32DF40" w14:textId="083ACD76"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noProof/>
                <w:color w:val="0B0080"/>
                <w:sz w:val="21"/>
                <w:szCs w:val="21"/>
                <w:lang w:eastAsia="ru-RU"/>
              </w:rPr>
              <w:drawing>
                <wp:inline distT="0" distB="0" distL="0" distR="0" wp14:anchorId="6744A78B" wp14:editId="0153D5B9">
                  <wp:extent cx="1905000" cy="1600200"/>
                  <wp:effectExtent l="0" t="0" r="0" b="0"/>
                  <wp:docPr id="143" name="Рисунок 143">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p>
        </w:tc>
        <w:tc>
          <w:tcPr>
            <w:tcW w:w="129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AB53CB"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w:t>
            </w:r>
            <w:proofErr w:type="gramStart"/>
            <w:r w:rsidRPr="00C6017F">
              <w:rPr>
                <w:rFonts w:ascii="Arial" w:eastAsia="Times New Roman" w:hAnsi="Arial" w:cs="Arial"/>
                <w:color w:val="222222"/>
                <w:sz w:val="21"/>
                <w:szCs w:val="21"/>
                <w:lang w:eastAsia="ru-RU"/>
              </w:rPr>
              <w:t>A,B</w:t>
            </w:r>
            <w:proofErr w:type="gramEnd"/>
            <w:r w:rsidRPr="00C6017F">
              <w:rPr>
                <w:rFonts w:ascii="Arial" w:eastAsia="Times New Roman" w:hAnsi="Arial" w:cs="Arial"/>
                <w:color w:val="222222"/>
                <w:sz w:val="21"/>
                <w:szCs w:val="21"/>
                <w:lang w:eastAsia="ru-RU"/>
              </w:rPr>
              <w:t>,C,D,E,F,G}</w:t>
            </w:r>
          </w:p>
        </w:tc>
        <w:tc>
          <w:tcPr>
            <w:tcW w:w="96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BA7FC4"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w:t>
            </w:r>
            <w:proofErr w:type="gramStart"/>
            <w:r w:rsidRPr="00C6017F">
              <w:rPr>
                <w:rFonts w:ascii="Arial" w:eastAsia="Times New Roman" w:hAnsi="Arial" w:cs="Arial"/>
                <w:color w:val="222222"/>
                <w:sz w:val="21"/>
                <w:szCs w:val="21"/>
                <w:lang w:eastAsia="ru-RU"/>
              </w:rPr>
              <w:t>B,C</w:t>
            </w:r>
            <w:proofErr w:type="gramEnd"/>
            <w:r w:rsidRPr="00C6017F">
              <w:rPr>
                <w:rFonts w:ascii="Arial" w:eastAsia="Times New Roman" w:hAnsi="Arial" w:cs="Arial"/>
                <w:color w:val="222222"/>
                <w:sz w:val="21"/>
                <w:szCs w:val="21"/>
                <w:lang w:eastAsia="ru-RU"/>
              </w:rPr>
              <w:t>) = 8 цикл</w:t>
            </w:r>
            <w:r w:rsidRPr="00C6017F">
              <w:rPr>
                <w:rFonts w:ascii="Arial" w:eastAsia="Times New Roman" w:hAnsi="Arial" w:cs="Arial"/>
                <w:color w:val="222222"/>
                <w:sz w:val="21"/>
                <w:szCs w:val="21"/>
                <w:lang w:eastAsia="ru-RU"/>
              </w:rPr>
              <w:br/>
              <w:t>(D,B) = 9 цикл</w:t>
            </w:r>
            <w:r w:rsidRPr="00C6017F">
              <w:rPr>
                <w:rFonts w:ascii="Arial" w:eastAsia="Times New Roman" w:hAnsi="Arial" w:cs="Arial"/>
                <w:color w:val="222222"/>
                <w:sz w:val="21"/>
                <w:szCs w:val="21"/>
                <w:lang w:eastAsia="ru-RU"/>
              </w:rPr>
              <w:br/>
              <w:t>(D,E) = 15 цикл</w:t>
            </w:r>
            <w:r w:rsidRPr="00C6017F">
              <w:rPr>
                <w:rFonts w:ascii="Arial" w:eastAsia="Times New Roman" w:hAnsi="Arial" w:cs="Arial"/>
                <w:color w:val="222222"/>
                <w:sz w:val="21"/>
                <w:szCs w:val="21"/>
                <w:lang w:eastAsia="ru-RU"/>
              </w:rPr>
              <w:br/>
              <w:t>(F,E) = 8 цикл</w:t>
            </w:r>
            <w:r w:rsidRPr="00C6017F">
              <w:rPr>
                <w:rFonts w:ascii="Arial" w:eastAsia="Times New Roman" w:hAnsi="Arial" w:cs="Arial"/>
                <w:color w:val="222222"/>
                <w:sz w:val="21"/>
                <w:szCs w:val="21"/>
                <w:lang w:eastAsia="ru-RU"/>
              </w:rPr>
              <w:br/>
              <w:t>(F,G) = 11 цикл</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C47E0F"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24E907" w14:textId="77777777" w:rsidR="00C6017F" w:rsidRPr="00C6017F" w:rsidRDefault="00C6017F" w:rsidP="00C6017F">
            <w:pPr>
              <w:spacing w:before="240" w:after="240" w:line="240" w:lineRule="auto"/>
              <w:rPr>
                <w:rFonts w:ascii="Arial" w:eastAsia="Times New Roman" w:hAnsi="Arial" w:cs="Arial"/>
                <w:color w:val="222222"/>
                <w:sz w:val="21"/>
                <w:szCs w:val="21"/>
                <w:lang w:eastAsia="ru-RU"/>
              </w:rPr>
            </w:pPr>
            <w:r w:rsidRPr="00C6017F">
              <w:rPr>
                <w:rFonts w:ascii="Arial" w:eastAsia="Times New Roman" w:hAnsi="Arial" w:cs="Arial"/>
                <w:color w:val="222222"/>
                <w:sz w:val="21"/>
                <w:szCs w:val="21"/>
                <w:lang w:eastAsia="ru-RU"/>
              </w:rPr>
              <w:t>Выбраны все вершины, </w:t>
            </w:r>
            <w:hyperlink r:id="rId51" w:tooltip="Минимальное остовное дерево" w:history="1">
              <w:r w:rsidRPr="00C6017F">
                <w:rPr>
                  <w:rFonts w:ascii="Arial" w:eastAsia="Times New Roman" w:hAnsi="Arial" w:cs="Arial"/>
                  <w:color w:val="0B0080"/>
                  <w:sz w:val="21"/>
                  <w:szCs w:val="21"/>
                  <w:u w:val="single"/>
                  <w:lang w:eastAsia="ru-RU"/>
                </w:rPr>
                <w:t xml:space="preserve">минимальное </w:t>
              </w:r>
              <w:proofErr w:type="spellStart"/>
              <w:r w:rsidRPr="00C6017F">
                <w:rPr>
                  <w:rFonts w:ascii="Arial" w:eastAsia="Times New Roman" w:hAnsi="Arial" w:cs="Arial"/>
                  <w:color w:val="0B0080"/>
                  <w:sz w:val="21"/>
                  <w:szCs w:val="21"/>
                  <w:u w:val="single"/>
                  <w:lang w:eastAsia="ru-RU"/>
                </w:rPr>
                <w:t>остовное</w:t>
              </w:r>
              <w:proofErr w:type="spellEnd"/>
              <w:r w:rsidRPr="00C6017F">
                <w:rPr>
                  <w:rFonts w:ascii="Arial" w:eastAsia="Times New Roman" w:hAnsi="Arial" w:cs="Arial"/>
                  <w:color w:val="0B0080"/>
                  <w:sz w:val="21"/>
                  <w:szCs w:val="21"/>
                  <w:u w:val="single"/>
                  <w:lang w:eastAsia="ru-RU"/>
                </w:rPr>
                <w:t xml:space="preserve"> дерево</w:t>
              </w:r>
            </w:hyperlink>
            <w:r w:rsidRPr="00C6017F">
              <w:rPr>
                <w:rFonts w:ascii="Arial" w:eastAsia="Times New Roman" w:hAnsi="Arial" w:cs="Arial"/>
                <w:color w:val="222222"/>
                <w:sz w:val="21"/>
                <w:szCs w:val="21"/>
                <w:lang w:eastAsia="ru-RU"/>
              </w:rPr>
              <w:t> построено (выделено зелёным). В этом случае его вес равен 39.</w:t>
            </w:r>
          </w:p>
        </w:tc>
      </w:tr>
    </w:tbl>
    <w:p w14:paraId="58812CE3" w14:textId="07C8A787" w:rsidR="00C13C58" w:rsidRDefault="00C13C58" w:rsidP="00EA3059">
      <w:pPr>
        <w:rPr>
          <w:rFonts w:ascii="Arial" w:eastAsia="Times New Roman" w:hAnsi="Arial" w:cs="Arial"/>
          <w:color w:val="222222"/>
          <w:sz w:val="21"/>
          <w:szCs w:val="21"/>
          <w:lang w:eastAsia="ru-RU"/>
        </w:rPr>
      </w:pPr>
    </w:p>
    <w:p w14:paraId="37CF9B2B" w14:textId="77777777" w:rsidR="00C13C58" w:rsidRDefault="00C13C58">
      <w:pPr>
        <w:rPr>
          <w:rFonts w:ascii="Arial" w:eastAsia="Times New Roman" w:hAnsi="Arial" w:cs="Arial"/>
          <w:color w:val="222222"/>
          <w:sz w:val="21"/>
          <w:szCs w:val="21"/>
          <w:lang w:eastAsia="ru-RU"/>
        </w:rPr>
      </w:pPr>
      <w:r>
        <w:rPr>
          <w:rFonts w:ascii="Arial" w:eastAsia="Times New Roman" w:hAnsi="Arial" w:cs="Arial"/>
          <w:color w:val="222222"/>
          <w:sz w:val="21"/>
          <w:szCs w:val="21"/>
          <w:lang w:eastAsia="ru-RU"/>
        </w:rPr>
        <w:br w:type="page"/>
      </w:r>
    </w:p>
    <w:p w14:paraId="1675FE7B" w14:textId="40D9CDD9" w:rsidR="00C13C58" w:rsidRDefault="00C13C58" w:rsidP="00C13C58">
      <w:pPr>
        <w:ind w:firstLine="567"/>
        <w:rPr>
          <w:sz w:val="28"/>
          <w:szCs w:val="28"/>
        </w:rPr>
      </w:pPr>
      <w:r w:rsidRPr="00C13C58">
        <w:rPr>
          <w:sz w:val="28"/>
          <w:szCs w:val="28"/>
        </w:rPr>
        <w:lastRenderedPageBreak/>
        <w:t>5</w:t>
      </w:r>
      <w:r>
        <w:rPr>
          <w:sz w:val="28"/>
          <w:szCs w:val="28"/>
        </w:rPr>
        <w:t>6</w:t>
      </w:r>
      <w:r w:rsidRPr="00C13C58">
        <w:rPr>
          <w:sz w:val="28"/>
          <w:szCs w:val="28"/>
        </w:rPr>
        <w:t xml:space="preserve">. Обход неориентированного графа поиском в </w:t>
      </w:r>
      <w:r>
        <w:rPr>
          <w:sz w:val="28"/>
          <w:szCs w:val="28"/>
        </w:rPr>
        <w:t>глубину</w:t>
      </w:r>
      <w:r w:rsidRPr="00C13C58">
        <w:rPr>
          <w:sz w:val="28"/>
          <w:szCs w:val="28"/>
        </w:rPr>
        <w:t xml:space="preserve">. </w:t>
      </w:r>
    </w:p>
    <w:p w14:paraId="7762269A" w14:textId="77777777" w:rsidR="00C13C58" w:rsidRPr="00C13C58" w:rsidRDefault="00C13C58" w:rsidP="00D6651A">
      <w:pPr>
        <w:shd w:val="clear" w:color="auto" w:fill="FFFFFF"/>
        <w:spacing w:after="0" w:line="240" w:lineRule="auto"/>
        <w:rPr>
          <w:rFonts w:ascii="Verdana" w:eastAsia="Times New Roman" w:hAnsi="Verdana" w:cs="Times New Roman"/>
          <w:color w:val="000000"/>
          <w:sz w:val="27"/>
          <w:szCs w:val="27"/>
          <w:lang w:eastAsia="ru-RU"/>
        </w:rPr>
      </w:pPr>
      <w:r w:rsidRPr="00C13C58">
        <w:rPr>
          <w:rFonts w:ascii="Verdana" w:eastAsia="Times New Roman" w:hAnsi="Verdana" w:cs="Times New Roman"/>
          <w:b/>
          <w:bCs/>
          <w:i/>
          <w:iCs/>
          <w:color w:val="800000"/>
          <w:sz w:val="27"/>
          <w:szCs w:val="27"/>
          <w:lang w:eastAsia="ru-RU"/>
        </w:rPr>
        <w:t>Поиск в глубину</w:t>
      </w:r>
      <w:r w:rsidRPr="00C13C58">
        <w:rPr>
          <w:rFonts w:ascii="Verdana" w:eastAsia="Times New Roman" w:hAnsi="Verdana" w:cs="Times New Roman"/>
          <w:color w:val="000000"/>
          <w:sz w:val="27"/>
          <w:szCs w:val="27"/>
          <w:lang w:eastAsia="ru-RU"/>
        </w:rPr>
        <w:t> – это алгоритм обхода вершин графа.</w:t>
      </w:r>
      <w:r w:rsidRPr="00C13C58">
        <w:rPr>
          <w:rFonts w:ascii="Verdana" w:eastAsia="Times New Roman" w:hAnsi="Verdana" w:cs="Times New Roman"/>
          <w:color w:val="000000"/>
          <w:sz w:val="27"/>
          <w:szCs w:val="27"/>
          <w:lang w:eastAsia="ru-RU"/>
        </w:rPr>
        <w:br/>
      </w:r>
      <w:r w:rsidRPr="00C13C58">
        <w:rPr>
          <w:rFonts w:ascii="Verdana" w:eastAsia="Times New Roman" w:hAnsi="Verdana" w:cs="Times New Roman"/>
          <w:color w:val="000000"/>
          <w:sz w:val="27"/>
          <w:szCs w:val="27"/>
          <w:lang w:eastAsia="ru-RU"/>
        </w:rPr>
        <w:br/>
        <w:t>Поиск в ширину производится симметрично (вершины графа просматривались по уровням). Поиск в глубину предполагает продвижение вглубь до тех пор, пока это возможно. Невозможность продвижения означает, что следующим шагом будет переход на последний, имеющий несколько вариантов движения (один из которых исследован полностью), ранее посещенный узел (вершина).</w:t>
      </w:r>
      <w:r w:rsidRPr="00C13C58">
        <w:rPr>
          <w:rFonts w:ascii="Verdana" w:eastAsia="Times New Roman" w:hAnsi="Verdana" w:cs="Times New Roman"/>
          <w:color w:val="000000"/>
          <w:sz w:val="27"/>
          <w:szCs w:val="27"/>
          <w:lang w:eastAsia="ru-RU"/>
        </w:rPr>
        <w:br/>
      </w:r>
      <w:r w:rsidRPr="00C13C58">
        <w:rPr>
          <w:rFonts w:ascii="Verdana" w:eastAsia="Times New Roman" w:hAnsi="Verdana" w:cs="Times New Roman"/>
          <w:color w:val="000000"/>
          <w:sz w:val="27"/>
          <w:szCs w:val="27"/>
          <w:lang w:eastAsia="ru-RU"/>
        </w:rPr>
        <w:br/>
        <w:t>Отсутствие последнего свидетельствует об одной из двух возможных ситуаций:</w:t>
      </w:r>
    </w:p>
    <w:p w14:paraId="0B6FCA19" w14:textId="77777777" w:rsidR="00C13C58" w:rsidRPr="00C13C58" w:rsidRDefault="00C13C58" w:rsidP="00D6651A">
      <w:pPr>
        <w:numPr>
          <w:ilvl w:val="0"/>
          <w:numId w:val="11"/>
        </w:numPr>
        <w:shd w:val="clear" w:color="auto" w:fill="FFFFFF"/>
        <w:spacing w:after="0" w:line="240" w:lineRule="auto"/>
        <w:ind w:left="0"/>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t>все вершины графа уже просмотрены,</w:t>
      </w:r>
    </w:p>
    <w:p w14:paraId="11CB918D" w14:textId="77777777" w:rsidR="00D6651A" w:rsidRDefault="00C13C58" w:rsidP="00D6651A">
      <w:pPr>
        <w:numPr>
          <w:ilvl w:val="0"/>
          <w:numId w:val="11"/>
        </w:numPr>
        <w:shd w:val="clear" w:color="auto" w:fill="FFFFFF"/>
        <w:spacing w:after="0" w:line="240" w:lineRule="auto"/>
        <w:ind w:left="0"/>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t>просмотрены вершины доступные из вершины, взятой в качестве начальной, но не все (несвязные и ориентированные графы допускают последний вариант).</w:t>
      </w:r>
    </w:p>
    <w:p w14:paraId="33049231" w14:textId="05F7E2FC" w:rsidR="00C13C58" w:rsidRPr="00C13C58" w:rsidRDefault="00C13C58" w:rsidP="00D6651A">
      <w:pPr>
        <w:numPr>
          <w:ilvl w:val="0"/>
          <w:numId w:val="11"/>
        </w:numPr>
        <w:shd w:val="clear" w:color="auto" w:fill="FFFFFF"/>
        <w:spacing w:after="0" w:line="240" w:lineRule="auto"/>
        <w:ind w:left="0"/>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br/>
      </w:r>
      <w:r w:rsidRPr="00C13C58">
        <w:rPr>
          <w:rFonts w:ascii="Verdana" w:eastAsia="Times New Roman" w:hAnsi="Verdana" w:cs="Times New Roman"/>
          <w:b/>
          <w:bCs/>
          <w:color w:val="000000"/>
          <w:sz w:val="27"/>
          <w:szCs w:val="27"/>
          <w:lang w:eastAsia="ru-RU"/>
        </w:rPr>
        <w:t>Применения алгоритма поиска в глубину</w:t>
      </w:r>
    </w:p>
    <w:p w14:paraId="51692084" w14:textId="77777777" w:rsidR="00C13C58" w:rsidRPr="00C13C58" w:rsidRDefault="00C13C58" w:rsidP="00D6651A">
      <w:pPr>
        <w:numPr>
          <w:ilvl w:val="0"/>
          <w:numId w:val="13"/>
        </w:numPr>
        <w:shd w:val="clear" w:color="auto" w:fill="FFFFFF"/>
        <w:spacing w:after="0" w:line="240" w:lineRule="auto"/>
        <w:ind w:left="0"/>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t>Поиск любого пути в графе.</w:t>
      </w:r>
    </w:p>
    <w:p w14:paraId="49114311" w14:textId="77777777" w:rsidR="00C13C58" w:rsidRPr="00C13C58" w:rsidRDefault="00C13C58" w:rsidP="00D6651A">
      <w:pPr>
        <w:numPr>
          <w:ilvl w:val="0"/>
          <w:numId w:val="13"/>
        </w:numPr>
        <w:shd w:val="clear" w:color="auto" w:fill="FFFFFF"/>
        <w:spacing w:after="0" w:line="240" w:lineRule="auto"/>
        <w:ind w:left="0"/>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t>Поиск лексикографически первого пути в графе.</w:t>
      </w:r>
    </w:p>
    <w:p w14:paraId="3646B838" w14:textId="77777777" w:rsidR="00C13C58" w:rsidRPr="00C13C58" w:rsidRDefault="00C13C58" w:rsidP="00D6651A">
      <w:pPr>
        <w:numPr>
          <w:ilvl w:val="0"/>
          <w:numId w:val="13"/>
        </w:numPr>
        <w:shd w:val="clear" w:color="auto" w:fill="FFFFFF"/>
        <w:spacing w:after="0" w:line="240" w:lineRule="auto"/>
        <w:ind w:left="0"/>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t>Проверка, является ли одна вершина дерева предком другой.</w:t>
      </w:r>
    </w:p>
    <w:p w14:paraId="52161C67" w14:textId="77777777" w:rsidR="00C13C58" w:rsidRPr="00C13C58" w:rsidRDefault="00C13C58" w:rsidP="00D6651A">
      <w:pPr>
        <w:numPr>
          <w:ilvl w:val="0"/>
          <w:numId w:val="13"/>
        </w:numPr>
        <w:shd w:val="clear" w:color="auto" w:fill="FFFFFF"/>
        <w:spacing w:after="0" w:line="240" w:lineRule="auto"/>
        <w:ind w:left="0"/>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t>Поиск наименьшего общего предка.</w:t>
      </w:r>
    </w:p>
    <w:p w14:paraId="354C7003" w14:textId="77777777" w:rsidR="00C13C58" w:rsidRPr="00C13C58" w:rsidRDefault="00C13C58" w:rsidP="00D6651A">
      <w:pPr>
        <w:numPr>
          <w:ilvl w:val="0"/>
          <w:numId w:val="13"/>
        </w:numPr>
        <w:shd w:val="clear" w:color="auto" w:fill="FFFFFF"/>
        <w:spacing w:after="0" w:line="240" w:lineRule="auto"/>
        <w:ind w:left="0"/>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t>Топологическая сортировка.</w:t>
      </w:r>
    </w:p>
    <w:p w14:paraId="5071FFB3" w14:textId="77777777" w:rsidR="00C13C58" w:rsidRPr="00C13C58" w:rsidRDefault="00C13C58" w:rsidP="00D6651A">
      <w:pPr>
        <w:numPr>
          <w:ilvl w:val="0"/>
          <w:numId w:val="13"/>
        </w:numPr>
        <w:shd w:val="clear" w:color="auto" w:fill="FFFFFF"/>
        <w:spacing w:after="0" w:line="240" w:lineRule="auto"/>
        <w:ind w:left="0"/>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t>Поиск компонент связности.</w:t>
      </w:r>
    </w:p>
    <w:p w14:paraId="7EBADD10" w14:textId="11E7AD4A" w:rsidR="00C13C58" w:rsidRPr="00C13C58" w:rsidRDefault="00C13C58" w:rsidP="00D6651A">
      <w:pPr>
        <w:shd w:val="clear" w:color="auto" w:fill="FFFFFF"/>
        <w:spacing w:after="0" w:line="240" w:lineRule="auto"/>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t>Алгоритм поиска в глубину работает как на ориентированных, так и на неориентированных графах. Применимость алгоритма зависит от конкретной задачи.</w:t>
      </w:r>
      <w:r w:rsidRPr="00C13C58">
        <w:rPr>
          <w:rFonts w:ascii="Verdana" w:eastAsia="Times New Roman" w:hAnsi="Verdana" w:cs="Times New Roman"/>
          <w:color w:val="000000"/>
          <w:sz w:val="27"/>
          <w:szCs w:val="27"/>
          <w:lang w:eastAsia="ru-RU"/>
        </w:rPr>
        <w:br/>
        <w:t>Для реализации алгоритма удобно использовать стек или рекурсию.</w:t>
      </w:r>
    </w:p>
    <w:p w14:paraId="57CCA1D6" w14:textId="77777777" w:rsidR="00C13C58" w:rsidRDefault="00C13C58">
      <w:pPr>
        <w:rPr>
          <w:sz w:val="28"/>
          <w:szCs w:val="28"/>
        </w:rPr>
      </w:pPr>
      <w:r>
        <w:rPr>
          <w:sz w:val="28"/>
          <w:szCs w:val="28"/>
        </w:rPr>
        <w:br w:type="page"/>
      </w:r>
    </w:p>
    <w:p w14:paraId="1DB699A2" w14:textId="54262E57" w:rsidR="00C13C58" w:rsidRPr="00C13C58" w:rsidRDefault="00C13C58" w:rsidP="00C13C58">
      <w:pPr>
        <w:ind w:firstLine="567"/>
        <w:rPr>
          <w:sz w:val="28"/>
          <w:szCs w:val="28"/>
        </w:rPr>
      </w:pPr>
      <w:r w:rsidRPr="00C13C58">
        <w:rPr>
          <w:sz w:val="28"/>
          <w:szCs w:val="28"/>
        </w:rPr>
        <w:lastRenderedPageBreak/>
        <w:t>5</w:t>
      </w:r>
      <w:r>
        <w:rPr>
          <w:sz w:val="28"/>
          <w:szCs w:val="28"/>
        </w:rPr>
        <w:t>7</w:t>
      </w:r>
      <w:r w:rsidRPr="00C13C58">
        <w:rPr>
          <w:sz w:val="28"/>
          <w:szCs w:val="28"/>
        </w:rPr>
        <w:t xml:space="preserve">. Обход неориентированного графа поиском в </w:t>
      </w:r>
      <w:r>
        <w:rPr>
          <w:sz w:val="28"/>
          <w:szCs w:val="28"/>
        </w:rPr>
        <w:t>ширину</w:t>
      </w:r>
      <w:r w:rsidRPr="00C13C58">
        <w:rPr>
          <w:sz w:val="28"/>
          <w:szCs w:val="28"/>
        </w:rPr>
        <w:t xml:space="preserve">. </w:t>
      </w:r>
    </w:p>
    <w:p w14:paraId="53CE64A2" w14:textId="77777777" w:rsidR="00C13C58" w:rsidRPr="00C13C58" w:rsidRDefault="00C13C58" w:rsidP="00D6651A">
      <w:pPr>
        <w:shd w:val="clear" w:color="auto" w:fill="FFFFFF"/>
        <w:spacing w:after="0" w:line="240" w:lineRule="auto"/>
        <w:rPr>
          <w:rFonts w:ascii="Verdana" w:eastAsia="Times New Roman" w:hAnsi="Verdana" w:cs="Times New Roman"/>
          <w:color w:val="000000"/>
          <w:sz w:val="27"/>
          <w:szCs w:val="27"/>
          <w:lang w:eastAsia="ru-RU"/>
        </w:rPr>
      </w:pPr>
      <w:r w:rsidRPr="00C13C58">
        <w:rPr>
          <w:rFonts w:ascii="Verdana" w:eastAsia="Times New Roman" w:hAnsi="Verdana" w:cs="Times New Roman"/>
          <w:b/>
          <w:bCs/>
          <w:i/>
          <w:iCs/>
          <w:color w:val="800000"/>
          <w:sz w:val="27"/>
          <w:szCs w:val="27"/>
          <w:lang w:eastAsia="ru-RU"/>
        </w:rPr>
        <w:t>Поиск в ширину</w:t>
      </w:r>
      <w:r w:rsidRPr="00C13C58">
        <w:rPr>
          <w:rFonts w:ascii="Verdana" w:eastAsia="Times New Roman" w:hAnsi="Verdana" w:cs="Times New Roman"/>
          <w:color w:val="000000"/>
          <w:sz w:val="27"/>
          <w:szCs w:val="27"/>
          <w:lang w:eastAsia="ru-RU"/>
        </w:rPr>
        <w:t xml:space="preserve"> подразумевает </w:t>
      </w:r>
      <w:proofErr w:type="spellStart"/>
      <w:r w:rsidRPr="00C13C58">
        <w:rPr>
          <w:rFonts w:ascii="Verdana" w:eastAsia="Times New Roman" w:hAnsi="Verdana" w:cs="Times New Roman"/>
          <w:color w:val="000000"/>
          <w:sz w:val="27"/>
          <w:szCs w:val="27"/>
          <w:lang w:eastAsia="ru-RU"/>
        </w:rPr>
        <w:t>поуровневое</w:t>
      </w:r>
      <w:proofErr w:type="spellEnd"/>
      <w:r w:rsidRPr="00C13C58">
        <w:rPr>
          <w:rFonts w:ascii="Verdana" w:eastAsia="Times New Roman" w:hAnsi="Verdana" w:cs="Times New Roman"/>
          <w:color w:val="000000"/>
          <w:sz w:val="27"/>
          <w:szCs w:val="27"/>
          <w:lang w:eastAsia="ru-RU"/>
        </w:rPr>
        <w:t xml:space="preserve"> исследование графа:</w:t>
      </w:r>
    </w:p>
    <w:p w14:paraId="2FF77571" w14:textId="77777777" w:rsidR="00C13C58" w:rsidRPr="00C13C58" w:rsidRDefault="00C13C58" w:rsidP="00D6651A">
      <w:pPr>
        <w:numPr>
          <w:ilvl w:val="0"/>
          <w:numId w:val="8"/>
        </w:numPr>
        <w:shd w:val="clear" w:color="auto" w:fill="FFFFFF"/>
        <w:spacing w:after="0" w:line="240" w:lineRule="auto"/>
        <w:ind w:left="0"/>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t>вначале посещается корень – произвольно выбранный узел,</w:t>
      </w:r>
    </w:p>
    <w:p w14:paraId="43613AAE" w14:textId="77777777" w:rsidR="00C13C58" w:rsidRPr="00C13C58" w:rsidRDefault="00C13C58" w:rsidP="00D6651A">
      <w:pPr>
        <w:numPr>
          <w:ilvl w:val="0"/>
          <w:numId w:val="8"/>
        </w:numPr>
        <w:shd w:val="clear" w:color="auto" w:fill="FFFFFF"/>
        <w:spacing w:after="0" w:line="240" w:lineRule="auto"/>
        <w:ind w:left="0"/>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t>затем – все потомки данного узла,</w:t>
      </w:r>
    </w:p>
    <w:p w14:paraId="0414FBC2" w14:textId="77777777" w:rsidR="00C13C58" w:rsidRPr="00C13C58" w:rsidRDefault="00C13C58" w:rsidP="00D6651A">
      <w:pPr>
        <w:numPr>
          <w:ilvl w:val="0"/>
          <w:numId w:val="8"/>
        </w:numPr>
        <w:shd w:val="clear" w:color="auto" w:fill="FFFFFF"/>
        <w:spacing w:after="0" w:line="240" w:lineRule="auto"/>
        <w:ind w:left="0"/>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t>после этого посещаются потомки потомков и т.д.</w:t>
      </w:r>
    </w:p>
    <w:p w14:paraId="340AED16" w14:textId="71050240" w:rsidR="00C13C58" w:rsidRPr="00C13C58" w:rsidRDefault="00C13C58" w:rsidP="00D6651A">
      <w:pPr>
        <w:shd w:val="clear" w:color="auto" w:fill="FFFFFF"/>
        <w:spacing w:after="0" w:line="240" w:lineRule="auto"/>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t>Вершины просматриваются в порядке возрастания их расстояния от корня.</w:t>
      </w:r>
      <w:r w:rsidRPr="00C13C58">
        <w:rPr>
          <w:rFonts w:ascii="Verdana" w:eastAsia="Times New Roman" w:hAnsi="Verdana" w:cs="Times New Roman"/>
          <w:color w:val="000000"/>
          <w:sz w:val="27"/>
          <w:szCs w:val="27"/>
          <w:lang w:eastAsia="ru-RU"/>
        </w:rPr>
        <w:br/>
        <w:t>Алгоритм прекращает свою работу после обхода всех вершин графа, либо в случае выполнения требуемого условия (например, найти кратчайший путь из вершины 1 в вершину 6).</w:t>
      </w:r>
    </w:p>
    <w:p w14:paraId="465C2028" w14:textId="6E21BDD1" w:rsidR="00C13C58" w:rsidRPr="00C13C58" w:rsidRDefault="00C13C58" w:rsidP="00D6651A">
      <w:pPr>
        <w:shd w:val="clear" w:color="auto" w:fill="FFFFFF"/>
        <w:spacing w:after="0" w:line="240" w:lineRule="auto"/>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br/>
      </w:r>
      <w:r w:rsidRPr="00C13C58">
        <w:rPr>
          <w:rFonts w:ascii="Verdana" w:eastAsia="Times New Roman" w:hAnsi="Verdana" w:cs="Times New Roman"/>
          <w:b/>
          <w:bCs/>
          <w:color w:val="000000"/>
          <w:sz w:val="27"/>
          <w:szCs w:val="27"/>
          <w:lang w:eastAsia="ru-RU"/>
        </w:rPr>
        <w:t>Применения алгоритма поиска в ширину</w:t>
      </w:r>
    </w:p>
    <w:p w14:paraId="574A79B8" w14:textId="77777777" w:rsidR="00C13C58" w:rsidRPr="00C13C58" w:rsidRDefault="00C13C58" w:rsidP="00D6651A">
      <w:pPr>
        <w:numPr>
          <w:ilvl w:val="0"/>
          <w:numId w:val="10"/>
        </w:numPr>
        <w:shd w:val="clear" w:color="auto" w:fill="FFFFFF"/>
        <w:spacing w:after="0" w:line="240" w:lineRule="auto"/>
        <w:ind w:left="0"/>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t>Поиск кратчайшего пути в невзвешенном графе (ориентированном или неориентированном).</w:t>
      </w:r>
    </w:p>
    <w:p w14:paraId="5F2C63DB" w14:textId="77777777" w:rsidR="00C13C58" w:rsidRPr="00C13C58" w:rsidRDefault="00C13C58" w:rsidP="00D6651A">
      <w:pPr>
        <w:numPr>
          <w:ilvl w:val="0"/>
          <w:numId w:val="10"/>
        </w:numPr>
        <w:shd w:val="clear" w:color="auto" w:fill="FFFFFF"/>
        <w:spacing w:after="0" w:line="240" w:lineRule="auto"/>
        <w:ind w:left="0"/>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t>Поиск компонент связности.</w:t>
      </w:r>
    </w:p>
    <w:p w14:paraId="44FFA47F" w14:textId="77777777" w:rsidR="00C13C58" w:rsidRPr="00C13C58" w:rsidRDefault="00C13C58" w:rsidP="00D6651A">
      <w:pPr>
        <w:numPr>
          <w:ilvl w:val="0"/>
          <w:numId w:val="10"/>
        </w:numPr>
        <w:shd w:val="clear" w:color="auto" w:fill="FFFFFF"/>
        <w:spacing w:after="0" w:line="240" w:lineRule="auto"/>
        <w:ind w:left="0"/>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t>Нахождения решения какой-либо задачи (игры) с наименьшим числом ходов.</w:t>
      </w:r>
    </w:p>
    <w:p w14:paraId="1E56711C" w14:textId="77777777" w:rsidR="00C13C58" w:rsidRPr="00C13C58" w:rsidRDefault="00C13C58" w:rsidP="00D6651A">
      <w:pPr>
        <w:numPr>
          <w:ilvl w:val="0"/>
          <w:numId w:val="10"/>
        </w:numPr>
        <w:shd w:val="clear" w:color="auto" w:fill="FFFFFF"/>
        <w:spacing w:after="0" w:line="240" w:lineRule="auto"/>
        <w:ind w:left="0"/>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t>Найти все рёбра, лежащие на каком-либо кратчайшем пути между заданной парой вершин.</w:t>
      </w:r>
    </w:p>
    <w:p w14:paraId="753DF1E5" w14:textId="77777777" w:rsidR="00C13C58" w:rsidRPr="00C13C58" w:rsidRDefault="00C13C58" w:rsidP="00D6651A">
      <w:pPr>
        <w:numPr>
          <w:ilvl w:val="0"/>
          <w:numId w:val="10"/>
        </w:numPr>
        <w:shd w:val="clear" w:color="auto" w:fill="FFFFFF"/>
        <w:spacing w:after="0" w:line="240" w:lineRule="auto"/>
        <w:ind w:left="0"/>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t>Найти все вершины, лежащие на каком-либо кратчайшем пути между заданной парой вершин.</w:t>
      </w:r>
    </w:p>
    <w:p w14:paraId="329135C5" w14:textId="14B1072D" w:rsidR="0023143B" w:rsidRDefault="00C13C58" w:rsidP="00D6651A">
      <w:pPr>
        <w:shd w:val="clear" w:color="auto" w:fill="FFFFFF"/>
        <w:spacing w:after="0" w:line="240" w:lineRule="auto"/>
        <w:rPr>
          <w:rFonts w:ascii="Verdana" w:eastAsia="Times New Roman" w:hAnsi="Verdana" w:cs="Times New Roman"/>
          <w:color w:val="000000"/>
          <w:sz w:val="27"/>
          <w:szCs w:val="27"/>
          <w:lang w:eastAsia="ru-RU"/>
        </w:rPr>
      </w:pPr>
      <w:r w:rsidRPr="00C13C58">
        <w:rPr>
          <w:rFonts w:ascii="Verdana" w:eastAsia="Times New Roman" w:hAnsi="Verdana" w:cs="Times New Roman"/>
          <w:color w:val="000000"/>
          <w:sz w:val="27"/>
          <w:szCs w:val="27"/>
          <w:lang w:eastAsia="ru-RU"/>
        </w:rPr>
        <w:t>Алгоритм поиска в ширину работает как на ориентированных, так и на неориентированных графах.</w:t>
      </w:r>
      <w:r w:rsidRPr="00C13C58">
        <w:rPr>
          <w:rFonts w:ascii="Verdana" w:eastAsia="Times New Roman" w:hAnsi="Verdana" w:cs="Times New Roman"/>
          <w:color w:val="000000"/>
          <w:sz w:val="27"/>
          <w:szCs w:val="27"/>
          <w:lang w:eastAsia="ru-RU"/>
        </w:rPr>
        <w:br/>
        <w:t>Для реализации алгоритма удобно использовать очередь.</w:t>
      </w:r>
    </w:p>
    <w:p w14:paraId="666D18D8" w14:textId="77777777" w:rsidR="0023143B" w:rsidRDefault="0023143B">
      <w:pPr>
        <w:rPr>
          <w:rFonts w:ascii="Verdana" w:eastAsia="Times New Roman" w:hAnsi="Verdana" w:cs="Times New Roman"/>
          <w:color w:val="000000"/>
          <w:sz w:val="27"/>
          <w:szCs w:val="27"/>
          <w:lang w:eastAsia="ru-RU"/>
        </w:rPr>
      </w:pPr>
      <w:r>
        <w:rPr>
          <w:rFonts w:ascii="Verdana" w:eastAsia="Times New Roman" w:hAnsi="Verdana" w:cs="Times New Roman"/>
          <w:color w:val="000000"/>
          <w:sz w:val="27"/>
          <w:szCs w:val="27"/>
          <w:lang w:eastAsia="ru-RU"/>
        </w:rPr>
        <w:br w:type="page"/>
      </w:r>
    </w:p>
    <w:p w14:paraId="00AFC917" w14:textId="02579BC8" w:rsidR="003913E2" w:rsidRPr="003913E2" w:rsidRDefault="003913E2" w:rsidP="003913E2">
      <w:pPr>
        <w:ind w:firstLine="567"/>
        <w:rPr>
          <w:rFonts w:ascii="Times New Roman" w:hAnsi="Times New Roman" w:cs="Times New Roman"/>
          <w:sz w:val="28"/>
          <w:szCs w:val="28"/>
        </w:rPr>
      </w:pPr>
      <w:r w:rsidRPr="003913E2">
        <w:rPr>
          <w:rFonts w:ascii="Times New Roman" w:hAnsi="Times New Roman" w:cs="Times New Roman"/>
          <w:sz w:val="28"/>
          <w:szCs w:val="28"/>
        </w:rPr>
        <w:lastRenderedPageBreak/>
        <w:t>58. Иерархические системы классификации данных. Их особенности, достоинства и недостатки.</w:t>
      </w:r>
    </w:p>
    <w:p w14:paraId="76383C6F" w14:textId="77777777" w:rsidR="003913E2" w:rsidRPr="003913E2" w:rsidRDefault="003913E2" w:rsidP="003913E2">
      <w:pPr>
        <w:spacing w:before="100" w:beforeAutospacing="1" w:after="100" w:afterAutospacing="1" w:line="240" w:lineRule="auto"/>
        <w:rPr>
          <w:rFonts w:ascii="Arial" w:eastAsia="Times New Roman" w:hAnsi="Arial" w:cs="Arial"/>
          <w:color w:val="000000"/>
          <w:sz w:val="24"/>
          <w:szCs w:val="24"/>
          <w:lang w:eastAsia="ru-RU"/>
        </w:rPr>
      </w:pPr>
      <w:r w:rsidRPr="003913E2">
        <w:rPr>
          <w:rFonts w:ascii="Arial" w:eastAsia="Times New Roman" w:hAnsi="Arial" w:cs="Arial"/>
          <w:color w:val="000000"/>
          <w:sz w:val="24"/>
          <w:szCs w:val="24"/>
          <w:lang w:eastAsia="ru-RU"/>
        </w:rPr>
        <w:t>Иерархическая система классификации строится следующим образом:</w:t>
      </w:r>
    </w:p>
    <w:p w14:paraId="6673629C" w14:textId="77777777" w:rsidR="003913E2" w:rsidRPr="003913E2" w:rsidRDefault="003913E2" w:rsidP="003913E2">
      <w:pPr>
        <w:numPr>
          <w:ilvl w:val="0"/>
          <w:numId w:val="14"/>
        </w:numPr>
        <w:spacing w:before="100" w:beforeAutospacing="1" w:after="100" w:afterAutospacing="1" w:line="240" w:lineRule="auto"/>
        <w:rPr>
          <w:rFonts w:ascii="Arial" w:eastAsia="Times New Roman" w:hAnsi="Arial" w:cs="Arial"/>
          <w:color w:val="000000"/>
          <w:sz w:val="24"/>
          <w:szCs w:val="24"/>
          <w:lang w:eastAsia="ru-RU"/>
        </w:rPr>
      </w:pPr>
      <w:r w:rsidRPr="003913E2">
        <w:rPr>
          <w:rFonts w:ascii="Arial" w:eastAsia="Times New Roman" w:hAnsi="Arial" w:cs="Arial"/>
          <w:color w:val="000000"/>
          <w:sz w:val="24"/>
          <w:szCs w:val="24"/>
          <w:lang w:eastAsia="ru-RU"/>
        </w:rPr>
        <w:t>исходное множество элементов составляет 0-й уровень и делится в зависимости от выбранного классификационного признака на классы (группировки), которые образуют 1-й уровень;</w:t>
      </w:r>
    </w:p>
    <w:p w14:paraId="739AF746" w14:textId="77777777" w:rsidR="003913E2" w:rsidRPr="003913E2" w:rsidRDefault="003913E2" w:rsidP="003913E2">
      <w:pPr>
        <w:numPr>
          <w:ilvl w:val="0"/>
          <w:numId w:val="14"/>
        </w:numPr>
        <w:spacing w:before="100" w:beforeAutospacing="1" w:after="100" w:afterAutospacing="1" w:line="240" w:lineRule="auto"/>
        <w:rPr>
          <w:rFonts w:ascii="Arial" w:eastAsia="Times New Roman" w:hAnsi="Arial" w:cs="Arial"/>
          <w:color w:val="000000"/>
          <w:sz w:val="24"/>
          <w:szCs w:val="24"/>
          <w:lang w:eastAsia="ru-RU"/>
        </w:rPr>
      </w:pPr>
      <w:r w:rsidRPr="003913E2">
        <w:rPr>
          <w:rFonts w:ascii="Arial" w:eastAsia="Times New Roman" w:hAnsi="Arial" w:cs="Arial"/>
          <w:color w:val="000000"/>
          <w:sz w:val="24"/>
          <w:szCs w:val="24"/>
          <w:lang w:eastAsia="ru-RU"/>
        </w:rPr>
        <w:t>каждый класс 1-го уровня в соответствии со своим, характерным для него классификационным признаком делится на подклассы, которые образуют 2-й уровень;</w:t>
      </w:r>
    </w:p>
    <w:p w14:paraId="1B0D3B42" w14:textId="77777777" w:rsidR="003913E2" w:rsidRPr="003913E2" w:rsidRDefault="003913E2" w:rsidP="003913E2">
      <w:pPr>
        <w:numPr>
          <w:ilvl w:val="0"/>
          <w:numId w:val="14"/>
        </w:numPr>
        <w:spacing w:before="100" w:beforeAutospacing="1" w:after="100" w:afterAutospacing="1" w:line="240" w:lineRule="auto"/>
        <w:rPr>
          <w:rFonts w:ascii="Arial" w:eastAsia="Times New Roman" w:hAnsi="Arial" w:cs="Arial"/>
          <w:color w:val="000000"/>
          <w:sz w:val="24"/>
          <w:szCs w:val="24"/>
          <w:lang w:eastAsia="ru-RU"/>
        </w:rPr>
      </w:pPr>
      <w:r w:rsidRPr="003913E2">
        <w:rPr>
          <w:rFonts w:ascii="Arial" w:eastAsia="Times New Roman" w:hAnsi="Arial" w:cs="Arial"/>
          <w:color w:val="000000"/>
          <w:sz w:val="24"/>
          <w:szCs w:val="24"/>
          <w:lang w:eastAsia="ru-RU"/>
        </w:rPr>
        <w:t>каждый класс 2-го уровня аналогично делится на группы, которые образуют 3-й уровень, и т.д.</w:t>
      </w:r>
    </w:p>
    <w:p w14:paraId="65A70C25" w14:textId="77777777" w:rsidR="003913E2" w:rsidRPr="003913E2" w:rsidRDefault="003913E2" w:rsidP="003913E2">
      <w:pPr>
        <w:spacing w:before="100" w:beforeAutospacing="1" w:after="100" w:afterAutospacing="1" w:line="240" w:lineRule="auto"/>
        <w:rPr>
          <w:rFonts w:ascii="Arial" w:eastAsia="Times New Roman" w:hAnsi="Arial" w:cs="Arial"/>
          <w:color w:val="000000"/>
          <w:sz w:val="24"/>
          <w:szCs w:val="24"/>
          <w:lang w:eastAsia="ru-RU"/>
        </w:rPr>
      </w:pPr>
      <w:r w:rsidRPr="003913E2">
        <w:rPr>
          <w:rFonts w:ascii="Arial" w:eastAsia="Times New Roman" w:hAnsi="Arial" w:cs="Arial"/>
          <w:color w:val="000000"/>
          <w:sz w:val="24"/>
          <w:szCs w:val="24"/>
          <w:lang w:eastAsia="ru-RU"/>
        </w:rPr>
        <w:t>Учитывая достаточно жесткую процедуру построения структуры классификации, необходимо перед началом работы определить ее цель, т.е. какими свойствами должны обладать объединяемые в классы объекты. Эти свойства принимаются в дальнейшем за признаки классификации.</w:t>
      </w:r>
    </w:p>
    <w:p w14:paraId="5489D7FC" w14:textId="77777777" w:rsidR="003913E2" w:rsidRPr="003913E2" w:rsidRDefault="003913E2" w:rsidP="003913E2">
      <w:pPr>
        <w:spacing w:before="100" w:beforeAutospacing="1" w:after="100" w:afterAutospacing="1" w:line="240" w:lineRule="auto"/>
        <w:rPr>
          <w:rFonts w:ascii="Arial" w:eastAsia="Times New Roman" w:hAnsi="Arial" w:cs="Arial"/>
          <w:color w:val="000000"/>
          <w:sz w:val="24"/>
          <w:szCs w:val="24"/>
          <w:lang w:eastAsia="ru-RU"/>
        </w:rPr>
      </w:pPr>
      <w:r w:rsidRPr="003913E2">
        <w:rPr>
          <w:rFonts w:ascii="Arial" w:eastAsia="Times New Roman" w:hAnsi="Arial" w:cs="Arial"/>
          <w:color w:val="000000"/>
          <w:sz w:val="24"/>
          <w:szCs w:val="24"/>
          <w:lang w:eastAsia="ru-RU"/>
        </w:rPr>
        <w:t>В иерархической системе классификации каждый объект на любом уровне должен быть отнесен к одному классу, который характеризуется конкретным значением выбранного классификационного признака. Для последующей группировки в каждом новом классе необходимо задать свои классификационные признаки и их значения. Таким образом, выбор классификационных признаков будет зависеть от семантического содержания того класса, для которого необходима группировка на последующем уровне иерархии.</w:t>
      </w:r>
    </w:p>
    <w:p w14:paraId="472FB1A4" w14:textId="77777777" w:rsidR="003913E2" w:rsidRPr="003913E2" w:rsidRDefault="003913E2" w:rsidP="003913E2">
      <w:pPr>
        <w:spacing w:before="100" w:beforeAutospacing="1" w:after="100" w:afterAutospacing="1" w:line="240" w:lineRule="auto"/>
        <w:rPr>
          <w:rFonts w:ascii="Arial" w:eastAsia="Times New Roman" w:hAnsi="Arial" w:cs="Arial"/>
          <w:color w:val="000000"/>
          <w:sz w:val="24"/>
          <w:szCs w:val="24"/>
          <w:lang w:eastAsia="ru-RU"/>
        </w:rPr>
      </w:pPr>
      <w:r w:rsidRPr="003913E2">
        <w:rPr>
          <w:rFonts w:ascii="Arial" w:eastAsia="Times New Roman" w:hAnsi="Arial" w:cs="Arial"/>
          <w:color w:val="000000"/>
          <w:sz w:val="24"/>
          <w:szCs w:val="24"/>
          <w:lang w:eastAsia="ru-RU"/>
        </w:rPr>
        <w:t>Количество уровней классификации, соответствующее числу признаков, выбранных в качестве основания деления, характеризует глубину классификации.</w:t>
      </w:r>
    </w:p>
    <w:p w14:paraId="0BBECB48" w14:textId="77777777" w:rsidR="003913E2" w:rsidRPr="003913E2" w:rsidRDefault="003913E2" w:rsidP="003913E2">
      <w:pPr>
        <w:spacing w:before="100" w:beforeAutospacing="1" w:after="100" w:afterAutospacing="1" w:line="240" w:lineRule="auto"/>
        <w:rPr>
          <w:rFonts w:ascii="Arial" w:eastAsia="Times New Roman" w:hAnsi="Arial" w:cs="Arial"/>
          <w:color w:val="000000"/>
          <w:sz w:val="24"/>
          <w:szCs w:val="24"/>
          <w:lang w:eastAsia="ru-RU"/>
        </w:rPr>
      </w:pPr>
      <w:r w:rsidRPr="003913E2">
        <w:rPr>
          <w:rFonts w:ascii="Arial" w:eastAsia="Times New Roman" w:hAnsi="Arial" w:cs="Arial"/>
          <w:color w:val="000000"/>
          <w:sz w:val="24"/>
          <w:szCs w:val="24"/>
          <w:lang w:eastAsia="ru-RU"/>
        </w:rPr>
        <w:t>Достоинства иерархической системы классификации:</w:t>
      </w:r>
    </w:p>
    <w:p w14:paraId="31892F72" w14:textId="77777777" w:rsidR="003913E2" w:rsidRPr="003913E2" w:rsidRDefault="003913E2" w:rsidP="003913E2">
      <w:pPr>
        <w:numPr>
          <w:ilvl w:val="0"/>
          <w:numId w:val="15"/>
        </w:numPr>
        <w:spacing w:before="100" w:beforeAutospacing="1" w:after="100" w:afterAutospacing="1" w:line="240" w:lineRule="auto"/>
        <w:rPr>
          <w:rFonts w:ascii="Arial" w:eastAsia="Times New Roman" w:hAnsi="Arial" w:cs="Arial"/>
          <w:color w:val="000000"/>
          <w:sz w:val="24"/>
          <w:szCs w:val="24"/>
          <w:lang w:eastAsia="ru-RU"/>
        </w:rPr>
      </w:pPr>
      <w:r w:rsidRPr="003913E2">
        <w:rPr>
          <w:rFonts w:ascii="Arial" w:eastAsia="Times New Roman" w:hAnsi="Arial" w:cs="Arial"/>
          <w:color w:val="000000"/>
          <w:sz w:val="24"/>
          <w:szCs w:val="24"/>
          <w:lang w:eastAsia="ru-RU"/>
        </w:rPr>
        <w:t>простота построения;</w:t>
      </w:r>
    </w:p>
    <w:p w14:paraId="76EDFB48" w14:textId="77777777" w:rsidR="003913E2" w:rsidRPr="003913E2" w:rsidRDefault="003913E2" w:rsidP="003913E2">
      <w:pPr>
        <w:numPr>
          <w:ilvl w:val="0"/>
          <w:numId w:val="15"/>
        </w:numPr>
        <w:spacing w:before="100" w:beforeAutospacing="1" w:after="100" w:afterAutospacing="1" w:line="240" w:lineRule="auto"/>
        <w:rPr>
          <w:rFonts w:ascii="Arial" w:eastAsia="Times New Roman" w:hAnsi="Arial" w:cs="Arial"/>
          <w:color w:val="000000"/>
          <w:sz w:val="24"/>
          <w:szCs w:val="24"/>
          <w:lang w:eastAsia="ru-RU"/>
        </w:rPr>
      </w:pPr>
      <w:r w:rsidRPr="003913E2">
        <w:rPr>
          <w:rFonts w:ascii="Arial" w:eastAsia="Times New Roman" w:hAnsi="Arial" w:cs="Arial"/>
          <w:color w:val="000000"/>
          <w:sz w:val="24"/>
          <w:szCs w:val="24"/>
          <w:lang w:eastAsia="ru-RU"/>
        </w:rPr>
        <w:t>использование независимых классификационных признаков в различных ветвях иерархической структуры.</w:t>
      </w:r>
    </w:p>
    <w:p w14:paraId="22CDF551" w14:textId="77777777" w:rsidR="003913E2" w:rsidRPr="003913E2" w:rsidRDefault="003913E2" w:rsidP="003913E2">
      <w:pPr>
        <w:spacing w:before="100" w:beforeAutospacing="1" w:after="100" w:afterAutospacing="1" w:line="240" w:lineRule="auto"/>
        <w:rPr>
          <w:rFonts w:ascii="Arial" w:eastAsia="Times New Roman" w:hAnsi="Arial" w:cs="Arial"/>
          <w:color w:val="000000"/>
          <w:sz w:val="24"/>
          <w:szCs w:val="24"/>
          <w:lang w:eastAsia="ru-RU"/>
        </w:rPr>
      </w:pPr>
      <w:r w:rsidRPr="003913E2">
        <w:rPr>
          <w:rFonts w:ascii="Arial" w:eastAsia="Times New Roman" w:hAnsi="Arial" w:cs="Arial"/>
          <w:color w:val="000000"/>
          <w:sz w:val="24"/>
          <w:szCs w:val="24"/>
          <w:lang w:eastAsia="ru-RU"/>
        </w:rPr>
        <w:t>Недостатки:</w:t>
      </w:r>
    </w:p>
    <w:p w14:paraId="5248D727" w14:textId="77777777" w:rsidR="003913E2" w:rsidRPr="003913E2" w:rsidRDefault="003913E2" w:rsidP="003913E2">
      <w:pPr>
        <w:numPr>
          <w:ilvl w:val="0"/>
          <w:numId w:val="16"/>
        </w:numPr>
        <w:spacing w:before="100" w:beforeAutospacing="1" w:after="100" w:afterAutospacing="1" w:line="240" w:lineRule="auto"/>
        <w:rPr>
          <w:rFonts w:ascii="Arial" w:eastAsia="Times New Roman" w:hAnsi="Arial" w:cs="Arial"/>
          <w:color w:val="000000"/>
          <w:sz w:val="24"/>
          <w:szCs w:val="24"/>
          <w:lang w:eastAsia="ru-RU"/>
        </w:rPr>
      </w:pPr>
      <w:r w:rsidRPr="003913E2">
        <w:rPr>
          <w:rFonts w:ascii="Arial" w:eastAsia="Times New Roman" w:hAnsi="Arial" w:cs="Arial"/>
          <w:color w:val="000000"/>
          <w:sz w:val="24"/>
          <w:szCs w:val="24"/>
          <w:lang w:eastAsia="ru-RU"/>
        </w:rPr>
        <w:t>жесткая структура, которая приводит к сложности внесения изменений, так как приходится перераспределять все классификационные группировки;</w:t>
      </w:r>
    </w:p>
    <w:p w14:paraId="6418563B" w14:textId="5A03CEC3" w:rsidR="0005471F" w:rsidRDefault="003913E2" w:rsidP="0005471F">
      <w:pPr>
        <w:numPr>
          <w:ilvl w:val="0"/>
          <w:numId w:val="16"/>
        </w:numPr>
        <w:spacing w:before="100" w:beforeAutospacing="1" w:after="100" w:afterAutospacing="1" w:line="240" w:lineRule="auto"/>
        <w:rPr>
          <w:rFonts w:ascii="Arial" w:eastAsia="Times New Roman" w:hAnsi="Arial" w:cs="Arial"/>
          <w:color w:val="000000"/>
          <w:sz w:val="24"/>
          <w:szCs w:val="24"/>
          <w:lang w:eastAsia="ru-RU"/>
        </w:rPr>
      </w:pPr>
      <w:r w:rsidRPr="003913E2">
        <w:rPr>
          <w:rFonts w:ascii="Arial" w:eastAsia="Times New Roman" w:hAnsi="Arial" w:cs="Arial"/>
          <w:color w:val="000000"/>
          <w:sz w:val="24"/>
          <w:szCs w:val="24"/>
          <w:lang w:eastAsia="ru-RU"/>
        </w:rPr>
        <w:t>невозможность группировать объекты по заранее не предусмотренным сочетаниям признаков.</w:t>
      </w:r>
    </w:p>
    <w:p w14:paraId="5F200201" w14:textId="77777777" w:rsidR="0005471F" w:rsidRDefault="0005471F">
      <w:pPr>
        <w:rPr>
          <w:rFonts w:ascii="Arial" w:eastAsia="Times New Roman" w:hAnsi="Arial" w:cs="Arial"/>
          <w:color w:val="000000"/>
          <w:sz w:val="24"/>
          <w:szCs w:val="24"/>
          <w:lang w:eastAsia="ru-RU"/>
        </w:rPr>
      </w:pPr>
      <w:r>
        <w:rPr>
          <w:rFonts w:ascii="Arial" w:eastAsia="Times New Roman" w:hAnsi="Arial" w:cs="Arial"/>
          <w:color w:val="000000"/>
          <w:sz w:val="24"/>
          <w:szCs w:val="24"/>
          <w:lang w:eastAsia="ru-RU"/>
        </w:rPr>
        <w:br w:type="page"/>
      </w:r>
    </w:p>
    <w:p w14:paraId="6EC9D571" w14:textId="77777777" w:rsidR="0005471F" w:rsidRPr="0005471F" w:rsidRDefault="0005471F" w:rsidP="0005471F">
      <w:pPr>
        <w:ind w:firstLine="567"/>
        <w:rPr>
          <w:rFonts w:ascii="Times New Roman" w:hAnsi="Times New Roman" w:cs="Times New Roman"/>
          <w:sz w:val="28"/>
          <w:szCs w:val="28"/>
        </w:rPr>
      </w:pPr>
      <w:r w:rsidRPr="0005471F">
        <w:rPr>
          <w:rFonts w:ascii="Times New Roman" w:hAnsi="Times New Roman" w:cs="Times New Roman"/>
          <w:sz w:val="28"/>
          <w:szCs w:val="28"/>
        </w:rPr>
        <w:lastRenderedPageBreak/>
        <w:t>59. Многоаспектные системы классификации данных. Их особенности, достоинства и недостатки.</w:t>
      </w:r>
    </w:p>
    <w:p w14:paraId="59F9E439" w14:textId="77777777" w:rsidR="0005471F" w:rsidRPr="0005471F" w:rsidRDefault="0005471F" w:rsidP="0005471F">
      <w:pPr>
        <w:spacing w:before="100" w:beforeAutospacing="1" w:after="100" w:afterAutospacing="1" w:line="240" w:lineRule="auto"/>
        <w:rPr>
          <w:rFonts w:ascii="Arial" w:eastAsia="Times New Roman" w:hAnsi="Arial" w:cs="Arial"/>
          <w:color w:val="000000"/>
          <w:sz w:val="24"/>
          <w:szCs w:val="24"/>
          <w:lang w:eastAsia="ru-RU"/>
        </w:rPr>
      </w:pPr>
      <w:r w:rsidRPr="0005471F">
        <w:rPr>
          <w:rFonts w:ascii="Arial" w:eastAsia="Times New Roman" w:hAnsi="Arial" w:cs="Arial"/>
          <w:b/>
          <w:bCs/>
          <w:color w:val="000000"/>
          <w:sz w:val="24"/>
          <w:szCs w:val="24"/>
          <w:lang w:eastAsia="ru-RU"/>
        </w:rPr>
        <w:t>Аспект</w:t>
      </w:r>
      <w:r w:rsidRPr="0005471F">
        <w:rPr>
          <w:rFonts w:ascii="Arial" w:eastAsia="Times New Roman" w:hAnsi="Arial" w:cs="Arial"/>
          <w:color w:val="000000"/>
          <w:sz w:val="24"/>
          <w:szCs w:val="24"/>
          <w:lang w:eastAsia="ru-RU"/>
        </w:rPr>
        <w:t xml:space="preserve"> — точка зрения на объект классификации, который характеризуется одним или несколькими признаками. </w:t>
      </w:r>
      <w:r w:rsidRPr="0005471F">
        <w:rPr>
          <w:rFonts w:ascii="Arial" w:eastAsia="Times New Roman" w:hAnsi="Arial" w:cs="Arial"/>
          <w:b/>
          <w:bCs/>
          <w:color w:val="000000"/>
          <w:sz w:val="24"/>
          <w:szCs w:val="24"/>
          <w:lang w:eastAsia="ru-RU"/>
        </w:rPr>
        <w:t>Многоаспектная система</w:t>
      </w:r>
      <w:r w:rsidRPr="0005471F">
        <w:rPr>
          <w:rFonts w:ascii="Arial" w:eastAsia="Times New Roman" w:hAnsi="Arial" w:cs="Arial"/>
          <w:color w:val="000000"/>
          <w:sz w:val="24"/>
          <w:szCs w:val="24"/>
          <w:lang w:eastAsia="ru-RU"/>
        </w:rPr>
        <w:t xml:space="preserve"> — это система классификации, которая использует параллельно несколько независимых признаков (аспектов) в качестве основания классификации. Существуют </w:t>
      </w:r>
      <w:r w:rsidRPr="0005471F">
        <w:rPr>
          <w:rFonts w:ascii="Arial" w:eastAsia="Times New Roman" w:hAnsi="Arial" w:cs="Arial"/>
          <w:b/>
          <w:bCs/>
          <w:color w:val="000000"/>
          <w:sz w:val="24"/>
          <w:szCs w:val="24"/>
          <w:lang w:eastAsia="ru-RU"/>
        </w:rPr>
        <w:t>два типа</w:t>
      </w:r>
      <w:r w:rsidRPr="0005471F">
        <w:rPr>
          <w:rFonts w:ascii="Arial" w:eastAsia="Times New Roman" w:hAnsi="Arial" w:cs="Arial"/>
          <w:color w:val="000000"/>
          <w:sz w:val="24"/>
          <w:szCs w:val="24"/>
          <w:lang w:eastAsia="ru-RU"/>
        </w:rPr>
        <w:t xml:space="preserve"> многоаспектных систем: </w:t>
      </w:r>
      <w:proofErr w:type="spellStart"/>
      <w:r w:rsidRPr="0005471F">
        <w:rPr>
          <w:rFonts w:ascii="Arial" w:eastAsia="Times New Roman" w:hAnsi="Arial" w:cs="Arial"/>
          <w:color w:val="000000"/>
          <w:sz w:val="24"/>
          <w:szCs w:val="24"/>
          <w:lang w:eastAsia="ru-RU"/>
        </w:rPr>
        <w:t>фасетная</w:t>
      </w:r>
      <w:proofErr w:type="spellEnd"/>
      <w:r w:rsidRPr="0005471F">
        <w:rPr>
          <w:rFonts w:ascii="Arial" w:eastAsia="Times New Roman" w:hAnsi="Arial" w:cs="Arial"/>
          <w:color w:val="000000"/>
          <w:sz w:val="24"/>
          <w:szCs w:val="24"/>
          <w:lang w:eastAsia="ru-RU"/>
        </w:rPr>
        <w:t xml:space="preserve"> и дескрипторная. </w:t>
      </w:r>
      <w:r w:rsidRPr="0005471F">
        <w:rPr>
          <w:rFonts w:ascii="Arial" w:eastAsia="Times New Roman" w:hAnsi="Arial" w:cs="Arial"/>
          <w:b/>
          <w:bCs/>
          <w:color w:val="000000"/>
          <w:sz w:val="24"/>
          <w:szCs w:val="24"/>
          <w:lang w:eastAsia="ru-RU"/>
        </w:rPr>
        <w:t>Фасет</w:t>
      </w:r>
      <w:r w:rsidRPr="0005471F">
        <w:rPr>
          <w:rFonts w:ascii="Arial" w:eastAsia="Times New Roman" w:hAnsi="Arial" w:cs="Arial"/>
          <w:color w:val="000000"/>
          <w:sz w:val="24"/>
          <w:szCs w:val="24"/>
          <w:lang w:eastAsia="ru-RU"/>
        </w:rPr>
        <w:t xml:space="preserve"> — это аспект классификации, который используется для образования независимых классификационных группировок. </w:t>
      </w:r>
      <w:r w:rsidRPr="0005471F">
        <w:rPr>
          <w:rFonts w:ascii="Arial" w:eastAsia="Times New Roman" w:hAnsi="Arial" w:cs="Arial"/>
          <w:b/>
          <w:bCs/>
          <w:color w:val="000000"/>
          <w:sz w:val="24"/>
          <w:szCs w:val="24"/>
          <w:lang w:eastAsia="ru-RU"/>
        </w:rPr>
        <w:t>Дескриптор</w:t>
      </w:r>
      <w:r w:rsidRPr="0005471F">
        <w:rPr>
          <w:rFonts w:ascii="Arial" w:eastAsia="Times New Roman" w:hAnsi="Arial" w:cs="Arial"/>
          <w:color w:val="000000"/>
          <w:sz w:val="24"/>
          <w:szCs w:val="24"/>
          <w:lang w:eastAsia="ru-RU"/>
        </w:rPr>
        <w:t xml:space="preserve"> — ключевое слово, определяющее некоторое понятие, которое формирует описание объекта и дает принадлежность этого объекта к классу, группе и т.д.</w:t>
      </w:r>
    </w:p>
    <w:p w14:paraId="62B55385" w14:textId="77777777" w:rsidR="0005471F" w:rsidRPr="0005471F" w:rsidRDefault="0005471F" w:rsidP="0005471F">
      <w:pPr>
        <w:spacing w:before="100" w:beforeAutospacing="1" w:after="100" w:afterAutospacing="1" w:line="240" w:lineRule="auto"/>
        <w:rPr>
          <w:rFonts w:ascii="Arial" w:eastAsia="Times New Roman" w:hAnsi="Arial" w:cs="Arial"/>
          <w:color w:val="000000"/>
          <w:sz w:val="24"/>
          <w:szCs w:val="24"/>
          <w:lang w:eastAsia="ru-RU"/>
        </w:rPr>
      </w:pPr>
      <w:r w:rsidRPr="0005471F">
        <w:rPr>
          <w:rFonts w:ascii="Arial" w:eastAsia="Times New Roman" w:hAnsi="Arial" w:cs="Arial"/>
          <w:color w:val="000000"/>
          <w:sz w:val="24"/>
          <w:szCs w:val="24"/>
          <w:lang w:eastAsia="ru-RU"/>
        </w:rPr>
        <w:t xml:space="preserve">Под </w:t>
      </w:r>
      <w:proofErr w:type="spellStart"/>
      <w:r w:rsidRPr="0005471F">
        <w:rPr>
          <w:rFonts w:ascii="Arial" w:eastAsia="Times New Roman" w:hAnsi="Arial" w:cs="Arial"/>
          <w:color w:val="000000"/>
          <w:sz w:val="24"/>
          <w:szCs w:val="24"/>
          <w:lang w:eastAsia="ru-RU"/>
        </w:rPr>
        <w:t>фасетным</w:t>
      </w:r>
      <w:proofErr w:type="spellEnd"/>
      <w:r w:rsidRPr="0005471F">
        <w:rPr>
          <w:rFonts w:ascii="Arial" w:eastAsia="Times New Roman" w:hAnsi="Arial" w:cs="Arial"/>
          <w:color w:val="000000"/>
          <w:sz w:val="24"/>
          <w:szCs w:val="24"/>
          <w:lang w:eastAsia="ru-RU"/>
        </w:rPr>
        <w:t xml:space="preserve"> методом классификации понимается "параллельное разделение множества объектов на независимые классификационные группировки". При этом методе классификации заранее жесткой классификационной схемы и конечных группировок не создается. Общий вид </w:t>
      </w:r>
      <w:proofErr w:type="spellStart"/>
      <w:r w:rsidRPr="0005471F">
        <w:rPr>
          <w:rFonts w:ascii="Arial" w:eastAsia="Times New Roman" w:hAnsi="Arial" w:cs="Arial"/>
          <w:color w:val="000000"/>
          <w:sz w:val="24"/>
          <w:szCs w:val="24"/>
          <w:lang w:eastAsia="ru-RU"/>
        </w:rPr>
        <w:t>фасетной</w:t>
      </w:r>
      <w:proofErr w:type="spellEnd"/>
      <w:r w:rsidRPr="0005471F">
        <w:rPr>
          <w:rFonts w:ascii="Arial" w:eastAsia="Times New Roman" w:hAnsi="Arial" w:cs="Arial"/>
          <w:color w:val="000000"/>
          <w:sz w:val="24"/>
          <w:szCs w:val="24"/>
          <w:lang w:eastAsia="ru-RU"/>
        </w:rPr>
        <w:t xml:space="preserve"> классификационной схемы представлен на рис.</w:t>
      </w:r>
    </w:p>
    <w:tbl>
      <w:tblPr>
        <w:tblW w:w="9570" w:type="dxa"/>
        <w:jc w:val="center"/>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6683"/>
        <w:gridCol w:w="2887"/>
      </w:tblGrid>
      <w:tr w:rsidR="0005471F" w:rsidRPr="0005471F" w14:paraId="26997F55" w14:textId="77777777" w:rsidTr="0005471F">
        <w:trPr>
          <w:jc w:val="center"/>
        </w:trPr>
        <w:tc>
          <w:tcPr>
            <w:tcW w:w="6390" w:type="dxa"/>
            <w:tcBorders>
              <w:top w:val="single" w:sz="6" w:space="0" w:color="000000"/>
              <w:left w:val="single" w:sz="6" w:space="0" w:color="000000"/>
              <w:bottom w:val="single" w:sz="6" w:space="0" w:color="000000"/>
              <w:right w:val="single" w:sz="6" w:space="0" w:color="000000"/>
            </w:tcBorders>
            <w:hideMark/>
          </w:tcPr>
          <w:p w14:paraId="6151F5F9" w14:textId="24F98A79" w:rsidR="0005471F" w:rsidRPr="0005471F" w:rsidRDefault="0005471F" w:rsidP="0005471F">
            <w:pPr>
              <w:spacing w:after="0" w:line="240" w:lineRule="auto"/>
              <w:rPr>
                <w:rFonts w:ascii="Times New Roman" w:eastAsia="Times New Roman" w:hAnsi="Times New Roman" w:cs="Times New Roman"/>
                <w:sz w:val="24"/>
                <w:szCs w:val="24"/>
                <w:lang w:eastAsia="ru-RU"/>
              </w:rPr>
            </w:pPr>
            <w:r w:rsidRPr="0005471F">
              <w:rPr>
                <w:rFonts w:ascii="Times New Roman" w:eastAsia="Times New Roman" w:hAnsi="Times New Roman" w:cs="Times New Roman"/>
                <w:noProof/>
                <w:sz w:val="24"/>
                <w:szCs w:val="24"/>
                <w:lang w:eastAsia="ru-RU"/>
              </w:rPr>
              <w:drawing>
                <wp:inline distT="0" distB="0" distL="0" distR="0" wp14:anchorId="2CC9EF9B" wp14:editId="6A499C2E">
                  <wp:extent cx="3028950" cy="1238250"/>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28950" cy="1238250"/>
                          </a:xfrm>
                          <a:prstGeom prst="rect">
                            <a:avLst/>
                          </a:prstGeom>
                          <a:noFill/>
                          <a:ln>
                            <a:noFill/>
                          </a:ln>
                        </pic:spPr>
                      </pic:pic>
                    </a:graphicData>
                  </a:graphic>
                </wp:inline>
              </w:drawing>
            </w:r>
          </w:p>
        </w:tc>
        <w:tc>
          <w:tcPr>
            <w:tcW w:w="2760" w:type="dxa"/>
            <w:tcBorders>
              <w:top w:val="single" w:sz="6" w:space="0" w:color="000000"/>
              <w:left w:val="single" w:sz="6" w:space="0" w:color="000000"/>
              <w:bottom w:val="single" w:sz="6" w:space="0" w:color="000000"/>
              <w:right w:val="single" w:sz="6" w:space="0" w:color="000000"/>
            </w:tcBorders>
            <w:hideMark/>
          </w:tcPr>
          <w:p w14:paraId="20563770" w14:textId="77777777" w:rsidR="0005471F" w:rsidRPr="0005471F" w:rsidRDefault="0005471F" w:rsidP="0005471F">
            <w:pPr>
              <w:spacing w:after="0" w:line="240" w:lineRule="auto"/>
              <w:rPr>
                <w:rFonts w:ascii="Times New Roman" w:eastAsia="Times New Roman" w:hAnsi="Times New Roman" w:cs="Times New Roman"/>
                <w:sz w:val="24"/>
                <w:szCs w:val="24"/>
                <w:lang w:eastAsia="ru-RU"/>
              </w:rPr>
            </w:pPr>
            <w:r w:rsidRPr="0005471F">
              <w:rPr>
                <w:rFonts w:ascii="Times New Roman" w:eastAsia="Times New Roman" w:hAnsi="Times New Roman" w:cs="Times New Roman"/>
                <w:sz w:val="24"/>
                <w:szCs w:val="24"/>
                <w:lang w:eastAsia="ru-RU"/>
              </w:rPr>
              <w:t xml:space="preserve">К </w:t>
            </w:r>
            <w:r w:rsidRPr="0005471F">
              <w:rPr>
                <w:rFonts w:ascii="Times New Roman" w:eastAsia="Times New Roman" w:hAnsi="Times New Roman" w:cs="Times New Roman"/>
                <w:b/>
                <w:bCs/>
                <w:sz w:val="24"/>
                <w:szCs w:val="24"/>
                <w:lang w:eastAsia="ru-RU"/>
              </w:rPr>
              <w:t>преимуществам</w:t>
            </w:r>
            <w:r w:rsidRPr="0005471F">
              <w:rPr>
                <w:rFonts w:ascii="Times New Roman" w:eastAsia="Times New Roman" w:hAnsi="Times New Roman" w:cs="Times New Roman"/>
                <w:sz w:val="24"/>
                <w:szCs w:val="24"/>
                <w:lang w:eastAsia="ru-RU"/>
              </w:rPr>
              <w:t xml:space="preserve"> данной системы следует отнести большую емкость системы и высокую степень гибкости, поскольку при необходимости можно вводить дополнительные фасеты и изменять их место в формуле.</w:t>
            </w:r>
          </w:p>
        </w:tc>
      </w:tr>
    </w:tbl>
    <w:p w14:paraId="69B6A9D5" w14:textId="77777777" w:rsidR="0005471F" w:rsidRPr="0005471F" w:rsidRDefault="0005471F" w:rsidP="0005471F">
      <w:pPr>
        <w:spacing w:before="100" w:beforeAutospacing="1" w:after="100" w:afterAutospacing="1" w:line="240" w:lineRule="auto"/>
        <w:rPr>
          <w:rFonts w:ascii="Arial" w:eastAsia="Times New Roman" w:hAnsi="Arial" w:cs="Arial"/>
          <w:color w:val="000000"/>
          <w:sz w:val="24"/>
          <w:szCs w:val="24"/>
          <w:lang w:eastAsia="ru-RU"/>
        </w:rPr>
      </w:pPr>
      <w:r w:rsidRPr="0005471F">
        <w:rPr>
          <w:rFonts w:ascii="Arial" w:eastAsia="Times New Roman" w:hAnsi="Arial" w:cs="Arial"/>
          <w:color w:val="000000"/>
          <w:sz w:val="24"/>
          <w:szCs w:val="24"/>
          <w:lang w:eastAsia="ru-RU"/>
        </w:rPr>
        <w:t>При изменении характера задач или характеристик объектов классификации разрабатываются новые фасеты или дополняются новыми признаками уже существующие фасеты без коренной перестройки структуры всего классификатора.</w:t>
      </w:r>
    </w:p>
    <w:p w14:paraId="1F9E34EF" w14:textId="1DDD3AD5" w:rsidR="007E0199" w:rsidRDefault="0005471F" w:rsidP="0005471F">
      <w:pPr>
        <w:spacing w:before="100" w:beforeAutospacing="1" w:after="100" w:afterAutospacing="1" w:line="240" w:lineRule="auto"/>
        <w:rPr>
          <w:rFonts w:ascii="Arial" w:eastAsia="Times New Roman" w:hAnsi="Arial" w:cs="Arial"/>
          <w:color w:val="000000"/>
          <w:sz w:val="24"/>
          <w:szCs w:val="24"/>
          <w:lang w:eastAsia="ru-RU"/>
        </w:rPr>
      </w:pPr>
      <w:r w:rsidRPr="0005471F">
        <w:rPr>
          <w:rFonts w:ascii="Arial" w:eastAsia="Times New Roman" w:hAnsi="Arial" w:cs="Arial"/>
          <w:color w:val="000000"/>
          <w:sz w:val="24"/>
          <w:szCs w:val="24"/>
          <w:lang w:eastAsia="ru-RU"/>
        </w:rPr>
        <w:t xml:space="preserve">К </w:t>
      </w:r>
      <w:r w:rsidRPr="0005471F">
        <w:rPr>
          <w:rFonts w:ascii="Arial" w:eastAsia="Times New Roman" w:hAnsi="Arial" w:cs="Arial"/>
          <w:b/>
          <w:bCs/>
          <w:color w:val="000000"/>
          <w:sz w:val="24"/>
          <w:szCs w:val="24"/>
          <w:lang w:eastAsia="ru-RU"/>
        </w:rPr>
        <w:t>недостаткам</w:t>
      </w:r>
      <w:r w:rsidRPr="0005471F">
        <w:rPr>
          <w:rFonts w:ascii="Arial" w:eastAsia="Times New Roman" w:hAnsi="Arial" w:cs="Arial"/>
          <w:color w:val="000000"/>
          <w:sz w:val="24"/>
          <w:szCs w:val="24"/>
          <w:lang w:eastAsia="ru-RU"/>
        </w:rPr>
        <w:t>, характерным для данной системы, можно отнести сложность структуры и низкую степень заполненности системы.</w:t>
      </w:r>
    </w:p>
    <w:p w14:paraId="4B26B101" w14:textId="77777777" w:rsidR="007E0199" w:rsidRDefault="007E0199">
      <w:pPr>
        <w:rPr>
          <w:rFonts w:ascii="Arial" w:eastAsia="Times New Roman" w:hAnsi="Arial" w:cs="Arial"/>
          <w:color w:val="000000"/>
          <w:sz w:val="24"/>
          <w:szCs w:val="24"/>
          <w:lang w:eastAsia="ru-RU"/>
        </w:rPr>
      </w:pPr>
      <w:r>
        <w:rPr>
          <w:rFonts w:ascii="Arial" w:eastAsia="Times New Roman" w:hAnsi="Arial" w:cs="Arial"/>
          <w:color w:val="000000"/>
          <w:sz w:val="24"/>
          <w:szCs w:val="24"/>
          <w:lang w:eastAsia="ru-RU"/>
        </w:rPr>
        <w:br w:type="page"/>
      </w:r>
    </w:p>
    <w:p w14:paraId="3231D660" w14:textId="5C0158A4" w:rsidR="007E0199" w:rsidRPr="007E0199" w:rsidRDefault="007E0199" w:rsidP="007E0199">
      <w:pPr>
        <w:ind w:firstLine="567"/>
        <w:rPr>
          <w:rFonts w:ascii="Times New Roman" w:hAnsi="Times New Roman" w:cs="Times New Roman"/>
          <w:sz w:val="28"/>
          <w:szCs w:val="28"/>
        </w:rPr>
      </w:pPr>
      <w:r w:rsidRPr="007E0199">
        <w:rPr>
          <w:rFonts w:ascii="Times New Roman" w:hAnsi="Times New Roman" w:cs="Times New Roman"/>
          <w:sz w:val="28"/>
          <w:szCs w:val="28"/>
        </w:rPr>
        <w:lastRenderedPageBreak/>
        <w:t>62. Особенности алгоритмов для внешней памяти. Построение В-дерева.</w:t>
      </w:r>
    </w:p>
    <w:p w14:paraId="7E45E234" w14:textId="255E00BE" w:rsidR="00EA3059" w:rsidRDefault="007E0199" w:rsidP="0005471F">
      <w:pPr>
        <w:spacing w:before="100" w:beforeAutospacing="1" w:after="100" w:afterAutospacing="1" w:line="240" w:lineRule="auto"/>
        <w:rPr>
          <w:rFonts w:ascii="Arial" w:eastAsia="Times New Roman" w:hAnsi="Arial" w:cs="Arial"/>
          <w:color w:val="000000"/>
          <w:sz w:val="24"/>
          <w:szCs w:val="24"/>
          <w:lang w:eastAsia="ru-RU"/>
        </w:rPr>
      </w:pPr>
      <w:r w:rsidRPr="007E0199">
        <w:rPr>
          <w:rFonts w:ascii="Arial" w:eastAsia="Times New Roman" w:hAnsi="Arial" w:cs="Arial"/>
          <w:color w:val="000000"/>
          <w:sz w:val="24"/>
          <w:szCs w:val="24"/>
          <w:lang w:eastAsia="ru-RU"/>
        </w:rPr>
        <w:t>Природа устройств внешней памяти такова, что время, необходимое для поиска блока и чтения его в основную память, достаточно велико по сравнению со временем, которое требуется для относительно простой обработки данных, содержащихся в этом блоке.</w:t>
      </w:r>
      <w:r>
        <w:rPr>
          <w:rFonts w:ascii="Arial" w:eastAsia="Times New Roman" w:hAnsi="Arial" w:cs="Arial"/>
          <w:color w:val="000000"/>
          <w:sz w:val="24"/>
          <w:szCs w:val="24"/>
          <w:lang w:eastAsia="ru-RU"/>
        </w:rPr>
        <w:t xml:space="preserve"> </w:t>
      </w:r>
      <w:r w:rsidRPr="007E0199">
        <w:rPr>
          <w:rFonts w:ascii="Arial" w:eastAsia="Times New Roman" w:hAnsi="Arial" w:cs="Arial"/>
          <w:color w:val="000000"/>
          <w:sz w:val="24"/>
          <w:szCs w:val="24"/>
          <w:lang w:eastAsia="ru-RU"/>
        </w:rPr>
        <w:t xml:space="preserve">Оценивая время работы алгоритмов, в которых используются данные, хранящиеся в виде файлов, приходится в первую очередь </w:t>
      </w:r>
      <w:proofErr w:type="gramStart"/>
      <w:r w:rsidRPr="007E0199">
        <w:rPr>
          <w:rFonts w:ascii="Arial" w:eastAsia="Times New Roman" w:hAnsi="Arial" w:cs="Arial"/>
          <w:color w:val="000000"/>
          <w:sz w:val="24"/>
          <w:szCs w:val="24"/>
          <w:lang w:eastAsia="ru-RU"/>
        </w:rPr>
        <w:t>учитывать  количество</w:t>
      </w:r>
      <w:proofErr w:type="gramEnd"/>
      <w:r w:rsidRPr="007E0199">
        <w:rPr>
          <w:rFonts w:ascii="Arial" w:eastAsia="Times New Roman" w:hAnsi="Arial" w:cs="Arial"/>
          <w:color w:val="000000"/>
          <w:sz w:val="24"/>
          <w:szCs w:val="24"/>
          <w:lang w:eastAsia="ru-RU"/>
        </w:rPr>
        <w:t xml:space="preserve"> обращений к блокам, т.е. сколько раз блок считывается в основную память или записывается во вторичную память. Такая операция называется </w:t>
      </w:r>
      <w:r w:rsidRPr="007E0199">
        <w:rPr>
          <w:rFonts w:ascii="Arial" w:eastAsia="Times New Roman" w:hAnsi="Arial" w:cs="Arial"/>
          <w:b/>
          <w:bCs/>
          <w:color w:val="000000"/>
          <w:sz w:val="24"/>
          <w:szCs w:val="24"/>
          <w:lang w:eastAsia="ru-RU"/>
        </w:rPr>
        <w:t>доступом к блоку</w:t>
      </w:r>
      <w:r w:rsidRPr="007E0199">
        <w:rPr>
          <w:rFonts w:ascii="Arial" w:eastAsia="Times New Roman" w:hAnsi="Arial" w:cs="Arial"/>
          <w:color w:val="000000"/>
          <w:sz w:val="24"/>
          <w:szCs w:val="24"/>
          <w:lang w:eastAsia="ru-RU"/>
        </w:rPr>
        <w:t xml:space="preserve">. Поскольку размер блока фиксирован в операционной системе, нет возможности ускорить работу алгоритма, увеличив размер блока и сократив тем самым количество обращений к блокам. Поэтому мерой качества алгоритма, работающего с внешней памятью, является </w:t>
      </w:r>
      <w:r w:rsidRPr="007E0199">
        <w:rPr>
          <w:rFonts w:ascii="Arial" w:eastAsia="Times New Roman" w:hAnsi="Arial" w:cs="Arial"/>
          <w:b/>
          <w:bCs/>
          <w:color w:val="000000"/>
          <w:sz w:val="24"/>
          <w:szCs w:val="24"/>
          <w:lang w:eastAsia="ru-RU"/>
        </w:rPr>
        <w:t>количество</w:t>
      </w:r>
      <w:r w:rsidRPr="007E0199">
        <w:rPr>
          <w:rFonts w:ascii="Arial" w:eastAsia="Times New Roman" w:hAnsi="Arial" w:cs="Arial"/>
          <w:color w:val="000000"/>
          <w:sz w:val="24"/>
          <w:szCs w:val="24"/>
          <w:lang w:eastAsia="ru-RU"/>
        </w:rPr>
        <w:t xml:space="preserve"> обращений к блокам.      Все ранее рассмотренные алгоритмы предназначены для работы с оперативной памятью. При обработке больших объемов данных их приходится хранить во внешней памяти. В результате усложняется доступ к данным. Основной единицей хранения данных является файл. Его можно рассматривать как связный список блоков. В свою очередь блок состоит из записей. И в каждый блок помещается целое количество значений. </w:t>
      </w:r>
      <w:proofErr w:type="gramStart"/>
      <w:r w:rsidRPr="007E0199">
        <w:rPr>
          <w:rFonts w:ascii="Arial" w:eastAsia="Times New Roman" w:hAnsi="Arial" w:cs="Arial"/>
          <w:b/>
          <w:bCs/>
          <w:color w:val="000000"/>
          <w:sz w:val="24"/>
          <w:szCs w:val="24"/>
          <w:lang w:eastAsia="ru-RU"/>
        </w:rPr>
        <w:t>Базовыми операциями</w:t>
      </w:r>
      <w:proofErr w:type="gramEnd"/>
      <w:r w:rsidRPr="007E0199">
        <w:rPr>
          <w:rFonts w:ascii="Arial" w:eastAsia="Times New Roman" w:hAnsi="Arial" w:cs="Arial"/>
          <w:color w:val="000000"/>
          <w:sz w:val="24"/>
          <w:szCs w:val="24"/>
          <w:lang w:eastAsia="ru-RU"/>
        </w:rPr>
        <w:t xml:space="preserve"> выполняемыми по отношению к файлу является перенос блока в буфер находящийся в оперативной памяти. </w:t>
      </w:r>
      <w:r w:rsidRPr="007E0199">
        <w:rPr>
          <w:rFonts w:ascii="Arial" w:eastAsia="Times New Roman" w:hAnsi="Arial" w:cs="Arial"/>
          <w:b/>
          <w:bCs/>
          <w:color w:val="000000"/>
          <w:sz w:val="24"/>
          <w:szCs w:val="24"/>
          <w:lang w:eastAsia="ru-RU"/>
        </w:rPr>
        <w:t>Буфер</w:t>
      </w:r>
      <w:r w:rsidRPr="007E0199">
        <w:rPr>
          <w:rFonts w:ascii="Arial" w:eastAsia="Times New Roman" w:hAnsi="Arial" w:cs="Arial"/>
          <w:color w:val="000000"/>
          <w:sz w:val="24"/>
          <w:szCs w:val="24"/>
          <w:lang w:eastAsia="ru-RU"/>
        </w:rPr>
        <w:t xml:space="preserve"> – зарезервированная область в оперативной, соответствующая размеру блока. По окончанию обращения блок возвращается из буфера во внешний накопитель.</w:t>
      </w:r>
    </w:p>
    <w:p w14:paraId="224F3ABD" w14:textId="328BEC06" w:rsidR="007E0199" w:rsidRDefault="007E0199" w:rsidP="007E0199">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14:anchorId="5478B6A3" wp14:editId="4A13F8C5">
            <wp:extent cx="5934075" cy="4905375"/>
            <wp:effectExtent l="0" t="0" r="9525" b="952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4905375"/>
                    </a:xfrm>
                    <a:prstGeom prst="rect">
                      <a:avLst/>
                    </a:prstGeom>
                    <a:noFill/>
                    <a:ln>
                      <a:noFill/>
                    </a:ln>
                  </pic:spPr>
                </pic:pic>
              </a:graphicData>
            </a:graphic>
          </wp:inline>
        </w:drawing>
      </w:r>
    </w:p>
    <w:p w14:paraId="0E03B5CC" w14:textId="77777777" w:rsidR="007E0199" w:rsidRPr="007E0199" w:rsidRDefault="007E0199" w:rsidP="007E0199">
      <w:pPr>
        <w:ind w:firstLine="567"/>
        <w:rPr>
          <w:rFonts w:ascii="Times New Roman" w:hAnsi="Times New Roman" w:cs="Times New Roman"/>
          <w:sz w:val="28"/>
          <w:szCs w:val="28"/>
        </w:rPr>
      </w:pPr>
      <w:r w:rsidRPr="007E0199">
        <w:rPr>
          <w:rFonts w:ascii="Times New Roman" w:hAnsi="Times New Roman" w:cs="Times New Roman"/>
          <w:sz w:val="28"/>
          <w:szCs w:val="28"/>
        </w:rPr>
        <w:lastRenderedPageBreak/>
        <w:t>63. Поиск заданного элемента в В-дереве.</w:t>
      </w:r>
    </w:p>
    <w:p w14:paraId="3CEA799F" w14:textId="55BFDF19" w:rsidR="007E0199" w:rsidRDefault="007E0199" w:rsidP="007E0199">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14:anchorId="41FAC398" wp14:editId="74DE2FFA">
            <wp:extent cx="5934075" cy="1752600"/>
            <wp:effectExtent l="0" t="0" r="9525"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p>
    <w:p w14:paraId="2FD41521" w14:textId="7B8CDD32" w:rsidR="007E0199" w:rsidRPr="007E0199" w:rsidRDefault="007E0199" w:rsidP="007E0199">
      <w:pPr>
        <w:ind w:firstLine="567"/>
        <w:rPr>
          <w:rFonts w:ascii="Times New Roman" w:hAnsi="Times New Roman" w:cs="Times New Roman"/>
          <w:sz w:val="28"/>
          <w:szCs w:val="28"/>
        </w:rPr>
      </w:pPr>
      <w:r w:rsidRPr="007E0199">
        <w:rPr>
          <w:rFonts w:ascii="Times New Roman" w:hAnsi="Times New Roman" w:cs="Times New Roman"/>
          <w:sz w:val="28"/>
          <w:szCs w:val="28"/>
        </w:rPr>
        <w:t>6</w:t>
      </w:r>
      <w:r>
        <w:rPr>
          <w:rFonts w:ascii="Times New Roman" w:hAnsi="Times New Roman" w:cs="Times New Roman"/>
          <w:sz w:val="28"/>
          <w:szCs w:val="28"/>
        </w:rPr>
        <w:t>4</w:t>
      </w:r>
      <w:r w:rsidRPr="007E0199">
        <w:rPr>
          <w:rFonts w:ascii="Times New Roman" w:hAnsi="Times New Roman" w:cs="Times New Roman"/>
          <w:sz w:val="28"/>
          <w:szCs w:val="28"/>
        </w:rPr>
        <w:t xml:space="preserve">. </w:t>
      </w:r>
      <w:r>
        <w:rPr>
          <w:rFonts w:ascii="Times New Roman" w:hAnsi="Times New Roman" w:cs="Times New Roman"/>
          <w:sz w:val="28"/>
          <w:szCs w:val="28"/>
        </w:rPr>
        <w:t>Вставка</w:t>
      </w:r>
      <w:r w:rsidRPr="007E0199">
        <w:rPr>
          <w:rFonts w:ascii="Times New Roman" w:hAnsi="Times New Roman" w:cs="Times New Roman"/>
          <w:sz w:val="28"/>
          <w:szCs w:val="28"/>
        </w:rPr>
        <w:t xml:space="preserve"> заданного элемента в В-дереве.</w:t>
      </w:r>
    </w:p>
    <w:p w14:paraId="3CDEADD4" w14:textId="349233B0" w:rsidR="007E0199" w:rsidRDefault="007E0199" w:rsidP="007E0199">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14:anchorId="00F4B172" wp14:editId="581960AA">
            <wp:extent cx="5934075" cy="2533650"/>
            <wp:effectExtent l="0" t="0" r="9525"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14:paraId="0B47BCE5" w14:textId="07A2E5A9" w:rsidR="007E0199" w:rsidRPr="007E0199" w:rsidRDefault="007E0199" w:rsidP="007E0199">
      <w:pPr>
        <w:ind w:firstLine="567"/>
        <w:rPr>
          <w:rFonts w:ascii="Times New Roman" w:hAnsi="Times New Roman" w:cs="Times New Roman"/>
          <w:sz w:val="28"/>
          <w:szCs w:val="28"/>
        </w:rPr>
      </w:pPr>
      <w:r w:rsidRPr="007E0199">
        <w:rPr>
          <w:rFonts w:ascii="Times New Roman" w:hAnsi="Times New Roman" w:cs="Times New Roman"/>
          <w:sz w:val="28"/>
          <w:szCs w:val="28"/>
        </w:rPr>
        <w:t>6</w:t>
      </w:r>
      <w:r>
        <w:rPr>
          <w:rFonts w:ascii="Times New Roman" w:hAnsi="Times New Roman" w:cs="Times New Roman"/>
          <w:sz w:val="28"/>
          <w:szCs w:val="28"/>
        </w:rPr>
        <w:t>5</w:t>
      </w:r>
      <w:r w:rsidRPr="007E0199">
        <w:rPr>
          <w:rFonts w:ascii="Times New Roman" w:hAnsi="Times New Roman" w:cs="Times New Roman"/>
          <w:sz w:val="28"/>
          <w:szCs w:val="28"/>
        </w:rPr>
        <w:t xml:space="preserve">. </w:t>
      </w:r>
      <w:r>
        <w:rPr>
          <w:rFonts w:ascii="Times New Roman" w:hAnsi="Times New Roman" w:cs="Times New Roman"/>
          <w:sz w:val="28"/>
          <w:szCs w:val="28"/>
        </w:rPr>
        <w:t>Удаление</w:t>
      </w:r>
      <w:r w:rsidRPr="007E0199">
        <w:rPr>
          <w:rFonts w:ascii="Times New Roman" w:hAnsi="Times New Roman" w:cs="Times New Roman"/>
          <w:sz w:val="28"/>
          <w:szCs w:val="28"/>
        </w:rPr>
        <w:t xml:space="preserve"> заданного элемента в В-дереве.</w:t>
      </w:r>
    </w:p>
    <w:p w14:paraId="4D71CDD1" w14:textId="77780DCE" w:rsidR="00C907B3" w:rsidRDefault="007E0199" w:rsidP="007E0199">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14:anchorId="72C3E00F" wp14:editId="0628DE4E">
            <wp:extent cx="5934075" cy="3343275"/>
            <wp:effectExtent l="0" t="0" r="9525" b="9525"/>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2CEC11EA" w14:textId="12045F70" w:rsidR="00C907B3" w:rsidRDefault="00C907B3" w:rsidP="00C907B3">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586E5C26" w14:textId="0DFC4141" w:rsidR="00C907B3" w:rsidRPr="007E0199" w:rsidRDefault="00C907B3" w:rsidP="00C907B3">
      <w:pPr>
        <w:ind w:firstLine="567"/>
        <w:rPr>
          <w:rFonts w:ascii="Times New Roman" w:hAnsi="Times New Roman" w:cs="Times New Roman"/>
          <w:sz w:val="28"/>
          <w:szCs w:val="28"/>
        </w:rPr>
      </w:pPr>
      <w:r w:rsidRPr="007E0199">
        <w:rPr>
          <w:rFonts w:ascii="Times New Roman" w:hAnsi="Times New Roman" w:cs="Times New Roman"/>
          <w:sz w:val="28"/>
          <w:szCs w:val="28"/>
        </w:rPr>
        <w:lastRenderedPageBreak/>
        <w:t>6</w:t>
      </w:r>
      <w:r>
        <w:rPr>
          <w:rFonts w:ascii="Times New Roman" w:hAnsi="Times New Roman" w:cs="Times New Roman"/>
          <w:sz w:val="28"/>
          <w:szCs w:val="28"/>
        </w:rPr>
        <w:t>3-65</w:t>
      </w:r>
      <w:r w:rsidRPr="007E0199">
        <w:rPr>
          <w:rFonts w:ascii="Times New Roman" w:hAnsi="Times New Roman" w:cs="Times New Roman"/>
          <w:sz w:val="28"/>
          <w:szCs w:val="28"/>
        </w:rPr>
        <w:t xml:space="preserve">. </w:t>
      </w:r>
      <w:r>
        <w:rPr>
          <w:rFonts w:ascii="Times New Roman" w:hAnsi="Times New Roman" w:cs="Times New Roman"/>
          <w:sz w:val="28"/>
          <w:szCs w:val="28"/>
        </w:rPr>
        <w:t>Поиск, Вставка и Удаление</w:t>
      </w:r>
      <w:r w:rsidRPr="007E0199">
        <w:rPr>
          <w:rFonts w:ascii="Times New Roman" w:hAnsi="Times New Roman" w:cs="Times New Roman"/>
          <w:sz w:val="28"/>
          <w:szCs w:val="28"/>
        </w:rPr>
        <w:t xml:space="preserve"> заданного элемента в В-дереве.</w:t>
      </w:r>
    </w:p>
    <w:p w14:paraId="3D9AFA78" w14:textId="4CCE17BD" w:rsidR="00C907B3" w:rsidRDefault="00C907B3" w:rsidP="007E0199">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14:anchorId="3D660168" wp14:editId="1B50C0D7">
            <wp:extent cx="5943600" cy="5353050"/>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353050"/>
                    </a:xfrm>
                    <a:prstGeom prst="rect">
                      <a:avLst/>
                    </a:prstGeom>
                    <a:noFill/>
                    <a:ln>
                      <a:noFill/>
                    </a:ln>
                  </pic:spPr>
                </pic:pic>
              </a:graphicData>
            </a:graphic>
          </wp:inline>
        </w:drawing>
      </w:r>
    </w:p>
    <w:p w14:paraId="270FDB14" w14:textId="77777777" w:rsidR="00C907B3" w:rsidRPr="00C907B3" w:rsidRDefault="00C907B3" w:rsidP="00C907B3">
      <w:pPr>
        <w:ind w:firstLine="567"/>
        <w:rPr>
          <w:rFonts w:ascii="Times New Roman" w:hAnsi="Times New Roman" w:cs="Times New Roman"/>
          <w:sz w:val="28"/>
          <w:szCs w:val="28"/>
        </w:rPr>
      </w:pPr>
      <w:r w:rsidRPr="00C907B3">
        <w:rPr>
          <w:rFonts w:ascii="Times New Roman" w:hAnsi="Times New Roman" w:cs="Times New Roman"/>
          <w:sz w:val="28"/>
          <w:szCs w:val="28"/>
        </w:rPr>
        <w:t>66. Определение, назначение и принципы работы машины Тьюринга.</w:t>
      </w:r>
    </w:p>
    <w:p w14:paraId="0B02B570" w14:textId="3DC9DE58" w:rsidR="003951C4" w:rsidRDefault="003951C4" w:rsidP="007E0199">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(Вырезка из конспекта старосты)</w:t>
      </w:r>
    </w:p>
    <w:p w14:paraId="19719583" w14:textId="5FCE5E40" w:rsidR="00C907B3" w:rsidRDefault="00C907B3" w:rsidP="007E0199">
      <w:pPr>
        <w:spacing w:after="0" w:line="240" w:lineRule="auto"/>
        <w:rPr>
          <w:rFonts w:ascii="Times New Roman" w:eastAsia="Times New Roman" w:hAnsi="Times New Roman" w:cs="Times New Roman"/>
          <w:color w:val="000000"/>
          <w:sz w:val="28"/>
          <w:szCs w:val="28"/>
          <w:lang w:eastAsia="ru-RU"/>
        </w:rPr>
      </w:pPr>
      <w:r w:rsidRPr="003951C4">
        <w:rPr>
          <w:rFonts w:ascii="Times New Roman" w:eastAsia="Times New Roman" w:hAnsi="Times New Roman" w:cs="Times New Roman"/>
          <w:b/>
          <w:bCs/>
          <w:color w:val="000000"/>
          <w:sz w:val="28"/>
          <w:szCs w:val="28"/>
          <w:lang w:eastAsia="ru-RU"/>
        </w:rPr>
        <w:t>Алгоритм</w:t>
      </w:r>
      <w:r>
        <w:rPr>
          <w:rFonts w:ascii="Times New Roman" w:eastAsia="Times New Roman" w:hAnsi="Times New Roman" w:cs="Times New Roman"/>
          <w:color w:val="000000"/>
          <w:sz w:val="28"/>
          <w:szCs w:val="28"/>
          <w:lang w:eastAsia="ru-RU"/>
        </w:rPr>
        <w:t xml:space="preserve"> – решение задач в виде точных указаний</w:t>
      </w:r>
      <w:r w:rsidR="003951C4">
        <w:rPr>
          <w:rFonts w:ascii="Times New Roman" w:eastAsia="Times New Roman" w:hAnsi="Times New Roman" w:cs="Times New Roman"/>
          <w:color w:val="000000"/>
          <w:sz w:val="28"/>
          <w:szCs w:val="28"/>
          <w:lang w:eastAsia="ru-RU"/>
        </w:rPr>
        <w:t xml:space="preserve">. </w:t>
      </w:r>
      <w:r w:rsidR="003951C4" w:rsidRPr="003951C4">
        <w:rPr>
          <w:rFonts w:ascii="Times New Roman" w:eastAsia="Times New Roman" w:hAnsi="Times New Roman" w:cs="Times New Roman"/>
          <w:b/>
          <w:bCs/>
          <w:color w:val="000000"/>
          <w:sz w:val="28"/>
          <w:szCs w:val="28"/>
          <w:lang w:eastAsia="ru-RU"/>
        </w:rPr>
        <w:t>Свойства</w:t>
      </w:r>
      <w:r w:rsidR="003951C4">
        <w:rPr>
          <w:rFonts w:ascii="Times New Roman" w:eastAsia="Times New Roman" w:hAnsi="Times New Roman" w:cs="Times New Roman"/>
          <w:color w:val="000000"/>
          <w:sz w:val="28"/>
          <w:szCs w:val="28"/>
          <w:lang w:eastAsia="ru-RU"/>
        </w:rPr>
        <w:t>:</w:t>
      </w:r>
    </w:p>
    <w:p w14:paraId="6FDB1ABF" w14:textId="5E986A49" w:rsidR="003951C4" w:rsidRDefault="003951C4" w:rsidP="007E0199">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эффективность</w:t>
      </w:r>
    </w:p>
    <w:p w14:paraId="18325A4C" w14:textId="3CCA1D20" w:rsidR="003951C4" w:rsidRDefault="003951C4" w:rsidP="007E0199">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определённость</w:t>
      </w:r>
    </w:p>
    <w:p w14:paraId="30CC3B21" w14:textId="419DE904" w:rsidR="003951C4" w:rsidRDefault="003951C4" w:rsidP="007E0199">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конечность</w:t>
      </w:r>
    </w:p>
    <w:p w14:paraId="62011D50" w14:textId="28D44F95" w:rsidR="003951C4" w:rsidRDefault="003951C4" w:rsidP="007E0199">
      <w:pPr>
        <w:spacing w:after="0" w:line="240" w:lineRule="auto"/>
        <w:rPr>
          <w:rFonts w:ascii="Times New Roman" w:eastAsia="Times New Roman" w:hAnsi="Times New Roman" w:cs="Times New Roman"/>
          <w:color w:val="000000"/>
          <w:sz w:val="28"/>
          <w:szCs w:val="28"/>
          <w:lang w:eastAsia="ru-RU"/>
        </w:rPr>
      </w:pPr>
      <w:r w:rsidRPr="003951C4">
        <w:rPr>
          <w:rFonts w:ascii="Times New Roman" w:eastAsia="Times New Roman" w:hAnsi="Times New Roman" w:cs="Times New Roman"/>
          <w:b/>
          <w:bCs/>
          <w:color w:val="000000"/>
          <w:sz w:val="28"/>
          <w:szCs w:val="28"/>
          <w:lang w:eastAsia="ru-RU"/>
        </w:rPr>
        <w:t>Эффективность</w:t>
      </w:r>
      <w:r>
        <w:rPr>
          <w:rFonts w:ascii="Times New Roman" w:eastAsia="Times New Roman" w:hAnsi="Times New Roman" w:cs="Times New Roman"/>
          <w:color w:val="000000"/>
          <w:sz w:val="28"/>
          <w:szCs w:val="28"/>
          <w:lang w:eastAsia="ru-RU"/>
        </w:rPr>
        <w:t xml:space="preserve"> – возможность выполнения за конечное время.</w:t>
      </w:r>
    </w:p>
    <w:p w14:paraId="73FDCC5C" w14:textId="5F9CB3C4" w:rsidR="003951C4" w:rsidRDefault="003951C4" w:rsidP="007E0199">
      <w:pPr>
        <w:spacing w:after="0" w:line="240" w:lineRule="auto"/>
        <w:rPr>
          <w:rFonts w:ascii="Times New Roman" w:eastAsia="Times New Roman" w:hAnsi="Times New Roman" w:cs="Times New Roman"/>
          <w:color w:val="000000"/>
          <w:sz w:val="28"/>
          <w:szCs w:val="28"/>
          <w:lang w:eastAsia="ru-RU"/>
        </w:rPr>
      </w:pPr>
      <w:r w:rsidRPr="003951C4">
        <w:rPr>
          <w:rFonts w:ascii="Times New Roman" w:eastAsia="Times New Roman" w:hAnsi="Times New Roman" w:cs="Times New Roman"/>
          <w:b/>
          <w:bCs/>
          <w:color w:val="000000"/>
          <w:sz w:val="28"/>
          <w:szCs w:val="28"/>
          <w:lang w:eastAsia="ru-RU"/>
        </w:rPr>
        <w:t>Определённость</w:t>
      </w:r>
      <w:r>
        <w:rPr>
          <w:rFonts w:ascii="Times New Roman" w:eastAsia="Times New Roman" w:hAnsi="Times New Roman" w:cs="Times New Roman"/>
          <w:color w:val="000000"/>
          <w:sz w:val="28"/>
          <w:szCs w:val="28"/>
          <w:lang w:eastAsia="ru-RU"/>
        </w:rPr>
        <w:t xml:space="preserve"> – возможность точного математического определения или формального описания содержания команд и последующего применения в данной процедуре.</w:t>
      </w:r>
    </w:p>
    <w:p w14:paraId="19A9510E" w14:textId="51DC7707" w:rsidR="003951C4" w:rsidRDefault="003951C4" w:rsidP="007E0199">
      <w:pPr>
        <w:spacing w:after="0" w:line="240" w:lineRule="auto"/>
        <w:rPr>
          <w:rFonts w:ascii="Times New Roman" w:eastAsia="Times New Roman" w:hAnsi="Times New Roman" w:cs="Times New Roman"/>
          <w:color w:val="000000"/>
          <w:sz w:val="28"/>
          <w:szCs w:val="28"/>
          <w:lang w:eastAsia="ru-RU"/>
        </w:rPr>
      </w:pPr>
      <w:r w:rsidRPr="003951C4">
        <w:rPr>
          <w:rFonts w:ascii="Times New Roman" w:eastAsia="Times New Roman" w:hAnsi="Times New Roman" w:cs="Times New Roman"/>
          <w:b/>
          <w:bCs/>
          <w:color w:val="000000"/>
          <w:sz w:val="28"/>
          <w:szCs w:val="28"/>
          <w:lang w:eastAsia="ru-RU"/>
        </w:rPr>
        <w:t>Конечность</w:t>
      </w:r>
      <w:r>
        <w:rPr>
          <w:rFonts w:ascii="Times New Roman" w:eastAsia="Times New Roman" w:hAnsi="Times New Roman" w:cs="Times New Roman"/>
          <w:color w:val="000000"/>
          <w:sz w:val="28"/>
          <w:szCs w:val="28"/>
          <w:lang w:eastAsia="ru-RU"/>
        </w:rPr>
        <w:t xml:space="preserve"> – выполнение за конечное число тактов.</w:t>
      </w:r>
    </w:p>
    <w:p w14:paraId="11CF37AD" w14:textId="299C5175" w:rsidR="003951C4" w:rsidRDefault="003951C4" w:rsidP="007E0199">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Могут оцениваться числом шагов и памяти:</w:t>
      </w:r>
    </w:p>
    <w:p w14:paraId="6CEDAF1F" w14:textId="5CBBF677" w:rsidR="003951C4" w:rsidRDefault="003951C4" w:rsidP="007E0199">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конечные автоматы</w:t>
      </w:r>
    </w:p>
    <w:p w14:paraId="31EB1E4E" w14:textId="28D04600" w:rsidR="003951C4" w:rsidRDefault="003951C4" w:rsidP="007E0199">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машина Тьюринга</w:t>
      </w:r>
    </w:p>
    <w:p w14:paraId="1A248910" w14:textId="3A4AEB3B" w:rsidR="003951C4" w:rsidRDefault="003951C4" w:rsidP="007E0199">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машина Поста</w:t>
      </w:r>
    </w:p>
    <w:p w14:paraId="672F0E79" w14:textId="77777777" w:rsidR="003951C4" w:rsidRDefault="003951C4">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642077C3" w14:textId="77777777" w:rsidR="005969F7" w:rsidRDefault="005969F7" w:rsidP="005969F7">
      <w:pPr>
        <w:pStyle w:val="a4"/>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b/>
          <w:bCs/>
          <w:color w:val="222222"/>
          <w:sz w:val="21"/>
          <w:szCs w:val="21"/>
        </w:rPr>
        <w:lastRenderedPageBreak/>
        <w:t>Маши́на</w:t>
      </w:r>
      <w:proofErr w:type="spellEnd"/>
      <w:r>
        <w:rPr>
          <w:rFonts w:ascii="Arial" w:hAnsi="Arial" w:cs="Arial"/>
          <w:b/>
          <w:bCs/>
          <w:color w:val="222222"/>
          <w:sz w:val="21"/>
          <w:szCs w:val="21"/>
        </w:rPr>
        <w:t xml:space="preserve"> </w:t>
      </w:r>
      <w:proofErr w:type="spellStart"/>
      <w:r>
        <w:rPr>
          <w:rFonts w:ascii="Arial" w:hAnsi="Arial" w:cs="Arial"/>
          <w:b/>
          <w:bCs/>
          <w:color w:val="222222"/>
          <w:sz w:val="21"/>
          <w:szCs w:val="21"/>
        </w:rPr>
        <w:t>Тью́ринга</w:t>
      </w:r>
      <w:proofErr w:type="spellEnd"/>
      <w:r>
        <w:rPr>
          <w:rFonts w:ascii="Arial" w:hAnsi="Arial" w:cs="Arial"/>
          <w:b/>
          <w:bCs/>
          <w:color w:val="222222"/>
          <w:sz w:val="21"/>
          <w:szCs w:val="21"/>
        </w:rPr>
        <w:t xml:space="preserve"> (МТ)</w:t>
      </w:r>
      <w:r>
        <w:rPr>
          <w:rFonts w:ascii="Arial" w:hAnsi="Arial" w:cs="Arial"/>
          <w:color w:val="222222"/>
          <w:sz w:val="21"/>
          <w:szCs w:val="21"/>
        </w:rPr>
        <w:t> — абстрактный исполнитель (абстрактная вычислительная машина). Была предложена </w:t>
      </w:r>
      <w:hyperlink r:id="rId58" w:tooltip="Тьюринг, Алан Матисон" w:history="1">
        <w:r>
          <w:rPr>
            <w:rStyle w:val="a3"/>
            <w:rFonts w:ascii="Arial" w:hAnsi="Arial" w:cs="Arial"/>
            <w:color w:val="0B0080"/>
            <w:sz w:val="21"/>
            <w:szCs w:val="21"/>
          </w:rPr>
          <w:t>Аланом Тьюрингом</w:t>
        </w:r>
      </w:hyperlink>
      <w:r>
        <w:rPr>
          <w:rFonts w:ascii="Arial" w:hAnsi="Arial" w:cs="Arial"/>
          <w:color w:val="222222"/>
          <w:sz w:val="21"/>
          <w:szCs w:val="21"/>
        </w:rPr>
        <w:t> в </w:t>
      </w:r>
      <w:hyperlink r:id="rId59" w:tooltip="1936 год" w:history="1">
        <w:r>
          <w:rPr>
            <w:rStyle w:val="a3"/>
            <w:rFonts w:ascii="Arial" w:hAnsi="Arial" w:cs="Arial"/>
            <w:color w:val="0B0080"/>
            <w:sz w:val="21"/>
            <w:szCs w:val="21"/>
          </w:rPr>
          <w:t>1936 году</w:t>
        </w:r>
      </w:hyperlink>
      <w:r>
        <w:rPr>
          <w:rFonts w:ascii="Arial" w:hAnsi="Arial" w:cs="Arial"/>
          <w:color w:val="222222"/>
          <w:sz w:val="21"/>
          <w:szCs w:val="21"/>
        </w:rPr>
        <w:t> для формализации понятия </w:t>
      </w:r>
      <w:hyperlink r:id="rId60" w:tooltip="Алгоритм" w:history="1">
        <w:r>
          <w:rPr>
            <w:rStyle w:val="a3"/>
            <w:rFonts w:ascii="Arial" w:hAnsi="Arial" w:cs="Arial"/>
            <w:color w:val="0B0080"/>
            <w:sz w:val="21"/>
            <w:szCs w:val="21"/>
          </w:rPr>
          <w:t>алгоритма</w:t>
        </w:r>
      </w:hyperlink>
      <w:r>
        <w:rPr>
          <w:rFonts w:ascii="Arial" w:hAnsi="Arial" w:cs="Arial"/>
          <w:color w:val="222222"/>
          <w:sz w:val="21"/>
          <w:szCs w:val="21"/>
        </w:rPr>
        <w:t>.</w:t>
      </w:r>
    </w:p>
    <w:p w14:paraId="4C9F4CEE" w14:textId="77777777" w:rsidR="005969F7" w:rsidRDefault="005969F7" w:rsidP="005969F7">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Машина Тьюринга является расширением </w:t>
      </w:r>
      <w:hyperlink r:id="rId61" w:tooltip="Конечный автомат" w:history="1">
        <w:r>
          <w:rPr>
            <w:rStyle w:val="a3"/>
            <w:rFonts w:ascii="Arial" w:hAnsi="Arial" w:cs="Arial"/>
            <w:color w:val="0B0080"/>
            <w:sz w:val="21"/>
            <w:szCs w:val="21"/>
          </w:rPr>
          <w:t>конечного автомата</w:t>
        </w:r>
      </w:hyperlink>
      <w:r>
        <w:rPr>
          <w:rFonts w:ascii="Arial" w:hAnsi="Arial" w:cs="Arial"/>
          <w:color w:val="222222"/>
          <w:sz w:val="21"/>
          <w:szCs w:val="21"/>
        </w:rPr>
        <w:t> и, согласно </w:t>
      </w:r>
      <w:hyperlink r:id="rId62" w:tooltip="Тезис Чёрча — Тьюринга" w:history="1">
        <w:r>
          <w:rPr>
            <w:rStyle w:val="a3"/>
            <w:rFonts w:ascii="Arial" w:hAnsi="Arial" w:cs="Arial"/>
            <w:color w:val="0B0080"/>
            <w:sz w:val="21"/>
            <w:szCs w:val="21"/>
          </w:rPr>
          <w:t xml:space="preserve">тезису </w:t>
        </w:r>
        <w:proofErr w:type="spellStart"/>
        <w:r>
          <w:rPr>
            <w:rStyle w:val="a3"/>
            <w:rFonts w:ascii="Arial" w:hAnsi="Arial" w:cs="Arial"/>
            <w:color w:val="0B0080"/>
            <w:sz w:val="21"/>
            <w:szCs w:val="21"/>
          </w:rPr>
          <w:t>Чёрча</w:t>
        </w:r>
        <w:proofErr w:type="spellEnd"/>
        <w:r>
          <w:rPr>
            <w:rStyle w:val="a3"/>
            <w:rFonts w:ascii="Arial" w:hAnsi="Arial" w:cs="Arial"/>
            <w:color w:val="0B0080"/>
            <w:sz w:val="21"/>
            <w:szCs w:val="21"/>
          </w:rPr>
          <w:t> — Тьюринга</w:t>
        </w:r>
      </w:hyperlink>
      <w:r>
        <w:rPr>
          <w:rFonts w:ascii="Arial" w:hAnsi="Arial" w:cs="Arial"/>
          <w:color w:val="222222"/>
          <w:sz w:val="21"/>
          <w:szCs w:val="21"/>
        </w:rPr>
        <w:t>, </w:t>
      </w:r>
      <w:r>
        <w:rPr>
          <w:rFonts w:ascii="Arial" w:hAnsi="Arial" w:cs="Arial"/>
          <w:i/>
          <w:iCs/>
          <w:color w:val="222222"/>
          <w:sz w:val="21"/>
          <w:szCs w:val="21"/>
        </w:rPr>
        <w:t>способна имитировать всех исполнителей</w:t>
      </w:r>
      <w:r>
        <w:rPr>
          <w:rFonts w:ascii="Arial" w:hAnsi="Arial" w:cs="Arial"/>
          <w:color w:val="222222"/>
          <w:sz w:val="21"/>
          <w:szCs w:val="21"/>
        </w:rPr>
        <w:t> (с помощью задания правил перехода), каким-либо образом реализующих процесс пошагового вычисления, в котором каждый шаг вычисления достаточно элементарен.</w:t>
      </w:r>
    </w:p>
    <w:p w14:paraId="16571F2E" w14:textId="2753DD96" w:rsidR="005969F7" w:rsidRDefault="005969F7" w:rsidP="005969F7">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То есть всякий интуитивный алгоритм может быть реализован с помощью некоторой машины Тьюринга.</w:t>
      </w:r>
    </w:p>
    <w:p w14:paraId="3A6824B4" w14:textId="4799D111" w:rsidR="005969F7" w:rsidRDefault="005969F7" w:rsidP="005969F7">
      <w:pPr>
        <w:pStyle w:val="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Устройство</w:t>
      </w:r>
      <w:r>
        <w:rPr>
          <w:rFonts w:ascii="Georgia" w:hAnsi="Georgia"/>
          <w:color w:val="000000"/>
        </w:rPr>
        <w:t xml:space="preserve"> </w:t>
      </w:r>
    </w:p>
    <w:p w14:paraId="4854DB77" w14:textId="77777777" w:rsidR="005969F7" w:rsidRDefault="005969F7" w:rsidP="005969F7">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В состав машины Тьюринга входит неограниченная в обе стороны </w:t>
      </w:r>
      <w:r>
        <w:rPr>
          <w:rFonts w:ascii="Arial" w:hAnsi="Arial" w:cs="Arial"/>
          <w:i/>
          <w:iCs/>
          <w:color w:val="222222"/>
          <w:sz w:val="21"/>
          <w:szCs w:val="21"/>
        </w:rPr>
        <w:t>лента</w:t>
      </w:r>
      <w:r>
        <w:rPr>
          <w:rFonts w:ascii="Arial" w:hAnsi="Arial" w:cs="Arial"/>
          <w:color w:val="222222"/>
          <w:sz w:val="21"/>
          <w:szCs w:val="21"/>
        </w:rPr>
        <w:t> (возможны машины Тьюринга, которые имеют несколько бесконечных лент), разделённая на ячейки</w:t>
      </w:r>
      <w:hyperlink r:id="rId63" w:anchor="cite_note-_d7e6924ec55c6cc2-2" w:history="1">
        <w:r>
          <w:rPr>
            <w:rStyle w:val="a3"/>
            <w:rFonts w:ascii="Arial" w:hAnsi="Arial" w:cs="Arial"/>
            <w:color w:val="0B0080"/>
            <w:sz w:val="17"/>
            <w:szCs w:val="17"/>
            <w:u w:val="none"/>
            <w:vertAlign w:val="superscript"/>
          </w:rPr>
          <w:t>[2]</w:t>
        </w:r>
      </w:hyperlink>
      <w:hyperlink r:id="rId64" w:anchor="cite_note-_6e97b81c78b18681-3" w:history="1">
        <w:r>
          <w:rPr>
            <w:rStyle w:val="a3"/>
            <w:rFonts w:ascii="Arial" w:hAnsi="Arial" w:cs="Arial"/>
            <w:color w:val="0B0080"/>
            <w:sz w:val="17"/>
            <w:szCs w:val="17"/>
            <w:u w:val="none"/>
            <w:vertAlign w:val="superscript"/>
          </w:rPr>
          <w:t>[3]</w:t>
        </w:r>
      </w:hyperlink>
      <w:r>
        <w:rPr>
          <w:rFonts w:ascii="Arial" w:hAnsi="Arial" w:cs="Arial"/>
          <w:color w:val="222222"/>
          <w:sz w:val="21"/>
          <w:szCs w:val="21"/>
        </w:rPr>
        <w:t>, и </w:t>
      </w:r>
      <w:r>
        <w:rPr>
          <w:rFonts w:ascii="Arial" w:hAnsi="Arial" w:cs="Arial"/>
          <w:i/>
          <w:iCs/>
          <w:color w:val="222222"/>
          <w:sz w:val="21"/>
          <w:szCs w:val="21"/>
        </w:rPr>
        <w:t>управляющее устройство</w:t>
      </w:r>
      <w:r>
        <w:rPr>
          <w:rFonts w:ascii="Arial" w:hAnsi="Arial" w:cs="Arial"/>
          <w:color w:val="222222"/>
          <w:sz w:val="21"/>
          <w:szCs w:val="21"/>
        </w:rPr>
        <w:t> (также называется </w:t>
      </w:r>
      <w:r>
        <w:rPr>
          <w:rFonts w:ascii="Arial" w:hAnsi="Arial" w:cs="Arial"/>
          <w:i/>
          <w:iCs/>
          <w:color w:val="222222"/>
          <w:sz w:val="21"/>
          <w:szCs w:val="21"/>
        </w:rPr>
        <w:t>головкой записи-чтения</w:t>
      </w:r>
      <w:r>
        <w:rPr>
          <w:rFonts w:ascii="Arial" w:hAnsi="Arial" w:cs="Arial"/>
          <w:color w:val="222222"/>
          <w:sz w:val="21"/>
          <w:szCs w:val="21"/>
        </w:rPr>
        <w:t>(</w:t>
      </w:r>
      <w:r>
        <w:rPr>
          <w:rFonts w:ascii="Arial" w:hAnsi="Arial" w:cs="Arial"/>
          <w:i/>
          <w:iCs/>
          <w:color w:val="222222"/>
          <w:sz w:val="21"/>
          <w:szCs w:val="21"/>
        </w:rPr>
        <w:t>ГЗЧ</w:t>
      </w:r>
      <w:r>
        <w:rPr>
          <w:rFonts w:ascii="Arial" w:hAnsi="Arial" w:cs="Arial"/>
          <w:color w:val="222222"/>
          <w:sz w:val="21"/>
          <w:szCs w:val="21"/>
        </w:rPr>
        <w:t>)), способное находиться в одном из </w:t>
      </w:r>
      <w:r>
        <w:rPr>
          <w:rFonts w:ascii="Arial" w:hAnsi="Arial" w:cs="Arial"/>
          <w:i/>
          <w:iCs/>
          <w:color w:val="222222"/>
          <w:sz w:val="21"/>
          <w:szCs w:val="21"/>
        </w:rPr>
        <w:t>множества состояний</w:t>
      </w:r>
      <w:r>
        <w:rPr>
          <w:rFonts w:ascii="Arial" w:hAnsi="Arial" w:cs="Arial"/>
          <w:color w:val="222222"/>
          <w:sz w:val="21"/>
          <w:szCs w:val="21"/>
        </w:rPr>
        <w:t>. Число возможных состояний управляющего устройства конечно и точно задано.</w:t>
      </w:r>
    </w:p>
    <w:p w14:paraId="7A744868" w14:textId="77777777" w:rsidR="005969F7" w:rsidRDefault="005969F7" w:rsidP="005969F7">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Управляющее устройство может перемещаться влево и вправо по ленте, читать и записывать в ячейки символы некоторого конечного алфавита. Выделяется особый </w:t>
      </w:r>
      <w:r>
        <w:rPr>
          <w:rFonts w:ascii="Arial" w:hAnsi="Arial" w:cs="Arial"/>
          <w:i/>
          <w:iCs/>
          <w:color w:val="222222"/>
          <w:sz w:val="21"/>
          <w:szCs w:val="21"/>
        </w:rPr>
        <w:t>пустой</w:t>
      </w:r>
      <w:r>
        <w:rPr>
          <w:rFonts w:ascii="Arial" w:hAnsi="Arial" w:cs="Arial"/>
          <w:color w:val="222222"/>
          <w:sz w:val="21"/>
          <w:szCs w:val="21"/>
        </w:rPr>
        <w:t> символ, заполняющий все клетки ленты, кроме тех из них (конечного числа), на которых записаны входные данные.</w:t>
      </w:r>
    </w:p>
    <w:p w14:paraId="5A0AB85D" w14:textId="77777777" w:rsidR="005969F7" w:rsidRDefault="005969F7" w:rsidP="005969F7">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Управляющее устройство работает согласно </w:t>
      </w:r>
      <w:r>
        <w:rPr>
          <w:rFonts w:ascii="Arial" w:hAnsi="Arial" w:cs="Arial"/>
          <w:i/>
          <w:iCs/>
          <w:color w:val="222222"/>
          <w:sz w:val="21"/>
          <w:szCs w:val="21"/>
        </w:rPr>
        <w:t>правилам перехода</w:t>
      </w:r>
      <w:r>
        <w:rPr>
          <w:rFonts w:ascii="Arial" w:hAnsi="Arial" w:cs="Arial"/>
          <w:color w:val="222222"/>
          <w:sz w:val="21"/>
          <w:szCs w:val="21"/>
        </w:rPr>
        <w:t>, которые представляют алгоритм, </w:t>
      </w:r>
      <w:r>
        <w:rPr>
          <w:rFonts w:ascii="Arial" w:hAnsi="Arial" w:cs="Arial"/>
          <w:i/>
          <w:iCs/>
          <w:color w:val="222222"/>
          <w:sz w:val="21"/>
          <w:szCs w:val="21"/>
        </w:rPr>
        <w:t>реализуемый</w:t>
      </w:r>
      <w:r>
        <w:rPr>
          <w:rFonts w:ascii="Arial" w:hAnsi="Arial" w:cs="Arial"/>
          <w:color w:val="222222"/>
          <w:sz w:val="21"/>
          <w:szCs w:val="21"/>
        </w:rPr>
        <w:t> данной машиной Тьюринга. Каждое правило перехода предписывает машине, в зависимости от текущего состояния и наблюдаемого в текущей клетке символа, записать в эту клетку новый символ, перейти в новое состояние и переместиться на одну клетку влево или вправо. Некоторые состояния машины Тьюринга могут быть помечены как </w:t>
      </w:r>
      <w:r>
        <w:rPr>
          <w:rFonts w:ascii="Arial" w:hAnsi="Arial" w:cs="Arial"/>
          <w:i/>
          <w:iCs/>
          <w:color w:val="222222"/>
          <w:sz w:val="21"/>
          <w:szCs w:val="21"/>
        </w:rPr>
        <w:t>терминальные</w:t>
      </w:r>
      <w:r>
        <w:rPr>
          <w:rFonts w:ascii="Arial" w:hAnsi="Arial" w:cs="Arial"/>
          <w:color w:val="222222"/>
          <w:sz w:val="21"/>
          <w:szCs w:val="21"/>
        </w:rPr>
        <w:t>, и переход в любое из них означает конец работы, остановку алгоритма.</w:t>
      </w:r>
    </w:p>
    <w:p w14:paraId="684FA7EB" w14:textId="77777777" w:rsidR="005969F7" w:rsidRDefault="005969F7" w:rsidP="005969F7">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Машина Тьюринга называется </w:t>
      </w:r>
      <w:r>
        <w:rPr>
          <w:rFonts w:ascii="Arial" w:hAnsi="Arial" w:cs="Arial"/>
          <w:i/>
          <w:iCs/>
          <w:color w:val="222222"/>
          <w:sz w:val="21"/>
          <w:szCs w:val="21"/>
        </w:rPr>
        <w:t>детерминированной</w:t>
      </w:r>
      <w:r>
        <w:rPr>
          <w:rFonts w:ascii="Arial" w:hAnsi="Arial" w:cs="Arial"/>
          <w:color w:val="222222"/>
          <w:sz w:val="21"/>
          <w:szCs w:val="21"/>
        </w:rPr>
        <w:t>, если каждой комбинации состояния и ленточного символа в таблице соответствует не более одного правила. Если существует пара «ленточный символ — состояние», для которой существует 2 и более команд, такая машина Тьюринга называется </w:t>
      </w:r>
      <w:hyperlink r:id="rId65" w:history="1">
        <w:r>
          <w:rPr>
            <w:rStyle w:val="a3"/>
            <w:rFonts w:ascii="Arial" w:hAnsi="Arial" w:cs="Arial"/>
            <w:i/>
            <w:iCs/>
            <w:color w:val="0B0080"/>
            <w:sz w:val="21"/>
            <w:szCs w:val="21"/>
            <w:u w:val="none"/>
          </w:rPr>
          <w:t>недетерминированной</w:t>
        </w:r>
      </w:hyperlink>
      <w:r>
        <w:rPr>
          <w:rFonts w:ascii="Arial" w:hAnsi="Arial" w:cs="Arial"/>
          <w:color w:val="222222"/>
          <w:sz w:val="21"/>
          <w:szCs w:val="21"/>
        </w:rPr>
        <w:t>.</w:t>
      </w:r>
    </w:p>
    <w:p w14:paraId="2E70D4F1" w14:textId="6316FCA8" w:rsidR="005969F7" w:rsidRDefault="005969F7" w:rsidP="005969F7">
      <w:pPr>
        <w:pStyle w:val="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Описание машины Тьюринга</w:t>
      </w:r>
    </w:p>
    <w:p w14:paraId="39A5E12A" w14:textId="77777777" w:rsidR="005969F7" w:rsidRDefault="005969F7" w:rsidP="005969F7">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Конкретная машина Тьюринга задаётся перечислением элементов множества букв алфавита A, множества состояний Q и набором правил, по которым работает машина. Они имеют вид: q</w:t>
      </w:r>
      <w:r>
        <w:rPr>
          <w:rFonts w:ascii="Arial" w:hAnsi="Arial" w:cs="Arial"/>
          <w:color w:val="222222"/>
          <w:sz w:val="17"/>
          <w:szCs w:val="17"/>
          <w:vertAlign w:val="subscript"/>
        </w:rPr>
        <w:t>i</w:t>
      </w:r>
      <w:r>
        <w:rPr>
          <w:rFonts w:ascii="Arial" w:hAnsi="Arial" w:cs="Arial"/>
          <w:color w:val="222222"/>
          <w:sz w:val="21"/>
          <w:szCs w:val="21"/>
        </w:rPr>
        <w:t>a</w:t>
      </w:r>
      <w:r>
        <w:rPr>
          <w:rFonts w:ascii="Arial" w:hAnsi="Arial" w:cs="Arial"/>
          <w:color w:val="222222"/>
          <w:sz w:val="17"/>
          <w:szCs w:val="17"/>
          <w:vertAlign w:val="subscript"/>
        </w:rPr>
        <w:t>j</w:t>
      </w:r>
      <w:r>
        <w:rPr>
          <w:rFonts w:ascii="Arial" w:hAnsi="Arial" w:cs="Arial"/>
          <w:color w:val="222222"/>
          <w:sz w:val="21"/>
          <w:szCs w:val="21"/>
        </w:rPr>
        <w:t>→q</w:t>
      </w:r>
      <w:r>
        <w:rPr>
          <w:rFonts w:ascii="Arial" w:hAnsi="Arial" w:cs="Arial"/>
          <w:color w:val="222222"/>
          <w:sz w:val="17"/>
          <w:szCs w:val="17"/>
          <w:vertAlign w:val="subscript"/>
        </w:rPr>
        <w:t>i1</w:t>
      </w:r>
      <w:r>
        <w:rPr>
          <w:rFonts w:ascii="Arial" w:hAnsi="Arial" w:cs="Arial"/>
          <w:color w:val="222222"/>
          <w:sz w:val="21"/>
          <w:szCs w:val="21"/>
        </w:rPr>
        <w:t>a</w:t>
      </w:r>
      <w:r>
        <w:rPr>
          <w:rFonts w:ascii="Arial" w:hAnsi="Arial" w:cs="Arial"/>
          <w:color w:val="222222"/>
          <w:sz w:val="17"/>
          <w:szCs w:val="17"/>
          <w:vertAlign w:val="subscript"/>
        </w:rPr>
        <w:t>j1</w:t>
      </w:r>
      <w:r>
        <w:rPr>
          <w:rFonts w:ascii="Arial" w:hAnsi="Arial" w:cs="Arial"/>
          <w:color w:val="222222"/>
          <w:sz w:val="21"/>
          <w:szCs w:val="21"/>
        </w:rPr>
        <w:t>d</w:t>
      </w:r>
      <w:r>
        <w:rPr>
          <w:rFonts w:ascii="Arial" w:hAnsi="Arial" w:cs="Arial"/>
          <w:color w:val="222222"/>
          <w:sz w:val="17"/>
          <w:szCs w:val="17"/>
          <w:vertAlign w:val="subscript"/>
        </w:rPr>
        <w:t>k</w:t>
      </w:r>
      <w:r>
        <w:rPr>
          <w:rFonts w:ascii="Arial" w:hAnsi="Arial" w:cs="Arial"/>
          <w:color w:val="222222"/>
          <w:sz w:val="21"/>
          <w:szCs w:val="21"/>
        </w:rPr>
        <w:t xml:space="preserve"> (если головка находится в состоянии </w:t>
      </w:r>
      <w:proofErr w:type="spellStart"/>
      <w:r>
        <w:rPr>
          <w:rFonts w:ascii="Arial" w:hAnsi="Arial" w:cs="Arial"/>
          <w:color w:val="222222"/>
          <w:sz w:val="21"/>
          <w:szCs w:val="21"/>
        </w:rPr>
        <w:t>q</w:t>
      </w:r>
      <w:r>
        <w:rPr>
          <w:rFonts w:ascii="Arial" w:hAnsi="Arial" w:cs="Arial"/>
          <w:color w:val="222222"/>
          <w:sz w:val="17"/>
          <w:szCs w:val="17"/>
          <w:vertAlign w:val="subscript"/>
        </w:rPr>
        <w:t>i</w:t>
      </w:r>
      <w:proofErr w:type="spellEnd"/>
      <w:r>
        <w:rPr>
          <w:rFonts w:ascii="Arial" w:hAnsi="Arial" w:cs="Arial"/>
          <w:color w:val="222222"/>
          <w:sz w:val="21"/>
          <w:szCs w:val="21"/>
        </w:rPr>
        <w:t xml:space="preserve">, а в обозреваемой ячейке записана буква </w:t>
      </w:r>
      <w:proofErr w:type="spellStart"/>
      <w:r>
        <w:rPr>
          <w:rFonts w:ascii="Arial" w:hAnsi="Arial" w:cs="Arial"/>
          <w:color w:val="222222"/>
          <w:sz w:val="21"/>
          <w:szCs w:val="21"/>
        </w:rPr>
        <w:t>a</w:t>
      </w:r>
      <w:r>
        <w:rPr>
          <w:rFonts w:ascii="Arial" w:hAnsi="Arial" w:cs="Arial"/>
          <w:color w:val="222222"/>
          <w:sz w:val="17"/>
          <w:szCs w:val="17"/>
          <w:vertAlign w:val="subscript"/>
        </w:rPr>
        <w:t>j</w:t>
      </w:r>
      <w:proofErr w:type="spellEnd"/>
      <w:r>
        <w:rPr>
          <w:rFonts w:ascii="Arial" w:hAnsi="Arial" w:cs="Arial"/>
          <w:color w:val="222222"/>
          <w:sz w:val="21"/>
          <w:szCs w:val="21"/>
        </w:rPr>
        <w:t>, то головка переходит в состояние q</w:t>
      </w:r>
      <w:r>
        <w:rPr>
          <w:rFonts w:ascii="Arial" w:hAnsi="Arial" w:cs="Arial"/>
          <w:color w:val="222222"/>
          <w:sz w:val="17"/>
          <w:szCs w:val="17"/>
          <w:vertAlign w:val="subscript"/>
        </w:rPr>
        <w:t>i1</w:t>
      </w:r>
      <w:r>
        <w:rPr>
          <w:rFonts w:ascii="Arial" w:hAnsi="Arial" w:cs="Arial"/>
          <w:color w:val="222222"/>
          <w:sz w:val="21"/>
          <w:szCs w:val="21"/>
        </w:rPr>
        <w:t xml:space="preserve">, в ячейку вместо </w:t>
      </w:r>
      <w:proofErr w:type="spellStart"/>
      <w:r>
        <w:rPr>
          <w:rFonts w:ascii="Arial" w:hAnsi="Arial" w:cs="Arial"/>
          <w:color w:val="222222"/>
          <w:sz w:val="21"/>
          <w:szCs w:val="21"/>
        </w:rPr>
        <w:t>a</w:t>
      </w:r>
      <w:r>
        <w:rPr>
          <w:rFonts w:ascii="Arial" w:hAnsi="Arial" w:cs="Arial"/>
          <w:color w:val="222222"/>
          <w:sz w:val="17"/>
          <w:szCs w:val="17"/>
          <w:vertAlign w:val="subscript"/>
        </w:rPr>
        <w:t>j</w:t>
      </w:r>
      <w:proofErr w:type="spellEnd"/>
      <w:r>
        <w:rPr>
          <w:rFonts w:ascii="Arial" w:hAnsi="Arial" w:cs="Arial"/>
          <w:color w:val="222222"/>
          <w:sz w:val="21"/>
          <w:szCs w:val="21"/>
        </w:rPr>
        <w:t> записывается a</w:t>
      </w:r>
      <w:r>
        <w:rPr>
          <w:rFonts w:ascii="Arial" w:hAnsi="Arial" w:cs="Arial"/>
          <w:color w:val="222222"/>
          <w:sz w:val="17"/>
          <w:szCs w:val="17"/>
          <w:vertAlign w:val="subscript"/>
        </w:rPr>
        <w:t>j1</w:t>
      </w:r>
      <w:r>
        <w:rPr>
          <w:rFonts w:ascii="Arial" w:hAnsi="Arial" w:cs="Arial"/>
          <w:color w:val="222222"/>
          <w:sz w:val="21"/>
          <w:szCs w:val="21"/>
        </w:rPr>
        <w:t xml:space="preserve">, головка делает движение </w:t>
      </w:r>
      <w:proofErr w:type="spellStart"/>
      <w:r>
        <w:rPr>
          <w:rFonts w:ascii="Arial" w:hAnsi="Arial" w:cs="Arial"/>
          <w:color w:val="222222"/>
          <w:sz w:val="21"/>
          <w:szCs w:val="21"/>
        </w:rPr>
        <w:t>d</w:t>
      </w:r>
      <w:r>
        <w:rPr>
          <w:rFonts w:ascii="Arial" w:hAnsi="Arial" w:cs="Arial"/>
          <w:color w:val="222222"/>
          <w:sz w:val="17"/>
          <w:szCs w:val="17"/>
          <w:vertAlign w:val="subscript"/>
        </w:rPr>
        <w:t>k</w:t>
      </w:r>
      <w:proofErr w:type="spellEnd"/>
      <w:r>
        <w:rPr>
          <w:rFonts w:ascii="Arial" w:hAnsi="Arial" w:cs="Arial"/>
          <w:color w:val="222222"/>
          <w:sz w:val="21"/>
          <w:szCs w:val="21"/>
        </w:rPr>
        <w:t>, которое имеет три варианта: на ячейку влево (L), на ячейку вправо (R), остаться на месте (N)). Для каждой возможной конфигурации &lt;</w:t>
      </w:r>
      <w:proofErr w:type="spellStart"/>
      <w:r>
        <w:rPr>
          <w:rFonts w:ascii="Arial" w:hAnsi="Arial" w:cs="Arial"/>
          <w:color w:val="222222"/>
          <w:sz w:val="21"/>
          <w:szCs w:val="21"/>
        </w:rPr>
        <w:t>q</w:t>
      </w:r>
      <w:r>
        <w:rPr>
          <w:rFonts w:ascii="Arial" w:hAnsi="Arial" w:cs="Arial"/>
          <w:color w:val="222222"/>
          <w:sz w:val="17"/>
          <w:szCs w:val="17"/>
          <w:vertAlign w:val="subscript"/>
        </w:rPr>
        <w:t>i</w:t>
      </w:r>
      <w:proofErr w:type="spellEnd"/>
      <w:r>
        <w:rPr>
          <w:rFonts w:ascii="Arial" w:hAnsi="Arial" w:cs="Arial"/>
          <w:color w:val="222222"/>
          <w:sz w:val="21"/>
          <w:szCs w:val="21"/>
        </w:rPr>
        <w:t xml:space="preserve">, </w:t>
      </w:r>
      <w:proofErr w:type="spellStart"/>
      <w:r>
        <w:rPr>
          <w:rFonts w:ascii="Arial" w:hAnsi="Arial" w:cs="Arial"/>
          <w:color w:val="222222"/>
          <w:sz w:val="21"/>
          <w:szCs w:val="21"/>
        </w:rPr>
        <w:t>a</w:t>
      </w:r>
      <w:r>
        <w:rPr>
          <w:rFonts w:ascii="Arial" w:hAnsi="Arial" w:cs="Arial"/>
          <w:color w:val="222222"/>
          <w:sz w:val="17"/>
          <w:szCs w:val="17"/>
          <w:vertAlign w:val="subscript"/>
        </w:rPr>
        <w:t>j</w:t>
      </w:r>
      <w:proofErr w:type="spellEnd"/>
      <w:r>
        <w:rPr>
          <w:rFonts w:ascii="Arial" w:hAnsi="Arial" w:cs="Arial"/>
          <w:color w:val="222222"/>
          <w:sz w:val="21"/>
          <w:szCs w:val="21"/>
        </w:rPr>
        <w:t>&gt; имеется ровно одно правило (для недетерминированной машины Тьюринга может быть большее количество правил). Правил нет только для заключительного состояния, попав в которое, машина останавливается. Кроме того, необходимо указать конечное и начальное состояния, начальную конфигурацию на ленте и расположение головки машины.</w:t>
      </w:r>
    </w:p>
    <w:p w14:paraId="39F0B589" w14:textId="4EF3CCCF" w:rsidR="005969F7" w:rsidRDefault="005969F7" w:rsidP="005969F7">
      <w:pPr>
        <w:pStyle w:val="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Полнота по Тьюрингу</w:t>
      </w:r>
    </w:p>
    <w:p w14:paraId="2AE1B9FB" w14:textId="77777777" w:rsidR="005969F7" w:rsidRDefault="005969F7" w:rsidP="005969F7">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Можно сказать, что машина Тьюринга представляет собой простейшую вычислительную машину с линейной памятью, </w:t>
      </w:r>
      <w:proofErr w:type="gramStart"/>
      <w:r>
        <w:rPr>
          <w:rFonts w:ascii="Arial" w:hAnsi="Arial" w:cs="Arial"/>
          <w:color w:val="222222"/>
          <w:sz w:val="21"/>
          <w:szCs w:val="21"/>
        </w:rPr>
        <w:t>которая согласно формальным правилам</w:t>
      </w:r>
      <w:proofErr w:type="gramEnd"/>
      <w:r>
        <w:rPr>
          <w:rFonts w:ascii="Arial" w:hAnsi="Arial" w:cs="Arial"/>
          <w:color w:val="222222"/>
          <w:sz w:val="21"/>
          <w:szCs w:val="21"/>
        </w:rPr>
        <w:t xml:space="preserve"> преобразует входные данные с помощью последовательности </w:t>
      </w:r>
      <w:r>
        <w:rPr>
          <w:rFonts w:ascii="Arial" w:hAnsi="Arial" w:cs="Arial"/>
          <w:i/>
          <w:iCs/>
          <w:color w:val="222222"/>
          <w:sz w:val="21"/>
          <w:szCs w:val="21"/>
        </w:rPr>
        <w:t>элементарных действий</w:t>
      </w:r>
      <w:r>
        <w:rPr>
          <w:rFonts w:ascii="Arial" w:hAnsi="Arial" w:cs="Arial"/>
          <w:color w:val="222222"/>
          <w:sz w:val="21"/>
          <w:szCs w:val="21"/>
        </w:rPr>
        <w:t>.</w:t>
      </w:r>
    </w:p>
    <w:p w14:paraId="30A8A1D5" w14:textId="77777777" w:rsidR="005969F7" w:rsidRDefault="005969F7" w:rsidP="005969F7">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Элементарность действий заключается в том, что действие меняет лишь небольшой фрагмент данных в памяти (в случае машины Тьюринга — лишь одну ячейку), и число возможных действий не бесконечно. Несмотря на простоту машины Тьюринга, на ней можно вычислить всё, что можно вычислить на любой другой машине, осуществляющей вычисления с помощью последовательности элементарных действий. Это свойство называется </w:t>
      </w:r>
      <w:r>
        <w:rPr>
          <w:rFonts w:ascii="Arial" w:hAnsi="Arial" w:cs="Arial"/>
          <w:i/>
          <w:iCs/>
          <w:color w:val="222222"/>
          <w:sz w:val="21"/>
          <w:szCs w:val="21"/>
        </w:rPr>
        <w:t>полнотой</w:t>
      </w:r>
      <w:r>
        <w:rPr>
          <w:rFonts w:ascii="Arial" w:hAnsi="Arial" w:cs="Arial"/>
          <w:color w:val="222222"/>
          <w:sz w:val="21"/>
          <w:szCs w:val="21"/>
        </w:rPr>
        <w:t>.</w:t>
      </w:r>
    </w:p>
    <w:p w14:paraId="50554570" w14:textId="77777777" w:rsidR="005969F7" w:rsidRDefault="005969F7" w:rsidP="005969F7">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Один из естественных способов доказательства того, что алгоритмы вычисления, которые можно реализовать на одной машине, можно реализовать и на другой, — это имитация первой машины на второй.</w:t>
      </w:r>
    </w:p>
    <w:p w14:paraId="1B212F9F" w14:textId="42CFD572" w:rsidR="005969F7" w:rsidRDefault="005969F7" w:rsidP="005969F7">
      <w:pPr>
        <w:pStyle w:val="a4"/>
        <w:shd w:val="clear" w:color="auto" w:fill="FFFFFF"/>
        <w:spacing w:before="120" w:beforeAutospacing="0" w:after="120" w:afterAutospacing="0"/>
        <w:rPr>
          <w:rFonts w:ascii="Arial" w:hAnsi="Arial" w:cs="Arial"/>
          <w:color w:val="222222"/>
          <w:sz w:val="21"/>
          <w:szCs w:val="21"/>
        </w:rPr>
      </w:pPr>
      <w:r>
        <w:rPr>
          <w:rFonts w:ascii="Arial" w:hAnsi="Arial" w:cs="Arial"/>
          <w:noProof/>
          <w:color w:val="222222"/>
          <w:sz w:val="21"/>
          <w:szCs w:val="21"/>
        </w:rPr>
        <w:drawing>
          <wp:inline distT="0" distB="0" distL="0" distR="0" wp14:anchorId="5770FA42" wp14:editId="6C458A19">
            <wp:extent cx="5934075" cy="1047750"/>
            <wp:effectExtent l="0" t="0" r="9525" b="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1047750"/>
                    </a:xfrm>
                    <a:prstGeom prst="rect">
                      <a:avLst/>
                    </a:prstGeom>
                    <a:noFill/>
                    <a:ln>
                      <a:noFill/>
                    </a:ln>
                  </pic:spPr>
                </pic:pic>
              </a:graphicData>
            </a:graphic>
          </wp:inline>
        </w:drawing>
      </w:r>
    </w:p>
    <w:p w14:paraId="6044AC24" w14:textId="32FFD1D2" w:rsidR="005969F7" w:rsidRDefault="005969F7" w:rsidP="005969F7">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Как было сказано, на машине Тьюринга можно имитировать (с помощью задания правил перехода) все другие исполнители, каким-либо образом реализующие процесс пошагового вычисления, в котором каждый шаг вычисления достаточно элементарен.</w:t>
      </w:r>
    </w:p>
    <w:p w14:paraId="458CBF6A" w14:textId="77777777" w:rsidR="005969F7" w:rsidRDefault="005969F7" w:rsidP="005969F7">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На машине Тьюринга можно имитировать </w:t>
      </w:r>
      <w:hyperlink r:id="rId67" w:tooltip="Машина Поста" w:history="1">
        <w:r>
          <w:rPr>
            <w:rStyle w:val="a3"/>
            <w:rFonts w:ascii="Arial" w:hAnsi="Arial" w:cs="Arial"/>
            <w:color w:val="0B0080"/>
            <w:sz w:val="21"/>
            <w:szCs w:val="21"/>
            <w:u w:val="none"/>
          </w:rPr>
          <w:t>машину Поста</w:t>
        </w:r>
      </w:hyperlink>
      <w:r>
        <w:rPr>
          <w:rFonts w:ascii="Arial" w:hAnsi="Arial" w:cs="Arial"/>
          <w:color w:val="222222"/>
          <w:sz w:val="21"/>
          <w:szCs w:val="21"/>
        </w:rPr>
        <w:t>, </w:t>
      </w:r>
      <w:hyperlink r:id="rId68" w:tooltip="Нормальный алгоритм" w:history="1">
        <w:r>
          <w:rPr>
            <w:rStyle w:val="a3"/>
            <w:rFonts w:ascii="Arial" w:hAnsi="Arial" w:cs="Arial"/>
            <w:color w:val="0B0080"/>
            <w:sz w:val="21"/>
            <w:szCs w:val="21"/>
            <w:u w:val="none"/>
          </w:rPr>
          <w:t>нормальные алгоритмы Маркова</w:t>
        </w:r>
      </w:hyperlink>
      <w:r>
        <w:rPr>
          <w:rFonts w:ascii="Arial" w:hAnsi="Arial" w:cs="Arial"/>
          <w:color w:val="222222"/>
          <w:sz w:val="21"/>
          <w:szCs w:val="21"/>
        </w:rPr>
        <w:t> и любую программу для обычных компьютеров, преобразующую входные данные в выходные по какому-либо алгоритму. В свою очередь, на различных абстрактных исполнителях можно имитировать Машину Тьюринга. Исполнители, для которых это возможно, называются </w:t>
      </w:r>
      <w:r>
        <w:rPr>
          <w:rFonts w:ascii="Arial" w:hAnsi="Arial" w:cs="Arial"/>
          <w:i/>
          <w:iCs/>
          <w:color w:val="222222"/>
          <w:sz w:val="21"/>
          <w:szCs w:val="21"/>
        </w:rPr>
        <w:t>полными по Тьюрингу</w:t>
      </w:r>
      <w:r>
        <w:rPr>
          <w:rFonts w:ascii="Arial" w:hAnsi="Arial" w:cs="Arial"/>
          <w:color w:val="222222"/>
          <w:sz w:val="21"/>
          <w:szCs w:val="21"/>
        </w:rPr>
        <w:t> (</w:t>
      </w:r>
      <w:proofErr w:type="spellStart"/>
      <w:r>
        <w:rPr>
          <w:rFonts w:ascii="Arial" w:hAnsi="Arial" w:cs="Arial"/>
          <w:color w:val="222222"/>
          <w:sz w:val="21"/>
          <w:szCs w:val="21"/>
        </w:rPr>
        <w:t>Turing</w:t>
      </w:r>
      <w:proofErr w:type="spellEnd"/>
      <w:r>
        <w:rPr>
          <w:rFonts w:ascii="Arial" w:hAnsi="Arial" w:cs="Arial"/>
          <w:color w:val="222222"/>
          <w:sz w:val="21"/>
          <w:szCs w:val="21"/>
        </w:rPr>
        <w:t xml:space="preserve"> </w:t>
      </w:r>
      <w:proofErr w:type="spellStart"/>
      <w:r>
        <w:rPr>
          <w:rFonts w:ascii="Arial" w:hAnsi="Arial" w:cs="Arial"/>
          <w:color w:val="222222"/>
          <w:sz w:val="21"/>
          <w:szCs w:val="21"/>
        </w:rPr>
        <w:t>complete</w:t>
      </w:r>
      <w:proofErr w:type="spellEnd"/>
      <w:r>
        <w:rPr>
          <w:rFonts w:ascii="Arial" w:hAnsi="Arial" w:cs="Arial"/>
          <w:color w:val="222222"/>
          <w:sz w:val="21"/>
          <w:szCs w:val="21"/>
        </w:rPr>
        <w:t>).</w:t>
      </w:r>
    </w:p>
    <w:p w14:paraId="43981349" w14:textId="2EB4A290" w:rsidR="005969F7" w:rsidRDefault="005969F7" w:rsidP="005969F7">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Есть программы для обычных компьютеров, имитирующие работу машины Тьюринга. Но следует отметить, что данная имитация неполная, так как в машине Тьюринга присутствует абстрактная бесконечная лента. Бесконечную ленту с данными невозможно в полной мере имитировать на компьютере с конечной памятью: суммарная память компьютера — оперативная память, жёсткие диски, различные внешние носители данных, регистры и кэш процессора и др. — может быть очень большой, но, тем не менее, всегда конечна. </w:t>
      </w:r>
    </w:p>
    <w:p w14:paraId="6D9D2310" w14:textId="02A066BA" w:rsidR="003D47CB" w:rsidRPr="003D47CB" w:rsidRDefault="003D47CB" w:rsidP="003D47CB">
      <w:pPr>
        <w:ind w:firstLine="567"/>
        <w:rPr>
          <w:rFonts w:ascii="Times New Roman" w:hAnsi="Times New Roman" w:cs="Times New Roman"/>
          <w:sz w:val="28"/>
          <w:szCs w:val="28"/>
        </w:rPr>
      </w:pPr>
      <w:r w:rsidRPr="003D47CB">
        <w:rPr>
          <w:rFonts w:ascii="Times New Roman" w:hAnsi="Times New Roman" w:cs="Times New Roman"/>
          <w:sz w:val="28"/>
          <w:szCs w:val="28"/>
        </w:rPr>
        <w:t>67. Принципы и общая схема генетического алгоритма.</w:t>
      </w:r>
      <w:r w:rsidRPr="003D47CB">
        <w:rPr>
          <w:rFonts w:ascii="Times New Roman" w:hAnsi="Times New Roman" w:cs="Times New Roman"/>
          <w:sz w:val="28"/>
          <w:szCs w:val="28"/>
        </w:rPr>
        <w:t xml:space="preserve"> </w:t>
      </w:r>
      <w:r w:rsidRPr="003D47CB">
        <w:rPr>
          <w:rFonts w:ascii="Times New Roman" w:hAnsi="Times New Roman" w:cs="Times New Roman"/>
          <w:sz w:val="28"/>
          <w:szCs w:val="28"/>
        </w:rPr>
        <w:t>68. Кодирование информации и оценивание популяции в генетическом алгоритме.</w:t>
      </w:r>
      <w:r w:rsidRPr="003D47CB">
        <w:rPr>
          <w:rFonts w:ascii="Times New Roman" w:hAnsi="Times New Roman" w:cs="Times New Roman"/>
          <w:sz w:val="28"/>
          <w:szCs w:val="28"/>
        </w:rPr>
        <w:t xml:space="preserve"> </w:t>
      </w:r>
      <w:r w:rsidRPr="003D47CB">
        <w:rPr>
          <w:rFonts w:ascii="Times New Roman" w:hAnsi="Times New Roman" w:cs="Times New Roman"/>
          <w:sz w:val="28"/>
          <w:szCs w:val="28"/>
        </w:rPr>
        <w:t>69. Селекция, скрещивание и мутация в генетическом алгоритме.</w:t>
      </w:r>
    </w:p>
    <w:p w14:paraId="5D3AF80D" w14:textId="630ECB08" w:rsidR="003951C4" w:rsidRDefault="003D47CB" w:rsidP="007E0199">
      <w:pPr>
        <w:spacing w:after="0" w:line="240" w:lineRule="auto"/>
        <w:rPr>
          <w:rFonts w:ascii="Arial" w:hAnsi="Arial" w:cs="Arial"/>
          <w:color w:val="222222"/>
          <w:sz w:val="21"/>
          <w:szCs w:val="21"/>
          <w:shd w:val="clear" w:color="auto" w:fill="FFFFFF"/>
        </w:rPr>
      </w:pPr>
      <w:proofErr w:type="spellStart"/>
      <w:r>
        <w:rPr>
          <w:rFonts w:ascii="Arial" w:hAnsi="Arial" w:cs="Arial"/>
          <w:b/>
          <w:bCs/>
          <w:color w:val="222222"/>
          <w:sz w:val="21"/>
          <w:szCs w:val="21"/>
          <w:shd w:val="clear" w:color="auto" w:fill="FFFFFF"/>
        </w:rPr>
        <w:t>Генети́ческий</w:t>
      </w:r>
      <w:proofErr w:type="spellEnd"/>
      <w:r>
        <w:rPr>
          <w:rFonts w:ascii="Arial" w:hAnsi="Arial" w:cs="Arial"/>
          <w:b/>
          <w:bCs/>
          <w:color w:val="222222"/>
          <w:sz w:val="21"/>
          <w:szCs w:val="21"/>
          <w:shd w:val="clear" w:color="auto" w:fill="FFFFFF"/>
        </w:rPr>
        <w:t xml:space="preserve"> </w:t>
      </w:r>
      <w:proofErr w:type="spellStart"/>
      <w:r>
        <w:rPr>
          <w:rFonts w:ascii="Arial" w:hAnsi="Arial" w:cs="Arial"/>
          <w:b/>
          <w:bCs/>
          <w:color w:val="222222"/>
          <w:sz w:val="21"/>
          <w:szCs w:val="21"/>
          <w:shd w:val="clear" w:color="auto" w:fill="FFFFFF"/>
        </w:rPr>
        <w:t>алгори́тм</w:t>
      </w:r>
      <w:proofErr w:type="spellEnd"/>
      <w:r>
        <w:rPr>
          <w:rFonts w:ascii="Arial" w:hAnsi="Arial" w:cs="Arial"/>
          <w:color w:val="222222"/>
          <w:sz w:val="21"/>
          <w:szCs w:val="21"/>
          <w:shd w:val="clear" w:color="auto" w:fill="FFFFFF"/>
        </w:rPr>
        <w:t> (</w:t>
      </w:r>
      <w:hyperlink r:id="rId69" w:tooltip="Английский язык" w:history="1">
        <w:r>
          <w:rPr>
            <w:rStyle w:val="a3"/>
            <w:rFonts w:ascii="Arial" w:hAnsi="Arial" w:cs="Arial"/>
            <w:color w:val="0B0080"/>
            <w:sz w:val="21"/>
            <w:szCs w:val="21"/>
            <w:shd w:val="clear" w:color="auto" w:fill="FFFFFF"/>
          </w:rPr>
          <w:t>англ.</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lang w:val="en"/>
        </w:rPr>
        <w:t>genetic</w:t>
      </w:r>
      <w:r w:rsidRPr="003D47CB">
        <w:rPr>
          <w:rFonts w:ascii="Arial" w:hAnsi="Arial" w:cs="Arial"/>
          <w:i/>
          <w:iCs/>
          <w:color w:val="222222"/>
          <w:sz w:val="21"/>
          <w:szCs w:val="21"/>
          <w:shd w:val="clear" w:color="auto" w:fill="FFFFFF"/>
        </w:rPr>
        <w:t xml:space="preserve"> </w:t>
      </w:r>
      <w:r>
        <w:rPr>
          <w:rFonts w:ascii="Arial" w:hAnsi="Arial" w:cs="Arial"/>
          <w:i/>
          <w:iCs/>
          <w:color w:val="222222"/>
          <w:sz w:val="21"/>
          <w:szCs w:val="21"/>
          <w:shd w:val="clear" w:color="auto" w:fill="FFFFFF"/>
          <w:lang w:val="en"/>
        </w:rPr>
        <w:t>algorithm</w:t>
      </w:r>
      <w:r>
        <w:rPr>
          <w:rFonts w:ascii="Arial" w:hAnsi="Arial" w:cs="Arial"/>
          <w:color w:val="222222"/>
          <w:sz w:val="21"/>
          <w:szCs w:val="21"/>
          <w:shd w:val="clear" w:color="auto" w:fill="FFFFFF"/>
        </w:rPr>
        <w:t>) — это </w:t>
      </w:r>
      <w:hyperlink r:id="rId70" w:tooltip="Эвристический алгоритм" w:history="1">
        <w:r>
          <w:rPr>
            <w:rStyle w:val="a3"/>
            <w:rFonts w:ascii="Arial" w:hAnsi="Arial" w:cs="Arial"/>
            <w:color w:val="0B0080"/>
            <w:sz w:val="21"/>
            <w:szCs w:val="21"/>
            <w:shd w:val="clear" w:color="auto" w:fill="FFFFFF"/>
          </w:rPr>
          <w:t>эвристический алгоритм</w:t>
        </w:r>
      </w:hyperlink>
      <w:r>
        <w:rPr>
          <w:rFonts w:ascii="Arial" w:hAnsi="Arial" w:cs="Arial"/>
          <w:color w:val="222222"/>
          <w:sz w:val="21"/>
          <w:szCs w:val="21"/>
          <w:shd w:val="clear" w:color="auto" w:fill="FFFFFF"/>
        </w:rPr>
        <w:t>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w:t>
      </w:r>
      <w:hyperlink r:id="rId71" w:tooltip="Естественный отбор" w:history="1">
        <w:r>
          <w:rPr>
            <w:rStyle w:val="a3"/>
            <w:rFonts w:ascii="Arial" w:hAnsi="Arial" w:cs="Arial"/>
            <w:color w:val="0B0080"/>
            <w:sz w:val="21"/>
            <w:szCs w:val="21"/>
            <w:shd w:val="clear" w:color="auto" w:fill="FFFFFF"/>
          </w:rPr>
          <w:t>естественному отбору</w:t>
        </w:r>
      </w:hyperlink>
      <w:r>
        <w:rPr>
          <w:rFonts w:ascii="Arial" w:hAnsi="Arial" w:cs="Arial"/>
          <w:color w:val="222222"/>
          <w:sz w:val="21"/>
          <w:szCs w:val="21"/>
          <w:shd w:val="clear" w:color="auto" w:fill="FFFFFF"/>
        </w:rPr>
        <w:t> в природе. Является разновидностью </w:t>
      </w:r>
      <w:hyperlink r:id="rId72" w:tooltip="Эволюционные вычисления" w:history="1">
        <w:r>
          <w:rPr>
            <w:rStyle w:val="a3"/>
            <w:rFonts w:ascii="Arial" w:hAnsi="Arial" w:cs="Arial"/>
            <w:color w:val="0B0080"/>
            <w:sz w:val="21"/>
            <w:szCs w:val="21"/>
            <w:shd w:val="clear" w:color="auto" w:fill="FFFFFF"/>
          </w:rPr>
          <w:t>эволюционных вычислений</w:t>
        </w:r>
      </w:hyperlink>
      <w:r>
        <w:rPr>
          <w:rFonts w:ascii="Arial" w:hAnsi="Arial" w:cs="Arial"/>
          <w:color w:val="222222"/>
          <w:sz w:val="21"/>
          <w:szCs w:val="21"/>
          <w:shd w:val="clear" w:color="auto" w:fill="FFFFFF"/>
        </w:rPr>
        <w:t>, с помощью которых решаются оптимизационные задачи с использованием методов естественной эволюции, таких как </w:t>
      </w:r>
      <w:hyperlink r:id="rId73" w:tooltip="Наследование (биология)" w:history="1">
        <w:r>
          <w:rPr>
            <w:rStyle w:val="a3"/>
            <w:rFonts w:ascii="Arial" w:hAnsi="Arial" w:cs="Arial"/>
            <w:color w:val="0B0080"/>
            <w:sz w:val="21"/>
            <w:szCs w:val="21"/>
            <w:shd w:val="clear" w:color="auto" w:fill="FFFFFF"/>
          </w:rPr>
          <w:t>наследование</w:t>
        </w:r>
      </w:hyperlink>
      <w:r>
        <w:rPr>
          <w:rFonts w:ascii="Arial" w:hAnsi="Arial" w:cs="Arial"/>
          <w:color w:val="222222"/>
          <w:sz w:val="21"/>
          <w:szCs w:val="21"/>
          <w:shd w:val="clear" w:color="auto" w:fill="FFFFFF"/>
        </w:rPr>
        <w:t>, </w:t>
      </w:r>
      <w:hyperlink r:id="rId74" w:tooltip="Мутация" w:history="1">
        <w:r>
          <w:rPr>
            <w:rStyle w:val="a3"/>
            <w:rFonts w:ascii="Arial" w:hAnsi="Arial" w:cs="Arial"/>
            <w:color w:val="0B0080"/>
            <w:sz w:val="21"/>
            <w:szCs w:val="21"/>
            <w:shd w:val="clear" w:color="auto" w:fill="FFFFFF"/>
          </w:rPr>
          <w:t>мутации</w:t>
        </w:r>
      </w:hyperlink>
      <w:r>
        <w:rPr>
          <w:rFonts w:ascii="Arial" w:hAnsi="Arial" w:cs="Arial"/>
          <w:color w:val="222222"/>
          <w:sz w:val="21"/>
          <w:szCs w:val="21"/>
          <w:shd w:val="clear" w:color="auto" w:fill="FFFFFF"/>
        </w:rPr>
        <w:t>, </w:t>
      </w:r>
      <w:hyperlink r:id="rId75" w:tooltip="Естественный отбор" w:history="1">
        <w:r>
          <w:rPr>
            <w:rStyle w:val="a3"/>
            <w:rFonts w:ascii="Arial" w:hAnsi="Arial" w:cs="Arial"/>
            <w:color w:val="0B0080"/>
            <w:sz w:val="21"/>
            <w:szCs w:val="21"/>
            <w:shd w:val="clear" w:color="auto" w:fill="FFFFFF"/>
          </w:rPr>
          <w:t>отбор</w:t>
        </w:r>
      </w:hyperlink>
      <w:r>
        <w:rPr>
          <w:rFonts w:ascii="Arial" w:hAnsi="Arial" w:cs="Arial"/>
          <w:color w:val="222222"/>
          <w:sz w:val="21"/>
          <w:szCs w:val="21"/>
          <w:shd w:val="clear" w:color="auto" w:fill="FFFFFF"/>
        </w:rPr>
        <w:t> и </w:t>
      </w:r>
      <w:hyperlink r:id="rId76" w:tooltip="Кроссинговер" w:history="1">
        <w:r>
          <w:rPr>
            <w:rStyle w:val="a3"/>
            <w:rFonts w:ascii="Arial" w:hAnsi="Arial" w:cs="Arial"/>
            <w:color w:val="0B0080"/>
            <w:sz w:val="21"/>
            <w:szCs w:val="21"/>
            <w:shd w:val="clear" w:color="auto" w:fill="FFFFFF"/>
          </w:rPr>
          <w:t>кроссинговер</w:t>
        </w:r>
      </w:hyperlink>
      <w:r>
        <w:rPr>
          <w:rFonts w:ascii="Arial" w:hAnsi="Arial" w:cs="Arial"/>
          <w:color w:val="222222"/>
          <w:sz w:val="21"/>
          <w:szCs w:val="21"/>
          <w:shd w:val="clear" w:color="auto" w:fill="FFFFFF"/>
        </w:rPr>
        <w:t>. Отличительной особенностью генетического алгоритма является акцент на использование оператора «скрещивания», который производит операцию рекомбинации решений-кандидатов, роль которой аналогична роли скрещивания в живой природе.</w:t>
      </w:r>
    </w:p>
    <w:p w14:paraId="66A12C13" w14:textId="361EA1E4" w:rsidR="003D47CB" w:rsidRDefault="003D47CB" w:rsidP="003D47CB">
      <w:pPr>
        <w:pStyle w:val="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Описание алгоритма</w:t>
      </w:r>
    </w:p>
    <w:p w14:paraId="5929FA58" w14:textId="77777777" w:rsidR="003D47CB" w:rsidRDefault="003D47CB" w:rsidP="003D47CB">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Задача формализуется таким образом, чтобы её решение могло быть закодировано в виде </w:t>
      </w:r>
      <w:hyperlink r:id="rId77" w:tooltip="Вектор (программирование)" w:history="1">
        <w:r>
          <w:rPr>
            <w:rStyle w:val="a3"/>
            <w:rFonts w:ascii="Arial" w:hAnsi="Arial" w:cs="Arial"/>
            <w:color w:val="0B0080"/>
            <w:sz w:val="21"/>
            <w:szCs w:val="21"/>
            <w:u w:val="none"/>
          </w:rPr>
          <w:t>вектора</w:t>
        </w:r>
      </w:hyperlink>
      <w:r>
        <w:rPr>
          <w:rFonts w:ascii="Arial" w:hAnsi="Arial" w:cs="Arial"/>
          <w:color w:val="222222"/>
          <w:sz w:val="21"/>
          <w:szCs w:val="21"/>
        </w:rPr>
        <w:t> («</w:t>
      </w:r>
      <w:hyperlink r:id="rId78" w:tooltip="Генотип" w:history="1">
        <w:r>
          <w:rPr>
            <w:rStyle w:val="a3"/>
            <w:rFonts w:ascii="Arial" w:hAnsi="Arial" w:cs="Arial"/>
            <w:color w:val="0B0080"/>
            <w:sz w:val="21"/>
            <w:szCs w:val="21"/>
            <w:u w:val="none"/>
          </w:rPr>
          <w:t>генотипа</w:t>
        </w:r>
      </w:hyperlink>
      <w:r>
        <w:rPr>
          <w:rFonts w:ascii="Arial" w:hAnsi="Arial" w:cs="Arial"/>
          <w:color w:val="222222"/>
          <w:sz w:val="21"/>
          <w:szCs w:val="21"/>
        </w:rPr>
        <w:t>») генов, где каждый ген может быть </w:t>
      </w:r>
      <w:hyperlink r:id="rId79" w:tooltip="Бит" w:history="1">
        <w:r>
          <w:rPr>
            <w:rStyle w:val="a3"/>
            <w:rFonts w:ascii="Arial" w:hAnsi="Arial" w:cs="Arial"/>
            <w:color w:val="0B0080"/>
            <w:sz w:val="21"/>
            <w:szCs w:val="21"/>
            <w:u w:val="none"/>
          </w:rPr>
          <w:t>битом</w:t>
        </w:r>
      </w:hyperlink>
      <w:r>
        <w:rPr>
          <w:rFonts w:ascii="Arial" w:hAnsi="Arial" w:cs="Arial"/>
          <w:color w:val="222222"/>
          <w:sz w:val="21"/>
          <w:szCs w:val="21"/>
        </w:rPr>
        <w:t>, числом или неким другим объектом. В классических реализациях генетического алгоритма (ГА) предполагается, что генотип имеет фиксированную длину. Однако существуют вариации ГА, свободные от этого ограничения.</w:t>
      </w:r>
    </w:p>
    <w:p w14:paraId="3A75F01D" w14:textId="77777777" w:rsidR="003D47CB" w:rsidRDefault="003D47CB" w:rsidP="003D47CB">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Некоторым, обычно случайным, образом создаётся множество генотипов начальной популяции. Они оцениваются с использованием «</w:t>
      </w:r>
      <w:hyperlink r:id="rId80" w:tooltip="Функция приспособленности" w:history="1">
        <w:r>
          <w:rPr>
            <w:rStyle w:val="a3"/>
            <w:rFonts w:ascii="Arial" w:hAnsi="Arial" w:cs="Arial"/>
            <w:color w:val="0B0080"/>
            <w:sz w:val="21"/>
            <w:szCs w:val="21"/>
            <w:u w:val="none"/>
          </w:rPr>
          <w:t>функции приспособленности</w:t>
        </w:r>
      </w:hyperlink>
      <w:r>
        <w:rPr>
          <w:rFonts w:ascii="Arial" w:hAnsi="Arial" w:cs="Arial"/>
          <w:color w:val="222222"/>
          <w:sz w:val="21"/>
          <w:szCs w:val="21"/>
        </w:rPr>
        <w:t>», в результате чего с каждым генотипом ассоциируется определённое значение («приспособленность»), которое определяет насколько хорошо </w:t>
      </w:r>
      <w:hyperlink r:id="rId81" w:tooltip="Фенотип" w:history="1">
        <w:r>
          <w:rPr>
            <w:rStyle w:val="a3"/>
            <w:rFonts w:ascii="Arial" w:hAnsi="Arial" w:cs="Arial"/>
            <w:color w:val="0B0080"/>
            <w:sz w:val="21"/>
            <w:szCs w:val="21"/>
            <w:u w:val="none"/>
          </w:rPr>
          <w:t>фенотип</w:t>
        </w:r>
      </w:hyperlink>
      <w:r>
        <w:rPr>
          <w:rFonts w:ascii="Arial" w:hAnsi="Arial" w:cs="Arial"/>
          <w:color w:val="222222"/>
          <w:sz w:val="21"/>
          <w:szCs w:val="21"/>
        </w:rPr>
        <w:t>, им описываемый, решает поставленную задачу.</w:t>
      </w:r>
    </w:p>
    <w:p w14:paraId="598962D3" w14:textId="77777777" w:rsidR="003D47CB" w:rsidRDefault="003D47CB" w:rsidP="003D47CB">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При выборе «</w:t>
      </w:r>
      <w:hyperlink r:id="rId82" w:tooltip="Функция приспособленности" w:history="1">
        <w:r>
          <w:rPr>
            <w:rStyle w:val="a3"/>
            <w:rFonts w:ascii="Arial" w:hAnsi="Arial" w:cs="Arial"/>
            <w:color w:val="0B0080"/>
            <w:sz w:val="21"/>
            <w:szCs w:val="21"/>
            <w:u w:val="none"/>
          </w:rPr>
          <w:t>функции приспособленности</w:t>
        </w:r>
      </w:hyperlink>
      <w:r>
        <w:rPr>
          <w:rFonts w:ascii="Arial" w:hAnsi="Arial" w:cs="Arial"/>
          <w:color w:val="222222"/>
          <w:sz w:val="21"/>
          <w:szCs w:val="21"/>
        </w:rPr>
        <w:t xml:space="preserve">» (или </w:t>
      </w:r>
      <w:proofErr w:type="spellStart"/>
      <w:r>
        <w:rPr>
          <w:rFonts w:ascii="Arial" w:hAnsi="Arial" w:cs="Arial"/>
          <w:color w:val="222222"/>
          <w:sz w:val="21"/>
          <w:szCs w:val="21"/>
        </w:rPr>
        <w:t>fitness</w:t>
      </w:r>
      <w:proofErr w:type="spellEnd"/>
      <w:r>
        <w:rPr>
          <w:rFonts w:ascii="Arial" w:hAnsi="Arial" w:cs="Arial"/>
          <w:color w:val="222222"/>
          <w:sz w:val="21"/>
          <w:szCs w:val="21"/>
        </w:rPr>
        <w:t xml:space="preserve"> </w:t>
      </w:r>
      <w:proofErr w:type="spellStart"/>
      <w:r>
        <w:rPr>
          <w:rFonts w:ascii="Arial" w:hAnsi="Arial" w:cs="Arial"/>
          <w:color w:val="222222"/>
          <w:sz w:val="21"/>
          <w:szCs w:val="21"/>
        </w:rPr>
        <w:t>function</w:t>
      </w:r>
      <w:proofErr w:type="spellEnd"/>
      <w:r>
        <w:rPr>
          <w:rFonts w:ascii="Arial" w:hAnsi="Arial" w:cs="Arial"/>
          <w:color w:val="222222"/>
          <w:sz w:val="21"/>
          <w:szCs w:val="21"/>
        </w:rPr>
        <w:t xml:space="preserve"> в англоязычной литературе) важно следить, чтобы её «рельеф» был «гладким».</w:t>
      </w:r>
    </w:p>
    <w:p w14:paraId="06A10DC6" w14:textId="77777777" w:rsidR="003D47CB" w:rsidRDefault="003D47CB" w:rsidP="003D47CB">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Из полученного множества решений («поколения») с учётом значения «приспособленности» выбираются решения (обычно лучшие особи имеют большую вероятность быть выбранными), к которым применяются «генетические операторы» (в большинстве случаев </w:t>
      </w:r>
      <w:r>
        <w:rPr>
          <w:rFonts w:ascii="Arial" w:hAnsi="Arial" w:cs="Arial"/>
          <w:color w:val="222222"/>
          <w:sz w:val="21"/>
          <w:szCs w:val="21"/>
        </w:rPr>
        <w:lastRenderedPageBreak/>
        <w:t>«</w:t>
      </w:r>
      <w:hyperlink r:id="rId83" w:tooltip="Скрещивание" w:history="1">
        <w:r>
          <w:rPr>
            <w:rStyle w:val="a3"/>
            <w:rFonts w:ascii="Arial" w:hAnsi="Arial" w:cs="Arial"/>
            <w:color w:val="0B0080"/>
            <w:sz w:val="21"/>
            <w:szCs w:val="21"/>
            <w:u w:val="none"/>
          </w:rPr>
          <w:t>скрещивание</w:t>
        </w:r>
      </w:hyperlink>
      <w:r>
        <w:rPr>
          <w:rFonts w:ascii="Arial" w:hAnsi="Arial" w:cs="Arial"/>
          <w:color w:val="222222"/>
          <w:sz w:val="21"/>
          <w:szCs w:val="21"/>
        </w:rPr>
        <w:t xml:space="preserve">» — </w:t>
      </w:r>
      <w:proofErr w:type="spellStart"/>
      <w:r>
        <w:rPr>
          <w:rFonts w:ascii="Arial" w:hAnsi="Arial" w:cs="Arial"/>
          <w:color w:val="222222"/>
          <w:sz w:val="21"/>
          <w:szCs w:val="21"/>
        </w:rPr>
        <w:t>crossover</w:t>
      </w:r>
      <w:proofErr w:type="spellEnd"/>
      <w:r>
        <w:rPr>
          <w:rFonts w:ascii="Arial" w:hAnsi="Arial" w:cs="Arial"/>
          <w:color w:val="222222"/>
          <w:sz w:val="21"/>
          <w:szCs w:val="21"/>
        </w:rPr>
        <w:t xml:space="preserve"> и «</w:t>
      </w:r>
      <w:hyperlink r:id="rId84" w:tooltip="Мутация" w:history="1">
        <w:r>
          <w:rPr>
            <w:rStyle w:val="a3"/>
            <w:rFonts w:ascii="Arial" w:hAnsi="Arial" w:cs="Arial"/>
            <w:color w:val="0B0080"/>
            <w:sz w:val="21"/>
            <w:szCs w:val="21"/>
            <w:u w:val="none"/>
          </w:rPr>
          <w:t>мутация</w:t>
        </w:r>
      </w:hyperlink>
      <w:r>
        <w:rPr>
          <w:rFonts w:ascii="Arial" w:hAnsi="Arial" w:cs="Arial"/>
          <w:color w:val="222222"/>
          <w:sz w:val="21"/>
          <w:szCs w:val="21"/>
        </w:rPr>
        <w:t xml:space="preserve">» — </w:t>
      </w:r>
      <w:proofErr w:type="spellStart"/>
      <w:r>
        <w:rPr>
          <w:rFonts w:ascii="Arial" w:hAnsi="Arial" w:cs="Arial"/>
          <w:color w:val="222222"/>
          <w:sz w:val="21"/>
          <w:szCs w:val="21"/>
        </w:rPr>
        <w:t>mutation</w:t>
      </w:r>
      <w:proofErr w:type="spellEnd"/>
      <w:r>
        <w:rPr>
          <w:rFonts w:ascii="Arial" w:hAnsi="Arial" w:cs="Arial"/>
          <w:color w:val="222222"/>
          <w:sz w:val="21"/>
          <w:szCs w:val="21"/>
        </w:rPr>
        <w:t>), результатом чего является получение новых решений. Для них также вычисляется значение приспособленности, и затем производится отбор («селекция») лучших решений в следующее поколение.</w:t>
      </w:r>
    </w:p>
    <w:p w14:paraId="6B9A2597" w14:textId="77777777" w:rsidR="003D47CB" w:rsidRDefault="003D47CB" w:rsidP="003D47CB">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Этот набор действий повторяется итеративно, так моделируется «эволюционный процесс», продолжающийся несколько жизненных циклов (</w:t>
      </w:r>
      <w:r>
        <w:rPr>
          <w:rFonts w:ascii="Arial" w:hAnsi="Arial" w:cs="Arial"/>
          <w:i/>
          <w:iCs/>
          <w:color w:val="222222"/>
          <w:sz w:val="21"/>
          <w:szCs w:val="21"/>
        </w:rPr>
        <w:t>поколений</w:t>
      </w:r>
      <w:r>
        <w:rPr>
          <w:rFonts w:ascii="Arial" w:hAnsi="Arial" w:cs="Arial"/>
          <w:color w:val="222222"/>
          <w:sz w:val="21"/>
          <w:szCs w:val="21"/>
        </w:rPr>
        <w:t>), пока не будет выполнен критерий остановки алгоритма. Таким критерием может быть:</w:t>
      </w:r>
    </w:p>
    <w:p w14:paraId="13A108B2" w14:textId="77777777" w:rsidR="003D47CB" w:rsidRDefault="003D47CB" w:rsidP="003D47CB">
      <w:pPr>
        <w:numPr>
          <w:ilvl w:val="0"/>
          <w:numId w:val="1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 xml:space="preserve">нахождение глобального, либо </w:t>
      </w:r>
      <w:proofErr w:type="spellStart"/>
      <w:r>
        <w:rPr>
          <w:rFonts w:ascii="Arial" w:hAnsi="Arial" w:cs="Arial"/>
          <w:color w:val="222222"/>
          <w:sz w:val="21"/>
          <w:szCs w:val="21"/>
        </w:rPr>
        <w:t>субоптимального</w:t>
      </w:r>
      <w:proofErr w:type="spellEnd"/>
      <w:r>
        <w:rPr>
          <w:rFonts w:ascii="Arial" w:hAnsi="Arial" w:cs="Arial"/>
          <w:color w:val="222222"/>
          <w:sz w:val="21"/>
          <w:szCs w:val="21"/>
        </w:rPr>
        <w:t xml:space="preserve"> решения;</w:t>
      </w:r>
    </w:p>
    <w:p w14:paraId="23D74B70" w14:textId="77777777" w:rsidR="003D47CB" w:rsidRDefault="003D47CB" w:rsidP="003D47CB">
      <w:pPr>
        <w:numPr>
          <w:ilvl w:val="0"/>
          <w:numId w:val="1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исчерпание числа поколений, отпущенных на эволюцию;</w:t>
      </w:r>
    </w:p>
    <w:p w14:paraId="1575D910" w14:textId="77777777" w:rsidR="003D47CB" w:rsidRDefault="003D47CB" w:rsidP="003D47CB">
      <w:pPr>
        <w:numPr>
          <w:ilvl w:val="0"/>
          <w:numId w:val="1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исчерпание времени, отпущенного на эволюцию.</w:t>
      </w:r>
    </w:p>
    <w:p w14:paraId="6514F854" w14:textId="77777777" w:rsidR="003D47CB" w:rsidRDefault="003D47CB" w:rsidP="003D47CB">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Генетические алгоритмы служат, главным образом, для поиска решений в многомерных пространствах поиска.</w:t>
      </w:r>
    </w:p>
    <w:p w14:paraId="70878D39" w14:textId="77777777" w:rsidR="003D47CB" w:rsidRDefault="003D47CB" w:rsidP="003D47CB">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Таким образом, можно выделить следующие этапы генетического алгоритма:</w:t>
      </w:r>
    </w:p>
    <w:p w14:paraId="1B41B454" w14:textId="77777777" w:rsidR="003D47CB" w:rsidRDefault="003D47CB" w:rsidP="003D47CB">
      <w:pPr>
        <w:numPr>
          <w:ilvl w:val="0"/>
          <w:numId w:val="1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Задать целевую функцию (приспособленности) для особей популяции</w:t>
      </w:r>
    </w:p>
    <w:p w14:paraId="42AFAE4B" w14:textId="77777777" w:rsidR="003D47CB" w:rsidRDefault="003D47CB" w:rsidP="003D47CB">
      <w:pPr>
        <w:numPr>
          <w:ilvl w:val="0"/>
          <w:numId w:val="1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Создать начальную популяцию</w:t>
      </w:r>
    </w:p>
    <w:p w14:paraId="68BE3A6D" w14:textId="77777777" w:rsidR="003D47CB" w:rsidRDefault="003D47CB" w:rsidP="003D47CB">
      <w:pPr>
        <w:numPr>
          <w:ilvl w:val="0"/>
          <w:numId w:val="1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(Начало цикла)</w:t>
      </w:r>
    </w:p>
    <w:p w14:paraId="64D456DD" w14:textId="77777777" w:rsidR="003D47CB" w:rsidRDefault="003D47CB" w:rsidP="003D47CB">
      <w:pPr>
        <w:numPr>
          <w:ilvl w:val="0"/>
          <w:numId w:val="20"/>
        </w:numPr>
        <w:shd w:val="clear" w:color="auto" w:fill="FFFFFF"/>
        <w:spacing w:before="100" w:beforeAutospacing="1" w:after="24" w:line="240" w:lineRule="auto"/>
        <w:ind w:left="1488"/>
        <w:rPr>
          <w:rFonts w:ascii="Arial" w:hAnsi="Arial" w:cs="Arial"/>
          <w:color w:val="222222"/>
          <w:sz w:val="21"/>
          <w:szCs w:val="21"/>
        </w:rPr>
      </w:pPr>
      <w:r>
        <w:rPr>
          <w:rFonts w:ascii="Arial" w:hAnsi="Arial" w:cs="Arial"/>
          <w:color w:val="222222"/>
          <w:sz w:val="21"/>
          <w:szCs w:val="21"/>
        </w:rPr>
        <w:t>Размножение (скрещивание)</w:t>
      </w:r>
    </w:p>
    <w:p w14:paraId="4115525F" w14:textId="77777777" w:rsidR="003D47CB" w:rsidRDefault="003D47CB" w:rsidP="003D47CB">
      <w:pPr>
        <w:numPr>
          <w:ilvl w:val="0"/>
          <w:numId w:val="20"/>
        </w:numPr>
        <w:shd w:val="clear" w:color="auto" w:fill="FFFFFF"/>
        <w:spacing w:before="100" w:beforeAutospacing="1" w:after="24" w:line="240" w:lineRule="auto"/>
        <w:ind w:left="1488"/>
        <w:rPr>
          <w:rFonts w:ascii="Arial" w:hAnsi="Arial" w:cs="Arial"/>
          <w:color w:val="222222"/>
          <w:sz w:val="21"/>
          <w:szCs w:val="21"/>
        </w:rPr>
      </w:pPr>
      <w:proofErr w:type="spellStart"/>
      <w:r>
        <w:rPr>
          <w:rFonts w:ascii="Arial" w:hAnsi="Arial" w:cs="Arial"/>
          <w:color w:val="222222"/>
          <w:sz w:val="21"/>
          <w:szCs w:val="21"/>
        </w:rPr>
        <w:t>Мутирование</w:t>
      </w:r>
      <w:proofErr w:type="spellEnd"/>
    </w:p>
    <w:p w14:paraId="6A05EA8A" w14:textId="77777777" w:rsidR="003D47CB" w:rsidRDefault="003D47CB" w:rsidP="003D47CB">
      <w:pPr>
        <w:numPr>
          <w:ilvl w:val="0"/>
          <w:numId w:val="20"/>
        </w:numPr>
        <w:shd w:val="clear" w:color="auto" w:fill="FFFFFF"/>
        <w:spacing w:before="100" w:beforeAutospacing="1" w:after="24" w:line="240" w:lineRule="auto"/>
        <w:ind w:left="1488"/>
        <w:rPr>
          <w:rFonts w:ascii="Arial" w:hAnsi="Arial" w:cs="Arial"/>
          <w:color w:val="222222"/>
          <w:sz w:val="21"/>
          <w:szCs w:val="21"/>
        </w:rPr>
      </w:pPr>
      <w:r>
        <w:rPr>
          <w:rFonts w:ascii="Arial" w:hAnsi="Arial" w:cs="Arial"/>
          <w:color w:val="222222"/>
          <w:sz w:val="21"/>
          <w:szCs w:val="21"/>
        </w:rPr>
        <w:t>Вычислить значение целевой функции для всех особей</w:t>
      </w:r>
    </w:p>
    <w:p w14:paraId="00039CC8" w14:textId="77777777" w:rsidR="003D47CB" w:rsidRDefault="003D47CB" w:rsidP="003D47CB">
      <w:pPr>
        <w:numPr>
          <w:ilvl w:val="0"/>
          <w:numId w:val="20"/>
        </w:numPr>
        <w:shd w:val="clear" w:color="auto" w:fill="FFFFFF"/>
        <w:spacing w:before="100" w:beforeAutospacing="1" w:after="24" w:line="240" w:lineRule="auto"/>
        <w:ind w:left="1488"/>
        <w:rPr>
          <w:rFonts w:ascii="Arial" w:hAnsi="Arial" w:cs="Arial"/>
          <w:color w:val="222222"/>
          <w:sz w:val="21"/>
          <w:szCs w:val="21"/>
        </w:rPr>
      </w:pPr>
      <w:r>
        <w:rPr>
          <w:rFonts w:ascii="Arial" w:hAnsi="Arial" w:cs="Arial"/>
          <w:color w:val="222222"/>
          <w:sz w:val="21"/>
          <w:szCs w:val="21"/>
        </w:rPr>
        <w:t>Формирование нового поколения (селекция)</w:t>
      </w:r>
    </w:p>
    <w:p w14:paraId="25A266AC" w14:textId="65327DAB" w:rsidR="003D47CB" w:rsidRDefault="003D47CB" w:rsidP="003D47CB">
      <w:pPr>
        <w:numPr>
          <w:ilvl w:val="0"/>
          <w:numId w:val="20"/>
        </w:numPr>
        <w:shd w:val="clear" w:color="auto" w:fill="FFFFFF"/>
        <w:spacing w:before="100" w:beforeAutospacing="1" w:after="24" w:line="240" w:lineRule="auto"/>
        <w:ind w:left="1488"/>
        <w:rPr>
          <w:rFonts w:ascii="Arial" w:hAnsi="Arial" w:cs="Arial"/>
          <w:color w:val="222222"/>
          <w:sz w:val="21"/>
          <w:szCs w:val="21"/>
        </w:rPr>
      </w:pPr>
      <w:r>
        <w:rPr>
          <w:rFonts w:ascii="Arial" w:hAnsi="Arial" w:cs="Arial"/>
          <w:color w:val="222222"/>
          <w:sz w:val="21"/>
          <w:szCs w:val="21"/>
        </w:rPr>
        <w:t>Если выполняются условия остановки, то (конец цикла), иначе (начало цикла).</w:t>
      </w:r>
    </w:p>
    <w:p w14:paraId="2F2B0538" w14:textId="77777777" w:rsidR="003D47CB" w:rsidRPr="003D47CB" w:rsidRDefault="003D47CB" w:rsidP="003D47CB">
      <w:pPr>
        <w:pStyle w:val="a6"/>
        <w:shd w:val="clear" w:color="auto" w:fill="F8F9FA"/>
        <w:jc w:val="center"/>
        <w:rPr>
          <w:rFonts w:ascii="Arial" w:hAnsi="Arial" w:cs="Arial"/>
          <w:color w:val="222222"/>
          <w:sz w:val="20"/>
          <w:szCs w:val="20"/>
        </w:rPr>
      </w:pPr>
      <w:r>
        <w:rPr>
          <w:noProof/>
        </w:rPr>
        <w:drawing>
          <wp:inline distT="0" distB="0" distL="0" distR="0" wp14:anchorId="1B0DA293" wp14:editId="75229CBE">
            <wp:extent cx="2276475" cy="4467225"/>
            <wp:effectExtent l="0" t="0" r="9525" b="9525"/>
            <wp:docPr id="180" name="Рисунок 180">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76475" cy="4467225"/>
                    </a:xfrm>
                    <a:prstGeom prst="rect">
                      <a:avLst/>
                    </a:prstGeom>
                    <a:noFill/>
                    <a:ln>
                      <a:noFill/>
                    </a:ln>
                  </pic:spPr>
                </pic:pic>
              </a:graphicData>
            </a:graphic>
          </wp:inline>
        </w:drawing>
      </w:r>
    </w:p>
    <w:p w14:paraId="5D0BF7B7" w14:textId="151D1739" w:rsidR="003D47CB" w:rsidRDefault="003D47CB" w:rsidP="003D47CB">
      <w:pPr>
        <w:pStyle w:val="a6"/>
        <w:shd w:val="clear" w:color="auto" w:fill="F8F9FA"/>
        <w:spacing w:line="336" w:lineRule="atLeast"/>
        <w:jc w:val="center"/>
        <w:rPr>
          <w:rFonts w:ascii="Arial" w:hAnsi="Arial" w:cs="Arial"/>
          <w:color w:val="222222"/>
          <w:sz w:val="19"/>
          <w:szCs w:val="19"/>
        </w:rPr>
      </w:pPr>
      <w:r w:rsidRPr="003D47CB">
        <w:rPr>
          <w:rFonts w:ascii="Arial" w:hAnsi="Arial" w:cs="Arial"/>
          <w:color w:val="222222"/>
          <w:sz w:val="19"/>
          <w:szCs w:val="19"/>
        </w:rPr>
        <w:t>Схема работы генетического алгоритма</w:t>
      </w:r>
    </w:p>
    <w:p w14:paraId="0759A50A" w14:textId="2EF098EE" w:rsidR="003D47CB" w:rsidRPr="003D47CB" w:rsidRDefault="003D47CB" w:rsidP="003D47CB">
      <w:pPr>
        <w:rPr>
          <w:rFonts w:ascii="Arial" w:hAnsi="Arial" w:cs="Arial"/>
          <w:color w:val="222222"/>
          <w:sz w:val="19"/>
          <w:szCs w:val="19"/>
        </w:rPr>
      </w:pPr>
      <w:r>
        <w:rPr>
          <w:rFonts w:ascii="Arial" w:hAnsi="Arial" w:cs="Arial"/>
          <w:color w:val="222222"/>
          <w:sz w:val="19"/>
          <w:szCs w:val="19"/>
        </w:rPr>
        <w:br w:type="page"/>
      </w:r>
    </w:p>
    <w:p w14:paraId="624988EF" w14:textId="22D01AE3" w:rsidR="003D47CB" w:rsidRDefault="003D47CB" w:rsidP="003D47CB">
      <w:pPr>
        <w:pStyle w:val="3"/>
        <w:shd w:val="clear" w:color="auto" w:fill="FFFFFF"/>
        <w:spacing w:before="72" w:beforeAutospacing="0" w:after="0" w:afterAutospacing="0"/>
        <w:ind w:left="384"/>
        <w:rPr>
          <w:rFonts w:ascii="Arial" w:hAnsi="Arial" w:cs="Arial"/>
          <w:color w:val="000000"/>
          <w:sz w:val="29"/>
          <w:szCs w:val="29"/>
        </w:rPr>
      </w:pPr>
      <w:r>
        <w:rPr>
          <w:rStyle w:val="mw-headline"/>
          <w:rFonts w:ascii="Arial" w:hAnsi="Arial" w:cs="Arial"/>
          <w:color w:val="000000"/>
          <w:sz w:val="29"/>
          <w:szCs w:val="29"/>
        </w:rPr>
        <w:lastRenderedPageBreak/>
        <w:t>Создание начальной популяции</w:t>
      </w:r>
    </w:p>
    <w:p w14:paraId="3A17262F" w14:textId="77777777" w:rsidR="003D47CB" w:rsidRDefault="003D47CB" w:rsidP="003D47CB">
      <w:pPr>
        <w:pStyle w:val="a4"/>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Перед первым шагом нужно случайным образом создать начальную популяцию; даже если она окажется совершенно неконкурентоспособной, вероятно, что генетический алгоритм всё равно достаточно быстро переведёт её в жизнеспособную популяцию. Таким образом, на первом шаге можно особенно не стараться сделать слишком уж приспособленных особей, достаточно, чтобы они соответствовали формату особей популяции, и на них можно было подсчитать функцию приспособленности (</w:t>
      </w:r>
      <w:proofErr w:type="spellStart"/>
      <w:r>
        <w:rPr>
          <w:rFonts w:ascii="Arial" w:hAnsi="Arial" w:cs="Arial"/>
          <w:color w:val="222222"/>
          <w:sz w:val="21"/>
          <w:szCs w:val="21"/>
        </w:rPr>
        <w:t>Fitness</w:t>
      </w:r>
      <w:proofErr w:type="spellEnd"/>
      <w:r>
        <w:rPr>
          <w:rFonts w:ascii="Arial" w:hAnsi="Arial" w:cs="Arial"/>
          <w:color w:val="222222"/>
          <w:sz w:val="21"/>
          <w:szCs w:val="21"/>
        </w:rPr>
        <w:t>). Итогом первого шага является популяция H, состоящая из N особей.</w:t>
      </w:r>
    </w:p>
    <w:p w14:paraId="498FDB7B" w14:textId="0C6B2DC2" w:rsidR="003D47CB" w:rsidRDefault="003D47CB" w:rsidP="007E0199">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14:anchorId="42B7BCD4" wp14:editId="30861EBC">
            <wp:extent cx="5943600" cy="6076950"/>
            <wp:effectExtent l="0" t="0" r="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p>
    <w:p w14:paraId="516A0D89" w14:textId="62D7BD47" w:rsidR="003D47CB" w:rsidRDefault="003D47CB" w:rsidP="003D47CB">
      <w:pPr>
        <w:pStyle w:val="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Выбор родителей</w:t>
      </w:r>
    </w:p>
    <w:p w14:paraId="6C962120" w14:textId="77777777" w:rsidR="003D47CB" w:rsidRDefault="003D47CB" w:rsidP="003D47CB">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Размножение в генетических алгоритмах требует для производства потомка нескольких родителей, обычно двух.</w:t>
      </w:r>
    </w:p>
    <w:p w14:paraId="5681B917" w14:textId="77777777" w:rsidR="003D47CB" w:rsidRDefault="003D47CB" w:rsidP="003D47CB">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Можно выделить несколько операторов выбора родителей:</w:t>
      </w:r>
    </w:p>
    <w:p w14:paraId="49A699EC" w14:textId="77777777" w:rsidR="003D47CB" w:rsidRDefault="003D47CB" w:rsidP="003D47CB">
      <w:pPr>
        <w:numPr>
          <w:ilvl w:val="0"/>
          <w:numId w:val="21"/>
        </w:numPr>
        <w:shd w:val="clear" w:color="auto" w:fill="FFFFFF"/>
        <w:spacing w:before="100" w:beforeAutospacing="1" w:after="24" w:line="240" w:lineRule="auto"/>
        <w:ind w:left="768"/>
        <w:rPr>
          <w:rFonts w:ascii="Arial" w:hAnsi="Arial" w:cs="Arial"/>
          <w:color w:val="222222"/>
          <w:sz w:val="21"/>
          <w:szCs w:val="21"/>
        </w:rPr>
      </w:pPr>
      <w:proofErr w:type="spellStart"/>
      <w:r>
        <w:rPr>
          <w:rFonts w:ascii="Arial" w:hAnsi="Arial" w:cs="Arial"/>
          <w:color w:val="222222"/>
          <w:sz w:val="21"/>
          <w:szCs w:val="21"/>
        </w:rPr>
        <w:t>Панмиксия</w:t>
      </w:r>
      <w:proofErr w:type="spellEnd"/>
      <w:r>
        <w:rPr>
          <w:rFonts w:ascii="Arial" w:hAnsi="Arial" w:cs="Arial"/>
          <w:color w:val="222222"/>
          <w:sz w:val="21"/>
          <w:szCs w:val="21"/>
        </w:rPr>
        <w:t> — оба родителя выбираются случайно, каждая особь популяции имеет равные шансы быть выбранной</w:t>
      </w:r>
    </w:p>
    <w:p w14:paraId="176BC229" w14:textId="77777777" w:rsidR="003D47CB" w:rsidRDefault="003D47CB" w:rsidP="003D47CB">
      <w:pPr>
        <w:numPr>
          <w:ilvl w:val="0"/>
          <w:numId w:val="2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Инбридинг — первый родитель выбирается случайно, а вторым выбирается такой, который наиболее похож на первого родителя</w:t>
      </w:r>
    </w:p>
    <w:p w14:paraId="1C04670E" w14:textId="77777777" w:rsidR="003D47CB" w:rsidRDefault="003D47CB" w:rsidP="003D47CB">
      <w:pPr>
        <w:numPr>
          <w:ilvl w:val="0"/>
          <w:numId w:val="2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lastRenderedPageBreak/>
        <w:t>Аутбридинг — первый родитель выбирается случайно, а вторым выбирается такой, который наименее похож на первого родителя</w:t>
      </w:r>
    </w:p>
    <w:p w14:paraId="6FF2347D" w14:textId="77777777" w:rsidR="003D47CB" w:rsidRDefault="003D47CB" w:rsidP="003D47CB">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Инбридинг и аутбридинг бывают в двух формах: </w:t>
      </w:r>
      <w:proofErr w:type="spellStart"/>
      <w:r>
        <w:rPr>
          <w:rFonts w:ascii="Arial" w:hAnsi="Arial" w:cs="Arial"/>
          <w:color w:val="222222"/>
          <w:sz w:val="21"/>
          <w:szCs w:val="21"/>
        </w:rPr>
        <w:t>фенотипной</w:t>
      </w:r>
      <w:proofErr w:type="spellEnd"/>
      <w:r>
        <w:rPr>
          <w:rFonts w:ascii="Arial" w:hAnsi="Arial" w:cs="Arial"/>
          <w:color w:val="222222"/>
          <w:sz w:val="21"/>
          <w:szCs w:val="21"/>
        </w:rPr>
        <w:t xml:space="preserve"> и </w:t>
      </w:r>
      <w:proofErr w:type="spellStart"/>
      <w:r>
        <w:rPr>
          <w:rFonts w:ascii="Arial" w:hAnsi="Arial" w:cs="Arial"/>
          <w:color w:val="222222"/>
          <w:sz w:val="21"/>
          <w:szCs w:val="21"/>
        </w:rPr>
        <w:t>генотипной</w:t>
      </w:r>
      <w:proofErr w:type="spellEnd"/>
      <w:r>
        <w:rPr>
          <w:rFonts w:ascii="Arial" w:hAnsi="Arial" w:cs="Arial"/>
          <w:color w:val="222222"/>
          <w:sz w:val="21"/>
          <w:szCs w:val="21"/>
        </w:rPr>
        <w:t xml:space="preserve">. В случае </w:t>
      </w:r>
      <w:proofErr w:type="spellStart"/>
      <w:r>
        <w:rPr>
          <w:rFonts w:ascii="Arial" w:hAnsi="Arial" w:cs="Arial"/>
          <w:color w:val="222222"/>
          <w:sz w:val="21"/>
          <w:szCs w:val="21"/>
        </w:rPr>
        <w:t>фенотипной</w:t>
      </w:r>
      <w:proofErr w:type="spellEnd"/>
      <w:r>
        <w:rPr>
          <w:rFonts w:ascii="Arial" w:hAnsi="Arial" w:cs="Arial"/>
          <w:color w:val="222222"/>
          <w:sz w:val="21"/>
          <w:szCs w:val="21"/>
        </w:rPr>
        <w:t xml:space="preserve"> формы похожесть измеряется в зависимости от значения функции приспособленности (чем ближе значения целевой функции, тем особи более похожи), а в случае </w:t>
      </w:r>
      <w:proofErr w:type="spellStart"/>
      <w:r>
        <w:rPr>
          <w:rFonts w:ascii="Arial" w:hAnsi="Arial" w:cs="Arial"/>
          <w:color w:val="222222"/>
          <w:sz w:val="21"/>
          <w:szCs w:val="21"/>
        </w:rPr>
        <w:t>генотипной</w:t>
      </w:r>
      <w:proofErr w:type="spellEnd"/>
      <w:r>
        <w:rPr>
          <w:rFonts w:ascii="Arial" w:hAnsi="Arial" w:cs="Arial"/>
          <w:color w:val="222222"/>
          <w:sz w:val="21"/>
          <w:szCs w:val="21"/>
        </w:rPr>
        <w:t xml:space="preserve"> формы похожесть измеряется в зависимости от представления генотипа (чем меньше отличий между генотипами особей, тем особи похожее).</w:t>
      </w:r>
    </w:p>
    <w:p w14:paraId="39D4864A" w14:textId="546CE36B" w:rsidR="003D47CB" w:rsidRDefault="003D47CB" w:rsidP="003D47CB">
      <w:pPr>
        <w:pStyle w:val="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Размножение (Скрещивание)</w:t>
      </w:r>
    </w:p>
    <w:p w14:paraId="2930877F" w14:textId="77777777" w:rsidR="003D47CB" w:rsidRDefault="003D47CB" w:rsidP="003D47CB">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Размножение в разных алгоритмах определяется по-разному — оно, конечно, зависит от представления данных. Главное требование к размножению — чтобы потомок или потомки имели возможность унаследовать черты обоих родителей, «смешав» их каким-либо способом.</w:t>
      </w:r>
    </w:p>
    <w:p w14:paraId="45CAD8F8" w14:textId="77777777" w:rsidR="003D47CB" w:rsidRDefault="003D47CB" w:rsidP="003D47CB">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Почему особи для размножения обычно выбираются из всей популяции H, а не из выживших на первом шаге элементов H' (хотя последний вариант тоже имеет право на существование)? Дело в том, что главный недостаток многих генетических алгоритмов — отсутствие разнообразия (</w:t>
      </w:r>
      <w:proofErr w:type="spellStart"/>
      <w:r>
        <w:rPr>
          <w:rFonts w:ascii="Arial" w:hAnsi="Arial" w:cs="Arial"/>
          <w:color w:val="222222"/>
          <w:sz w:val="21"/>
          <w:szCs w:val="21"/>
        </w:rPr>
        <w:t>diversity</w:t>
      </w:r>
      <w:proofErr w:type="spellEnd"/>
      <w:r>
        <w:rPr>
          <w:rFonts w:ascii="Arial" w:hAnsi="Arial" w:cs="Arial"/>
          <w:color w:val="222222"/>
          <w:sz w:val="21"/>
          <w:szCs w:val="21"/>
        </w:rPr>
        <w:t>) в особях. Достаточно быстро выделяется один-единственный генотип, который представляет собой локальный максимум, а затем все элементы популяции проигрывают ему отбор, и вся популяция «забивается» копиями этой особи. Есть разные способы борьбы с таким нежелательным эффектом; один из них — выбор для размножения не самых приспособленных, но вообще всех особей. Однако такой подход вынуждает хранить всех существовавших ранее особей, что увеличивает вычислительную сложность задачи. Поэтому часто применяют методы отбора особей для скрещивания таким образом, чтобы «размножались» не только самые приспособленные, но и другие особи, обладающие плохой приспособленностью. При таком подходе для разнообразия генотипа возрастает роль мутаций.</w:t>
      </w:r>
    </w:p>
    <w:p w14:paraId="11F28706" w14:textId="4AA311A1" w:rsidR="003D47CB" w:rsidRDefault="003D47CB" w:rsidP="003D47CB">
      <w:pPr>
        <w:pStyle w:val="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Мутации</w:t>
      </w:r>
    </w:p>
    <w:p w14:paraId="2032BE5C" w14:textId="77777777" w:rsidR="003D47CB" w:rsidRDefault="003D47CB" w:rsidP="003D47CB">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К мутациям относится все то же самое, что и к размножению: есть некоторая доля мутантов m, являющаяся параметром генетического алгоритма, и на шаге мутаций нужно выбрать </w:t>
      </w:r>
      <w:proofErr w:type="spellStart"/>
      <w:r>
        <w:rPr>
          <w:rFonts w:ascii="Arial" w:hAnsi="Arial" w:cs="Arial"/>
          <w:color w:val="222222"/>
          <w:sz w:val="21"/>
          <w:szCs w:val="21"/>
        </w:rPr>
        <w:t>mN</w:t>
      </w:r>
      <w:proofErr w:type="spellEnd"/>
      <w:r>
        <w:rPr>
          <w:rFonts w:ascii="Arial" w:hAnsi="Arial" w:cs="Arial"/>
          <w:color w:val="222222"/>
          <w:sz w:val="21"/>
          <w:szCs w:val="21"/>
        </w:rPr>
        <w:t xml:space="preserve"> особей, а затем изменить их в соответствии с заранее определёнными операциями мутации.</w:t>
      </w:r>
    </w:p>
    <w:p w14:paraId="0AFEB96E" w14:textId="489422A0" w:rsidR="003D47CB" w:rsidRDefault="003D47CB" w:rsidP="003D47CB">
      <w:pPr>
        <w:pStyle w:val="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Применение генетических алгоритмов</w:t>
      </w:r>
    </w:p>
    <w:p w14:paraId="691C59A5" w14:textId="77777777" w:rsidR="003D47CB" w:rsidRDefault="003D47CB" w:rsidP="003D47CB">
      <w:pPr>
        <w:pStyle w:val="a4"/>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Генетические алгоритмы применяются для решения следующих задач:</w:t>
      </w:r>
    </w:p>
    <w:p w14:paraId="7FA800FB" w14:textId="77777777" w:rsidR="003D47CB" w:rsidRDefault="003D47CB" w:rsidP="003D47CB">
      <w:pPr>
        <w:numPr>
          <w:ilvl w:val="0"/>
          <w:numId w:val="22"/>
        </w:numPr>
        <w:shd w:val="clear" w:color="auto" w:fill="FFFFFF"/>
        <w:spacing w:before="100" w:beforeAutospacing="1" w:after="24" w:line="240" w:lineRule="auto"/>
        <w:ind w:left="768"/>
        <w:rPr>
          <w:rFonts w:ascii="Arial" w:hAnsi="Arial" w:cs="Arial"/>
          <w:color w:val="222222"/>
          <w:sz w:val="21"/>
          <w:szCs w:val="21"/>
        </w:rPr>
      </w:pPr>
      <w:hyperlink r:id="rId88" w:tooltip="Оптимизация функций (страница отсутствует)" w:history="1">
        <w:r>
          <w:rPr>
            <w:rStyle w:val="a3"/>
            <w:rFonts w:ascii="Arial" w:hAnsi="Arial" w:cs="Arial"/>
            <w:color w:val="A55858"/>
            <w:sz w:val="21"/>
            <w:szCs w:val="21"/>
            <w:u w:val="none"/>
          </w:rPr>
          <w:t>Оптимизация функций</w:t>
        </w:r>
      </w:hyperlink>
    </w:p>
    <w:p w14:paraId="6B3A888E" w14:textId="77777777" w:rsidR="003D47CB" w:rsidRDefault="003D47CB" w:rsidP="003D47CB">
      <w:pPr>
        <w:numPr>
          <w:ilvl w:val="0"/>
          <w:numId w:val="22"/>
        </w:numPr>
        <w:shd w:val="clear" w:color="auto" w:fill="FFFFFF"/>
        <w:spacing w:before="100" w:beforeAutospacing="1" w:after="24" w:line="240" w:lineRule="auto"/>
        <w:ind w:left="768"/>
        <w:rPr>
          <w:rFonts w:ascii="Arial" w:hAnsi="Arial" w:cs="Arial"/>
          <w:color w:val="222222"/>
          <w:sz w:val="21"/>
          <w:szCs w:val="21"/>
        </w:rPr>
      </w:pPr>
      <w:hyperlink r:id="rId89" w:tooltip="Оптимизация запросов СУБД" w:history="1">
        <w:r>
          <w:rPr>
            <w:rStyle w:val="a3"/>
            <w:rFonts w:ascii="Arial" w:hAnsi="Arial" w:cs="Arial"/>
            <w:color w:val="0B0080"/>
            <w:sz w:val="21"/>
            <w:szCs w:val="21"/>
            <w:u w:val="none"/>
          </w:rPr>
          <w:t>Оптимизация запросов в базах данных</w:t>
        </w:r>
      </w:hyperlink>
    </w:p>
    <w:p w14:paraId="3F9594AA" w14:textId="77777777" w:rsidR="003D47CB" w:rsidRDefault="003D47CB" w:rsidP="003D47CB">
      <w:pPr>
        <w:numPr>
          <w:ilvl w:val="0"/>
          <w:numId w:val="22"/>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Разнообразные задачи на </w:t>
      </w:r>
      <w:hyperlink r:id="rId90" w:tooltip="Граф (математика)" w:history="1">
        <w:r>
          <w:rPr>
            <w:rStyle w:val="a3"/>
            <w:rFonts w:ascii="Arial" w:hAnsi="Arial" w:cs="Arial"/>
            <w:color w:val="0B0080"/>
            <w:sz w:val="21"/>
            <w:szCs w:val="21"/>
            <w:u w:val="none"/>
          </w:rPr>
          <w:t>графах</w:t>
        </w:r>
      </w:hyperlink>
      <w:r>
        <w:rPr>
          <w:rFonts w:ascii="Arial" w:hAnsi="Arial" w:cs="Arial"/>
          <w:color w:val="222222"/>
          <w:sz w:val="21"/>
          <w:szCs w:val="21"/>
        </w:rPr>
        <w:t> (</w:t>
      </w:r>
      <w:hyperlink r:id="rId91" w:tooltip="Задача коммивояжера" w:history="1">
        <w:r>
          <w:rPr>
            <w:rStyle w:val="a3"/>
            <w:rFonts w:ascii="Arial" w:hAnsi="Arial" w:cs="Arial"/>
            <w:color w:val="0B0080"/>
            <w:sz w:val="21"/>
            <w:szCs w:val="21"/>
            <w:u w:val="none"/>
          </w:rPr>
          <w:t>задача коммивояжера</w:t>
        </w:r>
      </w:hyperlink>
      <w:r>
        <w:rPr>
          <w:rFonts w:ascii="Arial" w:hAnsi="Arial" w:cs="Arial"/>
          <w:color w:val="222222"/>
          <w:sz w:val="21"/>
          <w:szCs w:val="21"/>
        </w:rPr>
        <w:t xml:space="preserve">, раскраска, нахождение </w:t>
      </w:r>
      <w:proofErr w:type="spellStart"/>
      <w:r>
        <w:rPr>
          <w:rFonts w:ascii="Arial" w:hAnsi="Arial" w:cs="Arial"/>
          <w:color w:val="222222"/>
          <w:sz w:val="21"/>
          <w:szCs w:val="21"/>
        </w:rPr>
        <w:t>паросочетаний</w:t>
      </w:r>
      <w:proofErr w:type="spellEnd"/>
      <w:r>
        <w:rPr>
          <w:rFonts w:ascii="Arial" w:hAnsi="Arial" w:cs="Arial"/>
          <w:color w:val="222222"/>
          <w:sz w:val="21"/>
          <w:szCs w:val="21"/>
        </w:rPr>
        <w:t>)</w:t>
      </w:r>
    </w:p>
    <w:p w14:paraId="687518F2" w14:textId="77777777" w:rsidR="003D47CB" w:rsidRDefault="003D47CB" w:rsidP="003D47CB">
      <w:pPr>
        <w:numPr>
          <w:ilvl w:val="0"/>
          <w:numId w:val="22"/>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Настройка и обучение </w:t>
      </w:r>
      <w:hyperlink r:id="rId92" w:tooltip="Искусственная нейронная сеть" w:history="1">
        <w:r>
          <w:rPr>
            <w:rStyle w:val="a3"/>
            <w:rFonts w:ascii="Arial" w:hAnsi="Arial" w:cs="Arial"/>
            <w:color w:val="0B0080"/>
            <w:sz w:val="21"/>
            <w:szCs w:val="21"/>
            <w:u w:val="none"/>
          </w:rPr>
          <w:t>искусственной нейронной сети</w:t>
        </w:r>
      </w:hyperlink>
    </w:p>
    <w:p w14:paraId="6F4AD7EC" w14:textId="77777777" w:rsidR="003D47CB" w:rsidRDefault="003D47CB" w:rsidP="003D47CB">
      <w:pPr>
        <w:numPr>
          <w:ilvl w:val="0"/>
          <w:numId w:val="22"/>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Задачи </w:t>
      </w:r>
      <w:hyperlink r:id="rId93" w:tooltip="Компоновка" w:history="1">
        <w:r>
          <w:rPr>
            <w:rStyle w:val="a3"/>
            <w:rFonts w:ascii="Arial" w:hAnsi="Arial" w:cs="Arial"/>
            <w:color w:val="0B0080"/>
            <w:sz w:val="21"/>
            <w:szCs w:val="21"/>
            <w:u w:val="none"/>
          </w:rPr>
          <w:t>компоновки</w:t>
        </w:r>
      </w:hyperlink>
    </w:p>
    <w:p w14:paraId="254A7B09" w14:textId="77777777" w:rsidR="003D47CB" w:rsidRDefault="003D47CB" w:rsidP="003D47CB">
      <w:pPr>
        <w:numPr>
          <w:ilvl w:val="0"/>
          <w:numId w:val="22"/>
        </w:numPr>
        <w:shd w:val="clear" w:color="auto" w:fill="FFFFFF"/>
        <w:spacing w:before="100" w:beforeAutospacing="1" w:after="24" w:line="240" w:lineRule="auto"/>
        <w:ind w:left="768"/>
        <w:rPr>
          <w:rFonts w:ascii="Arial" w:hAnsi="Arial" w:cs="Arial"/>
          <w:color w:val="222222"/>
          <w:sz w:val="21"/>
          <w:szCs w:val="21"/>
        </w:rPr>
      </w:pPr>
      <w:hyperlink r:id="rId94" w:tooltip="Теория расписаний" w:history="1">
        <w:r>
          <w:rPr>
            <w:rStyle w:val="a3"/>
            <w:rFonts w:ascii="Arial" w:hAnsi="Arial" w:cs="Arial"/>
            <w:color w:val="0B0080"/>
            <w:sz w:val="21"/>
            <w:szCs w:val="21"/>
            <w:u w:val="none"/>
          </w:rPr>
          <w:t>Составление расписаний</w:t>
        </w:r>
      </w:hyperlink>
    </w:p>
    <w:p w14:paraId="355EDD50" w14:textId="77777777" w:rsidR="003D47CB" w:rsidRDefault="003D47CB" w:rsidP="003D47CB">
      <w:pPr>
        <w:numPr>
          <w:ilvl w:val="0"/>
          <w:numId w:val="22"/>
        </w:numPr>
        <w:shd w:val="clear" w:color="auto" w:fill="FFFFFF"/>
        <w:spacing w:before="100" w:beforeAutospacing="1" w:after="24" w:line="240" w:lineRule="auto"/>
        <w:ind w:left="768"/>
        <w:rPr>
          <w:rFonts w:ascii="Arial" w:hAnsi="Arial" w:cs="Arial"/>
          <w:color w:val="222222"/>
          <w:sz w:val="21"/>
          <w:szCs w:val="21"/>
        </w:rPr>
      </w:pPr>
      <w:hyperlink r:id="rId95" w:tooltip="Стратегия (теория игр)" w:history="1">
        <w:r>
          <w:rPr>
            <w:rStyle w:val="a3"/>
            <w:rFonts w:ascii="Arial" w:hAnsi="Arial" w:cs="Arial"/>
            <w:color w:val="0B0080"/>
            <w:sz w:val="21"/>
            <w:szCs w:val="21"/>
            <w:u w:val="none"/>
          </w:rPr>
          <w:t>Игровые стратегии</w:t>
        </w:r>
      </w:hyperlink>
    </w:p>
    <w:p w14:paraId="135D2620" w14:textId="77777777" w:rsidR="003D47CB" w:rsidRDefault="003D47CB" w:rsidP="003D47CB">
      <w:pPr>
        <w:numPr>
          <w:ilvl w:val="0"/>
          <w:numId w:val="22"/>
        </w:numPr>
        <w:shd w:val="clear" w:color="auto" w:fill="FFFFFF"/>
        <w:spacing w:before="100" w:beforeAutospacing="1" w:after="24" w:line="240" w:lineRule="auto"/>
        <w:ind w:left="768"/>
        <w:rPr>
          <w:rFonts w:ascii="Arial" w:hAnsi="Arial" w:cs="Arial"/>
          <w:color w:val="222222"/>
          <w:sz w:val="21"/>
          <w:szCs w:val="21"/>
        </w:rPr>
      </w:pPr>
      <w:hyperlink r:id="rId96" w:tooltip="Теория приближений" w:history="1">
        <w:r>
          <w:rPr>
            <w:rStyle w:val="a3"/>
            <w:rFonts w:ascii="Arial" w:hAnsi="Arial" w:cs="Arial"/>
            <w:color w:val="0B0080"/>
            <w:sz w:val="21"/>
            <w:szCs w:val="21"/>
            <w:u w:val="none"/>
          </w:rPr>
          <w:t>Теория приближений</w:t>
        </w:r>
      </w:hyperlink>
    </w:p>
    <w:p w14:paraId="778C47DA" w14:textId="77777777" w:rsidR="003D47CB" w:rsidRDefault="003D47CB" w:rsidP="003D47CB">
      <w:pPr>
        <w:numPr>
          <w:ilvl w:val="0"/>
          <w:numId w:val="22"/>
        </w:numPr>
        <w:shd w:val="clear" w:color="auto" w:fill="FFFFFF"/>
        <w:spacing w:before="100" w:beforeAutospacing="1" w:after="24" w:line="240" w:lineRule="auto"/>
        <w:ind w:left="768"/>
        <w:rPr>
          <w:rFonts w:ascii="Arial" w:hAnsi="Arial" w:cs="Arial"/>
          <w:color w:val="222222"/>
          <w:sz w:val="21"/>
          <w:szCs w:val="21"/>
        </w:rPr>
      </w:pPr>
      <w:hyperlink r:id="rId97" w:tooltip="Искусственная жизнь" w:history="1">
        <w:r>
          <w:rPr>
            <w:rStyle w:val="a3"/>
            <w:rFonts w:ascii="Arial" w:hAnsi="Arial" w:cs="Arial"/>
            <w:color w:val="0B0080"/>
            <w:sz w:val="21"/>
            <w:szCs w:val="21"/>
            <w:u w:val="none"/>
          </w:rPr>
          <w:t>Искусственная жизнь</w:t>
        </w:r>
      </w:hyperlink>
    </w:p>
    <w:p w14:paraId="5BAD792B" w14:textId="77777777" w:rsidR="003D47CB" w:rsidRDefault="003D47CB" w:rsidP="003D47CB">
      <w:pPr>
        <w:numPr>
          <w:ilvl w:val="0"/>
          <w:numId w:val="22"/>
        </w:numPr>
        <w:shd w:val="clear" w:color="auto" w:fill="FFFFFF"/>
        <w:spacing w:before="100" w:beforeAutospacing="1" w:after="24" w:line="240" w:lineRule="auto"/>
        <w:ind w:left="768"/>
        <w:rPr>
          <w:rFonts w:ascii="Arial" w:hAnsi="Arial" w:cs="Arial"/>
          <w:color w:val="222222"/>
          <w:sz w:val="21"/>
          <w:szCs w:val="21"/>
        </w:rPr>
      </w:pPr>
      <w:hyperlink r:id="rId98" w:tooltip="Биоинформатика" w:history="1">
        <w:r>
          <w:rPr>
            <w:rStyle w:val="a3"/>
            <w:rFonts w:ascii="Arial" w:hAnsi="Arial" w:cs="Arial"/>
            <w:color w:val="0B0080"/>
            <w:sz w:val="21"/>
            <w:szCs w:val="21"/>
            <w:u w:val="none"/>
          </w:rPr>
          <w:t>Биоинформатика</w:t>
        </w:r>
      </w:hyperlink>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"https://ru.wikipedia.org/wiki/%D0%A4%D0%BE%D0%BB%D0%B4%D0%B8%D0%BD%D0%B3_%D0%B1%D0%B5%D0%BB%D0%BA%D0%B0" \o "Фолдинг белка" </w:instrText>
      </w:r>
      <w:r>
        <w:rPr>
          <w:rFonts w:ascii="Arial" w:hAnsi="Arial" w:cs="Arial"/>
          <w:color w:val="222222"/>
          <w:sz w:val="21"/>
          <w:szCs w:val="21"/>
        </w:rPr>
        <w:fldChar w:fldCharType="separate"/>
      </w:r>
      <w:r>
        <w:rPr>
          <w:rStyle w:val="a3"/>
          <w:rFonts w:ascii="Arial" w:hAnsi="Arial" w:cs="Arial"/>
          <w:color w:val="0B0080"/>
          <w:sz w:val="21"/>
          <w:szCs w:val="21"/>
          <w:u w:val="none"/>
        </w:rPr>
        <w:t>фолдинг</w:t>
      </w:r>
      <w:proofErr w:type="spellEnd"/>
      <w:r>
        <w:rPr>
          <w:rStyle w:val="a3"/>
          <w:rFonts w:ascii="Arial" w:hAnsi="Arial" w:cs="Arial"/>
          <w:color w:val="0B0080"/>
          <w:sz w:val="21"/>
          <w:szCs w:val="21"/>
          <w:u w:val="none"/>
        </w:rPr>
        <w:t xml:space="preserve"> белков</w:t>
      </w:r>
      <w:r>
        <w:rPr>
          <w:rFonts w:ascii="Arial" w:hAnsi="Arial" w:cs="Arial"/>
          <w:color w:val="222222"/>
          <w:sz w:val="21"/>
          <w:szCs w:val="21"/>
        </w:rPr>
        <w:fldChar w:fldCharType="end"/>
      </w:r>
      <w:r>
        <w:rPr>
          <w:rFonts w:ascii="Arial" w:hAnsi="Arial" w:cs="Arial"/>
          <w:color w:val="222222"/>
          <w:sz w:val="21"/>
          <w:szCs w:val="21"/>
        </w:rPr>
        <w:t>)</w:t>
      </w:r>
    </w:p>
    <w:p w14:paraId="290E53F1" w14:textId="77777777" w:rsidR="003D47CB" w:rsidRDefault="003D47CB" w:rsidP="003D47CB">
      <w:pPr>
        <w:numPr>
          <w:ilvl w:val="0"/>
          <w:numId w:val="22"/>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Синтез конечных автоматов</w:t>
      </w:r>
    </w:p>
    <w:p w14:paraId="25B71EEB" w14:textId="77777777" w:rsidR="003D47CB" w:rsidRDefault="003D47CB" w:rsidP="003D47CB">
      <w:pPr>
        <w:numPr>
          <w:ilvl w:val="0"/>
          <w:numId w:val="22"/>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Настройка ПИД регуляторов</w:t>
      </w:r>
    </w:p>
    <w:p w14:paraId="06C71391" w14:textId="77777777" w:rsidR="003D47CB" w:rsidRPr="007E0199" w:rsidRDefault="003D47CB" w:rsidP="007E0199">
      <w:pPr>
        <w:spacing w:after="0" w:line="240" w:lineRule="auto"/>
        <w:rPr>
          <w:rFonts w:ascii="Times New Roman" w:eastAsia="Times New Roman" w:hAnsi="Times New Roman" w:cs="Times New Roman"/>
          <w:color w:val="000000"/>
          <w:sz w:val="28"/>
          <w:szCs w:val="28"/>
          <w:lang w:eastAsia="ru-RU"/>
        </w:rPr>
      </w:pPr>
      <w:bookmarkStart w:id="2" w:name="_GoBack"/>
      <w:bookmarkEnd w:id="2"/>
    </w:p>
    <w:sectPr w:rsidR="003D47CB" w:rsidRPr="007E019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24455"/>
    <w:multiLevelType w:val="multilevel"/>
    <w:tmpl w:val="7CE8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9268ED"/>
    <w:multiLevelType w:val="multilevel"/>
    <w:tmpl w:val="19F64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3747F"/>
    <w:multiLevelType w:val="multilevel"/>
    <w:tmpl w:val="1B3415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DD5783"/>
    <w:multiLevelType w:val="multilevel"/>
    <w:tmpl w:val="161C9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F62838"/>
    <w:multiLevelType w:val="multilevel"/>
    <w:tmpl w:val="43708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D67E3"/>
    <w:multiLevelType w:val="multilevel"/>
    <w:tmpl w:val="7108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A72884"/>
    <w:multiLevelType w:val="multilevel"/>
    <w:tmpl w:val="2634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D04AE1"/>
    <w:multiLevelType w:val="multilevel"/>
    <w:tmpl w:val="E01C5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464FF3"/>
    <w:multiLevelType w:val="multilevel"/>
    <w:tmpl w:val="B8EA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663F0B"/>
    <w:multiLevelType w:val="multilevel"/>
    <w:tmpl w:val="7D7C8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6A5F94"/>
    <w:multiLevelType w:val="multilevel"/>
    <w:tmpl w:val="18A86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886FA4"/>
    <w:multiLevelType w:val="multilevel"/>
    <w:tmpl w:val="9234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8F0543"/>
    <w:multiLevelType w:val="multilevel"/>
    <w:tmpl w:val="F644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E971FE"/>
    <w:multiLevelType w:val="multilevel"/>
    <w:tmpl w:val="BE10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454383"/>
    <w:multiLevelType w:val="multilevel"/>
    <w:tmpl w:val="65CC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4B2BCB"/>
    <w:multiLevelType w:val="multilevel"/>
    <w:tmpl w:val="AB58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6211F6"/>
    <w:multiLevelType w:val="multilevel"/>
    <w:tmpl w:val="770CA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F577F5"/>
    <w:multiLevelType w:val="multilevel"/>
    <w:tmpl w:val="8BF26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8175AB"/>
    <w:multiLevelType w:val="multilevel"/>
    <w:tmpl w:val="F504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06669A"/>
    <w:multiLevelType w:val="multilevel"/>
    <w:tmpl w:val="F976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D84517"/>
    <w:multiLevelType w:val="multilevel"/>
    <w:tmpl w:val="816EE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520546"/>
    <w:multiLevelType w:val="multilevel"/>
    <w:tmpl w:val="E9E8F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8"/>
  </w:num>
  <w:num w:numId="3">
    <w:abstractNumId w:val="10"/>
  </w:num>
  <w:num w:numId="4">
    <w:abstractNumId w:val="16"/>
  </w:num>
  <w:num w:numId="5">
    <w:abstractNumId w:val="2"/>
  </w:num>
  <w:num w:numId="6">
    <w:abstractNumId w:val="0"/>
  </w:num>
  <w:num w:numId="7">
    <w:abstractNumId w:val="9"/>
  </w:num>
  <w:num w:numId="8">
    <w:abstractNumId w:val="5"/>
  </w:num>
  <w:num w:numId="9">
    <w:abstractNumId w:val="4"/>
  </w:num>
  <w:num w:numId="10">
    <w:abstractNumId w:val="14"/>
  </w:num>
  <w:num w:numId="11">
    <w:abstractNumId w:val="1"/>
  </w:num>
  <w:num w:numId="12">
    <w:abstractNumId w:val="19"/>
  </w:num>
  <w:num w:numId="13">
    <w:abstractNumId w:val="13"/>
  </w:num>
  <w:num w:numId="14">
    <w:abstractNumId w:val="7"/>
  </w:num>
  <w:num w:numId="15">
    <w:abstractNumId w:val="6"/>
  </w:num>
  <w:num w:numId="16">
    <w:abstractNumId w:val="15"/>
  </w:num>
  <w:num w:numId="17">
    <w:abstractNumId w:val="12"/>
  </w:num>
  <w:num w:numId="18">
    <w:abstractNumId w:val="17"/>
  </w:num>
  <w:num w:numId="19">
    <w:abstractNumId w:val="18"/>
  </w:num>
  <w:num w:numId="20">
    <w:abstractNumId w:val="11"/>
  </w:num>
  <w:num w:numId="21">
    <w:abstractNumId w:val="3"/>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6E6"/>
    <w:rsid w:val="00000D84"/>
    <w:rsid w:val="0005471F"/>
    <w:rsid w:val="000721F3"/>
    <w:rsid w:val="001C30DC"/>
    <w:rsid w:val="0023143B"/>
    <w:rsid w:val="002C3E37"/>
    <w:rsid w:val="003913E2"/>
    <w:rsid w:val="003951C4"/>
    <w:rsid w:val="003D47CB"/>
    <w:rsid w:val="0040248D"/>
    <w:rsid w:val="00444AA5"/>
    <w:rsid w:val="004F15B2"/>
    <w:rsid w:val="005969F7"/>
    <w:rsid w:val="0067083C"/>
    <w:rsid w:val="006F1F3D"/>
    <w:rsid w:val="007E0199"/>
    <w:rsid w:val="00883B3E"/>
    <w:rsid w:val="008F3719"/>
    <w:rsid w:val="009278B2"/>
    <w:rsid w:val="00956156"/>
    <w:rsid w:val="00BA6FFE"/>
    <w:rsid w:val="00C13C58"/>
    <w:rsid w:val="00C44BAD"/>
    <w:rsid w:val="00C6017F"/>
    <w:rsid w:val="00C848DA"/>
    <w:rsid w:val="00C907B3"/>
    <w:rsid w:val="00D6651A"/>
    <w:rsid w:val="00D846E6"/>
    <w:rsid w:val="00DD34CD"/>
    <w:rsid w:val="00EA3059"/>
    <w:rsid w:val="00ED18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CBEB3"/>
  <w15:chartTrackingRefBased/>
  <w15:docId w15:val="{C2AEA975-A4E2-4803-8A0B-FD43A6B5A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000D8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6F1F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000D8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000D84"/>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00D84"/>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000D84"/>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000D84"/>
    <w:rPr>
      <w:rFonts w:ascii="Times New Roman" w:eastAsia="Times New Roman" w:hAnsi="Times New Roman" w:cs="Times New Roman"/>
      <w:b/>
      <w:bCs/>
      <w:sz w:val="24"/>
      <w:szCs w:val="24"/>
      <w:lang w:eastAsia="ru-RU"/>
    </w:rPr>
  </w:style>
  <w:style w:type="character" w:customStyle="1" w:styleId="posttitle-text">
    <w:name w:val="post__title-text"/>
    <w:basedOn w:val="a0"/>
    <w:rsid w:val="00000D84"/>
  </w:style>
  <w:style w:type="paragraph" w:customStyle="1" w:styleId="inline-listitem">
    <w:name w:val="inline-list__item"/>
    <w:basedOn w:val="a"/>
    <w:rsid w:val="00000D8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unhideWhenUsed/>
    <w:rsid w:val="00000D84"/>
    <w:rPr>
      <w:color w:val="0000FF"/>
      <w:u w:val="single"/>
    </w:rPr>
  </w:style>
  <w:style w:type="character" w:customStyle="1" w:styleId="mjxassistivemathml">
    <w:name w:val="mjx_assistive_mathml"/>
    <w:basedOn w:val="a0"/>
    <w:rsid w:val="00000D84"/>
  </w:style>
  <w:style w:type="character" w:customStyle="1" w:styleId="20">
    <w:name w:val="Заголовок 2 Знак"/>
    <w:basedOn w:val="a0"/>
    <w:link w:val="2"/>
    <w:uiPriority w:val="9"/>
    <w:rsid w:val="006F1F3D"/>
    <w:rPr>
      <w:rFonts w:asciiTheme="majorHAnsi" w:eastAsiaTheme="majorEastAsia" w:hAnsiTheme="majorHAnsi" w:cstheme="majorBidi"/>
      <w:color w:val="2F5496" w:themeColor="accent1" w:themeShade="BF"/>
      <w:sz w:val="26"/>
      <w:szCs w:val="26"/>
    </w:rPr>
  </w:style>
  <w:style w:type="paragraph" w:styleId="a4">
    <w:name w:val="Normal (Web)"/>
    <w:basedOn w:val="a"/>
    <w:uiPriority w:val="99"/>
    <w:unhideWhenUsed/>
    <w:rsid w:val="006F1F3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grame">
    <w:name w:val="grame"/>
    <w:basedOn w:val="a0"/>
    <w:rsid w:val="006F1F3D"/>
  </w:style>
  <w:style w:type="character" w:styleId="a5">
    <w:name w:val="Unresolved Mention"/>
    <w:basedOn w:val="a0"/>
    <w:uiPriority w:val="99"/>
    <w:semiHidden/>
    <w:unhideWhenUsed/>
    <w:rsid w:val="004F15B2"/>
    <w:rPr>
      <w:color w:val="605E5C"/>
      <w:shd w:val="clear" w:color="auto" w:fill="E1DFDD"/>
    </w:rPr>
  </w:style>
  <w:style w:type="paragraph" w:customStyle="1" w:styleId="toclevel-1">
    <w:name w:val="toclevel-1"/>
    <w:basedOn w:val="a"/>
    <w:rsid w:val="008F371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ocnumber">
    <w:name w:val="tocnumber"/>
    <w:basedOn w:val="a0"/>
    <w:rsid w:val="008F3719"/>
  </w:style>
  <w:style w:type="character" w:customStyle="1" w:styleId="toctext">
    <w:name w:val="toctext"/>
    <w:basedOn w:val="a0"/>
    <w:rsid w:val="008F3719"/>
  </w:style>
  <w:style w:type="character" w:customStyle="1" w:styleId="mw-headline">
    <w:name w:val="mw-headline"/>
    <w:basedOn w:val="a0"/>
    <w:rsid w:val="008F3719"/>
  </w:style>
  <w:style w:type="character" w:customStyle="1" w:styleId="mw-editsection">
    <w:name w:val="mw-editsection"/>
    <w:basedOn w:val="a0"/>
    <w:rsid w:val="008F3719"/>
  </w:style>
  <w:style w:type="character" w:customStyle="1" w:styleId="mw-editsection-bracket">
    <w:name w:val="mw-editsection-bracket"/>
    <w:basedOn w:val="a0"/>
    <w:rsid w:val="008F3719"/>
  </w:style>
  <w:style w:type="character" w:customStyle="1" w:styleId="mw-editsection-divider">
    <w:name w:val="mw-editsection-divider"/>
    <w:basedOn w:val="a0"/>
    <w:rsid w:val="008F3719"/>
  </w:style>
  <w:style w:type="character" w:customStyle="1" w:styleId="mi">
    <w:name w:val="mi"/>
    <w:basedOn w:val="a0"/>
    <w:rsid w:val="00883B3E"/>
  </w:style>
  <w:style w:type="character" w:customStyle="1" w:styleId="mo">
    <w:name w:val="mo"/>
    <w:basedOn w:val="a0"/>
    <w:rsid w:val="00883B3E"/>
  </w:style>
  <w:style w:type="paragraph" w:styleId="HTML">
    <w:name w:val="HTML Preformatted"/>
    <w:basedOn w:val="a"/>
    <w:link w:val="HTML0"/>
    <w:uiPriority w:val="99"/>
    <w:semiHidden/>
    <w:unhideWhenUsed/>
    <w:rsid w:val="00883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883B3E"/>
    <w:rPr>
      <w:rFonts w:ascii="Courier New" w:eastAsia="Times New Roman" w:hAnsi="Courier New" w:cs="Courier New"/>
      <w:sz w:val="20"/>
      <w:szCs w:val="20"/>
      <w:lang w:eastAsia="ru-RU"/>
    </w:rPr>
  </w:style>
  <w:style w:type="character" w:customStyle="1" w:styleId="w">
    <w:name w:val="w"/>
    <w:basedOn w:val="a0"/>
    <w:rsid w:val="00ED18A5"/>
  </w:style>
  <w:style w:type="character" w:customStyle="1" w:styleId="texhtml">
    <w:name w:val="texhtml"/>
    <w:basedOn w:val="a0"/>
    <w:rsid w:val="00ED18A5"/>
  </w:style>
  <w:style w:type="paragraph" w:styleId="a6">
    <w:name w:val="List Paragraph"/>
    <w:basedOn w:val="a"/>
    <w:uiPriority w:val="34"/>
    <w:qFormat/>
    <w:rsid w:val="00ED18A5"/>
    <w:pPr>
      <w:ind w:left="720"/>
      <w:contextualSpacing/>
    </w:pPr>
  </w:style>
  <w:style w:type="character" w:customStyle="1" w:styleId="mwe-math-mathml-inline">
    <w:name w:val="mwe-math-mathml-inline"/>
    <w:basedOn w:val="a0"/>
    <w:rsid w:val="00C848DA"/>
  </w:style>
  <w:style w:type="character" w:customStyle="1" w:styleId="define">
    <w:name w:val="define"/>
    <w:basedOn w:val="a0"/>
    <w:rsid w:val="00C13C58"/>
  </w:style>
  <w:style w:type="character" w:styleId="a7">
    <w:name w:val="Strong"/>
    <w:basedOn w:val="a0"/>
    <w:uiPriority w:val="22"/>
    <w:qFormat/>
    <w:rsid w:val="00C13C58"/>
    <w:rPr>
      <w:b/>
      <w:bCs/>
    </w:rPr>
  </w:style>
  <w:style w:type="character" w:customStyle="1" w:styleId="spelle">
    <w:name w:val="spelle"/>
    <w:basedOn w:val="a0"/>
    <w:rsid w:val="007E01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77219">
      <w:bodyDiv w:val="1"/>
      <w:marLeft w:val="0"/>
      <w:marRight w:val="0"/>
      <w:marTop w:val="0"/>
      <w:marBottom w:val="0"/>
      <w:divBdr>
        <w:top w:val="none" w:sz="0" w:space="0" w:color="auto"/>
        <w:left w:val="none" w:sz="0" w:space="0" w:color="auto"/>
        <w:bottom w:val="none" w:sz="0" w:space="0" w:color="auto"/>
        <w:right w:val="none" w:sz="0" w:space="0" w:color="auto"/>
      </w:divBdr>
    </w:div>
    <w:div w:id="148913497">
      <w:bodyDiv w:val="1"/>
      <w:marLeft w:val="0"/>
      <w:marRight w:val="0"/>
      <w:marTop w:val="0"/>
      <w:marBottom w:val="0"/>
      <w:divBdr>
        <w:top w:val="none" w:sz="0" w:space="0" w:color="auto"/>
        <w:left w:val="none" w:sz="0" w:space="0" w:color="auto"/>
        <w:bottom w:val="none" w:sz="0" w:space="0" w:color="auto"/>
        <w:right w:val="none" w:sz="0" w:space="0" w:color="auto"/>
      </w:divBdr>
    </w:div>
    <w:div w:id="169150717">
      <w:bodyDiv w:val="1"/>
      <w:marLeft w:val="0"/>
      <w:marRight w:val="0"/>
      <w:marTop w:val="0"/>
      <w:marBottom w:val="0"/>
      <w:divBdr>
        <w:top w:val="none" w:sz="0" w:space="0" w:color="auto"/>
        <w:left w:val="none" w:sz="0" w:space="0" w:color="auto"/>
        <w:bottom w:val="none" w:sz="0" w:space="0" w:color="auto"/>
        <w:right w:val="none" w:sz="0" w:space="0" w:color="auto"/>
      </w:divBdr>
    </w:div>
    <w:div w:id="320548309">
      <w:bodyDiv w:val="1"/>
      <w:marLeft w:val="0"/>
      <w:marRight w:val="0"/>
      <w:marTop w:val="0"/>
      <w:marBottom w:val="0"/>
      <w:divBdr>
        <w:top w:val="none" w:sz="0" w:space="0" w:color="auto"/>
        <w:left w:val="none" w:sz="0" w:space="0" w:color="auto"/>
        <w:bottom w:val="none" w:sz="0" w:space="0" w:color="auto"/>
        <w:right w:val="none" w:sz="0" w:space="0" w:color="auto"/>
      </w:divBdr>
      <w:divsChild>
        <w:div w:id="1737051635">
          <w:marLeft w:val="0"/>
          <w:marRight w:val="0"/>
          <w:marTop w:val="0"/>
          <w:marBottom w:val="0"/>
          <w:divBdr>
            <w:top w:val="none" w:sz="0" w:space="0" w:color="auto"/>
            <w:left w:val="none" w:sz="0" w:space="0" w:color="auto"/>
            <w:bottom w:val="none" w:sz="0" w:space="0" w:color="auto"/>
            <w:right w:val="none" w:sz="0" w:space="0" w:color="auto"/>
          </w:divBdr>
        </w:div>
      </w:divsChild>
    </w:div>
    <w:div w:id="321130005">
      <w:bodyDiv w:val="1"/>
      <w:marLeft w:val="0"/>
      <w:marRight w:val="0"/>
      <w:marTop w:val="0"/>
      <w:marBottom w:val="0"/>
      <w:divBdr>
        <w:top w:val="none" w:sz="0" w:space="0" w:color="auto"/>
        <w:left w:val="none" w:sz="0" w:space="0" w:color="auto"/>
        <w:bottom w:val="none" w:sz="0" w:space="0" w:color="auto"/>
        <w:right w:val="none" w:sz="0" w:space="0" w:color="auto"/>
      </w:divBdr>
    </w:div>
    <w:div w:id="347683390">
      <w:bodyDiv w:val="1"/>
      <w:marLeft w:val="0"/>
      <w:marRight w:val="0"/>
      <w:marTop w:val="0"/>
      <w:marBottom w:val="0"/>
      <w:divBdr>
        <w:top w:val="none" w:sz="0" w:space="0" w:color="auto"/>
        <w:left w:val="none" w:sz="0" w:space="0" w:color="auto"/>
        <w:bottom w:val="none" w:sz="0" w:space="0" w:color="auto"/>
        <w:right w:val="none" w:sz="0" w:space="0" w:color="auto"/>
      </w:divBdr>
    </w:div>
    <w:div w:id="365496218">
      <w:bodyDiv w:val="1"/>
      <w:marLeft w:val="0"/>
      <w:marRight w:val="0"/>
      <w:marTop w:val="0"/>
      <w:marBottom w:val="0"/>
      <w:divBdr>
        <w:top w:val="none" w:sz="0" w:space="0" w:color="auto"/>
        <w:left w:val="none" w:sz="0" w:space="0" w:color="auto"/>
        <w:bottom w:val="none" w:sz="0" w:space="0" w:color="auto"/>
        <w:right w:val="none" w:sz="0" w:space="0" w:color="auto"/>
      </w:divBdr>
    </w:div>
    <w:div w:id="466973166">
      <w:bodyDiv w:val="1"/>
      <w:marLeft w:val="0"/>
      <w:marRight w:val="0"/>
      <w:marTop w:val="0"/>
      <w:marBottom w:val="0"/>
      <w:divBdr>
        <w:top w:val="none" w:sz="0" w:space="0" w:color="auto"/>
        <w:left w:val="none" w:sz="0" w:space="0" w:color="auto"/>
        <w:bottom w:val="none" w:sz="0" w:space="0" w:color="auto"/>
        <w:right w:val="none" w:sz="0" w:space="0" w:color="auto"/>
      </w:divBdr>
    </w:div>
    <w:div w:id="504974112">
      <w:bodyDiv w:val="1"/>
      <w:marLeft w:val="0"/>
      <w:marRight w:val="0"/>
      <w:marTop w:val="0"/>
      <w:marBottom w:val="0"/>
      <w:divBdr>
        <w:top w:val="none" w:sz="0" w:space="0" w:color="auto"/>
        <w:left w:val="none" w:sz="0" w:space="0" w:color="auto"/>
        <w:bottom w:val="none" w:sz="0" w:space="0" w:color="auto"/>
        <w:right w:val="none" w:sz="0" w:space="0" w:color="auto"/>
      </w:divBdr>
      <w:divsChild>
        <w:div w:id="1876234807">
          <w:marLeft w:val="336"/>
          <w:marRight w:val="0"/>
          <w:marTop w:val="120"/>
          <w:marBottom w:val="312"/>
          <w:divBdr>
            <w:top w:val="none" w:sz="0" w:space="0" w:color="auto"/>
            <w:left w:val="none" w:sz="0" w:space="0" w:color="auto"/>
            <w:bottom w:val="none" w:sz="0" w:space="0" w:color="auto"/>
            <w:right w:val="none" w:sz="0" w:space="0" w:color="auto"/>
          </w:divBdr>
          <w:divsChild>
            <w:div w:id="8755100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2615185">
      <w:bodyDiv w:val="1"/>
      <w:marLeft w:val="0"/>
      <w:marRight w:val="0"/>
      <w:marTop w:val="0"/>
      <w:marBottom w:val="0"/>
      <w:divBdr>
        <w:top w:val="none" w:sz="0" w:space="0" w:color="auto"/>
        <w:left w:val="none" w:sz="0" w:space="0" w:color="auto"/>
        <w:bottom w:val="none" w:sz="0" w:space="0" w:color="auto"/>
        <w:right w:val="none" w:sz="0" w:space="0" w:color="auto"/>
      </w:divBdr>
    </w:div>
    <w:div w:id="629434483">
      <w:bodyDiv w:val="1"/>
      <w:marLeft w:val="0"/>
      <w:marRight w:val="0"/>
      <w:marTop w:val="0"/>
      <w:marBottom w:val="0"/>
      <w:divBdr>
        <w:top w:val="none" w:sz="0" w:space="0" w:color="auto"/>
        <w:left w:val="none" w:sz="0" w:space="0" w:color="auto"/>
        <w:bottom w:val="none" w:sz="0" w:space="0" w:color="auto"/>
        <w:right w:val="none" w:sz="0" w:space="0" w:color="auto"/>
      </w:divBdr>
      <w:divsChild>
        <w:div w:id="538518071">
          <w:marLeft w:val="750"/>
          <w:marRight w:val="0"/>
          <w:marTop w:val="0"/>
          <w:marBottom w:val="0"/>
          <w:divBdr>
            <w:top w:val="none" w:sz="0" w:space="0" w:color="auto"/>
            <w:left w:val="none" w:sz="0" w:space="0" w:color="auto"/>
            <w:bottom w:val="none" w:sz="0" w:space="0" w:color="auto"/>
            <w:right w:val="none" w:sz="0" w:space="0" w:color="auto"/>
          </w:divBdr>
        </w:div>
      </w:divsChild>
    </w:div>
    <w:div w:id="660743963">
      <w:bodyDiv w:val="1"/>
      <w:marLeft w:val="0"/>
      <w:marRight w:val="0"/>
      <w:marTop w:val="0"/>
      <w:marBottom w:val="0"/>
      <w:divBdr>
        <w:top w:val="none" w:sz="0" w:space="0" w:color="auto"/>
        <w:left w:val="none" w:sz="0" w:space="0" w:color="auto"/>
        <w:bottom w:val="none" w:sz="0" w:space="0" w:color="auto"/>
        <w:right w:val="none" w:sz="0" w:space="0" w:color="auto"/>
      </w:divBdr>
    </w:div>
    <w:div w:id="672221722">
      <w:bodyDiv w:val="1"/>
      <w:marLeft w:val="0"/>
      <w:marRight w:val="0"/>
      <w:marTop w:val="0"/>
      <w:marBottom w:val="0"/>
      <w:divBdr>
        <w:top w:val="none" w:sz="0" w:space="0" w:color="auto"/>
        <w:left w:val="none" w:sz="0" w:space="0" w:color="auto"/>
        <w:bottom w:val="none" w:sz="0" w:space="0" w:color="auto"/>
        <w:right w:val="none" w:sz="0" w:space="0" w:color="auto"/>
      </w:divBdr>
    </w:div>
    <w:div w:id="710423688">
      <w:bodyDiv w:val="1"/>
      <w:marLeft w:val="0"/>
      <w:marRight w:val="0"/>
      <w:marTop w:val="0"/>
      <w:marBottom w:val="0"/>
      <w:divBdr>
        <w:top w:val="none" w:sz="0" w:space="0" w:color="auto"/>
        <w:left w:val="none" w:sz="0" w:space="0" w:color="auto"/>
        <w:bottom w:val="none" w:sz="0" w:space="0" w:color="auto"/>
        <w:right w:val="none" w:sz="0" w:space="0" w:color="auto"/>
      </w:divBdr>
    </w:div>
    <w:div w:id="729621245">
      <w:bodyDiv w:val="1"/>
      <w:marLeft w:val="0"/>
      <w:marRight w:val="0"/>
      <w:marTop w:val="0"/>
      <w:marBottom w:val="0"/>
      <w:divBdr>
        <w:top w:val="none" w:sz="0" w:space="0" w:color="auto"/>
        <w:left w:val="none" w:sz="0" w:space="0" w:color="auto"/>
        <w:bottom w:val="none" w:sz="0" w:space="0" w:color="auto"/>
        <w:right w:val="none" w:sz="0" w:space="0" w:color="auto"/>
      </w:divBdr>
    </w:div>
    <w:div w:id="756246969">
      <w:bodyDiv w:val="1"/>
      <w:marLeft w:val="0"/>
      <w:marRight w:val="0"/>
      <w:marTop w:val="0"/>
      <w:marBottom w:val="0"/>
      <w:divBdr>
        <w:top w:val="none" w:sz="0" w:space="0" w:color="auto"/>
        <w:left w:val="none" w:sz="0" w:space="0" w:color="auto"/>
        <w:bottom w:val="none" w:sz="0" w:space="0" w:color="auto"/>
        <w:right w:val="none" w:sz="0" w:space="0" w:color="auto"/>
      </w:divBdr>
    </w:div>
    <w:div w:id="866717061">
      <w:bodyDiv w:val="1"/>
      <w:marLeft w:val="0"/>
      <w:marRight w:val="0"/>
      <w:marTop w:val="0"/>
      <w:marBottom w:val="0"/>
      <w:divBdr>
        <w:top w:val="none" w:sz="0" w:space="0" w:color="auto"/>
        <w:left w:val="none" w:sz="0" w:space="0" w:color="auto"/>
        <w:bottom w:val="none" w:sz="0" w:space="0" w:color="auto"/>
        <w:right w:val="none" w:sz="0" w:space="0" w:color="auto"/>
      </w:divBdr>
    </w:div>
    <w:div w:id="888689469">
      <w:bodyDiv w:val="1"/>
      <w:marLeft w:val="0"/>
      <w:marRight w:val="0"/>
      <w:marTop w:val="0"/>
      <w:marBottom w:val="0"/>
      <w:divBdr>
        <w:top w:val="none" w:sz="0" w:space="0" w:color="auto"/>
        <w:left w:val="none" w:sz="0" w:space="0" w:color="auto"/>
        <w:bottom w:val="none" w:sz="0" w:space="0" w:color="auto"/>
        <w:right w:val="none" w:sz="0" w:space="0" w:color="auto"/>
      </w:divBdr>
    </w:div>
    <w:div w:id="989406660">
      <w:bodyDiv w:val="1"/>
      <w:marLeft w:val="0"/>
      <w:marRight w:val="0"/>
      <w:marTop w:val="0"/>
      <w:marBottom w:val="0"/>
      <w:divBdr>
        <w:top w:val="none" w:sz="0" w:space="0" w:color="auto"/>
        <w:left w:val="none" w:sz="0" w:space="0" w:color="auto"/>
        <w:bottom w:val="none" w:sz="0" w:space="0" w:color="auto"/>
        <w:right w:val="none" w:sz="0" w:space="0" w:color="auto"/>
      </w:divBdr>
    </w:div>
    <w:div w:id="1009333590">
      <w:bodyDiv w:val="1"/>
      <w:marLeft w:val="0"/>
      <w:marRight w:val="0"/>
      <w:marTop w:val="0"/>
      <w:marBottom w:val="0"/>
      <w:divBdr>
        <w:top w:val="none" w:sz="0" w:space="0" w:color="auto"/>
        <w:left w:val="none" w:sz="0" w:space="0" w:color="auto"/>
        <w:bottom w:val="none" w:sz="0" w:space="0" w:color="auto"/>
        <w:right w:val="none" w:sz="0" w:space="0" w:color="auto"/>
      </w:divBdr>
    </w:div>
    <w:div w:id="1249074754">
      <w:bodyDiv w:val="1"/>
      <w:marLeft w:val="0"/>
      <w:marRight w:val="0"/>
      <w:marTop w:val="0"/>
      <w:marBottom w:val="0"/>
      <w:divBdr>
        <w:top w:val="none" w:sz="0" w:space="0" w:color="auto"/>
        <w:left w:val="none" w:sz="0" w:space="0" w:color="auto"/>
        <w:bottom w:val="none" w:sz="0" w:space="0" w:color="auto"/>
        <w:right w:val="none" w:sz="0" w:space="0" w:color="auto"/>
      </w:divBdr>
      <w:divsChild>
        <w:div w:id="1560284516">
          <w:marLeft w:val="0"/>
          <w:marRight w:val="0"/>
          <w:marTop w:val="0"/>
          <w:marBottom w:val="0"/>
          <w:divBdr>
            <w:top w:val="single" w:sz="6" w:space="5" w:color="A2A9B1"/>
            <w:left w:val="single" w:sz="6" w:space="5" w:color="A2A9B1"/>
            <w:bottom w:val="single" w:sz="6" w:space="5" w:color="A2A9B1"/>
            <w:right w:val="single" w:sz="6" w:space="5" w:color="A2A9B1"/>
          </w:divBdr>
        </w:div>
        <w:div w:id="110246811">
          <w:marLeft w:val="0"/>
          <w:marRight w:val="0"/>
          <w:marTop w:val="0"/>
          <w:marBottom w:val="0"/>
          <w:divBdr>
            <w:top w:val="none" w:sz="0" w:space="0" w:color="auto"/>
            <w:left w:val="none" w:sz="0" w:space="0" w:color="auto"/>
            <w:bottom w:val="none" w:sz="0" w:space="0" w:color="auto"/>
            <w:right w:val="none" w:sz="0" w:space="0" w:color="auto"/>
          </w:divBdr>
        </w:div>
      </w:divsChild>
    </w:div>
    <w:div w:id="1476415042">
      <w:bodyDiv w:val="1"/>
      <w:marLeft w:val="0"/>
      <w:marRight w:val="0"/>
      <w:marTop w:val="0"/>
      <w:marBottom w:val="0"/>
      <w:divBdr>
        <w:top w:val="none" w:sz="0" w:space="0" w:color="auto"/>
        <w:left w:val="none" w:sz="0" w:space="0" w:color="auto"/>
        <w:bottom w:val="none" w:sz="0" w:space="0" w:color="auto"/>
        <w:right w:val="none" w:sz="0" w:space="0" w:color="auto"/>
      </w:divBdr>
    </w:div>
    <w:div w:id="1600747376">
      <w:bodyDiv w:val="1"/>
      <w:marLeft w:val="0"/>
      <w:marRight w:val="0"/>
      <w:marTop w:val="0"/>
      <w:marBottom w:val="0"/>
      <w:divBdr>
        <w:top w:val="none" w:sz="0" w:space="0" w:color="auto"/>
        <w:left w:val="none" w:sz="0" w:space="0" w:color="auto"/>
        <w:bottom w:val="none" w:sz="0" w:space="0" w:color="auto"/>
        <w:right w:val="none" w:sz="0" w:space="0" w:color="auto"/>
      </w:divBdr>
    </w:div>
    <w:div w:id="1653636584">
      <w:bodyDiv w:val="1"/>
      <w:marLeft w:val="0"/>
      <w:marRight w:val="0"/>
      <w:marTop w:val="0"/>
      <w:marBottom w:val="0"/>
      <w:divBdr>
        <w:top w:val="none" w:sz="0" w:space="0" w:color="auto"/>
        <w:left w:val="none" w:sz="0" w:space="0" w:color="auto"/>
        <w:bottom w:val="none" w:sz="0" w:space="0" w:color="auto"/>
        <w:right w:val="none" w:sz="0" w:space="0" w:color="auto"/>
      </w:divBdr>
    </w:div>
    <w:div w:id="1655798082">
      <w:bodyDiv w:val="1"/>
      <w:marLeft w:val="0"/>
      <w:marRight w:val="0"/>
      <w:marTop w:val="0"/>
      <w:marBottom w:val="0"/>
      <w:divBdr>
        <w:top w:val="none" w:sz="0" w:space="0" w:color="auto"/>
        <w:left w:val="none" w:sz="0" w:space="0" w:color="auto"/>
        <w:bottom w:val="none" w:sz="0" w:space="0" w:color="auto"/>
        <w:right w:val="none" w:sz="0" w:space="0" w:color="auto"/>
      </w:divBdr>
    </w:div>
    <w:div w:id="1667199315">
      <w:bodyDiv w:val="1"/>
      <w:marLeft w:val="0"/>
      <w:marRight w:val="0"/>
      <w:marTop w:val="0"/>
      <w:marBottom w:val="0"/>
      <w:divBdr>
        <w:top w:val="none" w:sz="0" w:space="0" w:color="auto"/>
        <w:left w:val="none" w:sz="0" w:space="0" w:color="auto"/>
        <w:bottom w:val="none" w:sz="0" w:space="0" w:color="auto"/>
        <w:right w:val="none" w:sz="0" w:space="0" w:color="auto"/>
      </w:divBdr>
    </w:div>
    <w:div w:id="1672638028">
      <w:bodyDiv w:val="1"/>
      <w:marLeft w:val="0"/>
      <w:marRight w:val="0"/>
      <w:marTop w:val="0"/>
      <w:marBottom w:val="0"/>
      <w:divBdr>
        <w:top w:val="none" w:sz="0" w:space="0" w:color="auto"/>
        <w:left w:val="none" w:sz="0" w:space="0" w:color="auto"/>
        <w:bottom w:val="none" w:sz="0" w:space="0" w:color="auto"/>
        <w:right w:val="none" w:sz="0" w:space="0" w:color="auto"/>
      </w:divBdr>
      <w:divsChild>
        <w:div w:id="1724526047">
          <w:marLeft w:val="0"/>
          <w:marRight w:val="0"/>
          <w:marTop w:val="0"/>
          <w:marBottom w:val="0"/>
          <w:divBdr>
            <w:top w:val="none" w:sz="0" w:space="0" w:color="auto"/>
            <w:left w:val="none" w:sz="0" w:space="0" w:color="auto"/>
            <w:bottom w:val="none" w:sz="0" w:space="0" w:color="auto"/>
            <w:right w:val="none" w:sz="0" w:space="0" w:color="auto"/>
          </w:divBdr>
        </w:div>
      </w:divsChild>
    </w:div>
    <w:div w:id="1684742950">
      <w:bodyDiv w:val="1"/>
      <w:marLeft w:val="0"/>
      <w:marRight w:val="0"/>
      <w:marTop w:val="0"/>
      <w:marBottom w:val="0"/>
      <w:divBdr>
        <w:top w:val="none" w:sz="0" w:space="0" w:color="auto"/>
        <w:left w:val="none" w:sz="0" w:space="0" w:color="auto"/>
        <w:bottom w:val="none" w:sz="0" w:space="0" w:color="auto"/>
        <w:right w:val="none" w:sz="0" w:space="0" w:color="auto"/>
      </w:divBdr>
    </w:div>
    <w:div w:id="1726299903">
      <w:bodyDiv w:val="1"/>
      <w:marLeft w:val="0"/>
      <w:marRight w:val="0"/>
      <w:marTop w:val="0"/>
      <w:marBottom w:val="0"/>
      <w:divBdr>
        <w:top w:val="none" w:sz="0" w:space="0" w:color="auto"/>
        <w:left w:val="none" w:sz="0" w:space="0" w:color="auto"/>
        <w:bottom w:val="none" w:sz="0" w:space="0" w:color="auto"/>
        <w:right w:val="none" w:sz="0" w:space="0" w:color="auto"/>
      </w:divBdr>
    </w:div>
    <w:div w:id="1774132508">
      <w:bodyDiv w:val="1"/>
      <w:marLeft w:val="0"/>
      <w:marRight w:val="0"/>
      <w:marTop w:val="0"/>
      <w:marBottom w:val="0"/>
      <w:divBdr>
        <w:top w:val="none" w:sz="0" w:space="0" w:color="auto"/>
        <w:left w:val="none" w:sz="0" w:space="0" w:color="auto"/>
        <w:bottom w:val="none" w:sz="0" w:space="0" w:color="auto"/>
        <w:right w:val="none" w:sz="0" w:space="0" w:color="auto"/>
      </w:divBdr>
    </w:div>
    <w:div w:id="1788041792">
      <w:bodyDiv w:val="1"/>
      <w:marLeft w:val="0"/>
      <w:marRight w:val="0"/>
      <w:marTop w:val="0"/>
      <w:marBottom w:val="0"/>
      <w:divBdr>
        <w:top w:val="none" w:sz="0" w:space="0" w:color="auto"/>
        <w:left w:val="none" w:sz="0" w:space="0" w:color="auto"/>
        <w:bottom w:val="none" w:sz="0" w:space="0" w:color="auto"/>
        <w:right w:val="none" w:sz="0" w:space="0" w:color="auto"/>
      </w:divBdr>
    </w:div>
    <w:div w:id="1814130512">
      <w:bodyDiv w:val="1"/>
      <w:marLeft w:val="0"/>
      <w:marRight w:val="0"/>
      <w:marTop w:val="0"/>
      <w:marBottom w:val="0"/>
      <w:divBdr>
        <w:top w:val="none" w:sz="0" w:space="0" w:color="auto"/>
        <w:left w:val="none" w:sz="0" w:space="0" w:color="auto"/>
        <w:bottom w:val="none" w:sz="0" w:space="0" w:color="auto"/>
        <w:right w:val="none" w:sz="0" w:space="0" w:color="auto"/>
      </w:divBdr>
    </w:div>
    <w:div w:id="1821774065">
      <w:bodyDiv w:val="1"/>
      <w:marLeft w:val="0"/>
      <w:marRight w:val="0"/>
      <w:marTop w:val="0"/>
      <w:marBottom w:val="0"/>
      <w:divBdr>
        <w:top w:val="none" w:sz="0" w:space="0" w:color="auto"/>
        <w:left w:val="none" w:sz="0" w:space="0" w:color="auto"/>
        <w:bottom w:val="none" w:sz="0" w:space="0" w:color="auto"/>
        <w:right w:val="none" w:sz="0" w:space="0" w:color="auto"/>
      </w:divBdr>
    </w:div>
    <w:div w:id="1853254236">
      <w:bodyDiv w:val="1"/>
      <w:marLeft w:val="0"/>
      <w:marRight w:val="0"/>
      <w:marTop w:val="0"/>
      <w:marBottom w:val="0"/>
      <w:divBdr>
        <w:top w:val="none" w:sz="0" w:space="0" w:color="auto"/>
        <w:left w:val="none" w:sz="0" w:space="0" w:color="auto"/>
        <w:bottom w:val="none" w:sz="0" w:space="0" w:color="auto"/>
        <w:right w:val="none" w:sz="0" w:space="0" w:color="auto"/>
      </w:divBdr>
    </w:div>
    <w:div w:id="1863199516">
      <w:bodyDiv w:val="1"/>
      <w:marLeft w:val="0"/>
      <w:marRight w:val="0"/>
      <w:marTop w:val="0"/>
      <w:marBottom w:val="0"/>
      <w:divBdr>
        <w:top w:val="none" w:sz="0" w:space="0" w:color="auto"/>
        <w:left w:val="none" w:sz="0" w:space="0" w:color="auto"/>
        <w:bottom w:val="none" w:sz="0" w:space="0" w:color="auto"/>
        <w:right w:val="none" w:sz="0" w:space="0" w:color="auto"/>
      </w:divBdr>
      <w:divsChild>
        <w:div w:id="1610429543">
          <w:marLeft w:val="0"/>
          <w:marRight w:val="0"/>
          <w:marTop w:val="0"/>
          <w:marBottom w:val="405"/>
          <w:divBdr>
            <w:top w:val="none" w:sz="0" w:space="0" w:color="auto"/>
            <w:left w:val="none" w:sz="0" w:space="0" w:color="auto"/>
            <w:bottom w:val="none" w:sz="0" w:space="0" w:color="auto"/>
            <w:right w:val="none" w:sz="0" w:space="0" w:color="auto"/>
          </w:divBdr>
          <w:divsChild>
            <w:div w:id="1679650860">
              <w:marLeft w:val="0"/>
              <w:marRight w:val="-75"/>
              <w:marTop w:val="0"/>
              <w:marBottom w:val="0"/>
              <w:divBdr>
                <w:top w:val="none" w:sz="0" w:space="0" w:color="auto"/>
                <w:left w:val="none" w:sz="0" w:space="0" w:color="auto"/>
                <w:bottom w:val="none" w:sz="0" w:space="0" w:color="auto"/>
                <w:right w:val="none" w:sz="0" w:space="0" w:color="auto"/>
              </w:divBdr>
              <w:divsChild>
                <w:div w:id="168200764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881623317">
      <w:bodyDiv w:val="1"/>
      <w:marLeft w:val="0"/>
      <w:marRight w:val="0"/>
      <w:marTop w:val="0"/>
      <w:marBottom w:val="0"/>
      <w:divBdr>
        <w:top w:val="none" w:sz="0" w:space="0" w:color="auto"/>
        <w:left w:val="none" w:sz="0" w:space="0" w:color="auto"/>
        <w:bottom w:val="none" w:sz="0" w:space="0" w:color="auto"/>
        <w:right w:val="none" w:sz="0" w:space="0" w:color="auto"/>
      </w:divBdr>
    </w:div>
    <w:div w:id="1933199444">
      <w:bodyDiv w:val="1"/>
      <w:marLeft w:val="0"/>
      <w:marRight w:val="0"/>
      <w:marTop w:val="0"/>
      <w:marBottom w:val="0"/>
      <w:divBdr>
        <w:top w:val="none" w:sz="0" w:space="0" w:color="auto"/>
        <w:left w:val="none" w:sz="0" w:space="0" w:color="auto"/>
        <w:bottom w:val="none" w:sz="0" w:space="0" w:color="auto"/>
        <w:right w:val="none" w:sz="0" w:space="0" w:color="auto"/>
      </w:divBdr>
    </w:div>
    <w:div w:id="1947082704">
      <w:bodyDiv w:val="1"/>
      <w:marLeft w:val="0"/>
      <w:marRight w:val="0"/>
      <w:marTop w:val="0"/>
      <w:marBottom w:val="0"/>
      <w:divBdr>
        <w:top w:val="none" w:sz="0" w:space="0" w:color="auto"/>
        <w:left w:val="none" w:sz="0" w:space="0" w:color="auto"/>
        <w:bottom w:val="none" w:sz="0" w:space="0" w:color="auto"/>
        <w:right w:val="none" w:sz="0" w:space="0" w:color="auto"/>
      </w:divBdr>
    </w:div>
    <w:div w:id="2019693816">
      <w:bodyDiv w:val="1"/>
      <w:marLeft w:val="0"/>
      <w:marRight w:val="0"/>
      <w:marTop w:val="0"/>
      <w:marBottom w:val="0"/>
      <w:divBdr>
        <w:top w:val="none" w:sz="0" w:space="0" w:color="auto"/>
        <w:left w:val="none" w:sz="0" w:space="0" w:color="auto"/>
        <w:bottom w:val="none" w:sz="0" w:space="0" w:color="auto"/>
        <w:right w:val="none" w:sz="0" w:space="0" w:color="auto"/>
      </w:divBdr>
    </w:div>
    <w:div w:id="2020230136">
      <w:bodyDiv w:val="1"/>
      <w:marLeft w:val="0"/>
      <w:marRight w:val="0"/>
      <w:marTop w:val="0"/>
      <w:marBottom w:val="0"/>
      <w:divBdr>
        <w:top w:val="none" w:sz="0" w:space="0" w:color="auto"/>
        <w:left w:val="none" w:sz="0" w:space="0" w:color="auto"/>
        <w:bottom w:val="none" w:sz="0" w:space="0" w:color="auto"/>
        <w:right w:val="none" w:sz="0" w:space="0" w:color="auto"/>
      </w:divBdr>
    </w:div>
    <w:div w:id="2071034518">
      <w:bodyDiv w:val="1"/>
      <w:marLeft w:val="0"/>
      <w:marRight w:val="0"/>
      <w:marTop w:val="0"/>
      <w:marBottom w:val="0"/>
      <w:divBdr>
        <w:top w:val="none" w:sz="0" w:space="0" w:color="auto"/>
        <w:left w:val="none" w:sz="0" w:space="0" w:color="auto"/>
        <w:bottom w:val="none" w:sz="0" w:space="0" w:color="auto"/>
        <w:right w:val="none" w:sz="0" w:space="0" w:color="auto"/>
      </w:divBdr>
      <w:divsChild>
        <w:div w:id="1620717320">
          <w:marLeft w:val="0"/>
          <w:marRight w:val="0"/>
          <w:marTop w:val="0"/>
          <w:marBottom w:val="0"/>
          <w:divBdr>
            <w:top w:val="none" w:sz="0" w:space="0" w:color="auto"/>
            <w:left w:val="none" w:sz="0" w:space="0" w:color="auto"/>
            <w:bottom w:val="none" w:sz="0" w:space="0" w:color="auto"/>
            <w:right w:val="none" w:sz="0" w:space="0" w:color="auto"/>
          </w:divBdr>
        </w:div>
        <w:div w:id="1509448191">
          <w:marLeft w:val="0"/>
          <w:marRight w:val="0"/>
          <w:marTop w:val="0"/>
          <w:marBottom w:val="0"/>
          <w:divBdr>
            <w:top w:val="none" w:sz="0" w:space="0" w:color="auto"/>
            <w:left w:val="none" w:sz="0" w:space="0" w:color="auto"/>
            <w:bottom w:val="none" w:sz="0" w:space="0" w:color="auto"/>
            <w:right w:val="none" w:sz="0" w:space="0" w:color="auto"/>
          </w:divBdr>
        </w:div>
        <w:div w:id="839321010">
          <w:marLeft w:val="0"/>
          <w:marRight w:val="0"/>
          <w:marTop w:val="0"/>
          <w:marBottom w:val="0"/>
          <w:divBdr>
            <w:top w:val="none" w:sz="0" w:space="0" w:color="auto"/>
            <w:left w:val="none" w:sz="0" w:space="0" w:color="auto"/>
            <w:bottom w:val="none" w:sz="0" w:space="0" w:color="auto"/>
            <w:right w:val="none" w:sz="0" w:space="0" w:color="auto"/>
          </w:divBdr>
        </w:div>
        <w:div w:id="2050034008">
          <w:marLeft w:val="0"/>
          <w:marRight w:val="0"/>
          <w:marTop w:val="0"/>
          <w:marBottom w:val="0"/>
          <w:divBdr>
            <w:top w:val="none" w:sz="0" w:space="0" w:color="auto"/>
            <w:left w:val="none" w:sz="0" w:space="0" w:color="auto"/>
            <w:bottom w:val="none" w:sz="0" w:space="0" w:color="auto"/>
            <w:right w:val="none" w:sz="0" w:space="0" w:color="auto"/>
          </w:divBdr>
        </w:div>
        <w:div w:id="81339083">
          <w:marLeft w:val="0"/>
          <w:marRight w:val="0"/>
          <w:marTop w:val="0"/>
          <w:marBottom w:val="0"/>
          <w:divBdr>
            <w:top w:val="none" w:sz="0" w:space="0" w:color="auto"/>
            <w:left w:val="none" w:sz="0" w:space="0" w:color="auto"/>
            <w:bottom w:val="none" w:sz="0" w:space="0" w:color="auto"/>
            <w:right w:val="none" w:sz="0" w:space="0" w:color="auto"/>
          </w:divBdr>
        </w:div>
        <w:div w:id="1166170812">
          <w:marLeft w:val="0"/>
          <w:marRight w:val="0"/>
          <w:marTop w:val="0"/>
          <w:marBottom w:val="0"/>
          <w:divBdr>
            <w:top w:val="none" w:sz="0" w:space="0" w:color="auto"/>
            <w:left w:val="none" w:sz="0" w:space="0" w:color="auto"/>
            <w:bottom w:val="none" w:sz="0" w:space="0" w:color="auto"/>
            <w:right w:val="none" w:sz="0" w:space="0" w:color="auto"/>
          </w:divBdr>
        </w:div>
        <w:div w:id="1939948566">
          <w:marLeft w:val="0"/>
          <w:marRight w:val="0"/>
          <w:marTop w:val="0"/>
          <w:marBottom w:val="0"/>
          <w:divBdr>
            <w:top w:val="none" w:sz="0" w:space="0" w:color="auto"/>
            <w:left w:val="none" w:sz="0" w:space="0" w:color="auto"/>
            <w:bottom w:val="none" w:sz="0" w:space="0" w:color="auto"/>
            <w:right w:val="none" w:sz="0" w:space="0" w:color="auto"/>
          </w:divBdr>
        </w:div>
        <w:div w:id="467206681">
          <w:marLeft w:val="0"/>
          <w:marRight w:val="0"/>
          <w:marTop w:val="0"/>
          <w:marBottom w:val="0"/>
          <w:divBdr>
            <w:top w:val="none" w:sz="0" w:space="0" w:color="auto"/>
            <w:left w:val="none" w:sz="0" w:space="0" w:color="auto"/>
            <w:bottom w:val="none" w:sz="0" w:space="0" w:color="auto"/>
            <w:right w:val="none" w:sz="0" w:space="0" w:color="auto"/>
          </w:divBdr>
        </w:div>
        <w:div w:id="1966081398">
          <w:marLeft w:val="0"/>
          <w:marRight w:val="0"/>
          <w:marTop w:val="0"/>
          <w:marBottom w:val="0"/>
          <w:divBdr>
            <w:top w:val="none" w:sz="0" w:space="0" w:color="auto"/>
            <w:left w:val="none" w:sz="0" w:space="0" w:color="auto"/>
            <w:bottom w:val="none" w:sz="0" w:space="0" w:color="auto"/>
            <w:right w:val="none" w:sz="0" w:space="0" w:color="auto"/>
          </w:divBdr>
        </w:div>
      </w:divsChild>
    </w:div>
    <w:div w:id="2090809663">
      <w:bodyDiv w:val="1"/>
      <w:marLeft w:val="0"/>
      <w:marRight w:val="0"/>
      <w:marTop w:val="0"/>
      <w:marBottom w:val="0"/>
      <w:divBdr>
        <w:top w:val="none" w:sz="0" w:space="0" w:color="auto"/>
        <w:left w:val="none" w:sz="0" w:space="0" w:color="auto"/>
        <w:bottom w:val="none" w:sz="0" w:space="0" w:color="auto"/>
        <w:right w:val="none" w:sz="0" w:space="0" w:color="auto"/>
      </w:divBdr>
    </w:div>
    <w:div w:id="2092508162">
      <w:bodyDiv w:val="1"/>
      <w:marLeft w:val="0"/>
      <w:marRight w:val="0"/>
      <w:marTop w:val="0"/>
      <w:marBottom w:val="0"/>
      <w:divBdr>
        <w:top w:val="none" w:sz="0" w:space="0" w:color="auto"/>
        <w:left w:val="none" w:sz="0" w:space="0" w:color="auto"/>
        <w:bottom w:val="none" w:sz="0" w:space="0" w:color="auto"/>
        <w:right w:val="none" w:sz="0" w:space="0" w:color="auto"/>
      </w:divBdr>
    </w:div>
    <w:div w:id="2108888237">
      <w:bodyDiv w:val="1"/>
      <w:marLeft w:val="0"/>
      <w:marRight w:val="0"/>
      <w:marTop w:val="0"/>
      <w:marBottom w:val="0"/>
      <w:divBdr>
        <w:top w:val="none" w:sz="0" w:space="0" w:color="auto"/>
        <w:left w:val="none" w:sz="0" w:space="0" w:color="auto"/>
        <w:bottom w:val="none" w:sz="0" w:space="0" w:color="auto"/>
        <w:right w:val="none" w:sz="0" w:space="0" w:color="auto"/>
      </w:divBdr>
    </w:div>
    <w:div w:id="211913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3%D1%80%D0%B0%D1%84_(%D0%BC%D0%B0%D1%82%D0%B5%D0%BC%D0%B0%D1%82%D0%B8%D0%BA%D0%B0)" TargetMode="External"/><Relationship Id="rId21" Type="http://schemas.openxmlformats.org/officeDocument/2006/relationships/image" Target="media/image7.png"/><Relationship Id="rId42" Type="http://schemas.openxmlformats.org/officeDocument/2006/relationships/image" Target="media/image13.png"/><Relationship Id="rId47" Type="http://schemas.openxmlformats.org/officeDocument/2006/relationships/hyperlink" Target="https://commons.wikimedia.org/wiki/File:Prim_Algorithm_6.svg?uselang=ru" TargetMode="External"/><Relationship Id="rId63" Type="http://schemas.openxmlformats.org/officeDocument/2006/relationships/hyperlink" Target="https://ru.wikipedia.org/wiki/%D0%9C%D0%B0%D1%88%D0%B8%D0%BD%D0%B0_%D0%A2%D1%8C%D1%8E%D1%80%D0%B8%D0%BD%D0%B3%D0%B0" TargetMode="External"/><Relationship Id="rId68" Type="http://schemas.openxmlformats.org/officeDocument/2006/relationships/hyperlink" Target="https://ru.wikipedia.org/wiki/%D0%9D%D0%BE%D1%80%D0%BC%D0%B0%D0%BB%D1%8C%D0%BD%D1%8B%D0%B9_%D0%B0%D0%BB%D0%B3%D0%BE%D1%80%D0%B8%D1%82%D0%BC" TargetMode="External"/><Relationship Id="rId84" Type="http://schemas.openxmlformats.org/officeDocument/2006/relationships/hyperlink" Target="https://ru.wikipedia.org/wiki/%D0%9C%D1%83%D1%82%D0%B0%D1%86%D0%B8%D1%8F" TargetMode="External"/><Relationship Id="rId89" Type="http://schemas.openxmlformats.org/officeDocument/2006/relationships/hyperlink" Target="https://ru.wikipedia.org/wiki/%D0%9E%D0%BF%D1%82%D0%B8%D0%BC%D0%B8%D0%B7%D0%B0%D1%86%D0%B8%D1%8F_%D0%B7%D0%B0%D0%BF%D1%80%D0%BE%D1%81%D0%BE%D0%B2_%D0%A1%D0%A3%D0%91%D0%94" TargetMode="External"/><Relationship Id="rId16" Type="http://schemas.openxmlformats.org/officeDocument/2006/relationships/image" Target="media/image6.png"/><Relationship Id="rId11" Type="http://schemas.openxmlformats.org/officeDocument/2006/relationships/hyperlink" Target="https://ru.wikipedia.org/wiki/%D0%9E%D1%80%D0%B3%D1%80%D0%B0%D1%84" TargetMode="External"/><Relationship Id="rId32" Type="http://schemas.openxmlformats.org/officeDocument/2006/relationships/hyperlink" Target="https://ru.wikipedia.org/wiki/%D0%9F%D1%80%D0%BE%D1%81%D1%82%D0%BE%D0%B9_%D0%B3%D1%80%D0%B0%D1%84" TargetMode="External"/><Relationship Id="rId37" Type="http://schemas.openxmlformats.org/officeDocument/2006/relationships/hyperlink" Target="https://commons.wikimedia.org/wiki/File:Prim_Algorithm_1.svg?uselang=ru" TargetMode="External"/><Relationship Id="rId53" Type="http://schemas.openxmlformats.org/officeDocument/2006/relationships/image" Target="media/image19.png"/><Relationship Id="rId58" Type="http://schemas.openxmlformats.org/officeDocument/2006/relationships/hyperlink" Target="https://ru.wikipedia.org/wiki/%D0%A2%D1%8C%D1%8E%D1%80%D0%B8%D0%BD%D0%B3,_%D0%90%D0%BB%D0%B0%D0%BD_%D0%9C%D0%B0%D1%82%D0%B8%D1%81%D0%BE%D0%BD" TargetMode="External"/><Relationship Id="rId74" Type="http://schemas.openxmlformats.org/officeDocument/2006/relationships/hyperlink" Target="https://ru.wikipedia.org/wiki/%D0%9C%D1%83%D1%82%D0%B0%D1%86%D0%B8%D1%8F" TargetMode="External"/><Relationship Id="rId79" Type="http://schemas.openxmlformats.org/officeDocument/2006/relationships/hyperlink" Target="https://ru.wikipedia.org/wiki/%D0%91%D0%B8%D1%82" TargetMode="External"/><Relationship Id="rId5" Type="http://schemas.openxmlformats.org/officeDocument/2006/relationships/image" Target="media/image1.png"/><Relationship Id="rId90" Type="http://schemas.openxmlformats.org/officeDocument/2006/relationships/hyperlink" Target="https://ru.wikipedia.org/wiki/%D0%93%D1%80%D0%B0%D1%84_(%D0%BC%D0%B0%D1%82%D0%B5%D0%BC%D0%B0%D1%82%D0%B8%D0%BA%D0%B0)" TargetMode="External"/><Relationship Id="rId95" Type="http://schemas.openxmlformats.org/officeDocument/2006/relationships/hyperlink" Target="https://ru.wikipedia.org/wiki/%D0%A1%D1%82%D1%80%D0%B0%D1%82%D0%B5%D0%B3%D0%B8%D1%8F_(%D1%82%D0%B5%D0%BE%D1%80%D0%B8%D1%8F_%D0%B8%D0%B3%D1%80)" TargetMode="External"/><Relationship Id="rId22" Type="http://schemas.openxmlformats.org/officeDocument/2006/relationships/hyperlink" Target="https://dic.academic.ru/dic.nsf/ruwiki/1157219" TargetMode="External"/><Relationship Id="rId27" Type="http://schemas.openxmlformats.org/officeDocument/2006/relationships/hyperlink" Target="https://ru.wikipedia.org/wiki/%D0%9F%D0%BE%D1%80%D0%BE%D0%B6%D0%B4%D1%91%D0%BD%D0%BD%D1%8B%D0%B9_%D0%BF%D0%BE%D0%B4%D0%B3%D1%80%D0%B0%D1%84" TargetMode="External"/><Relationship Id="rId43" Type="http://schemas.openxmlformats.org/officeDocument/2006/relationships/hyperlink" Target="https://commons.wikimedia.org/wiki/File:Prim_Algorithm_4.svg?uselang=ru" TargetMode="External"/><Relationship Id="rId48" Type="http://schemas.openxmlformats.org/officeDocument/2006/relationships/image" Target="media/image16.png"/><Relationship Id="rId64" Type="http://schemas.openxmlformats.org/officeDocument/2006/relationships/hyperlink" Target="https://ru.wikipedia.org/wiki/%D0%9C%D0%B0%D1%88%D0%B8%D0%BD%D0%B0_%D0%A2%D1%8C%D1%8E%D1%80%D0%B8%D0%BD%D0%B3%D0%B0" TargetMode="External"/><Relationship Id="rId69" Type="http://schemas.openxmlformats.org/officeDocument/2006/relationships/hyperlink" Target="https://ru.wikipedia.org/wiki/%D0%90%D0%BD%D0%B3%D0%BB%D0%B8%D0%B9%D1%81%D0%BA%D0%B8%D0%B9_%D1%8F%D0%B7%D1%8B%D0%BA" TargetMode="External"/><Relationship Id="rId80" Type="http://schemas.openxmlformats.org/officeDocument/2006/relationships/hyperlink" Target="https://ru.wikipedia.org/wiki/%D0%A4%D1%83%D0%BD%D0%BA%D1%86%D0%B8%D1%8F_%D0%BF%D1%80%D0%B8%D1%81%D0%BF%D0%BE%D1%81%D0%BE%D0%B1%D0%BB%D0%B5%D0%BD%D0%BD%D0%BE%D1%81%D1%82%D0%B8" TargetMode="External"/><Relationship Id="rId85" Type="http://schemas.openxmlformats.org/officeDocument/2006/relationships/hyperlink" Target="https://commons.wikimedia.org/wiki/File:Schema_simple_algorithme_genetique_ru.png?uselang=ru" TargetMode="External"/><Relationship Id="rId3" Type="http://schemas.openxmlformats.org/officeDocument/2006/relationships/settings" Target="settings.xml"/><Relationship Id="rId12" Type="http://schemas.openxmlformats.org/officeDocument/2006/relationships/hyperlink" Target="https://ru.wikipedia.org/wiki/%D0%90%D0%BD%D0%B3%D0%BB%D0%B8%D0%B9%D1%81%D0%BA%D0%B8%D0%B9_%D1%8F%D0%B7%D1%8B%D0%BA" TargetMode="External"/><Relationship Id="rId17" Type="http://schemas.openxmlformats.org/officeDocument/2006/relationships/hyperlink" Target="https://neerc.ifmo.ru/wiki/index.php?title=%D0%9E%D1%82%D0%BD%D0%BE%D1%88%D0%B5%D0%BD%D0%B8%D0%B5_%D1%81%D0%B2%D1%8F%D0%B7%D0%BD%D0%BE%D1%81%D1%82%D0%B8,_%D0%BA%D0%BE%D0%BC%D0%BF%D0%BE%D0%BD%D0%B5%D0%BD%D1%82%D1%8B_%D1%81%D0%B2%D1%8F%D0%B7%D0%BD%D0%BE%D1%81%D1%82%D0%B8" TargetMode="External"/><Relationship Id="rId25" Type="http://schemas.openxmlformats.org/officeDocument/2006/relationships/hyperlink" Target="https://ru.wikipedia.org/wiki/%D0%9F%D0%BE%D0%B4%D0%B3%D1%80%D0%B0%D1%84" TargetMode="External"/><Relationship Id="rId33" Type="http://schemas.openxmlformats.org/officeDocument/2006/relationships/hyperlink" Target="https://ru.wikipedia.org/wiki/%D0%91%D0%B8%D0%BD%D0%B0%D1%80%D0%BD%D0%B0%D1%8F_%D0%BC%D0%B0%D1%82%D1%80%D0%B8%D1%86%D0%B0" TargetMode="External"/><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hyperlink" Target="https://ru.wikipedia.org/wiki/1936_%D0%B3%D0%BE%D0%B4" TargetMode="External"/><Relationship Id="rId67" Type="http://schemas.openxmlformats.org/officeDocument/2006/relationships/hyperlink" Target="https://ru.wikipedia.org/wiki/%D0%9C%D0%B0%D1%88%D0%B8%D0%BD%D0%B0_%D0%9F%D0%BE%D1%81%D1%82%D0%B0" TargetMode="External"/><Relationship Id="rId20" Type="http://schemas.openxmlformats.org/officeDocument/2006/relationships/hyperlink" Target="https://neerc.ifmo.ru/wiki/index.php?title=%D0%9E%D1%81%D0%BD%D0%BE%D0%B2%D0%BD%D1%8B%D0%B5_%D0%BE%D0%BF%D1%80%D0%B5%D0%B4%D0%B5%D0%BB%D0%B5%D0%BD%D0%B8%D1%8F_%D1%82%D0%B5%D0%BE%D1%80%D0%B8%D0%B8_%D0%B3%D1%80%D0%B0%D1%84%D0%BE%D0%B2" TargetMode="External"/><Relationship Id="rId41" Type="http://schemas.openxmlformats.org/officeDocument/2006/relationships/hyperlink" Target="https://commons.wikimedia.org/wiki/File:Prim_Algorithm_3.svg?uselang=ru" TargetMode="External"/><Relationship Id="rId54" Type="http://schemas.openxmlformats.org/officeDocument/2006/relationships/image" Target="media/image20.png"/><Relationship Id="rId62" Type="http://schemas.openxmlformats.org/officeDocument/2006/relationships/hyperlink" Target="https://ru.wikipedia.org/wiki/%D0%A2%D0%B5%D0%B7%D0%B8%D1%81_%D0%A7%D1%91%D1%80%D1%87%D0%B0_%E2%80%94_%D0%A2%D1%8C%D1%8E%D1%80%D0%B8%D0%BD%D0%B3%D0%B0" TargetMode="External"/><Relationship Id="rId70" Type="http://schemas.openxmlformats.org/officeDocument/2006/relationships/hyperlink" Target="https://ru.wikipedia.org/wiki/%D0%AD%D0%B2%D1%80%D0%B8%D1%81%D1%82%D0%B8%D1%87%D0%B5%D1%81%D0%BA%D0%B8%D0%B9_%D0%B0%D0%BB%D0%B3%D0%BE%D1%80%D0%B8%D1%82%D0%BC" TargetMode="External"/><Relationship Id="rId75" Type="http://schemas.openxmlformats.org/officeDocument/2006/relationships/hyperlink" Target="https://ru.wikipedia.org/wiki/%D0%95%D1%81%D1%82%D0%B5%D1%81%D1%82%D0%B2%D0%B5%D0%BD%D0%BD%D1%8B%D0%B9_%D0%BE%D1%82%D0%B1%D0%BE%D1%80" TargetMode="External"/><Relationship Id="rId83" Type="http://schemas.openxmlformats.org/officeDocument/2006/relationships/hyperlink" Target="https://ru.wikipedia.org/wiki/%D0%A1%D0%BA%D1%80%D0%B5%D1%89%D0%B8%D0%B2%D0%B0%D0%BD%D0%B8%D0%B5" TargetMode="External"/><Relationship Id="rId88" Type="http://schemas.openxmlformats.org/officeDocument/2006/relationships/hyperlink" Target="https://ru.wikipedia.org/w/index.php?title=%D0%9E%D0%BF%D1%82%D0%B8%D0%BC%D0%B8%D0%B7%D0%B0%D1%86%D0%B8%D1%8F_%D1%84%D1%83%D0%BD%D0%BA%D1%86%D0%B8%D0%B9&amp;action=edit&amp;redlink=1" TargetMode="External"/><Relationship Id="rId91" Type="http://schemas.openxmlformats.org/officeDocument/2006/relationships/hyperlink" Target="https://ru.wikipedia.org/wiki/%D0%97%D0%B0%D0%B4%D0%B0%D1%87%D0%B0_%D0%BA%D0%BE%D0%BC%D0%BC%D0%B8%D0%B2%D0%BE%D1%8F%D0%B6%D0%B5%D1%80%D0%B0" TargetMode="External"/><Relationship Id="rId96" Type="http://schemas.openxmlformats.org/officeDocument/2006/relationships/hyperlink" Target="https://ru.wikipedia.org/wiki/%D0%A2%D0%B5%D0%BE%D1%80%D0%B8%D1%8F_%D0%BF%D1%80%D0%B8%D0%B1%D0%BB%D0%B8%D0%B6%D0%B5%D0%BD%D0%B8%D0%B9" TargetMode="External"/><Relationship Id="rId1" Type="http://schemas.openxmlformats.org/officeDocument/2006/relationships/numbering" Target="numbering.xml"/><Relationship Id="rId6" Type="http://schemas.openxmlformats.org/officeDocument/2006/relationships/hyperlink" Target="https://ru.wikipedia.org/wiki/%D0%90%D0%92%D0%9B-%D0%B4%D0%B5%D1%80%D0%B5%D0%B2%D0%BE" TargetMode="External"/><Relationship Id="rId15" Type="http://schemas.openxmlformats.org/officeDocument/2006/relationships/hyperlink" Target="https://commons.wikimedia.org/wiki/File:Scc.png?uselang=ru" TargetMode="External"/><Relationship Id="rId23" Type="http://schemas.openxmlformats.org/officeDocument/2006/relationships/hyperlink" Target="https://dic.academic.ru/dic.nsf/ruwiki/4759" TargetMode="External"/><Relationship Id="rId28" Type="http://schemas.openxmlformats.org/officeDocument/2006/relationships/hyperlink" Target="https://ru.wikipedia.org/wiki/%D0%A6%D0%B5%D0%BF%D1%8C_%D0%B2_%D0%B3%D1%80%D0%B0%D1%84%D0%B5" TargetMode="External"/><Relationship Id="rId36" Type="http://schemas.openxmlformats.org/officeDocument/2006/relationships/image" Target="media/image10.png"/><Relationship Id="rId49" Type="http://schemas.openxmlformats.org/officeDocument/2006/relationships/hyperlink" Target="https://commons.wikimedia.org/wiki/File:Prim_Algorithm_7.svg?uselang=ru" TargetMode="External"/><Relationship Id="rId57" Type="http://schemas.openxmlformats.org/officeDocument/2006/relationships/image" Target="media/image23.png"/><Relationship Id="rId10" Type="http://schemas.openxmlformats.org/officeDocument/2006/relationships/image" Target="media/image5.png"/><Relationship Id="rId31" Type="http://schemas.openxmlformats.org/officeDocument/2006/relationships/hyperlink" Target="https://ru.wikipedia.org/wiki/%D0%9D%D0%B5%D0%BE%D1%80%D0%B8%D0%B5%D0%BD%D1%82%D0%B8%D1%80%D0%BE%D0%B2%D0%B0%D0%BD%D0%BD%D1%8B%D0%B9_%D0%B3%D1%80%D0%B0%D1%84" TargetMode="External"/><Relationship Id="rId44" Type="http://schemas.openxmlformats.org/officeDocument/2006/relationships/image" Target="media/image14.png"/><Relationship Id="rId52" Type="http://schemas.openxmlformats.org/officeDocument/2006/relationships/image" Target="media/image18.png"/><Relationship Id="rId60" Type="http://schemas.openxmlformats.org/officeDocument/2006/relationships/hyperlink" Target="https://ru.wikipedia.org/wiki/%D0%90%D0%BB%D0%B3%D0%BE%D1%80%D0%B8%D1%82%D0%BC" TargetMode="External"/><Relationship Id="rId65" Type="http://schemas.openxmlformats.org/officeDocument/2006/relationships/hyperlink" Target="https://ru.wikipedia.org/wiki/%D0%9D%D0%B5%D0%B4%D0%B5%D1%82%D0%B5%D1%80%D0%BC%D0%B8%D0%BD%D0%B8%D1%80%D0%BE%D0%B2%D0%B0%D0%BD%D0%BD%D0%B0%D1%8F_%D0%BC%D0%B0%D1%88%D0%B8%D0%BD%D0%B0_%D0%A2%D1%8C%D1%8E%D1%80%D0%B8%D0%BD%D0%B3%D0%B0" TargetMode="External"/><Relationship Id="rId73" Type="http://schemas.openxmlformats.org/officeDocument/2006/relationships/hyperlink" Target="https://ru.wikipedia.org/wiki/%D0%9D%D0%B0%D1%81%D0%BB%D0%B5%D0%B4%D0%BE%D0%B2%D0%B0%D0%BD%D0%B8%D0%B5_(%D0%B1%D0%B8%D0%BE%D0%BB%D0%BE%D0%B3%D0%B8%D1%8F)" TargetMode="External"/><Relationship Id="rId78" Type="http://schemas.openxmlformats.org/officeDocument/2006/relationships/hyperlink" Target="https://ru.wikipedia.org/wiki/%D0%93%D0%B5%D0%BD%D0%BE%D1%82%D0%B8%D0%BF" TargetMode="External"/><Relationship Id="rId81" Type="http://schemas.openxmlformats.org/officeDocument/2006/relationships/hyperlink" Target="https://ru.wikipedia.org/wiki/%D0%A4%D0%B5%D0%BD%D0%BE%D1%82%D0%B8%D0%BF" TargetMode="External"/><Relationship Id="rId86" Type="http://schemas.openxmlformats.org/officeDocument/2006/relationships/image" Target="media/image25.png"/><Relationship Id="rId94" Type="http://schemas.openxmlformats.org/officeDocument/2006/relationships/hyperlink" Target="https://ru.wikipedia.org/wiki/%D0%A2%D0%B5%D0%BE%D1%80%D0%B8%D1%8F_%D1%80%D0%B0%D1%81%D0%BF%D0%B8%D1%81%D0%B0%D0%BD%D0%B8%D0%B9"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ru.wikipedia.org/wiki/%D0%A2%D1%80%D0%B0%D0%BD%D0%B7%D0%B8%D1%82%D0%B8%D0%B2%D0%BD%D0%BE%D0%B5_%D0%B7%D0%B0%D0%BC%D1%8B%D0%BA%D0%B0%D0%BD%D0%B8%D0%B5" TargetMode="External"/><Relationship Id="rId18" Type="http://schemas.openxmlformats.org/officeDocument/2006/relationships/hyperlink" Target="https://neerc.ifmo.ru/wiki/index.php?title=%D0%9E%D0%B1%D1%85%D0%BE%D0%B4_%D0%B2_%D0%B3%D0%BB%D1%83%D0%B1%D0%B8%D0%BD%D1%83,_%D1%86%D0%B2%D0%B5%D1%82%D0%B0_%D0%B2%D0%B5%D1%80%D1%88%D0%B8%D0%BD" TargetMode="External"/><Relationship Id="rId39" Type="http://schemas.openxmlformats.org/officeDocument/2006/relationships/hyperlink" Target="https://commons.wikimedia.org/wiki/File:Prim_Algorithm_2.svg?uselang=ru" TargetMode="External"/><Relationship Id="rId34" Type="http://schemas.openxmlformats.org/officeDocument/2006/relationships/image" Target="media/image9.png"/><Relationship Id="rId50" Type="http://schemas.openxmlformats.org/officeDocument/2006/relationships/image" Target="media/image17.png"/><Relationship Id="rId55" Type="http://schemas.openxmlformats.org/officeDocument/2006/relationships/image" Target="media/image21.png"/><Relationship Id="rId76" Type="http://schemas.openxmlformats.org/officeDocument/2006/relationships/hyperlink" Target="https://ru.wikipedia.org/wiki/%D0%9A%D1%80%D0%BE%D1%81%D1%81%D0%B8%D0%BD%D0%B3%D0%BE%D0%B2%D0%B5%D1%80" TargetMode="External"/><Relationship Id="rId97" Type="http://schemas.openxmlformats.org/officeDocument/2006/relationships/hyperlink" Target="https://ru.wikipedia.org/wiki/%D0%98%D1%81%D0%BA%D1%83%D1%81%D1%81%D1%82%D0%B2%D0%B5%D0%BD%D0%BD%D0%B0%D1%8F_%D0%B6%D0%B8%D0%B7%D0%BD%D1%8C" TargetMode="External"/><Relationship Id="rId7" Type="http://schemas.openxmlformats.org/officeDocument/2006/relationships/image" Target="media/image2.jpeg"/><Relationship Id="rId71" Type="http://schemas.openxmlformats.org/officeDocument/2006/relationships/hyperlink" Target="https://ru.wikipedia.org/wiki/%D0%95%D1%81%D1%82%D0%B5%D1%81%D1%82%D0%B2%D0%B5%D0%BD%D0%BD%D1%8B%D0%B9_%D0%BE%D1%82%D0%B1%D0%BE%D1%80" TargetMode="External"/><Relationship Id="rId92" Type="http://schemas.openxmlformats.org/officeDocument/2006/relationships/hyperlink" Target="https://ru.wikipedia.org/wiki/%D0%98%D1%81%D0%BA%D1%83%D1%81%D1%81%D1%82%D0%B2%D0%B5%D0%BD%D0%BD%D0%B0%D1%8F_%D0%BD%D0%B5%D0%B9%D1%80%D0%BE%D0%BD%D0%BD%D0%B0%D1%8F_%D1%81%D0%B5%D1%82%D1%8C" TargetMode="External"/><Relationship Id="rId2" Type="http://schemas.openxmlformats.org/officeDocument/2006/relationships/styles" Target="styles.xml"/><Relationship Id="rId29" Type="http://schemas.openxmlformats.org/officeDocument/2006/relationships/hyperlink" Target="https://commons.wikimedia.org/wiki/File:Unconnected-graph.svg?uselang=ru" TargetMode="External"/><Relationship Id="rId24" Type="http://schemas.openxmlformats.org/officeDocument/2006/relationships/hyperlink" Target="https://ru.wikipedia.org/wiki/%D0%A1%D0%B2%D1%8F%D0%B7%D0%BD%D1%8B%D0%B9_%D0%B3%D1%80%D0%B0%D1%84" TargetMode="External"/><Relationship Id="rId40" Type="http://schemas.openxmlformats.org/officeDocument/2006/relationships/image" Target="media/image12.png"/><Relationship Id="rId45" Type="http://schemas.openxmlformats.org/officeDocument/2006/relationships/hyperlink" Target="https://commons.wikimedia.org/wiki/File:Prim_Algorithm_5.svg?uselang=ru" TargetMode="External"/><Relationship Id="rId66" Type="http://schemas.openxmlformats.org/officeDocument/2006/relationships/image" Target="media/image24.png"/><Relationship Id="rId87" Type="http://schemas.openxmlformats.org/officeDocument/2006/relationships/image" Target="media/image26.png"/><Relationship Id="rId61" Type="http://schemas.openxmlformats.org/officeDocument/2006/relationships/hyperlink" Target="https://ru.wikipedia.org/wiki/%D0%9A%D0%BE%D0%BD%D0%B5%D1%87%D0%BD%D1%8B%D0%B9_%D0%B0%D0%B2%D1%82%D0%BE%D0%BC%D0%B0%D1%82" TargetMode="External"/><Relationship Id="rId82" Type="http://schemas.openxmlformats.org/officeDocument/2006/relationships/hyperlink" Target="https://ru.wikipedia.org/wiki/%D0%A4%D1%83%D0%BD%D0%BA%D1%86%D0%B8%D1%8F_%D0%BF%D1%80%D0%B8%D1%81%D0%BF%D0%BE%D1%81%D0%BE%D0%B1%D0%BB%D0%B5%D0%BD%D0%BD%D0%BE%D1%81%D1%82%D0%B8" TargetMode="External"/><Relationship Id="rId19" Type="http://schemas.openxmlformats.org/officeDocument/2006/relationships/hyperlink" Target="https://neerc.ifmo.ru/wiki/index.php?title=%D0%9E%D1%81%D0%BD%D0%BE%D0%B2%D0%BD%D1%8B%D0%B5_%D0%BE%D0%BF%D1%80%D0%B5%D0%B4%D0%B5%D0%BB%D0%B5%D0%BD%D0%B8%D1%8F_%D1%82%D0%B5%D0%BE%D1%80%D0%B8%D0%B8_%D0%B3%D1%80%D0%B0%D1%84%D0%BE%D0%B2" TargetMode="External"/><Relationship Id="rId14" Type="http://schemas.openxmlformats.org/officeDocument/2006/relationships/hyperlink" Target="https://ru.wikipedia.org/wiki/%D0%93%D1%80%D0%B0%D1%84_(%D0%BC%D0%B0%D1%82%D0%B5%D0%BC%D0%B0%D1%82%D0%B8%D0%BA%D0%B0)" TargetMode="External"/><Relationship Id="rId30" Type="http://schemas.openxmlformats.org/officeDocument/2006/relationships/image" Target="media/image8.png"/><Relationship Id="rId35" Type="http://schemas.openxmlformats.org/officeDocument/2006/relationships/hyperlink" Target="https://commons.wikimedia.org/wiki/File:Prim_Algorithm_0.svg?uselang=ru" TargetMode="External"/><Relationship Id="rId56" Type="http://schemas.openxmlformats.org/officeDocument/2006/relationships/image" Target="media/image22.png"/><Relationship Id="rId77" Type="http://schemas.openxmlformats.org/officeDocument/2006/relationships/hyperlink" Target="https://ru.wikipedia.org/wiki/%D0%92%D0%B5%D0%BA%D1%82%D0%BE%D1%80_(%D0%BF%D1%80%D0%BE%D0%B3%D1%80%D0%B0%D0%BC%D0%BC%D0%B8%D1%80%D0%BE%D0%B2%D0%B0%D0%BD%D0%B8%D0%B5)" TargetMode="External"/><Relationship Id="rId100"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ru.wikipedia.org/wiki/%D0%9C%D0%B8%D0%BD%D0%B8%D0%BC%D0%B0%D0%BB%D1%8C%D0%BD%D0%BE%D0%B5_%D0%BE%D1%81%D1%82%D0%BE%D0%B2%D0%BD%D0%BE%D0%B5_%D0%B4%D0%B5%D1%80%D0%B5%D0%B2%D0%BE" TargetMode="External"/><Relationship Id="rId72" Type="http://schemas.openxmlformats.org/officeDocument/2006/relationships/hyperlink" Target="https://ru.wikipedia.org/wiki/%D0%AD%D0%B2%D0%BE%D0%BB%D1%8E%D1%86%D0%B8%D0%BE%D0%BD%D0%BD%D1%8B%D0%B5_%D0%B2%D1%8B%D1%87%D0%B8%D1%81%D0%BB%D0%B5%D0%BD%D0%B8%D1%8F" TargetMode="External"/><Relationship Id="rId93" Type="http://schemas.openxmlformats.org/officeDocument/2006/relationships/hyperlink" Target="https://ru.wikipedia.org/wiki/%D0%9A%D0%BE%D0%BC%D0%BF%D0%BE%D0%BD%D0%BE%D0%B2%D0%BA%D0%B0" TargetMode="External"/><Relationship Id="rId98" Type="http://schemas.openxmlformats.org/officeDocument/2006/relationships/hyperlink" Target="https://ru.wikipedia.org/wiki/%D0%91%D0%B8%D0%BE%D0%B8%D0%BD%D1%84%D0%BE%D1%80%D0%BC%D0%B0%D1%82%D0%B8%D0%BA%D0%B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23</Pages>
  <Words>6922</Words>
  <Characters>39459</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Гладкий</dc:creator>
  <cp:keywords/>
  <dc:description/>
  <cp:lastModifiedBy>Максим Гладкий</cp:lastModifiedBy>
  <cp:revision>20</cp:revision>
  <dcterms:created xsi:type="dcterms:W3CDTF">2020-01-07T13:10:00Z</dcterms:created>
  <dcterms:modified xsi:type="dcterms:W3CDTF">2020-01-07T16:16:00Z</dcterms:modified>
</cp:coreProperties>
</file>