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bookmarkStart w:id="0" w:name="_heading=h.gjdgxs" w:colFirst="0" w:colLast="0"/>
      <w:bookmarkEnd w:id="0"/>
      <w:r>
        <w:rPr>
          <w:rtl w:val="0"/>
        </w:rPr>
        <w:t>Plan de pruebas</w:t>
      </w:r>
    </w:p>
    <w:p>
      <w:pPr>
        <w:rPr>
          <w:b/>
        </w:rPr>
      </w:pPr>
      <w:r>
        <w:rPr>
          <w:rtl w:val="0"/>
        </w:rPr>
        <w:t xml:space="preserve">Proyecto: </w:t>
      </w:r>
      <w:r>
        <w:rPr>
          <w:b/>
          <w:rtl w:val="0"/>
        </w:rPr>
        <w:t>PET STORE</w:t>
      </w:r>
    </w:p>
    <w:p>
      <w:pPr>
        <w:pStyle w:val="3"/>
      </w:pPr>
      <w:bookmarkStart w:id="1" w:name="_heading=h.30j0zll" w:colFirst="0" w:colLast="0"/>
      <w:bookmarkEnd w:id="1"/>
      <w:r>
        <w:rPr>
          <w:rtl w:val="0"/>
        </w:rPr>
        <w:t>Historial de versiones</w:t>
      </w:r>
    </w:p>
    <w:p/>
    <w:tbl>
      <w:tblPr>
        <w:tblStyle w:val="15"/>
        <w:tblW w:w="902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1"/>
        <w:gridCol w:w="2607"/>
        <w:gridCol w:w="505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19/07/22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Matias Famá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Versión 1</w:t>
            </w:r>
          </w:p>
        </w:tc>
      </w:tr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60" w:hRule="atLeast"/>
        </w:trPr>
        <w:tc>
          <w:tcPr>
            <w:tcBorders>
              <w:top w:val="single" w:color="000000" w:sz="6" w:space="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</w:p>
        </w:tc>
        <w:tc>
          <w:tcPr>
            <w:tcBorders>
              <w:top w:val="single" w:color="000000" w:sz="6" w:space="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</w:p>
        </w:tc>
        <w:tc>
          <w:tcPr>
            <w:tcBorders>
              <w:top w:val="single" w:color="000000" w:sz="6" w:space="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iCs w:val="0"/>
                <w:color w:val="000000"/>
                <w:kern w:val="0"/>
                <w:sz w:val="22"/>
                <w:szCs w:val="22"/>
                <w:u w:val="none"/>
                <w:vertAlign w:val="baseline"/>
                <w:lang w:val="en-US" w:eastAsia="zh-CN" w:bidi="ar"/>
              </w:rPr>
              <w:t>Se harán pruebas manuales sobre la api Swagger Petstore.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</w:p>
        </w:tc>
      </w:tr>
    </w:tbl>
    <w:p>
      <w:pPr>
        <w:pStyle w:val="3"/>
      </w:pPr>
      <w:bookmarkStart w:id="2" w:name="_heading=h.1fob9te" w:colFirst="0" w:colLast="0"/>
      <w:bookmarkEnd w:id="2"/>
      <w:r>
        <w:rPr>
          <w:rtl w:val="0"/>
        </w:rPr>
        <w:t xml:space="preserve">Índice </w:t>
      </w:r>
    </w:p>
    <w:p>
      <w:pPr>
        <w:pStyle w:val="3"/>
        <w:ind w:left="0" w:firstLine="0"/>
      </w:pPr>
      <w:bookmarkStart w:id="3" w:name="_heading=h.hwvo6wmxui2w" w:colFirst="0" w:colLast="0"/>
      <w:bookmarkEnd w:id="3"/>
      <w:r>
        <w:rPr>
          <w:rtl w:val="0"/>
        </w:rPr>
        <w:t>Objetivos del Documento</w:t>
      </w:r>
    </w:p>
    <w:p>
      <w:r>
        <w:rPr>
          <w:rtl w:val="0"/>
        </w:rPr>
        <w:t>La finalidad del mismo es establecer los objetivos, el alcance y las indicaciones correspondientes para guiar el proceso de testing durante el proyecto</w:t>
      </w:r>
    </w:p>
    <w:p>
      <w:pPr>
        <w:pStyle w:val="3"/>
      </w:pPr>
      <w:bookmarkStart w:id="4" w:name="_heading=h.3znysh7" w:colFirst="0" w:colLast="0"/>
      <w:bookmarkEnd w:id="4"/>
      <w:r>
        <w:rPr>
          <w:rtl w:val="0"/>
        </w:rPr>
        <w:t>Documentos de Referencias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Documento de requerimiento en formato pdf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Templates de plan de prueba y casos de prueba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Historias de usuario en Cards en Trello</w:t>
      </w:r>
    </w:p>
    <w:p>
      <w:pPr>
        <w:pStyle w:val="3"/>
      </w:pPr>
      <w:bookmarkStart w:id="5" w:name="_heading=h.2et92p0" w:colFirst="0" w:colLast="0"/>
      <w:bookmarkEnd w:id="5"/>
      <w:r>
        <w:rPr>
          <w:rtl w:val="0"/>
        </w:rPr>
        <w:t>Recursos</w:t>
      </w:r>
    </w:p>
    <w:p/>
    <w:p/>
    <w:tbl>
      <w:tblPr>
        <w:tblStyle w:val="16"/>
        <w:tblW w:w="9025" w:type="dxa"/>
        <w:tblInd w:w="0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1"/>
        <w:gridCol w:w="2607"/>
        <w:gridCol w:w="5056"/>
      </w:tblGrid>
      <w:tr>
        <w:tblPrEx>
          <w:tblBorders>
            <w:top w:val="single" w:color="808080" w:sz="6" w:space="0"/>
            <w:left w:val="single" w:color="808080" w:sz="6" w:space="0"/>
            <w:bottom w:val="single" w:color="808080" w:sz="6" w:space="0"/>
            <w:right w:val="single" w:color="808080" w:sz="6" w:space="0"/>
            <w:insideH w:val="single" w:color="808080" w:sz="6" w:space="0"/>
            <w:insideV w:val="single" w:color="80808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50" w:hRule="atLeast"/>
        </w:trPr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 xml:space="preserve">Tester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Matias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 xml:space="preserve">% Participación 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100%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 xml:space="preserve">Seniority </w:t>
            </w:r>
          </w:p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FFFFFF"/>
              <w:ind w:right="220"/>
              <w:rPr>
                <w:rFonts w:ascii="Nunito" w:hAnsi="Nunito" w:eastAsia="Nunito" w:cs="Nunito"/>
              </w:rPr>
            </w:pPr>
            <w:r>
              <w:rPr>
                <w:rFonts w:ascii="Nunito" w:hAnsi="Nunito" w:eastAsia="Nunito" w:cs="Nunito"/>
                <w:rtl w:val="0"/>
              </w:rPr>
              <w:t>Junior</w:t>
            </w:r>
          </w:p>
        </w:tc>
      </w:tr>
    </w:tbl>
    <w:p>
      <w:pPr>
        <w:pStyle w:val="3"/>
      </w:pPr>
      <w:bookmarkStart w:id="6" w:name="_heading=h.3dy6vkm" w:colFirst="0" w:colLast="0"/>
      <w:bookmarkEnd w:id="6"/>
      <w:r>
        <w:rPr>
          <w:rtl w:val="0"/>
        </w:rPr>
        <w:t>Alcance</w:t>
      </w:r>
    </w:p>
    <w:p>
      <w:r>
        <w:rPr>
          <w:rtl w:val="0"/>
        </w:rPr>
        <w:t xml:space="preserve">Se probará la funcionalidad destacada en color </w:t>
      </w:r>
      <w:r>
        <w:rPr>
          <w:b/>
          <w:rtl w:val="0"/>
        </w:rPr>
        <w:t xml:space="preserve">Verde </w:t>
      </w:r>
      <w:r>
        <w:rPr>
          <w:rtl w:val="0"/>
        </w:rPr>
        <w:t>en las Cards de Trello</w:t>
      </w:r>
    </w:p>
    <w:p>
      <w:r>
        <w:rPr>
          <w:rtl w:val="0"/>
        </w:rPr>
        <w:t>Las funcionalidades son: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Subir imagen de una mascota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Agregar una mascota en la tienda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Actualizar información de una mascota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Filtrar mascotas por status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Filtrar mascota por ID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Actualizar una mascota en la tienda con datos de formulario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[Backend] Eliminar una mascota</w:t>
      </w:r>
    </w:p>
    <w:p>
      <w:pPr>
        <w:numPr>
          <w:ilvl w:val="0"/>
          <w:numId w:val="2"/>
        </w:numPr>
        <w:ind w:left="720" w:hanging="360"/>
        <w:rPr>
          <w:rFonts w:hint="default"/>
          <w:u w:val="none"/>
        </w:rPr>
      </w:pPr>
      <w:r>
        <w:rPr>
          <w:rFonts w:hint="default"/>
          <w:u w:val="none"/>
        </w:rPr>
        <w:t>[Backend] Consultar orden de compra por ID</w:t>
      </w:r>
    </w:p>
    <w:p>
      <w:pPr>
        <w:numPr>
          <w:ilvl w:val="0"/>
          <w:numId w:val="2"/>
        </w:numPr>
        <w:ind w:left="720" w:hanging="360"/>
        <w:rPr>
          <w:rFonts w:hint="default"/>
          <w:u w:val="none"/>
        </w:rPr>
      </w:pPr>
      <w:r>
        <w:rPr>
          <w:rFonts w:hint="default"/>
          <w:u w:val="none"/>
        </w:rPr>
        <w:t>[Backend] Eliminar orden de compra por ID</w:t>
      </w:r>
    </w:p>
    <w:p>
      <w:pPr>
        <w:numPr>
          <w:ilvl w:val="0"/>
          <w:numId w:val="2"/>
        </w:numPr>
        <w:ind w:left="720" w:hanging="360"/>
        <w:rPr>
          <w:rFonts w:hint="default"/>
          <w:u w:val="none"/>
        </w:rPr>
      </w:pPr>
      <w:r>
        <w:rPr>
          <w:rFonts w:hint="default"/>
          <w:u w:val="none"/>
        </w:rPr>
        <w:t>[Backend] Administrar usuario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Fonts w:hint="default"/>
          <w:u w:val="none"/>
        </w:rPr>
        <w:t>[Backend] Login</w:t>
      </w:r>
    </w:p>
    <w:p/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Las Pruebas manuales serán realizadas por quien redacta. Queda fuera del alcance las pruebas no funcionales.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</w:pPr>
    </w:p>
    <w:p>
      <w:pPr>
        <w:rPr>
          <w:sz w:val="32"/>
          <w:szCs w:val="32"/>
        </w:rPr>
      </w:pPr>
      <w:r>
        <w:rPr>
          <w:sz w:val="32"/>
          <w:szCs w:val="32"/>
          <w:rtl w:val="0"/>
        </w:rPr>
        <w:t>Fuera del alcance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Por donde va a pasar ese servicio.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 xml:space="preserve">Aquellas funcionalidades que </w:t>
      </w:r>
      <w:r>
        <w:rPr>
          <w:b/>
          <w:rtl w:val="0"/>
        </w:rPr>
        <w:t xml:space="preserve">NO </w:t>
      </w:r>
      <w:r>
        <w:rPr>
          <w:rtl w:val="0"/>
        </w:rPr>
        <w:t xml:space="preserve">se encuentren en color </w:t>
      </w:r>
      <w:r>
        <w:rPr>
          <w:b/>
          <w:rtl w:val="0"/>
        </w:rPr>
        <w:t>Verde.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Pruebas en el Frontend de las funcionalidades dadas.</w:t>
      </w:r>
    </w:p>
    <w:p>
      <w:pPr>
        <w:pStyle w:val="3"/>
      </w:pPr>
      <w:bookmarkStart w:id="7" w:name="_heading=h.1t3h5sf" w:colFirst="0" w:colLast="0"/>
      <w:bookmarkEnd w:id="7"/>
      <w:r>
        <w:rPr>
          <w:rtl w:val="0"/>
        </w:rPr>
        <w:t xml:space="preserve">Infraestructura </w:t>
      </w:r>
    </w:p>
    <w:p>
      <w:r>
        <w:rPr>
          <w:rtl w:val="0"/>
        </w:rPr>
        <w:t>El hardware y el software en el que se llevarán adelante las pruebas es: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Servidor de pruebas: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Sistema Operativo: Linux Ubuntu 22.04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Herramienta de gestión de Proyecto: Trello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Herramienta de gestión de casos de prueba: Excel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Herramienta de pruebas de API: Postman</w:t>
      </w:r>
    </w:p>
    <w:p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Ambiente del Tester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Notebook con Linux Ubuntu 22.04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>Explorador chromium</w:t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Postman </w:t>
      </w:r>
      <w:r>
        <w:rPr>
          <w:color w:val="212121"/>
          <w:highlight w:val="white"/>
          <w:rtl w:val="0"/>
        </w:rPr>
        <w:t>v9.24.2</w:t>
      </w:r>
    </w:p>
    <w:p>
      <w:pPr>
        <w:numPr>
          <w:ilvl w:val="1"/>
          <w:numId w:val="4"/>
        </w:numPr>
        <w:ind w:left="144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  <w:rtl w:val="0"/>
        </w:rPr>
        <w:t>Gradle 7.4.2</w:t>
      </w:r>
    </w:p>
    <w:p>
      <w:pPr>
        <w:numPr>
          <w:ilvl w:val="1"/>
          <w:numId w:val="4"/>
        </w:numPr>
        <w:ind w:left="1440" w:hanging="360"/>
        <w:rPr>
          <w:color w:val="212121"/>
          <w:highlight w:val="white"/>
          <w:u w:val="none"/>
        </w:rPr>
      </w:pPr>
      <w:r>
        <w:rPr>
          <w:color w:val="212121"/>
          <w:highlight w:val="white"/>
          <w:rtl w:val="0"/>
        </w:rPr>
        <w:t>Maven 3.8.6</w:t>
      </w:r>
    </w:p>
    <w:p/>
    <w:p>
      <w:pPr>
        <w:pStyle w:val="3"/>
      </w:pPr>
      <w:bookmarkStart w:id="8" w:name="_heading=h.wccuof958pz1" w:colFirst="0" w:colLast="0"/>
      <w:bookmarkEnd w:id="8"/>
      <w:r>
        <w:rPr>
          <w:rtl w:val="0"/>
        </w:rPr>
        <w:t>Suposiciones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 xml:space="preserve">Las pruebas unitarias han sido </w:t>
      </w:r>
      <w:r>
        <w:rPr>
          <w:b/>
          <w:rtl w:val="0"/>
        </w:rPr>
        <w:t>Exitosas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 xml:space="preserve">El </w:t>
      </w:r>
      <w:r>
        <w:rPr>
          <w:b/>
          <w:rtl w:val="0"/>
        </w:rPr>
        <w:t>Administrador</w:t>
      </w:r>
      <w:r>
        <w:rPr>
          <w:rtl w:val="0"/>
        </w:rPr>
        <w:t xml:space="preserve"> es el usuario de la tienda de mascotas.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 xml:space="preserve">El único idioma será en </w:t>
      </w:r>
      <w:r>
        <w:rPr>
          <w:b/>
          <w:rtl w:val="0"/>
        </w:rPr>
        <w:t>Inglés</w:t>
      </w:r>
      <w:r>
        <w:rPr>
          <w:rtl w:val="0"/>
        </w:rPr>
        <w:t>.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 xml:space="preserve">Los </w:t>
      </w:r>
      <w:r>
        <w:rPr>
          <w:b/>
          <w:rtl w:val="0"/>
        </w:rPr>
        <w:t>Datos</w:t>
      </w:r>
      <w:r>
        <w:rPr>
          <w:rtl w:val="0"/>
        </w:rPr>
        <w:t xml:space="preserve"> son aleatorio</w:t>
      </w:r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Fonts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Nombre de los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>Pets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CN" w:bidi="ar"/>
        </w:rPr>
        <w:t xml:space="preserve"> son como minimo 4 caracteres.</w:t>
      </w:r>
      <w:bookmarkStart w:id="10" w:name="_GoBack"/>
      <w:bookmarkEnd w:id="10"/>
    </w:p>
    <w:p>
      <w:pPr>
        <w:pStyle w:val="3"/>
      </w:pPr>
      <w:bookmarkStart w:id="9" w:name="_heading=h.4d34og8" w:colFirst="0" w:colLast="0"/>
      <w:bookmarkEnd w:id="9"/>
      <w:r>
        <w:rPr>
          <w:rtl w:val="0"/>
        </w:rPr>
        <w:t>Riesgos</w:t>
      </w:r>
    </w:p>
    <w:p/>
    <w:tbl>
      <w:tblPr>
        <w:tblStyle w:val="17"/>
        <w:tblW w:w="979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"/>
        <w:gridCol w:w="1875"/>
        <w:gridCol w:w="1740"/>
        <w:gridCol w:w="975"/>
        <w:gridCol w:w="1290"/>
        <w:gridCol w:w="1290"/>
        <w:gridCol w:w="20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Factor de riesgo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Riesgo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Probabilidad (Alto - Medio - Bajo)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Impacto (Alto - Moderado - Bajo)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Severidad (Probabilidad por impacto)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Plan de mitigación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Conocimiento del negocio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Si no hay una buena comunicación podría no entenderse el fin del negocio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Medio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Moderado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Medio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Realizar una daily de más tiempo al inicio de cada sprint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Experiencia del equipo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Poca experiencia en la labor a realizar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Alto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Alto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Alto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Extender el tiempo del Sprint para subsanar las dificultades del equipo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Aplicaciones configuradas Correctamente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Configuración y/o versiones erróneas para el ambiente de trabajo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Moderado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Moderado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Moderado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Estar a disposición como equipo para la correcta configuración</w:t>
            </w:r>
          </w:p>
        </w:tc>
      </w:tr>
    </w:tbl>
    <w:p/>
    <w:p>
      <w:pPr>
        <w:spacing w:line="276" w:lineRule="auto"/>
        <w:rPr>
          <w:i/>
        </w:rPr>
      </w:pPr>
      <w:r>
        <w:rPr>
          <w:i/>
          <w:rtl w:val="0"/>
        </w:rPr>
        <w:t>*** plantilla tomada del libro Agile Testing de Lisa Crispin y Janet Gregory.</w:t>
      </w:r>
    </w:p>
    <w:p>
      <w:pPr>
        <w:spacing w:line="276" w:lineRule="auto"/>
      </w:pPr>
      <w:r>
        <w:rPr>
          <w:rtl w:val="0"/>
        </w:rPr>
        <w:t>---------------------------------------------------------------------------------------------------------------------------</w:t>
      </w:r>
    </w:p>
    <w:p/>
    <w:p/>
    <w:p>
      <w:pPr>
        <w:rPr>
          <w:sz w:val="32"/>
          <w:szCs w:val="32"/>
        </w:rPr>
      </w:pPr>
    </w:p>
    <w:p/>
    <w:p/>
    <w:p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uni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E284D"/>
    <w:multiLevelType w:val="multilevel"/>
    <w:tmpl w:val="AE7E284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5C2280F"/>
    <w:multiLevelType w:val="multilevel"/>
    <w:tmpl w:val="D5C228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79A286C"/>
    <w:multiLevelType w:val="multilevel"/>
    <w:tmpl w:val="F79A286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9FF9E14"/>
    <w:multiLevelType w:val="multilevel"/>
    <w:tmpl w:val="F9FF9E1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EFFC968"/>
    <w:multiLevelType w:val="multilevel"/>
    <w:tmpl w:val="FEFFC96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BFDE5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2022-08-03T07:54:46Z</dcterms:created>
  <dc:creator>mati</dc:creator>
  <cp:lastModifiedBy>mati</cp:lastModifiedBy>
  <dcterms:modified xsi:type="dcterms:W3CDTF">2022-08-03T07:57:44Z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