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Clustet day</w:t>
      </w:r>
      <w:r>
        <w:rPr>
          <w:sz w:val="32"/>
          <w:szCs w:val="32"/>
        </w:rPr>
        <w:t>4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分布式文件系统（Disterivuted File System）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-文件系统管理的物理存储资源不一定直接连接在本地结点上，而是通过计算机网络与节点相连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-分布式文件系统的设计基于客户机/服务器模式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常用的分布式文件系统 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Lustre  Hadoop  FastDFS Ceph GlusterFS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Ceph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-它是一个分布式的文件系统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-具有高用性 高扩展 高性能 特点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-提供对象储存 块储存 文件系统储存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-可以提供PB级别的储存空间 PB大于TB大于GB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软件定义储存（Software Defined Storage）作为粗春行业的一大发展趋势 已被市场认可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Ceph组件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OSDs-储存设备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Monitors-集群监控组件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MDSs-存放文件系统的元数据（对象储存和块储存不需要该组件）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-client-ceph客户端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部署Ceph集群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安装ceph-deploy包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Ceph-deploy --help 帮助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创建部署工具目录，存放密钥与配置文件（ceph-cluster）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进入目录后开始部署集群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创建ceph集群配置（所以节点为MON）</w:t>
      </w:r>
    </w:p>
    <w:p>
      <w:pPr>
        <w:numPr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Ceph-deploy new 节点名称 #有多少个节点就写多少个（节点的名字和域名解析必须一致）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给所有节点安装ceph包</w:t>
      </w:r>
    </w:p>
    <w:p>
      <w:pPr>
        <w:numPr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Ceph-deploy install 节点名称 #</w:t>
      </w:r>
      <w:r>
        <w:rPr>
          <w:sz w:val="32"/>
          <w:szCs w:val="32"/>
        </w:rPr>
        <w:t>节点的名字和域名解析必须一致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初始化所有节点的mon服务（主机名解析必须一致）</w:t>
      </w:r>
    </w:p>
    <w:p>
      <w:pPr>
        <w:numPr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Ceph-depioy mon create-initial</w:t>
      </w:r>
    </w:p>
    <w:p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所有节点准备磁盘分区（拿来装日志文件）</w:t>
      </w:r>
    </w:p>
    <w:p>
      <w:pPr>
        <w:numPr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Prated /dev/vdb mklabel gpt  #分区的类型</w:t>
      </w:r>
    </w:p>
    <w:p>
      <w:pPr>
        <w:numPr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Prated /dev/vdb mkpart primary  1M  50% (从1m开始 分一半) #有多少个作储存盘就分多少个区</w:t>
      </w:r>
    </w:p>
    <w:p>
      <w:pPr>
        <w:numPr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Prated /dev/vdb mkpart primary 50% 100%</w:t>
      </w:r>
    </w:p>
    <w:p>
      <w:pPr>
        <w:numPr>
          <w:numId w:val="0"/>
        </w:numPr>
        <w:jc w:val="both"/>
        <w:rPr>
          <w:sz w:val="32"/>
          <w:szCs w:val="32"/>
        </w:rPr>
      </w:pPr>
      <w:r>
        <w:rPr>
          <w:sz w:val="32"/>
          <w:szCs w:val="32"/>
        </w:rPr>
        <w:t>Chown   ecph:ecph  /dev/vdb* (给日志盘更换</w:t>
      </w:r>
      <w:bookmarkStart w:id="0" w:name="_GoBack"/>
      <w:bookmarkEnd w:id="0"/>
      <w:r>
        <w:rPr>
          <w:sz w:val="32"/>
          <w:szCs w:val="32"/>
        </w:rPr>
        <w:t xml:space="preserve">)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251918">
    <w:nsid w:val="5BBF1ECE"/>
    <w:multiLevelType w:val="singleLevel"/>
    <w:tmpl w:val="5BBF1EC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92519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7F898A"/>
    <w:rsid w:val="6B770CF9"/>
    <w:rsid w:val="EE2DDDBE"/>
    <w:rsid w:val="F57F89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2018-10-12T01:46:00Z</dcterms:created>
  <dc:creator>root</dc:creator>
  <cp:lastModifiedBy>root</cp:lastModifiedBy>
  <dcterms:modified xsi:type="dcterms:W3CDTF">2018-10-13T14:48:55Z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