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C50A6" w14:textId="0E52F711" w:rsidR="00753B68" w:rsidRDefault="00B92CB0" w:rsidP="007E0534">
      <w:pPr>
        <w:pStyle w:val="NormalWeb"/>
        <w:rPr>
          <w:rFonts w:ascii="TimesNewRomanPS" w:hAnsi="TimesNewRomanPS"/>
          <w:b/>
          <w:bCs/>
          <w:sz w:val="28"/>
          <w:szCs w:val="28"/>
        </w:rPr>
      </w:pPr>
      <w:r>
        <w:rPr>
          <w:rFonts w:ascii="TimesNewRomanPS" w:hAnsi="TimesNewRomanPS"/>
          <w:b/>
          <w:bCs/>
          <w:sz w:val="28"/>
          <w:szCs w:val="28"/>
        </w:rPr>
        <w:t xml:space="preserve"> </w:t>
      </w:r>
      <w:r w:rsidR="007E0534">
        <w:rPr>
          <w:rFonts w:ascii="TimesNewRomanPS" w:hAnsi="TimesNewRomanPS"/>
          <w:b/>
          <w:bCs/>
          <w:sz w:val="28"/>
          <w:szCs w:val="28"/>
        </w:rPr>
        <w:t>Attack Implementation</w:t>
      </w:r>
    </w:p>
    <w:p w14:paraId="41B080EC" w14:textId="79974CDC" w:rsidR="00E635C1" w:rsidRDefault="00753B68" w:rsidP="007E0534">
      <w:pPr>
        <w:pStyle w:val="NormalWeb"/>
        <w:rPr>
          <w:rFonts w:ascii="TimesNewRomanPS" w:hAnsi="TimesNewRomanPS"/>
          <w:sz w:val="28"/>
          <w:szCs w:val="28"/>
        </w:rPr>
      </w:pPr>
      <w:r w:rsidRPr="00753B68">
        <w:rPr>
          <w:rFonts w:ascii="TimesNewRomanPS" w:hAnsi="TimesNewRomanPS"/>
          <w:sz w:val="28"/>
          <w:szCs w:val="28"/>
        </w:rPr>
        <w:t xml:space="preserve">A large </w:t>
      </w:r>
      <w:r>
        <w:rPr>
          <w:rFonts w:ascii="TimesNewRomanPS" w:hAnsi="TimesNewRomanPS"/>
          <w:sz w:val="28"/>
          <w:szCs w:val="28"/>
        </w:rPr>
        <w:t>security concern for the next generation of wireless technolog</w:t>
      </w:r>
      <w:r w:rsidR="00C2654F">
        <w:rPr>
          <w:rFonts w:ascii="TimesNewRomanPS" w:hAnsi="TimesNewRomanPS"/>
          <w:sz w:val="28"/>
          <w:szCs w:val="28"/>
        </w:rPr>
        <w:t>y,</w:t>
      </w:r>
      <w:r w:rsidR="007E0534" w:rsidRPr="00753B68">
        <w:rPr>
          <w:rFonts w:ascii="TimesNewRomanPS" w:hAnsi="TimesNewRomanPS"/>
          <w:sz w:val="28"/>
          <w:szCs w:val="28"/>
        </w:rPr>
        <w:t xml:space="preserve"> </w:t>
      </w:r>
      <w:r>
        <w:rPr>
          <w:rFonts w:ascii="TimesNewRomanPS" w:hAnsi="TimesNewRomanPS"/>
          <w:sz w:val="28"/>
          <w:szCs w:val="28"/>
        </w:rPr>
        <w:t>particularly 5G</w:t>
      </w:r>
      <w:r w:rsidR="00C2654F">
        <w:rPr>
          <w:rFonts w:ascii="TimesNewRomanPS" w:hAnsi="TimesNewRomanPS"/>
          <w:sz w:val="28"/>
          <w:szCs w:val="28"/>
        </w:rPr>
        <w:t>,</w:t>
      </w:r>
      <w:r>
        <w:rPr>
          <w:rFonts w:ascii="TimesNewRomanPS" w:hAnsi="TimesNewRomanPS"/>
          <w:sz w:val="28"/>
          <w:szCs w:val="28"/>
        </w:rPr>
        <w:t xml:space="preserve"> is it reliance on 4G/LTE components. However, what is more alarming is </w:t>
      </w:r>
      <w:r w:rsidR="00C2654F">
        <w:rPr>
          <w:rFonts w:ascii="TimesNewRomanPS" w:hAnsi="TimesNewRomanPS"/>
          <w:sz w:val="28"/>
          <w:szCs w:val="28"/>
        </w:rPr>
        <w:t>the</w:t>
      </w:r>
      <w:r>
        <w:rPr>
          <w:rFonts w:ascii="TimesNewRomanPS" w:hAnsi="TimesNewRomanPS"/>
          <w:sz w:val="28"/>
          <w:szCs w:val="28"/>
        </w:rPr>
        <w:t xml:space="preserve"> reliance on 2G and 3G components</w:t>
      </w:r>
      <w:r w:rsidR="00C2654F">
        <w:rPr>
          <w:rFonts w:ascii="TimesNewRomanPS" w:hAnsi="TimesNewRomanPS"/>
          <w:sz w:val="28"/>
          <w:szCs w:val="28"/>
        </w:rPr>
        <w:t>.</w:t>
      </w:r>
      <w:r>
        <w:rPr>
          <w:rFonts w:ascii="TimesNewRomanPS" w:hAnsi="TimesNewRomanPS"/>
          <w:sz w:val="28"/>
          <w:szCs w:val="28"/>
        </w:rPr>
        <w:t xml:space="preserve"> </w:t>
      </w:r>
      <w:r w:rsidR="00C2654F">
        <w:rPr>
          <w:rFonts w:ascii="TimesNewRomanPS" w:hAnsi="TimesNewRomanPS"/>
          <w:sz w:val="28"/>
          <w:szCs w:val="28"/>
        </w:rPr>
        <w:t>T</w:t>
      </w:r>
      <w:r>
        <w:rPr>
          <w:rFonts w:ascii="TimesNewRomanPS" w:hAnsi="TimesNewRomanPS"/>
          <w:sz w:val="28"/>
          <w:szCs w:val="28"/>
        </w:rPr>
        <w:t xml:space="preserve">his is because, an adversary with network access gotten </w:t>
      </w:r>
      <w:r w:rsidR="00C2654F">
        <w:rPr>
          <w:rFonts w:ascii="TimesNewRomanPS" w:hAnsi="TimesNewRomanPS"/>
          <w:sz w:val="28"/>
          <w:szCs w:val="28"/>
        </w:rPr>
        <w:t xml:space="preserve">maliciously could </w:t>
      </w:r>
      <w:r>
        <w:rPr>
          <w:rFonts w:ascii="TimesNewRomanPS" w:hAnsi="TimesNewRomanPS"/>
          <w:sz w:val="28"/>
          <w:szCs w:val="28"/>
        </w:rPr>
        <w:t xml:space="preserve">target 4G/LTE systems with a downgrade attack to use 2G/3G protocols. </w:t>
      </w:r>
      <w:r w:rsidR="00C2654F">
        <w:rPr>
          <w:rFonts w:ascii="TimesNewRomanPS" w:hAnsi="TimesNewRomanPS"/>
          <w:sz w:val="28"/>
          <w:szCs w:val="28"/>
        </w:rPr>
        <w:t>SS7 being the signalling protocol responsible for setting up and terminating calls is the main issue with 2G/3G systems. Over time, the protocl improved having additional features like SMS, prepaid billing, call waiting/forwarding and more [1].</w:t>
      </w:r>
      <w:r w:rsidR="00D415D1">
        <w:rPr>
          <w:rFonts w:ascii="TimesNewRomanPS" w:hAnsi="TimesNewRomanPS"/>
          <w:sz w:val="28"/>
          <w:szCs w:val="28"/>
        </w:rPr>
        <w:t xml:space="preserve"> SS7 contains several vulnerabilities such as Denial of Service, </w:t>
      </w:r>
      <w:r w:rsidR="007B3A58">
        <w:rPr>
          <w:rFonts w:ascii="TimesNewRomanPS" w:hAnsi="TimesNewRomanPS"/>
          <w:sz w:val="28"/>
          <w:szCs w:val="28"/>
        </w:rPr>
        <w:t xml:space="preserve">fradulent activity, breach of user privacy and interception [1] and some of these will be exploited during this implementation. </w:t>
      </w:r>
    </w:p>
    <w:p w14:paraId="522032F3" w14:textId="28CBF0E8" w:rsidR="00E635C1" w:rsidRDefault="00E635C1" w:rsidP="007E0534">
      <w:pPr>
        <w:pStyle w:val="NormalWeb"/>
        <w:rPr>
          <w:rFonts w:ascii="TimesNewRomanPS" w:hAnsi="TimesNewRomanPS"/>
          <w:b/>
          <w:bCs/>
          <w:sz w:val="28"/>
          <w:szCs w:val="28"/>
        </w:rPr>
      </w:pPr>
      <w:r>
        <w:rPr>
          <w:rFonts w:ascii="TimesNewRomanPS" w:hAnsi="TimesNewRomanPS"/>
          <w:b/>
          <w:bCs/>
          <w:sz w:val="28"/>
          <w:szCs w:val="28"/>
        </w:rPr>
        <w:t>Sig</w:t>
      </w:r>
      <w:r w:rsidR="00AC0E18">
        <w:rPr>
          <w:rFonts w:ascii="TimesNewRomanPS" w:hAnsi="TimesNewRomanPS"/>
          <w:b/>
          <w:bCs/>
          <w:sz w:val="28"/>
          <w:szCs w:val="28"/>
        </w:rPr>
        <w:t>P</w:t>
      </w:r>
      <w:r>
        <w:rPr>
          <w:rFonts w:ascii="TimesNewRomanPS" w:hAnsi="TimesNewRomanPS"/>
          <w:b/>
          <w:bCs/>
          <w:sz w:val="28"/>
          <w:szCs w:val="28"/>
        </w:rPr>
        <w:t>loit</w:t>
      </w:r>
    </w:p>
    <w:p w14:paraId="0684A030" w14:textId="2BE6C161" w:rsidR="00E635C1" w:rsidRDefault="00BC1026" w:rsidP="007E0534">
      <w:pPr>
        <w:pStyle w:val="NormalWeb"/>
        <w:rPr>
          <w:rFonts w:ascii="TimesNewRomanPS" w:hAnsi="TimesNewRomanPS"/>
          <w:sz w:val="28"/>
          <w:szCs w:val="28"/>
        </w:rPr>
      </w:pPr>
      <w:r>
        <w:rPr>
          <w:rFonts w:ascii="TimesNewRomanPS" w:hAnsi="TimesNewRomanPS"/>
          <w:sz w:val="28"/>
          <w:szCs w:val="28"/>
        </w:rPr>
        <w:t xml:space="preserve">Few years back, two researchers Rosalia D’Alessandro and Ilario Dal Grande came togetger to create a telecommunications security testing framework called Sigploit. Futhermore, Sigploit was created because access to the SS7 network needed specialized knowledge and authorization and this is usually restricted to telecommunication operators, service providers and authorized personnel who have the necessary credentials, permissions and technical expertise. It is also worth noting that unauthorized access to the SS7 network is illegal and can result in severe legal consequences [2]**. </w:t>
      </w:r>
      <w:r w:rsidR="00E635C1">
        <w:rPr>
          <w:rFonts w:ascii="TimesNewRomanPS" w:hAnsi="TimesNewRomanPS"/>
          <w:sz w:val="28"/>
          <w:szCs w:val="28"/>
        </w:rPr>
        <w:t>Th</w:t>
      </w:r>
      <w:r w:rsidR="00E86C3B">
        <w:rPr>
          <w:rFonts w:ascii="TimesNewRomanPS" w:hAnsi="TimesNewRomanPS"/>
          <w:sz w:val="28"/>
          <w:szCs w:val="28"/>
        </w:rPr>
        <w:t>e setup of this</w:t>
      </w:r>
      <w:r w:rsidR="00E635C1">
        <w:rPr>
          <w:rFonts w:ascii="TimesNewRomanPS" w:hAnsi="TimesNewRomanPS"/>
          <w:sz w:val="28"/>
          <w:szCs w:val="28"/>
        </w:rPr>
        <w:t xml:space="preserve"> framework is </w:t>
      </w:r>
      <w:r w:rsidR="00E86C3B">
        <w:rPr>
          <w:rFonts w:ascii="TimesNewRomanPS" w:hAnsi="TimesNewRomanPS"/>
          <w:sz w:val="28"/>
          <w:szCs w:val="28"/>
        </w:rPr>
        <w:t>in a linux environment and it provides simulation executables that allows users test attacks that target SS7 in a controlled environment. It offers attacks that compromize user privacy and also fraud attacks as well</w:t>
      </w:r>
      <w:r>
        <w:rPr>
          <w:rFonts w:ascii="TimesNewRomanPS" w:hAnsi="TimesNewRomanPS"/>
          <w:sz w:val="28"/>
          <w:szCs w:val="28"/>
        </w:rPr>
        <w:t xml:space="preserve"> [1]</w:t>
      </w:r>
      <w:r w:rsidR="00E86C3B">
        <w:rPr>
          <w:rFonts w:ascii="TimesNewRomanPS" w:hAnsi="TimesNewRomanPS"/>
          <w:sz w:val="28"/>
          <w:szCs w:val="28"/>
        </w:rPr>
        <w:t xml:space="preserve">. </w:t>
      </w:r>
    </w:p>
    <w:p w14:paraId="57C6F7CA" w14:textId="329BDAE7" w:rsidR="00BC1026" w:rsidRPr="00F2775F" w:rsidRDefault="00F2775F" w:rsidP="007E0534">
      <w:pPr>
        <w:pStyle w:val="NormalWeb"/>
        <w:rPr>
          <w:rFonts w:ascii="TimesNewRomanPS" w:hAnsi="TimesNewRomanPS"/>
          <w:b/>
          <w:bCs/>
          <w:sz w:val="28"/>
          <w:szCs w:val="28"/>
        </w:rPr>
      </w:pPr>
      <w:r w:rsidRPr="00F2775F">
        <w:rPr>
          <w:rFonts w:ascii="TimesNewRomanPS" w:hAnsi="TimesNewRomanPS"/>
          <w:b/>
          <w:bCs/>
          <w:sz w:val="28"/>
          <w:szCs w:val="28"/>
        </w:rPr>
        <w:t>Setup and Execution</w:t>
      </w:r>
    </w:p>
    <w:p w14:paraId="7CD7C13E" w14:textId="5F2D0602" w:rsidR="00BC1026" w:rsidRDefault="00F2775F" w:rsidP="007E0534">
      <w:pPr>
        <w:pStyle w:val="NormalWeb"/>
        <w:rPr>
          <w:rFonts w:ascii="TimesNewRomanPS" w:hAnsi="TimesNewRomanPS"/>
          <w:sz w:val="28"/>
          <w:szCs w:val="28"/>
        </w:rPr>
      </w:pPr>
      <w:r>
        <w:rPr>
          <w:rFonts w:ascii="TimesNewRomanPS" w:hAnsi="TimesNewRomanPS"/>
          <w:sz w:val="28"/>
          <w:szCs w:val="28"/>
        </w:rPr>
        <w:t xml:space="preserve">All setups below were executed on a distribution of Debian Linux however, this can also be done on other operating systems but would require slight modification of the commands used inorder to work with their various packet or network managers. </w:t>
      </w:r>
    </w:p>
    <w:p w14:paraId="58152527" w14:textId="28F50354" w:rsidR="00F2775F" w:rsidRDefault="00F2775F" w:rsidP="00F2775F">
      <w:pPr>
        <w:pStyle w:val="NormalWeb"/>
        <w:numPr>
          <w:ilvl w:val="0"/>
          <w:numId w:val="3"/>
        </w:numPr>
        <w:rPr>
          <w:rFonts w:ascii="TimesNewRomanPS" w:hAnsi="TimesNewRomanPS"/>
          <w:sz w:val="28"/>
          <w:szCs w:val="28"/>
        </w:rPr>
      </w:pPr>
      <w:r>
        <w:rPr>
          <w:rFonts w:ascii="TimesNewRomanPS" w:hAnsi="TimesNewRomanPS"/>
          <w:sz w:val="28"/>
          <w:szCs w:val="28"/>
        </w:rPr>
        <w:t xml:space="preserve">To </w:t>
      </w:r>
      <w:r w:rsidR="00430E65">
        <w:rPr>
          <w:rFonts w:ascii="TimesNewRomanPS" w:hAnsi="TimesNewRomanPS"/>
          <w:sz w:val="28"/>
          <w:szCs w:val="28"/>
        </w:rPr>
        <w:t>begin</w:t>
      </w:r>
      <w:r>
        <w:rPr>
          <w:rFonts w:ascii="TimesNewRomanPS" w:hAnsi="TimesNewRomanPS"/>
          <w:sz w:val="28"/>
          <w:szCs w:val="28"/>
        </w:rPr>
        <w:t xml:space="preserve">, we install all </w:t>
      </w:r>
      <w:r w:rsidR="00430E65">
        <w:rPr>
          <w:rFonts w:ascii="TimesNewRomanPS" w:hAnsi="TimesNewRomanPS"/>
          <w:sz w:val="28"/>
          <w:szCs w:val="28"/>
        </w:rPr>
        <w:t xml:space="preserve">necessary </w:t>
      </w:r>
      <w:r>
        <w:rPr>
          <w:rFonts w:ascii="TimesNewRomanPS" w:hAnsi="TimesNewRomanPS"/>
          <w:sz w:val="28"/>
          <w:szCs w:val="28"/>
        </w:rPr>
        <w:t>system dependencies using the command</w:t>
      </w:r>
      <w:r w:rsidR="00430E65">
        <w:rPr>
          <w:rFonts w:ascii="TimesNewRomanPS" w:hAnsi="TimesNewRomanPS"/>
          <w:sz w:val="28"/>
          <w:szCs w:val="28"/>
        </w:rPr>
        <w:t xml:space="preserve"> below. However, if you already have python and/or wireshark installed, you can exclude them from the command:</w:t>
      </w:r>
    </w:p>
    <w:p w14:paraId="5F8AED80" w14:textId="4033B373" w:rsidR="00F2775F" w:rsidRPr="00430E65" w:rsidRDefault="00F2775F" w:rsidP="00F2775F">
      <w:pPr>
        <w:pStyle w:val="NormalWeb"/>
        <w:ind w:left="720"/>
        <w:rPr>
          <w:rFonts w:ascii="TimesNewRomanPS" w:hAnsi="TimesNewRomanPS"/>
          <w:i/>
          <w:iCs/>
          <w:sz w:val="28"/>
          <w:szCs w:val="28"/>
        </w:rPr>
      </w:pPr>
      <w:r w:rsidRPr="00430E65">
        <w:rPr>
          <w:rFonts w:ascii="TimesNewRomanPS" w:hAnsi="TimesNewRomanPS"/>
          <w:i/>
          <w:iCs/>
          <w:sz w:val="28"/>
          <w:szCs w:val="28"/>
        </w:rPr>
        <w:t>Sudo apt-get install</w:t>
      </w:r>
      <w:r w:rsidR="00430E65" w:rsidRPr="00430E65">
        <w:rPr>
          <w:rFonts w:ascii="TimesNewRomanPS" w:hAnsi="TimesNewRomanPS"/>
          <w:i/>
          <w:iCs/>
          <w:sz w:val="28"/>
          <w:szCs w:val="28"/>
        </w:rPr>
        <w:t xml:space="preserve"> git python openjdk-8-jdk maven lkscpt-tools wireshark</w:t>
      </w:r>
    </w:p>
    <w:p w14:paraId="7FC59FCD" w14:textId="34BCB176" w:rsidR="00430E65" w:rsidRDefault="00430E65" w:rsidP="00430E65">
      <w:pPr>
        <w:pStyle w:val="NormalWeb"/>
        <w:numPr>
          <w:ilvl w:val="0"/>
          <w:numId w:val="3"/>
        </w:numPr>
        <w:rPr>
          <w:rFonts w:ascii="TimesNewRomanPS" w:hAnsi="TimesNewRomanPS"/>
          <w:sz w:val="28"/>
          <w:szCs w:val="28"/>
        </w:rPr>
      </w:pPr>
      <w:r>
        <w:rPr>
          <w:rFonts w:ascii="TimesNewRomanPS" w:hAnsi="TimesNewRomanPS"/>
          <w:sz w:val="28"/>
          <w:szCs w:val="28"/>
        </w:rPr>
        <w:t>To run Sig</w:t>
      </w:r>
      <w:r w:rsidR="00AC0E18">
        <w:rPr>
          <w:rFonts w:ascii="TimesNewRomanPS" w:hAnsi="TimesNewRomanPS"/>
          <w:sz w:val="28"/>
          <w:szCs w:val="28"/>
        </w:rPr>
        <w:t>P</w:t>
      </w:r>
      <w:r>
        <w:rPr>
          <w:rFonts w:ascii="TimesNewRomanPS" w:hAnsi="TimesNewRomanPS"/>
          <w:sz w:val="28"/>
          <w:szCs w:val="28"/>
        </w:rPr>
        <w:t>loit, download the python tool and install the python dependencies with the code below:</w:t>
      </w:r>
    </w:p>
    <w:p w14:paraId="153A1B15" w14:textId="10383791" w:rsidR="00430E65" w:rsidRPr="00AC0E18" w:rsidRDefault="00AC0E18" w:rsidP="00430E65">
      <w:pPr>
        <w:pStyle w:val="NormalWeb"/>
        <w:ind w:left="720"/>
        <w:rPr>
          <w:rFonts w:ascii="TimesNewRomanPS" w:hAnsi="TimesNewRomanPS"/>
          <w:i/>
          <w:iCs/>
          <w:sz w:val="28"/>
          <w:szCs w:val="28"/>
        </w:rPr>
      </w:pPr>
      <w:r w:rsidRPr="00AC0E18">
        <w:rPr>
          <w:rFonts w:ascii="TimesNewRomanPS" w:hAnsi="TimesNewRomanPS"/>
          <w:i/>
          <w:iCs/>
          <w:sz w:val="28"/>
          <w:szCs w:val="28"/>
        </w:rPr>
        <w:lastRenderedPageBreak/>
        <w:t>g</w:t>
      </w:r>
      <w:r w:rsidR="00430E65" w:rsidRPr="00AC0E18">
        <w:rPr>
          <w:rFonts w:ascii="TimesNewRomanPS" w:hAnsi="TimesNewRomanPS"/>
          <w:i/>
          <w:iCs/>
          <w:sz w:val="28"/>
          <w:szCs w:val="28"/>
        </w:rPr>
        <w:t xml:space="preserve">it clone </w:t>
      </w:r>
      <w:hyperlink r:id="rId5" w:history="1">
        <w:r w:rsidRPr="00AC0E18">
          <w:rPr>
            <w:rStyle w:val="Hyperlink"/>
            <w:rFonts w:ascii="TimesNewRomanPS" w:hAnsi="TimesNewRomanPS"/>
            <w:i/>
            <w:iCs/>
            <w:sz w:val="28"/>
            <w:szCs w:val="28"/>
          </w:rPr>
          <w:t>https://github.com/SigPloiter/SigPloit</w:t>
        </w:r>
      </w:hyperlink>
    </w:p>
    <w:p w14:paraId="519165FA" w14:textId="36CFE39B" w:rsidR="00AC0E18" w:rsidRPr="00AC0E18" w:rsidRDefault="00AC0E18" w:rsidP="00430E65">
      <w:pPr>
        <w:pStyle w:val="NormalWeb"/>
        <w:ind w:left="720"/>
        <w:rPr>
          <w:rFonts w:ascii="TimesNewRomanPS" w:hAnsi="TimesNewRomanPS"/>
          <w:i/>
          <w:iCs/>
          <w:sz w:val="28"/>
          <w:szCs w:val="28"/>
        </w:rPr>
      </w:pPr>
      <w:r w:rsidRPr="00AC0E18">
        <w:rPr>
          <w:rFonts w:ascii="TimesNewRomanPS" w:hAnsi="TimesNewRomanPS"/>
          <w:i/>
          <w:iCs/>
          <w:sz w:val="28"/>
          <w:szCs w:val="28"/>
        </w:rPr>
        <w:t>cd SigPloit</w:t>
      </w:r>
    </w:p>
    <w:p w14:paraId="2F91E989" w14:textId="0F5D6F65" w:rsidR="00AC0E18" w:rsidRPr="00AC0E18" w:rsidRDefault="00AC0E18" w:rsidP="00430E65">
      <w:pPr>
        <w:pStyle w:val="NormalWeb"/>
        <w:ind w:left="720"/>
        <w:rPr>
          <w:rFonts w:ascii="TimesNewRomanPS" w:hAnsi="TimesNewRomanPS"/>
          <w:i/>
          <w:iCs/>
          <w:sz w:val="28"/>
          <w:szCs w:val="28"/>
        </w:rPr>
      </w:pPr>
      <w:r w:rsidRPr="00AC0E18">
        <w:rPr>
          <w:rFonts w:ascii="TimesNewRomanPS" w:hAnsi="TimesNewRomanPS"/>
          <w:i/>
          <w:iCs/>
          <w:sz w:val="28"/>
          <w:szCs w:val="28"/>
        </w:rPr>
        <w:t>sudo pip2 install -r requirements.txt</w:t>
      </w:r>
    </w:p>
    <w:p w14:paraId="74A76CBE" w14:textId="1C3A4C46" w:rsidR="00AC0E18" w:rsidRDefault="00AC0E18" w:rsidP="00AC0E18">
      <w:pPr>
        <w:pStyle w:val="NormalWeb"/>
        <w:numPr>
          <w:ilvl w:val="0"/>
          <w:numId w:val="3"/>
        </w:numPr>
        <w:rPr>
          <w:rFonts w:ascii="TimesNewRomanPS" w:hAnsi="TimesNewRomanPS"/>
          <w:sz w:val="28"/>
          <w:szCs w:val="28"/>
        </w:rPr>
      </w:pPr>
      <w:r>
        <w:rPr>
          <w:rFonts w:ascii="TimesNewRomanPS" w:hAnsi="TimesNewRomanPS"/>
          <w:sz w:val="28"/>
          <w:szCs w:val="28"/>
        </w:rPr>
        <w:t>Add the following IP addresses to simulate attacker and target for the test environment to leverage. Then launch SigPloit to verify functionality from root/home depending on your installation path.</w:t>
      </w:r>
    </w:p>
    <w:p w14:paraId="252FBC7D" w14:textId="55AC3CB4" w:rsidR="00AC0E18" w:rsidRPr="00AC0E18" w:rsidRDefault="00AC0E18" w:rsidP="00AC0E18">
      <w:pPr>
        <w:pStyle w:val="NormalWeb"/>
        <w:ind w:left="720"/>
        <w:rPr>
          <w:rFonts w:ascii="TimesNewRomanPS" w:hAnsi="TimesNewRomanPS"/>
          <w:i/>
          <w:iCs/>
          <w:sz w:val="28"/>
          <w:szCs w:val="28"/>
        </w:rPr>
      </w:pPr>
      <w:r w:rsidRPr="00AC0E18">
        <w:rPr>
          <w:rFonts w:ascii="TimesNewRomanPS" w:hAnsi="TimesNewRomanPS"/>
          <w:i/>
          <w:iCs/>
          <w:sz w:val="28"/>
          <w:szCs w:val="28"/>
        </w:rPr>
        <w:t>sudo ip address add 192.168.56.101/32 dev lo</w:t>
      </w:r>
    </w:p>
    <w:p w14:paraId="155645C0" w14:textId="13A85DA0" w:rsidR="00AC0E18" w:rsidRPr="00AC0E18" w:rsidRDefault="00AC0E18" w:rsidP="00AC0E18">
      <w:pPr>
        <w:pStyle w:val="NormalWeb"/>
        <w:ind w:left="720"/>
        <w:rPr>
          <w:rFonts w:ascii="TimesNewRomanPS" w:hAnsi="TimesNewRomanPS"/>
          <w:i/>
          <w:iCs/>
          <w:sz w:val="28"/>
          <w:szCs w:val="28"/>
        </w:rPr>
      </w:pPr>
      <w:r w:rsidRPr="00AC0E18">
        <w:rPr>
          <w:rFonts w:ascii="TimesNewRomanPS" w:hAnsi="TimesNewRomanPS"/>
          <w:i/>
          <w:iCs/>
          <w:sz w:val="28"/>
          <w:szCs w:val="28"/>
        </w:rPr>
        <w:t>sudo ip address add 192.168.56.102/32 dev lo</w:t>
      </w:r>
    </w:p>
    <w:p w14:paraId="07BF8677" w14:textId="235302E7" w:rsidR="00AC0E18" w:rsidRPr="00AC0E18" w:rsidRDefault="00AC0E18" w:rsidP="00AC0E18">
      <w:pPr>
        <w:pStyle w:val="NormalWeb"/>
        <w:ind w:left="720"/>
        <w:rPr>
          <w:rFonts w:ascii="TimesNewRomanPS" w:hAnsi="TimesNewRomanPS"/>
          <w:i/>
          <w:iCs/>
          <w:sz w:val="28"/>
          <w:szCs w:val="28"/>
        </w:rPr>
      </w:pPr>
      <w:r w:rsidRPr="00AC0E18">
        <w:rPr>
          <w:rFonts w:ascii="TimesNewRomanPS" w:hAnsi="TimesNewRomanPS"/>
          <w:i/>
          <w:iCs/>
          <w:sz w:val="28"/>
          <w:szCs w:val="28"/>
        </w:rPr>
        <w:t>cd SigPloit</w:t>
      </w:r>
    </w:p>
    <w:p w14:paraId="08D59B5E" w14:textId="24D5C379" w:rsidR="00AC0E18" w:rsidRPr="00AC0E18" w:rsidRDefault="00AC0E18" w:rsidP="00AC0E18">
      <w:pPr>
        <w:pStyle w:val="NormalWeb"/>
        <w:ind w:left="720"/>
        <w:rPr>
          <w:rFonts w:ascii="TimesNewRomanPS" w:hAnsi="TimesNewRomanPS"/>
          <w:i/>
          <w:iCs/>
          <w:sz w:val="28"/>
          <w:szCs w:val="28"/>
        </w:rPr>
      </w:pPr>
      <w:r w:rsidRPr="00AC0E18">
        <w:rPr>
          <w:rFonts w:ascii="TimesNewRomanPS" w:hAnsi="TimesNewRomanPS"/>
          <w:i/>
          <w:iCs/>
          <w:sz w:val="28"/>
          <w:szCs w:val="28"/>
        </w:rPr>
        <w:t xml:space="preserve">python sigploit.py </w:t>
      </w:r>
    </w:p>
    <w:p w14:paraId="476A9A11" w14:textId="7214984A" w:rsidR="00AC0E18" w:rsidRDefault="00FB0867" w:rsidP="00FB0867">
      <w:pPr>
        <w:pStyle w:val="NormalWeb"/>
        <w:rPr>
          <w:rFonts w:ascii="TimesNewRomanPS" w:hAnsi="TimesNewRomanPS"/>
          <w:b/>
          <w:bCs/>
          <w:sz w:val="28"/>
          <w:szCs w:val="28"/>
        </w:rPr>
      </w:pPr>
      <w:r w:rsidRPr="00FB0867">
        <w:rPr>
          <w:rFonts w:ascii="TimesNewRomanPS" w:hAnsi="TimesNewRomanPS"/>
          <w:b/>
          <w:bCs/>
          <w:sz w:val="28"/>
          <w:szCs w:val="28"/>
        </w:rPr>
        <w:t>SMS Routing</w:t>
      </w:r>
      <w:r>
        <w:rPr>
          <w:rFonts w:ascii="TimesNewRomanPS" w:hAnsi="TimesNewRomanPS"/>
          <w:b/>
          <w:bCs/>
          <w:sz w:val="28"/>
          <w:szCs w:val="28"/>
        </w:rPr>
        <w:t xml:space="preserve"> Attack</w:t>
      </w:r>
    </w:p>
    <w:p w14:paraId="6E6D9A52" w14:textId="7E5E8CFE" w:rsidR="00FB0867" w:rsidRPr="00FB0867" w:rsidRDefault="00FB0867" w:rsidP="00FB0867">
      <w:pPr>
        <w:pStyle w:val="NormalWeb"/>
        <w:rPr>
          <w:rFonts w:ascii="TimesNewRomanPS" w:hAnsi="TimesNewRomanPS"/>
          <w:sz w:val="28"/>
          <w:szCs w:val="28"/>
        </w:rPr>
      </w:pPr>
      <w:r>
        <w:rPr>
          <w:rFonts w:ascii="TimesNewRomanPS" w:hAnsi="TimesNewRomanPS"/>
          <w:sz w:val="28"/>
          <w:szCs w:val="28"/>
        </w:rPr>
        <w:t xml:space="preserve">The SS7 </w:t>
      </w:r>
      <w:r w:rsidR="00D82D36">
        <w:rPr>
          <w:rFonts w:ascii="TimesNewRomanPS" w:hAnsi="TimesNewRomanPS"/>
          <w:sz w:val="28"/>
          <w:szCs w:val="28"/>
        </w:rPr>
        <w:t>has several vulnerabilities which can be grouped under fraudulent attacks and SMS routing is one of them. This attack is possible because a text message is sent from the MSC() to the destination MSC and there is no authentication of the sender by the local HLR() in that transmission. An attacker can send a spoofed SMS</w:t>
      </w:r>
      <w:r w:rsidR="00C45C3A">
        <w:rPr>
          <w:rFonts w:ascii="TimesNewRomanPS" w:hAnsi="TimesNewRomanPS"/>
          <w:sz w:val="28"/>
          <w:szCs w:val="28"/>
        </w:rPr>
        <w:t xml:space="preserve"> </w:t>
      </w:r>
      <w:r w:rsidR="00374A9B">
        <w:rPr>
          <w:rFonts w:ascii="TimesNewRomanPS" w:hAnsi="TimesNewRomanPS"/>
          <w:sz w:val="28"/>
          <w:szCs w:val="28"/>
        </w:rPr>
        <w:t xml:space="preserve">to an MSC </w:t>
      </w:r>
      <w:r w:rsidR="00C45C3A">
        <w:rPr>
          <w:rFonts w:ascii="TimesNewRomanPS" w:hAnsi="TimesNewRomanPS"/>
          <w:sz w:val="28"/>
          <w:szCs w:val="28"/>
        </w:rPr>
        <w:t xml:space="preserve">claiming to be another entity </w:t>
      </w:r>
      <w:r w:rsidR="00374A9B">
        <w:rPr>
          <w:rFonts w:ascii="TimesNewRomanPS" w:hAnsi="TimesNewRomanPS"/>
          <w:sz w:val="28"/>
          <w:szCs w:val="28"/>
        </w:rPr>
        <w:t>weather they belong to the network or not. I</w:t>
      </w:r>
      <w:r w:rsidR="00C45C3A">
        <w:rPr>
          <w:rFonts w:ascii="TimesNewRomanPS" w:hAnsi="TimesNewRomanPS"/>
          <w:sz w:val="28"/>
          <w:szCs w:val="28"/>
        </w:rPr>
        <w:t>n our simulation, we impersonated the police using 911</w:t>
      </w:r>
      <w:r w:rsidR="00374A9B">
        <w:rPr>
          <w:rFonts w:ascii="TimesNewRomanPS" w:hAnsi="TimesNewRomanPS"/>
          <w:sz w:val="28"/>
          <w:szCs w:val="28"/>
        </w:rPr>
        <w:t xml:space="preserve"> making this vulnerability very useful in executing SMS based phishing attacks [1].</w:t>
      </w:r>
    </w:p>
    <w:p w14:paraId="32564AEB" w14:textId="145240AD" w:rsidR="00FB0867" w:rsidRDefault="00374A9B" w:rsidP="00FB0867">
      <w:pPr>
        <w:pStyle w:val="NormalWeb"/>
        <w:numPr>
          <w:ilvl w:val="0"/>
          <w:numId w:val="3"/>
        </w:numPr>
        <w:rPr>
          <w:rFonts w:ascii="TimesNewRomanPS" w:hAnsi="TimesNewRomanPS"/>
          <w:sz w:val="28"/>
          <w:szCs w:val="28"/>
        </w:rPr>
      </w:pPr>
      <w:r>
        <w:rPr>
          <w:rFonts w:ascii="TimesNewRomanPS" w:hAnsi="TimesNewRomanPS"/>
          <w:sz w:val="28"/>
          <w:szCs w:val="28"/>
        </w:rPr>
        <w:t xml:space="preserve">To execute this exploit, we must launch the simulation binary </w:t>
      </w:r>
      <w:r w:rsidR="00601512">
        <w:rPr>
          <w:rFonts w:ascii="TimesNewRomanPS" w:hAnsi="TimesNewRomanPS"/>
          <w:sz w:val="28"/>
          <w:szCs w:val="28"/>
        </w:rPr>
        <w:t xml:space="preserve">in the respective directory </w:t>
      </w:r>
      <w:r>
        <w:rPr>
          <w:rFonts w:ascii="TimesNewRomanPS" w:hAnsi="TimesNewRomanPS"/>
          <w:sz w:val="28"/>
          <w:szCs w:val="28"/>
        </w:rPr>
        <w:t>using the following command:</w:t>
      </w:r>
    </w:p>
    <w:p w14:paraId="274A87A1" w14:textId="06AED9E1" w:rsidR="00374A9B" w:rsidRPr="00601512" w:rsidRDefault="00601512" w:rsidP="00374A9B">
      <w:pPr>
        <w:pStyle w:val="NormalWeb"/>
        <w:ind w:left="720"/>
        <w:rPr>
          <w:rFonts w:ascii="TimesNewRomanPS" w:hAnsi="TimesNewRomanPS"/>
          <w:i/>
          <w:iCs/>
          <w:sz w:val="28"/>
          <w:szCs w:val="28"/>
        </w:rPr>
      </w:pPr>
      <w:r w:rsidRPr="00601512">
        <w:rPr>
          <w:rFonts w:ascii="TimesNewRomanPS" w:hAnsi="TimesNewRomanPS"/>
          <w:i/>
          <w:iCs/>
          <w:sz w:val="28"/>
          <w:szCs w:val="28"/>
        </w:rPr>
        <w:t>cd SigPloit/Testing/Server/Attacks/Fraud/MTForwardSMS_Server/</w:t>
      </w:r>
    </w:p>
    <w:p w14:paraId="21DA43B5" w14:textId="6DB8003D" w:rsidR="00601512" w:rsidRDefault="00601512" w:rsidP="00601512">
      <w:pPr>
        <w:pStyle w:val="NormalWeb"/>
        <w:ind w:left="720"/>
        <w:rPr>
          <w:rFonts w:ascii="TimesNewRomanPS" w:hAnsi="TimesNewRomanPS"/>
          <w:i/>
          <w:iCs/>
          <w:sz w:val="28"/>
          <w:szCs w:val="28"/>
        </w:rPr>
      </w:pPr>
      <w:r w:rsidRPr="00601512">
        <w:rPr>
          <w:rFonts w:ascii="TimesNewRomanPS" w:hAnsi="TimesNewRomanPS"/>
          <w:i/>
          <w:iCs/>
          <w:sz w:val="28"/>
          <w:szCs w:val="28"/>
        </w:rPr>
        <w:t>java -jar MTForwardSMSResp.jar</w:t>
      </w:r>
      <w:r>
        <w:rPr>
          <w:rFonts w:ascii="TimesNewRomanPS" w:hAnsi="TimesNewRomanPS"/>
          <w:i/>
          <w:iCs/>
          <w:sz w:val="28"/>
          <w:szCs w:val="28"/>
        </w:rPr>
        <w:t xml:space="preserve"> </w:t>
      </w:r>
    </w:p>
    <w:p w14:paraId="4A4B4E5A" w14:textId="0321AFF9" w:rsidR="00734244" w:rsidRPr="00734244" w:rsidRDefault="00734244" w:rsidP="00601512">
      <w:pPr>
        <w:pStyle w:val="NormalWeb"/>
        <w:ind w:left="720"/>
        <w:rPr>
          <w:rFonts w:ascii="TimesNewRomanPS" w:hAnsi="TimesNewRomanPS"/>
          <w:sz w:val="28"/>
          <w:szCs w:val="28"/>
        </w:rPr>
      </w:pPr>
      <w:r>
        <w:rPr>
          <w:noProof/>
        </w:rPr>
        <w:lastRenderedPageBreak/>
        <w:drawing>
          <wp:inline distT="0" distB="0" distL="0" distR="0" wp14:anchorId="3E6882B4" wp14:editId="416880CD">
            <wp:extent cx="5731510" cy="4964430"/>
            <wp:effectExtent l="0" t="0" r="0" b="1270"/>
            <wp:docPr id="301111338" name="Picture 2"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60284" name="Picture 2" descr="A computer screen 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964430"/>
                    </a:xfrm>
                    <a:prstGeom prst="rect">
                      <a:avLst/>
                    </a:prstGeom>
                  </pic:spPr>
                </pic:pic>
              </a:graphicData>
            </a:graphic>
          </wp:inline>
        </w:drawing>
      </w:r>
    </w:p>
    <w:p w14:paraId="35FEF7AD" w14:textId="21F07181" w:rsidR="00601512" w:rsidRDefault="00601512" w:rsidP="00601512">
      <w:pPr>
        <w:pStyle w:val="NormalWeb"/>
        <w:numPr>
          <w:ilvl w:val="0"/>
          <w:numId w:val="3"/>
        </w:numPr>
        <w:rPr>
          <w:rFonts w:ascii="TimesNewRomanPS" w:hAnsi="TimesNewRomanPS"/>
          <w:sz w:val="28"/>
          <w:szCs w:val="28"/>
        </w:rPr>
      </w:pPr>
      <w:r>
        <w:rPr>
          <w:rFonts w:ascii="TimesNewRomanPS" w:hAnsi="TimesNewRomanPS"/>
          <w:sz w:val="28"/>
          <w:szCs w:val="28"/>
        </w:rPr>
        <w:t>Next, we can initiate the exploit from SigPloit by executing the Fraud JAR file from the directory with the following command:</w:t>
      </w:r>
    </w:p>
    <w:p w14:paraId="30F9E712" w14:textId="66F87564" w:rsidR="00601512" w:rsidRPr="00601512" w:rsidRDefault="00601512" w:rsidP="00601512">
      <w:pPr>
        <w:pStyle w:val="NormalWeb"/>
        <w:ind w:left="720"/>
        <w:rPr>
          <w:rFonts w:ascii="TimesNewRomanPS" w:hAnsi="TimesNewRomanPS"/>
          <w:i/>
          <w:iCs/>
          <w:sz w:val="28"/>
          <w:szCs w:val="28"/>
        </w:rPr>
      </w:pPr>
      <w:r w:rsidRPr="00601512">
        <w:rPr>
          <w:rFonts w:ascii="TimesNewRomanPS" w:hAnsi="TimesNewRomanPS"/>
          <w:i/>
          <w:iCs/>
          <w:sz w:val="28"/>
          <w:szCs w:val="28"/>
        </w:rPr>
        <w:t>cd SigPloit/ss7/attacks/fraud/mtsms</w:t>
      </w:r>
    </w:p>
    <w:p w14:paraId="09C7EDC7" w14:textId="53C6C98C" w:rsidR="00601512" w:rsidRDefault="00601512" w:rsidP="00601512">
      <w:pPr>
        <w:pStyle w:val="NormalWeb"/>
        <w:ind w:left="720"/>
        <w:rPr>
          <w:rFonts w:ascii="TimesNewRomanPS" w:hAnsi="TimesNewRomanPS"/>
          <w:sz w:val="28"/>
          <w:szCs w:val="28"/>
        </w:rPr>
      </w:pPr>
      <w:r w:rsidRPr="00601512">
        <w:rPr>
          <w:rFonts w:ascii="TimesNewRomanPS" w:hAnsi="TimesNewRomanPS"/>
          <w:i/>
          <w:iCs/>
          <w:sz w:val="28"/>
          <w:szCs w:val="28"/>
        </w:rPr>
        <w:t>java -jar MTForwardSMS.jar</w:t>
      </w:r>
      <w:r>
        <w:rPr>
          <w:rFonts w:ascii="TimesNewRomanPS" w:hAnsi="TimesNewRomanPS"/>
          <w:i/>
          <w:iCs/>
          <w:sz w:val="28"/>
          <w:szCs w:val="28"/>
        </w:rPr>
        <w:t xml:space="preserve"> </w:t>
      </w:r>
    </w:p>
    <w:p w14:paraId="416C0D3D" w14:textId="368CB8AD" w:rsidR="00601512" w:rsidRPr="00601512" w:rsidRDefault="00601512" w:rsidP="00601512">
      <w:pPr>
        <w:pStyle w:val="NormalWeb"/>
        <w:rPr>
          <w:rFonts w:ascii="TimesNewRomanPS" w:hAnsi="TimesNewRomanPS"/>
          <w:sz w:val="28"/>
          <w:szCs w:val="28"/>
        </w:rPr>
      </w:pPr>
      <w:r>
        <w:rPr>
          <w:noProof/>
        </w:rPr>
        <w:drawing>
          <wp:inline distT="0" distB="0" distL="0" distR="0" wp14:anchorId="4F958ECD" wp14:editId="5AC13704">
            <wp:extent cx="6463134" cy="1652661"/>
            <wp:effectExtent l="0" t="0" r="1270" b="0"/>
            <wp:docPr id="193051364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61863" name="Picture 4"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32300" cy="1670347"/>
                    </a:xfrm>
                    <a:prstGeom prst="rect">
                      <a:avLst/>
                    </a:prstGeom>
                  </pic:spPr>
                </pic:pic>
              </a:graphicData>
            </a:graphic>
          </wp:inline>
        </w:drawing>
      </w:r>
    </w:p>
    <w:p w14:paraId="0B741538" w14:textId="37CF5EDF" w:rsidR="00BF79FB" w:rsidRDefault="00601512" w:rsidP="00601512">
      <w:pPr>
        <w:pStyle w:val="NormalWeb"/>
        <w:numPr>
          <w:ilvl w:val="0"/>
          <w:numId w:val="3"/>
        </w:numPr>
        <w:rPr>
          <w:rFonts w:ascii="TimesNewRomanPS" w:hAnsi="TimesNewRomanPS"/>
          <w:sz w:val="28"/>
          <w:szCs w:val="28"/>
        </w:rPr>
      </w:pPr>
      <w:r>
        <w:rPr>
          <w:rFonts w:ascii="TimesNewRomanPS" w:hAnsi="TimesNewRomanPS"/>
          <w:sz w:val="28"/>
          <w:szCs w:val="28"/>
        </w:rPr>
        <w:t xml:space="preserve">The following parameters would need to be configured </w:t>
      </w:r>
      <w:r w:rsidR="00183E5F">
        <w:rPr>
          <w:rFonts w:ascii="TimesNewRomanPS" w:hAnsi="TimesNewRomanPS"/>
          <w:sz w:val="28"/>
          <w:szCs w:val="28"/>
        </w:rPr>
        <w:t xml:space="preserve">as the client and server (Attacker and Target) reside on the hardcoded IP addresses we had </w:t>
      </w:r>
      <w:r w:rsidR="00183E5F">
        <w:rPr>
          <w:rFonts w:ascii="TimesNewRomanPS" w:hAnsi="TimesNewRomanPS"/>
          <w:sz w:val="28"/>
          <w:szCs w:val="28"/>
        </w:rPr>
        <w:lastRenderedPageBreak/>
        <w:t>earlier added alongside their respective ports.</w:t>
      </w:r>
      <w:r w:rsidR="00045070">
        <w:rPr>
          <w:rFonts w:ascii="TimesNewRomanPS" w:hAnsi="TimesNewRomanPS"/>
          <w:sz w:val="28"/>
          <w:szCs w:val="28"/>
        </w:rPr>
        <w:t xml:space="preserve"> From the parameters to be configured, the target MSC and IMSI indicates which target MSC server to attack and the victim IMSI which the message should be sent. The sestination of the attacker is configured as the local_GT sets the global title and this is the destination/number of the attacker while the spoofed_smsGT is an arbitrary 10-digit number. The SenderID is the spoofed user that the attacker is impersonating ansd the sms_content contains the content of the spoofed message</w:t>
      </w:r>
      <w:r w:rsidR="00114912">
        <w:rPr>
          <w:rFonts w:ascii="TimesNewRomanPS" w:hAnsi="TimesNewRomanPS"/>
          <w:sz w:val="28"/>
          <w:szCs w:val="28"/>
        </w:rPr>
        <w:t xml:space="preserve"> [1]</w:t>
      </w:r>
      <w:r w:rsidR="00045070">
        <w:rPr>
          <w:rFonts w:ascii="TimesNewRomanPS" w:hAnsi="TimesNewRomanPS"/>
          <w:sz w:val="28"/>
          <w:szCs w:val="28"/>
        </w:rPr>
        <w:t>.</w:t>
      </w:r>
    </w:p>
    <w:p w14:paraId="1A0DB2B7" w14:textId="7D89CDAF" w:rsidR="00F022E2" w:rsidRPr="00F022E2" w:rsidRDefault="00F022E2" w:rsidP="00F022E2">
      <w:pPr>
        <w:pStyle w:val="NormalWeb"/>
        <w:ind w:left="720"/>
        <w:rPr>
          <w:rFonts w:ascii="TimesNewRomanPS" w:hAnsi="TimesNewRomanPS"/>
          <w:i/>
          <w:iCs/>
          <w:sz w:val="28"/>
          <w:szCs w:val="28"/>
        </w:rPr>
      </w:pPr>
      <w:r w:rsidRPr="00F022E2">
        <w:rPr>
          <w:rFonts w:ascii="TimesNewRomanPS" w:hAnsi="TimesNewRomanPS"/>
          <w:i/>
          <w:iCs/>
          <w:sz w:val="28"/>
          <w:szCs w:val="28"/>
        </w:rPr>
        <w:t>set client_pc 1</w:t>
      </w:r>
    </w:p>
    <w:p w14:paraId="731F2936" w14:textId="0C3484FE" w:rsidR="00F022E2" w:rsidRPr="00F022E2" w:rsidRDefault="00F022E2" w:rsidP="00F022E2">
      <w:pPr>
        <w:pStyle w:val="NormalWeb"/>
        <w:ind w:left="720"/>
        <w:rPr>
          <w:rFonts w:ascii="TimesNewRomanPS" w:hAnsi="TimesNewRomanPS"/>
          <w:i/>
          <w:iCs/>
          <w:sz w:val="28"/>
          <w:szCs w:val="28"/>
        </w:rPr>
      </w:pPr>
      <w:r w:rsidRPr="00F022E2">
        <w:rPr>
          <w:rFonts w:ascii="TimesNewRomanPS" w:hAnsi="TimesNewRomanPS"/>
          <w:i/>
          <w:iCs/>
          <w:sz w:val="28"/>
          <w:szCs w:val="28"/>
        </w:rPr>
        <w:t>set client_ip 192.168.56.101</w:t>
      </w:r>
    </w:p>
    <w:p w14:paraId="76530701" w14:textId="5A398992" w:rsidR="00F022E2" w:rsidRPr="00F022E2" w:rsidRDefault="00F022E2" w:rsidP="00F022E2">
      <w:pPr>
        <w:pStyle w:val="NormalWeb"/>
        <w:ind w:left="720"/>
        <w:rPr>
          <w:rFonts w:ascii="TimesNewRomanPS" w:hAnsi="TimesNewRomanPS"/>
          <w:i/>
          <w:iCs/>
          <w:sz w:val="28"/>
          <w:szCs w:val="28"/>
        </w:rPr>
      </w:pPr>
      <w:r w:rsidRPr="00F022E2">
        <w:rPr>
          <w:rFonts w:ascii="TimesNewRomanPS" w:hAnsi="TimesNewRomanPS"/>
          <w:i/>
          <w:iCs/>
          <w:sz w:val="28"/>
          <w:szCs w:val="28"/>
        </w:rPr>
        <w:t>set client_port 2905</w:t>
      </w:r>
    </w:p>
    <w:p w14:paraId="181805D0" w14:textId="27F8BE0F" w:rsidR="00F022E2" w:rsidRPr="00F022E2" w:rsidRDefault="00F022E2" w:rsidP="00F022E2">
      <w:pPr>
        <w:pStyle w:val="NormalWeb"/>
        <w:ind w:left="720"/>
        <w:rPr>
          <w:rFonts w:ascii="TimesNewRomanPS" w:hAnsi="TimesNewRomanPS"/>
          <w:i/>
          <w:iCs/>
          <w:sz w:val="28"/>
          <w:szCs w:val="28"/>
        </w:rPr>
      </w:pPr>
      <w:r w:rsidRPr="00F022E2">
        <w:rPr>
          <w:rFonts w:ascii="TimesNewRomanPS" w:hAnsi="TimesNewRomanPS"/>
          <w:i/>
          <w:iCs/>
          <w:sz w:val="28"/>
          <w:szCs w:val="28"/>
        </w:rPr>
        <w:t>set server_pc 2</w:t>
      </w:r>
    </w:p>
    <w:p w14:paraId="0A33656F" w14:textId="707F295F" w:rsidR="00F022E2" w:rsidRPr="00F022E2" w:rsidRDefault="00F022E2" w:rsidP="00F022E2">
      <w:pPr>
        <w:pStyle w:val="NormalWeb"/>
        <w:ind w:left="720"/>
        <w:rPr>
          <w:rFonts w:ascii="TimesNewRomanPS" w:hAnsi="TimesNewRomanPS"/>
          <w:i/>
          <w:iCs/>
          <w:sz w:val="28"/>
          <w:szCs w:val="28"/>
        </w:rPr>
      </w:pPr>
      <w:r w:rsidRPr="00F022E2">
        <w:rPr>
          <w:rFonts w:ascii="TimesNewRomanPS" w:hAnsi="TimesNewRomanPS"/>
          <w:i/>
          <w:iCs/>
          <w:sz w:val="28"/>
          <w:szCs w:val="28"/>
        </w:rPr>
        <w:t>set server_ip 192.168.56.102</w:t>
      </w:r>
    </w:p>
    <w:p w14:paraId="264597D7" w14:textId="473FE733" w:rsidR="00F022E2" w:rsidRPr="00F022E2" w:rsidRDefault="00F022E2" w:rsidP="00F022E2">
      <w:pPr>
        <w:pStyle w:val="NormalWeb"/>
        <w:ind w:left="720"/>
        <w:rPr>
          <w:rFonts w:ascii="TimesNewRomanPS" w:hAnsi="TimesNewRomanPS"/>
          <w:i/>
          <w:iCs/>
          <w:sz w:val="28"/>
          <w:szCs w:val="28"/>
        </w:rPr>
      </w:pPr>
      <w:r w:rsidRPr="00F022E2">
        <w:rPr>
          <w:rFonts w:ascii="TimesNewRomanPS" w:hAnsi="TimesNewRomanPS"/>
          <w:i/>
          <w:iCs/>
          <w:sz w:val="28"/>
          <w:szCs w:val="28"/>
        </w:rPr>
        <w:t>set server_port 2906</w:t>
      </w:r>
    </w:p>
    <w:p w14:paraId="24A12D66" w14:textId="7234C11F" w:rsidR="00F022E2" w:rsidRPr="00F022E2" w:rsidRDefault="00F022E2" w:rsidP="00F022E2">
      <w:pPr>
        <w:pStyle w:val="NormalWeb"/>
        <w:ind w:left="720"/>
        <w:rPr>
          <w:rFonts w:ascii="TimesNewRomanPS" w:hAnsi="TimesNewRomanPS"/>
          <w:i/>
          <w:iCs/>
          <w:sz w:val="28"/>
          <w:szCs w:val="28"/>
        </w:rPr>
      </w:pPr>
      <w:r w:rsidRPr="00F022E2">
        <w:rPr>
          <w:rFonts w:ascii="TimesNewRomanPS" w:hAnsi="TimesNewRomanPS"/>
          <w:i/>
          <w:iCs/>
          <w:sz w:val="28"/>
          <w:szCs w:val="28"/>
        </w:rPr>
        <w:t>set target_msc 201512345678</w:t>
      </w:r>
    </w:p>
    <w:p w14:paraId="309C647F" w14:textId="2B196A8D" w:rsidR="00F022E2" w:rsidRPr="00F022E2" w:rsidRDefault="00F022E2" w:rsidP="00F022E2">
      <w:pPr>
        <w:pStyle w:val="NormalWeb"/>
        <w:ind w:left="720"/>
        <w:rPr>
          <w:rFonts w:ascii="TimesNewRomanPS" w:hAnsi="TimesNewRomanPS"/>
          <w:i/>
          <w:iCs/>
          <w:sz w:val="28"/>
          <w:szCs w:val="28"/>
        </w:rPr>
      </w:pPr>
      <w:r w:rsidRPr="00F022E2">
        <w:rPr>
          <w:rFonts w:ascii="TimesNewRomanPS" w:hAnsi="TimesNewRomanPS"/>
          <w:i/>
          <w:iCs/>
          <w:sz w:val="28"/>
          <w:szCs w:val="28"/>
        </w:rPr>
        <w:t>set target_imsi 609156789123456</w:t>
      </w:r>
    </w:p>
    <w:p w14:paraId="2FB31C66" w14:textId="2CD21AAF" w:rsidR="00F022E2" w:rsidRPr="00F022E2" w:rsidRDefault="00F022E2" w:rsidP="00F022E2">
      <w:pPr>
        <w:pStyle w:val="NormalWeb"/>
        <w:ind w:left="720"/>
        <w:rPr>
          <w:rFonts w:ascii="TimesNewRomanPS" w:hAnsi="TimesNewRomanPS"/>
          <w:i/>
          <w:iCs/>
          <w:sz w:val="28"/>
          <w:szCs w:val="28"/>
        </w:rPr>
      </w:pPr>
      <w:r w:rsidRPr="00F022E2">
        <w:rPr>
          <w:rFonts w:ascii="TimesNewRomanPS" w:hAnsi="TimesNewRomanPS"/>
          <w:i/>
          <w:iCs/>
          <w:sz w:val="28"/>
          <w:szCs w:val="28"/>
        </w:rPr>
        <w:t>set local_GT 96512345678</w:t>
      </w:r>
    </w:p>
    <w:p w14:paraId="2B671993" w14:textId="756C31AA" w:rsidR="00F022E2" w:rsidRPr="00F022E2" w:rsidRDefault="00F022E2" w:rsidP="00F022E2">
      <w:pPr>
        <w:pStyle w:val="NormalWeb"/>
        <w:ind w:left="720"/>
        <w:rPr>
          <w:rFonts w:ascii="TimesNewRomanPS" w:hAnsi="TimesNewRomanPS"/>
          <w:i/>
          <w:iCs/>
          <w:sz w:val="28"/>
          <w:szCs w:val="28"/>
        </w:rPr>
      </w:pPr>
      <w:r w:rsidRPr="00F022E2">
        <w:rPr>
          <w:rFonts w:ascii="TimesNewRomanPS" w:hAnsi="TimesNewRomanPS"/>
          <w:i/>
          <w:iCs/>
          <w:sz w:val="28"/>
          <w:szCs w:val="28"/>
        </w:rPr>
        <w:t>set Spoofed_smsGT 965123456780</w:t>
      </w:r>
    </w:p>
    <w:p w14:paraId="7CE7F3E0" w14:textId="4EEAE0FE" w:rsidR="00F022E2" w:rsidRPr="00F022E2" w:rsidRDefault="00F022E2" w:rsidP="00F022E2">
      <w:pPr>
        <w:pStyle w:val="NormalWeb"/>
        <w:ind w:left="720"/>
        <w:rPr>
          <w:rFonts w:ascii="TimesNewRomanPS" w:hAnsi="TimesNewRomanPS"/>
          <w:i/>
          <w:iCs/>
          <w:sz w:val="28"/>
          <w:szCs w:val="28"/>
        </w:rPr>
      </w:pPr>
      <w:r w:rsidRPr="00F022E2">
        <w:rPr>
          <w:rFonts w:ascii="TimesNewRomanPS" w:hAnsi="TimesNewRomanPS"/>
          <w:i/>
          <w:iCs/>
          <w:sz w:val="28"/>
          <w:szCs w:val="28"/>
        </w:rPr>
        <w:t>set SenderID 911</w:t>
      </w:r>
    </w:p>
    <w:p w14:paraId="6AF16EBC" w14:textId="0B57D237" w:rsidR="00F022E2" w:rsidRDefault="00F022E2" w:rsidP="00F022E2">
      <w:pPr>
        <w:pStyle w:val="NormalWeb"/>
        <w:ind w:left="720"/>
        <w:rPr>
          <w:rFonts w:ascii="TimesNewRomanPS" w:hAnsi="TimesNewRomanPS"/>
          <w:i/>
          <w:iCs/>
          <w:sz w:val="28"/>
          <w:szCs w:val="28"/>
        </w:rPr>
      </w:pPr>
      <w:r w:rsidRPr="00F022E2">
        <w:rPr>
          <w:rFonts w:ascii="TimesNewRomanPS" w:hAnsi="TimesNewRomanPS"/>
          <w:i/>
          <w:iCs/>
          <w:sz w:val="28"/>
          <w:szCs w:val="28"/>
        </w:rPr>
        <w:t>set sms_content This is Sam. I am testing ss7</w:t>
      </w:r>
    </w:p>
    <w:p w14:paraId="42B7ED57" w14:textId="032172D0" w:rsidR="0060624E" w:rsidRPr="0060624E" w:rsidRDefault="0060624E" w:rsidP="00F022E2">
      <w:pPr>
        <w:pStyle w:val="NormalWeb"/>
        <w:ind w:left="720"/>
        <w:rPr>
          <w:rFonts w:ascii="TimesNewRomanPS" w:hAnsi="TimesNewRomanPS"/>
          <w:sz w:val="28"/>
          <w:szCs w:val="28"/>
        </w:rPr>
      </w:pPr>
      <w:r>
        <w:rPr>
          <w:noProof/>
        </w:rPr>
        <w:lastRenderedPageBreak/>
        <w:drawing>
          <wp:inline distT="0" distB="0" distL="0" distR="0" wp14:anchorId="353E56AD" wp14:editId="0DED1166">
            <wp:extent cx="4702894" cy="5545015"/>
            <wp:effectExtent l="0" t="0" r="0" b="5080"/>
            <wp:docPr id="1893758397"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91344" name="Picture 6" descr="A screen 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23453" cy="5569255"/>
                    </a:xfrm>
                    <a:prstGeom prst="rect">
                      <a:avLst/>
                    </a:prstGeom>
                  </pic:spPr>
                </pic:pic>
              </a:graphicData>
            </a:graphic>
          </wp:inline>
        </w:drawing>
      </w:r>
    </w:p>
    <w:p w14:paraId="15520003" w14:textId="595FCD81" w:rsidR="0060624E" w:rsidRPr="0060624E" w:rsidRDefault="0060624E" w:rsidP="0060624E">
      <w:pPr>
        <w:pStyle w:val="NormalWeb"/>
        <w:numPr>
          <w:ilvl w:val="0"/>
          <w:numId w:val="3"/>
        </w:numPr>
        <w:rPr>
          <w:rFonts w:ascii="TimesNewRomanPS" w:hAnsi="TimesNewRomanPS"/>
          <w:sz w:val="28"/>
          <w:szCs w:val="28"/>
        </w:rPr>
      </w:pPr>
      <w:r>
        <w:rPr>
          <w:rFonts w:ascii="TimesNewRomanPS" w:hAnsi="TimesNewRomanPS"/>
          <w:sz w:val="28"/>
          <w:szCs w:val="28"/>
        </w:rPr>
        <w:t>As soon as all these parameters are set and ready, enter ‘run’ and the attack will execute as seen in the snapshots.</w:t>
      </w:r>
    </w:p>
    <w:p w14:paraId="018C6093" w14:textId="77777777" w:rsidR="0060624E" w:rsidRPr="00F022E2" w:rsidRDefault="0060624E" w:rsidP="00F022E2">
      <w:pPr>
        <w:pStyle w:val="NormalWeb"/>
        <w:ind w:left="720"/>
        <w:rPr>
          <w:rFonts w:ascii="TimesNewRomanPS" w:hAnsi="TimesNewRomanPS"/>
          <w:i/>
          <w:iCs/>
          <w:sz w:val="28"/>
          <w:szCs w:val="28"/>
        </w:rPr>
      </w:pPr>
    </w:p>
    <w:p w14:paraId="00212C51" w14:textId="0F23EE74" w:rsidR="00F022E2" w:rsidRPr="00601512" w:rsidRDefault="00F022E2" w:rsidP="00F022E2">
      <w:pPr>
        <w:pStyle w:val="NormalWeb"/>
        <w:rPr>
          <w:rFonts w:ascii="TimesNewRomanPS" w:hAnsi="TimesNewRomanPS"/>
          <w:sz w:val="28"/>
          <w:szCs w:val="28"/>
        </w:rPr>
      </w:pPr>
    </w:p>
    <w:p w14:paraId="0CEBACB1" w14:textId="7EE28C7D" w:rsidR="00A9372B" w:rsidRDefault="00A9372B"/>
    <w:p w14:paraId="433670E7" w14:textId="4F24C68A" w:rsidR="00A9372B" w:rsidRDefault="00A9372B"/>
    <w:p w14:paraId="587285EC" w14:textId="4AAAAC4D" w:rsidR="00A9372B" w:rsidRDefault="00A9372B">
      <w:r>
        <w:rPr>
          <w:noProof/>
        </w:rPr>
        <w:lastRenderedPageBreak/>
        <w:drawing>
          <wp:inline distT="0" distB="0" distL="0" distR="0" wp14:anchorId="10A0E80F" wp14:editId="6D87CDBF">
            <wp:extent cx="5731510" cy="7087235"/>
            <wp:effectExtent l="0" t="0" r="0" b="0"/>
            <wp:docPr id="1788753922"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53922" name="Picture 7"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087235"/>
                    </a:xfrm>
                    <a:prstGeom prst="rect">
                      <a:avLst/>
                    </a:prstGeom>
                  </pic:spPr>
                </pic:pic>
              </a:graphicData>
            </a:graphic>
          </wp:inline>
        </w:drawing>
      </w:r>
    </w:p>
    <w:p w14:paraId="6F7BD0D3" w14:textId="71375AEB" w:rsidR="00BF79FB" w:rsidRDefault="00BF79FB"/>
    <w:p w14:paraId="6FF38150" w14:textId="5CFD2F1E" w:rsidR="00BF79FB" w:rsidRDefault="00BF79FB"/>
    <w:p w14:paraId="110158AA" w14:textId="1120F380" w:rsidR="00BF79FB" w:rsidRDefault="00BF79FB"/>
    <w:p w14:paraId="03BA27C4" w14:textId="78057447" w:rsidR="006C04E1" w:rsidRDefault="006C04E1"/>
    <w:p w14:paraId="4FEBA086" w14:textId="77777777" w:rsidR="00BF79FB" w:rsidRDefault="00BF79FB"/>
    <w:p w14:paraId="13312F40" w14:textId="77777777" w:rsidR="00DE7D80" w:rsidRDefault="00DE7D80"/>
    <w:p w14:paraId="34B3AD0D" w14:textId="56B68180" w:rsidR="00DE7D80" w:rsidRDefault="00DE7D80">
      <w:pPr>
        <w:rPr>
          <w:b/>
          <w:bCs/>
          <w:lang w:val="en-US"/>
        </w:rPr>
      </w:pPr>
      <w:r w:rsidRPr="00DE7D80">
        <w:rPr>
          <w:b/>
          <w:bCs/>
          <w:lang w:val="en-US"/>
        </w:rPr>
        <w:t>LIMITATIONS</w:t>
      </w:r>
    </w:p>
    <w:p w14:paraId="09711F94" w14:textId="2485972F" w:rsidR="0064750E" w:rsidRPr="0064750E" w:rsidRDefault="0064750E" w:rsidP="00DE7D80">
      <w:pPr>
        <w:pStyle w:val="ListParagraph"/>
        <w:numPr>
          <w:ilvl w:val="0"/>
          <w:numId w:val="2"/>
        </w:numPr>
        <w:rPr>
          <w:lang w:val="en-US"/>
        </w:rPr>
      </w:pPr>
      <w:r w:rsidRPr="0064750E">
        <w:rPr>
          <w:lang w:val="en-US"/>
        </w:rPr>
        <w:t>The</w:t>
      </w:r>
      <w:r>
        <w:rPr>
          <w:lang w:val="en-US"/>
        </w:rPr>
        <w:t xml:space="preserve"> SS7 protocol is highly limited and vulnerable, and this is because large areas of the protocol can be executed without authentication. An attacker who has gained unauthorized or malicious access to the SS7 network can easily breach the privacy of any subscribers within the environment. </w:t>
      </w:r>
    </w:p>
    <w:p w14:paraId="67F34208" w14:textId="51508C59" w:rsidR="00DE7D80" w:rsidRPr="00DE7D80" w:rsidRDefault="0064750E" w:rsidP="00DE7D80">
      <w:pPr>
        <w:pStyle w:val="ListParagraph"/>
        <w:numPr>
          <w:ilvl w:val="0"/>
          <w:numId w:val="2"/>
        </w:numPr>
        <w:rPr>
          <w:b/>
          <w:bCs/>
          <w:lang w:val="en-US"/>
        </w:rPr>
      </w:pPr>
      <w:r>
        <w:rPr>
          <w:lang w:val="en-US"/>
        </w:rPr>
        <w:t>During our research, we encountered issues with o</w:t>
      </w:r>
      <w:r w:rsidR="00DE7D80">
        <w:rPr>
          <w:lang w:val="en-US"/>
        </w:rPr>
        <w:t xml:space="preserve">bsolete software </w:t>
      </w:r>
      <w:r>
        <w:rPr>
          <w:lang w:val="en-US"/>
        </w:rPr>
        <w:t>such as</w:t>
      </w:r>
      <w:r w:rsidR="00DE7D80">
        <w:rPr>
          <w:lang w:val="en-US"/>
        </w:rPr>
        <w:t xml:space="preserve"> the versions </w:t>
      </w:r>
      <w:r>
        <w:rPr>
          <w:lang w:val="en-US"/>
        </w:rPr>
        <w:t xml:space="preserve">of python </w:t>
      </w:r>
      <w:r w:rsidR="009D2A7B">
        <w:rPr>
          <w:lang w:val="en-US"/>
        </w:rPr>
        <w:t>P</w:t>
      </w:r>
      <w:r>
        <w:rPr>
          <w:lang w:val="en-US"/>
        </w:rPr>
        <w:t>ip3</w:t>
      </w:r>
      <w:r w:rsidR="009D2A7B">
        <w:rPr>
          <w:lang w:val="en-US"/>
        </w:rPr>
        <w:t xml:space="preserve"> and </w:t>
      </w:r>
      <w:r>
        <w:rPr>
          <w:lang w:val="en-US"/>
        </w:rPr>
        <w:t xml:space="preserve">Maven </w:t>
      </w:r>
      <w:r w:rsidR="009D2A7B">
        <w:rPr>
          <w:lang w:val="en-US"/>
        </w:rPr>
        <w:t>which</w:t>
      </w:r>
      <w:r>
        <w:rPr>
          <w:lang w:val="en-US"/>
        </w:rPr>
        <w:t xml:space="preserve"> were dependencies required for SigPloit to run smoothly. </w:t>
      </w:r>
    </w:p>
    <w:p w14:paraId="4D2D4E53" w14:textId="18E7183C" w:rsidR="00DE7D80" w:rsidRPr="00DE7D80" w:rsidRDefault="00DE7D80" w:rsidP="00DE7D80">
      <w:pPr>
        <w:pStyle w:val="ListParagraph"/>
        <w:numPr>
          <w:ilvl w:val="0"/>
          <w:numId w:val="2"/>
        </w:numPr>
        <w:rPr>
          <w:b/>
          <w:bCs/>
          <w:lang w:val="en-US"/>
        </w:rPr>
      </w:pPr>
    </w:p>
    <w:sectPr w:rsidR="00DE7D80" w:rsidRPr="00DE7D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TimesNewRomanPS">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00AAC"/>
    <w:multiLevelType w:val="hybridMultilevel"/>
    <w:tmpl w:val="FCC4AF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517254"/>
    <w:multiLevelType w:val="hybridMultilevel"/>
    <w:tmpl w:val="EC147B56"/>
    <w:lvl w:ilvl="0" w:tplc="7F3A374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2B54FAE"/>
    <w:multiLevelType w:val="multilevel"/>
    <w:tmpl w:val="FBC8E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9741434">
    <w:abstractNumId w:val="2"/>
  </w:num>
  <w:num w:numId="2" w16cid:durableId="1430659272">
    <w:abstractNumId w:val="1"/>
  </w:num>
  <w:num w:numId="3" w16cid:durableId="20835993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4E1"/>
    <w:rsid w:val="00045070"/>
    <w:rsid w:val="00114912"/>
    <w:rsid w:val="00183E5F"/>
    <w:rsid w:val="001A782F"/>
    <w:rsid w:val="0030193B"/>
    <w:rsid w:val="00374A9B"/>
    <w:rsid w:val="003868E0"/>
    <w:rsid w:val="00430E65"/>
    <w:rsid w:val="00502CF9"/>
    <w:rsid w:val="00601512"/>
    <w:rsid w:val="0060624E"/>
    <w:rsid w:val="0064750E"/>
    <w:rsid w:val="006C04E1"/>
    <w:rsid w:val="00734244"/>
    <w:rsid w:val="00753B68"/>
    <w:rsid w:val="007B3A58"/>
    <w:rsid w:val="007E0534"/>
    <w:rsid w:val="008D0706"/>
    <w:rsid w:val="00923206"/>
    <w:rsid w:val="009D2A7B"/>
    <w:rsid w:val="00A4350D"/>
    <w:rsid w:val="00A9372B"/>
    <w:rsid w:val="00AC0E18"/>
    <w:rsid w:val="00B10FDC"/>
    <w:rsid w:val="00B92CB0"/>
    <w:rsid w:val="00BC1026"/>
    <w:rsid w:val="00BF79FB"/>
    <w:rsid w:val="00C2654F"/>
    <w:rsid w:val="00C45C3A"/>
    <w:rsid w:val="00D415D1"/>
    <w:rsid w:val="00D82D36"/>
    <w:rsid w:val="00DA1F6A"/>
    <w:rsid w:val="00DE7D80"/>
    <w:rsid w:val="00E0752B"/>
    <w:rsid w:val="00E635C1"/>
    <w:rsid w:val="00E86C3B"/>
    <w:rsid w:val="00F022E2"/>
    <w:rsid w:val="00F2775F"/>
    <w:rsid w:val="00F324A5"/>
    <w:rsid w:val="00FB0867"/>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ecimalSymbol w:val="."/>
  <w:listSeparator w:val=","/>
  <w14:docId w14:val="7C99E608"/>
  <w15:chartTrackingRefBased/>
  <w15:docId w15:val="{D99E0D82-A566-DC44-B505-2CC30C9A2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04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04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04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04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04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04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04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04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04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04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04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04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04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04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04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04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04E1"/>
    <w:rPr>
      <w:rFonts w:eastAsiaTheme="majorEastAsia" w:cstheme="majorBidi"/>
      <w:color w:val="272727" w:themeColor="text1" w:themeTint="D8"/>
    </w:rPr>
  </w:style>
  <w:style w:type="paragraph" w:styleId="Title">
    <w:name w:val="Title"/>
    <w:basedOn w:val="Normal"/>
    <w:next w:val="Normal"/>
    <w:link w:val="TitleChar"/>
    <w:uiPriority w:val="10"/>
    <w:qFormat/>
    <w:rsid w:val="006C04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4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04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04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04E1"/>
    <w:pPr>
      <w:spacing w:before="160"/>
      <w:jc w:val="center"/>
    </w:pPr>
    <w:rPr>
      <w:i/>
      <w:iCs/>
      <w:color w:val="404040" w:themeColor="text1" w:themeTint="BF"/>
    </w:rPr>
  </w:style>
  <w:style w:type="character" w:customStyle="1" w:styleId="QuoteChar">
    <w:name w:val="Quote Char"/>
    <w:basedOn w:val="DefaultParagraphFont"/>
    <w:link w:val="Quote"/>
    <w:uiPriority w:val="29"/>
    <w:rsid w:val="006C04E1"/>
    <w:rPr>
      <w:i/>
      <w:iCs/>
      <w:color w:val="404040" w:themeColor="text1" w:themeTint="BF"/>
    </w:rPr>
  </w:style>
  <w:style w:type="paragraph" w:styleId="ListParagraph">
    <w:name w:val="List Paragraph"/>
    <w:basedOn w:val="Normal"/>
    <w:uiPriority w:val="34"/>
    <w:qFormat/>
    <w:rsid w:val="006C04E1"/>
    <w:pPr>
      <w:ind w:left="720"/>
      <w:contextualSpacing/>
    </w:pPr>
  </w:style>
  <w:style w:type="character" w:styleId="IntenseEmphasis">
    <w:name w:val="Intense Emphasis"/>
    <w:basedOn w:val="DefaultParagraphFont"/>
    <w:uiPriority w:val="21"/>
    <w:qFormat/>
    <w:rsid w:val="006C04E1"/>
    <w:rPr>
      <w:i/>
      <w:iCs/>
      <w:color w:val="0F4761" w:themeColor="accent1" w:themeShade="BF"/>
    </w:rPr>
  </w:style>
  <w:style w:type="paragraph" w:styleId="IntenseQuote">
    <w:name w:val="Intense Quote"/>
    <w:basedOn w:val="Normal"/>
    <w:next w:val="Normal"/>
    <w:link w:val="IntenseQuoteChar"/>
    <w:uiPriority w:val="30"/>
    <w:qFormat/>
    <w:rsid w:val="006C04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04E1"/>
    <w:rPr>
      <w:i/>
      <w:iCs/>
      <w:color w:val="0F4761" w:themeColor="accent1" w:themeShade="BF"/>
    </w:rPr>
  </w:style>
  <w:style w:type="character" w:styleId="IntenseReference">
    <w:name w:val="Intense Reference"/>
    <w:basedOn w:val="DefaultParagraphFont"/>
    <w:uiPriority w:val="32"/>
    <w:qFormat/>
    <w:rsid w:val="006C04E1"/>
    <w:rPr>
      <w:b/>
      <w:bCs/>
      <w:smallCaps/>
      <w:color w:val="0F4761" w:themeColor="accent1" w:themeShade="BF"/>
      <w:spacing w:val="5"/>
    </w:rPr>
  </w:style>
  <w:style w:type="paragraph" w:styleId="NormalWeb">
    <w:name w:val="Normal (Web)"/>
    <w:basedOn w:val="Normal"/>
    <w:uiPriority w:val="99"/>
    <w:unhideWhenUsed/>
    <w:rsid w:val="007E0534"/>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AC0E18"/>
    <w:rPr>
      <w:color w:val="467886" w:themeColor="hyperlink"/>
      <w:u w:val="single"/>
    </w:rPr>
  </w:style>
  <w:style w:type="character" w:styleId="UnresolvedMention">
    <w:name w:val="Unresolved Mention"/>
    <w:basedOn w:val="DefaultParagraphFont"/>
    <w:uiPriority w:val="99"/>
    <w:semiHidden/>
    <w:unhideWhenUsed/>
    <w:rsid w:val="00AC0E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0363226">
      <w:bodyDiv w:val="1"/>
      <w:marLeft w:val="0"/>
      <w:marRight w:val="0"/>
      <w:marTop w:val="0"/>
      <w:marBottom w:val="0"/>
      <w:divBdr>
        <w:top w:val="none" w:sz="0" w:space="0" w:color="auto"/>
        <w:left w:val="none" w:sz="0" w:space="0" w:color="auto"/>
        <w:bottom w:val="none" w:sz="0" w:space="0" w:color="auto"/>
        <w:right w:val="none" w:sz="0" w:space="0" w:color="auto"/>
      </w:divBdr>
      <w:divsChild>
        <w:div w:id="1998728601">
          <w:marLeft w:val="0"/>
          <w:marRight w:val="0"/>
          <w:marTop w:val="0"/>
          <w:marBottom w:val="0"/>
          <w:divBdr>
            <w:top w:val="none" w:sz="0" w:space="0" w:color="auto"/>
            <w:left w:val="none" w:sz="0" w:space="0" w:color="auto"/>
            <w:bottom w:val="none" w:sz="0" w:space="0" w:color="auto"/>
            <w:right w:val="none" w:sz="0" w:space="0" w:color="auto"/>
          </w:divBdr>
          <w:divsChild>
            <w:div w:id="87040549">
              <w:marLeft w:val="0"/>
              <w:marRight w:val="0"/>
              <w:marTop w:val="0"/>
              <w:marBottom w:val="0"/>
              <w:divBdr>
                <w:top w:val="none" w:sz="0" w:space="0" w:color="auto"/>
                <w:left w:val="none" w:sz="0" w:space="0" w:color="auto"/>
                <w:bottom w:val="none" w:sz="0" w:space="0" w:color="auto"/>
                <w:right w:val="none" w:sz="0" w:space="0" w:color="auto"/>
              </w:divBdr>
              <w:divsChild>
                <w:div w:id="269708482">
                  <w:marLeft w:val="0"/>
                  <w:marRight w:val="0"/>
                  <w:marTop w:val="0"/>
                  <w:marBottom w:val="0"/>
                  <w:divBdr>
                    <w:top w:val="none" w:sz="0" w:space="0" w:color="auto"/>
                    <w:left w:val="none" w:sz="0" w:space="0" w:color="auto"/>
                    <w:bottom w:val="none" w:sz="0" w:space="0" w:color="auto"/>
                    <w:right w:val="none" w:sz="0" w:space="0" w:color="auto"/>
                  </w:divBdr>
                  <w:divsChild>
                    <w:div w:id="23215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597446">
      <w:bodyDiv w:val="1"/>
      <w:marLeft w:val="0"/>
      <w:marRight w:val="0"/>
      <w:marTop w:val="0"/>
      <w:marBottom w:val="0"/>
      <w:divBdr>
        <w:top w:val="none" w:sz="0" w:space="0" w:color="auto"/>
        <w:left w:val="none" w:sz="0" w:space="0" w:color="auto"/>
        <w:bottom w:val="none" w:sz="0" w:space="0" w:color="auto"/>
        <w:right w:val="none" w:sz="0" w:space="0" w:color="auto"/>
      </w:divBdr>
      <w:divsChild>
        <w:div w:id="316616108">
          <w:marLeft w:val="0"/>
          <w:marRight w:val="0"/>
          <w:marTop w:val="0"/>
          <w:marBottom w:val="0"/>
          <w:divBdr>
            <w:top w:val="none" w:sz="0" w:space="0" w:color="auto"/>
            <w:left w:val="none" w:sz="0" w:space="0" w:color="auto"/>
            <w:bottom w:val="none" w:sz="0" w:space="0" w:color="auto"/>
            <w:right w:val="none" w:sz="0" w:space="0" w:color="auto"/>
          </w:divBdr>
          <w:divsChild>
            <w:div w:id="1209760350">
              <w:marLeft w:val="0"/>
              <w:marRight w:val="0"/>
              <w:marTop w:val="0"/>
              <w:marBottom w:val="0"/>
              <w:divBdr>
                <w:top w:val="none" w:sz="0" w:space="0" w:color="auto"/>
                <w:left w:val="none" w:sz="0" w:space="0" w:color="auto"/>
                <w:bottom w:val="none" w:sz="0" w:space="0" w:color="auto"/>
                <w:right w:val="none" w:sz="0" w:space="0" w:color="auto"/>
              </w:divBdr>
              <w:divsChild>
                <w:div w:id="955671810">
                  <w:marLeft w:val="0"/>
                  <w:marRight w:val="0"/>
                  <w:marTop w:val="0"/>
                  <w:marBottom w:val="0"/>
                  <w:divBdr>
                    <w:top w:val="none" w:sz="0" w:space="0" w:color="auto"/>
                    <w:left w:val="none" w:sz="0" w:space="0" w:color="auto"/>
                    <w:bottom w:val="none" w:sz="0" w:space="0" w:color="auto"/>
                    <w:right w:val="none" w:sz="0" w:space="0" w:color="auto"/>
                  </w:divBdr>
                  <w:divsChild>
                    <w:div w:id="481849620">
                      <w:marLeft w:val="0"/>
                      <w:marRight w:val="0"/>
                      <w:marTop w:val="0"/>
                      <w:marBottom w:val="0"/>
                      <w:divBdr>
                        <w:top w:val="none" w:sz="0" w:space="0" w:color="auto"/>
                        <w:left w:val="none" w:sz="0" w:space="0" w:color="auto"/>
                        <w:bottom w:val="none" w:sz="0" w:space="0" w:color="auto"/>
                        <w:right w:val="none" w:sz="0" w:space="0" w:color="auto"/>
                      </w:divBdr>
                    </w:div>
                  </w:divsChild>
                </w:div>
                <w:div w:id="670834054">
                  <w:marLeft w:val="0"/>
                  <w:marRight w:val="0"/>
                  <w:marTop w:val="0"/>
                  <w:marBottom w:val="0"/>
                  <w:divBdr>
                    <w:top w:val="none" w:sz="0" w:space="0" w:color="auto"/>
                    <w:left w:val="none" w:sz="0" w:space="0" w:color="auto"/>
                    <w:bottom w:val="none" w:sz="0" w:space="0" w:color="auto"/>
                    <w:right w:val="none" w:sz="0" w:space="0" w:color="auto"/>
                  </w:divBdr>
                  <w:divsChild>
                    <w:div w:id="731778942">
                      <w:marLeft w:val="0"/>
                      <w:marRight w:val="0"/>
                      <w:marTop w:val="0"/>
                      <w:marBottom w:val="0"/>
                      <w:divBdr>
                        <w:top w:val="none" w:sz="0" w:space="0" w:color="auto"/>
                        <w:left w:val="none" w:sz="0" w:space="0" w:color="auto"/>
                        <w:bottom w:val="none" w:sz="0" w:space="0" w:color="auto"/>
                        <w:right w:val="none" w:sz="0" w:space="0" w:color="auto"/>
                      </w:divBdr>
                    </w:div>
                    <w:div w:id="1850870499">
                      <w:marLeft w:val="0"/>
                      <w:marRight w:val="0"/>
                      <w:marTop w:val="0"/>
                      <w:marBottom w:val="0"/>
                      <w:divBdr>
                        <w:top w:val="none" w:sz="0" w:space="0" w:color="auto"/>
                        <w:left w:val="none" w:sz="0" w:space="0" w:color="auto"/>
                        <w:bottom w:val="none" w:sz="0" w:space="0" w:color="auto"/>
                        <w:right w:val="none" w:sz="0" w:space="0" w:color="auto"/>
                      </w:divBdr>
                    </w:div>
                  </w:divsChild>
                </w:div>
                <w:div w:id="757138960">
                  <w:marLeft w:val="0"/>
                  <w:marRight w:val="0"/>
                  <w:marTop w:val="0"/>
                  <w:marBottom w:val="0"/>
                  <w:divBdr>
                    <w:top w:val="none" w:sz="0" w:space="0" w:color="auto"/>
                    <w:left w:val="none" w:sz="0" w:space="0" w:color="auto"/>
                    <w:bottom w:val="none" w:sz="0" w:space="0" w:color="auto"/>
                    <w:right w:val="none" w:sz="0" w:space="0" w:color="auto"/>
                  </w:divBdr>
                  <w:divsChild>
                    <w:div w:id="837042835">
                      <w:marLeft w:val="0"/>
                      <w:marRight w:val="0"/>
                      <w:marTop w:val="0"/>
                      <w:marBottom w:val="0"/>
                      <w:divBdr>
                        <w:top w:val="none" w:sz="0" w:space="0" w:color="auto"/>
                        <w:left w:val="none" w:sz="0" w:space="0" w:color="auto"/>
                        <w:bottom w:val="none" w:sz="0" w:space="0" w:color="auto"/>
                        <w:right w:val="none" w:sz="0" w:space="0" w:color="auto"/>
                      </w:divBdr>
                    </w:div>
                  </w:divsChild>
                </w:div>
                <w:div w:id="1984003526">
                  <w:marLeft w:val="0"/>
                  <w:marRight w:val="0"/>
                  <w:marTop w:val="0"/>
                  <w:marBottom w:val="0"/>
                  <w:divBdr>
                    <w:top w:val="none" w:sz="0" w:space="0" w:color="auto"/>
                    <w:left w:val="none" w:sz="0" w:space="0" w:color="auto"/>
                    <w:bottom w:val="none" w:sz="0" w:space="0" w:color="auto"/>
                    <w:right w:val="none" w:sz="0" w:space="0" w:color="auto"/>
                  </w:divBdr>
                  <w:divsChild>
                    <w:div w:id="39887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965972">
          <w:marLeft w:val="0"/>
          <w:marRight w:val="0"/>
          <w:marTop w:val="0"/>
          <w:marBottom w:val="0"/>
          <w:divBdr>
            <w:top w:val="none" w:sz="0" w:space="0" w:color="auto"/>
            <w:left w:val="none" w:sz="0" w:space="0" w:color="auto"/>
            <w:bottom w:val="none" w:sz="0" w:space="0" w:color="auto"/>
            <w:right w:val="none" w:sz="0" w:space="0" w:color="auto"/>
          </w:divBdr>
          <w:divsChild>
            <w:div w:id="859929792">
              <w:marLeft w:val="0"/>
              <w:marRight w:val="0"/>
              <w:marTop w:val="0"/>
              <w:marBottom w:val="0"/>
              <w:divBdr>
                <w:top w:val="none" w:sz="0" w:space="0" w:color="auto"/>
                <w:left w:val="none" w:sz="0" w:space="0" w:color="auto"/>
                <w:bottom w:val="none" w:sz="0" w:space="0" w:color="auto"/>
                <w:right w:val="none" w:sz="0" w:space="0" w:color="auto"/>
              </w:divBdr>
              <w:divsChild>
                <w:div w:id="82158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github.com/SigPloiter/SigPloit"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873</TotalTime>
  <Pages>7</Pages>
  <Words>795</Words>
  <Characters>4537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Ihekweazu</dc:creator>
  <cp:keywords/>
  <dc:description/>
  <cp:lastModifiedBy>Samuel Ihekweazu</cp:lastModifiedBy>
  <cp:revision>33</cp:revision>
  <dcterms:created xsi:type="dcterms:W3CDTF">2024-02-22T01:10:00Z</dcterms:created>
  <dcterms:modified xsi:type="dcterms:W3CDTF">2024-03-20T03:41:00Z</dcterms:modified>
</cp:coreProperties>
</file>