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853B16" w:rsidTr="00CD417A">
        <w:trPr>
          <w:trHeight w:val="1734"/>
        </w:trPr>
        <w:tc>
          <w:tcPr>
            <w:tcW w:w="994" w:type="dxa"/>
            <w:noWrap/>
          </w:tcPr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0" w:name="_Hlk188460847"/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51FD0" wp14:editId="4802416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5D7964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95151F" wp14:editId="0757F8EB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853B16" w:rsidRDefault="00853B16" w:rsidP="00CD417A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:rsidR="00853B16" w:rsidRDefault="00853B16" w:rsidP="00CD417A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:rsidR="00853B16" w:rsidRDefault="00853B16" w:rsidP="00CD417A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:rsidR="00853B16" w:rsidRDefault="00853B16" w:rsidP="00CD417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Нижнеломовский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филиал ФГБОУВО </w:t>
            </w:r>
          </w:p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:rsidR="00853B16" w:rsidRDefault="00853B16" w:rsidP="00CD417A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:rsidR="00853B16" w:rsidRDefault="00853B16" w:rsidP="00CD417A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853B16" w:rsidRDefault="00853B16" w:rsidP="00853B16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F4FAC1" wp14:editId="55449E78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72A8B4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53B16" w:rsidRDefault="00853B16" w:rsidP="00853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991F02611C734AA5BD0811B757C680B5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:rsidR="00853B16" w:rsidRDefault="00853B16" w:rsidP="00853B16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Лабораторная работа</w:t>
          </w:r>
          <w:r w:rsidRPr="00853B16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 xml:space="preserve"> №</w:t>
          </w:r>
          <w:r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1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798C4878C1F14055A3F1232599EFBE3F"/>
          </w:placeholder>
        </w:sdtPr>
        <w:sdtContent>
          <w:r w:rsidR="009F0CF0" w:rsidRPr="007A539B">
            <w:rPr>
              <w:rFonts w:ascii="Times New Roman" w:hAnsi="Times New Roman" w:cs="Times New Roman"/>
              <w:sz w:val="32"/>
              <w:szCs w:val="32"/>
            </w:rPr>
            <w:t>Инструментальные средства разработки ПО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на тему: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798C4878C1F14055A3F1232599EFBE3F"/>
          </w:placeholder>
        </w:sdtPr>
        <w:sdtContent>
          <w:r w:rsidR="007A539B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Анализ предметной области ИС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Pr="00DB57EC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798C4878C1F14055A3F1232599EFBE3F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798C4878C1F14055A3F1232599EFBE3F"/>
        </w:placeholder>
      </w:sdtPr>
      <w:sdtContent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:rsidR="00853B16" w:rsidRDefault="00853B16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А.П.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:rsidR="00853B16" w:rsidRDefault="00853B16" w:rsidP="00853B16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798C4878C1F14055A3F1232599EFBE3F"/>
        </w:placeholder>
      </w:sdtPr>
      <w:sdtContent>
        <w:p w:rsidR="00853B16" w:rsidRDefault="0082733D" w:rsidP="00853B16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Хлынцвев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А.А.</w:t>
          </w:r>
        </w:p>
      </w:sdtContent>
    </w:sdt>
    <w:p w:rsidR="00853B16" w:rsidRDefault="00853B16" w:rsidP="00853B16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Default="00853B16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529A9" w:rsidRDefault="007529A9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8124E" w:rsidRDefault="0018124E" w:rsidP="00853B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C5EBA" w:rsidRDefault="00BC5EBA" w:rsidP="00853B1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3B16" w:rsidRPr="001913A1" w:rsidRDefault="00853B16" w:rsidP="00853B16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Pr="004C344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:rsidR="009A6C1A" w:rsidRDefault="009A6C1A"/>
    <w:p w:rsidR="009A6C1A" w:rsidRDefault="009A6C1A" w:rsidP="009A6C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6C1A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 w:rsidRPr="009A6C1A">
        <w:rPr>
          <w:rFonts w:ascii="Times New Roman" w:hAnsi="Times New Roman" w:cs="Times New Roman"/>
          <w:sz w:val="28"/>
          <w:szCs w:val="28"/>
        </w:rPr>
        <w:t xml:space="preserve"> исследование информационной системы и её объектов, для дальнейшего проектирования системы.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F544A">
        <w:rPr>
          <w:rFonts w:ascii="Times New Roman" w:hAnsi="Times New Roman" w:cs="Times New Roman"/>
          <w:b/>
          <w:sz w:val="28"/>
          <w:szCs w:val="28"/>
        </w:rPr>
        <w:t>Этапы выполнения задания: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 1. Описание общих сведений о предприятии: название, область деятельности, общие цели предприятия и функции. 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2. Постановка общей задачи на автоматизацию (для определения масштаба проекта): разработка корпоративной системы, автоматизация деятельности отдельного отдела предприятия, разработка рабочего места специалиста. </w:t>
      </w:r>
    </w:p>
    <w:p w:rsidR="0043196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 xml:space="preserve">3. Анализ и создание организационной структуры предприятия – описание иерархии подразделений, отделов, цехов, лабораторий, рабочих групп предприятия. </w:t>
      </w:r>
    </w:p>
    <w:p w:rsidR="005F544A" w:rsidRPr="005F544A" w:rsidRDefault="005F544A" w:rsidP="005F5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44A">
        <w:rPr>
          <w:rFonts w:ascii="Times New Roman" w:hAnsi="Times New Roman" w:cs="Times New Roman"/>
          <w:sz w:val="28"/>
          <w:szCs w:val="28"/>
        </w:rPr>
        <w:t>4. Создание структуры управления предприятия – директор, заместитель, начальник и т.п.</w:t>
      </w:r>
    </w:p>
    <w:p w:rsidR="00BC5EBA" w:rsidRPr="009F6A7D" w:rsidRDefault="007F3F57" w:rsidP="009F6A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b/>
          <w:sz w:val="28"/>
          <w:szCs w:val="28"/>
        </w:rPr>
        <w:t xml:space="preserve">Тема задания: </w:t>
      </w:r>
      <w:r w:rsidRPr="009F6A7D">
        <w:rPr>
          <w:rFonts w:ascii="Times New Roman" w:hAnsi="Times New Roman" w:cs="Times New Roman"/>
          <w:sz w:val="28"/>
          <w:szCs w:val="28"/>
        </w:rPr>
        <w:t>Интернет-магазин игрушек дл</w:t>
      </w:r>
      <w:r w:rsidR="001F36A1" w:rsidRPr="009F6A7D">
        <w:rPr>
          <w:rFonts w:ascii="Times New Roman" w:hAnsi="Times New Roman" w:cs="Times New Roman"/>
          <w:sz w:val="28"/>
          <w:szCs w:val="28"/>
        </w:rPr>
        <w:t>я утех</w:t>
      </w:r>
      <w:r w:rsidR="00E65F2A" w:rsidRPr="009F6A7D">
        <w:rPr>
          <w:rFonts w:ascii="Times New Roman" w:hAnsi="Times New Roman" w:cs="Times New Roman"/>
          <w:sz w:val="28"/>
          <w:szCs w:val="28"/>
        </w:rPr>
        <w:t>.</w:t>
      </w:r>
    </w:p>
    <w:p w:rsidR="009F6A7D" w:rsidRDefault="009F6A7D" w:rsidP="009F6A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b/>
          <w:sz w:val="28"/>
          <w:szCs w:val="28"/>
        </w:rPr>
        <w:t>Порядок выполнения работы:</w:t>
      </w:r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>Изучить теоретическую часть лабораторной работы.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 xml:space="preserve">Построить организационную структуру предприятия и структуру управления предприятием в соответствии с заданием. Для построения использовать векторный графический редактор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6A7D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Pr="009F6A7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F6A7D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 xml:space="preserve">Проанализировать построенные схемы. </w:t>
      </w:r>
    </w:p>
    <w:p w:rsidR="00E65F2A" w:rsidRPr="009F6A7D" w:rsidRDefault="009F6A7D" w:rsidP="009F6A7D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A7D">
        <w:rPr>
          <w:rFonts w:ascii="Times New Roman" w:hAnsi="Times New Roman" w:cs="Times New Roman"/>
          <w:sz w:val="28"/>
          <w:szCs w:val="28"/>
        </w:rPr>
        <w:t>Оформить отчет.</w:t>
      </w:r>
    </w:p>
    <w:p w:rsidR="002D7F65" w:rsidRDefault="002D7F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B73B65" w:rsidRDefault="00B73B65" w:rsidP="008233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Ход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05C7" w:rsidRDefault="00E52232" w:rsidP="0082335C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характеристика</w:t>
      </w:r>
      <w:r w:rsidR="008F05C7">
        <w:rPr>
          <w:rFonts w:ascii="Times New Roman" w:hAnsi="Times New Roman" w:cs="Times New Roman"/>
          <w:sz w:val="28"/>
          <w:szCs w:val="28"/>
        </w:rPr>
        <w:t xml:space="preserve"> предприятия.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200097" w:rsidRDefault="00953B2E" w:rsidP="0082335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97423">
        <w:rPr>
          <w:rFonts w:ascii="Times New Roman" w:hAnsi="Times New Roman" w:cs="Times New Roman"/>
          <w:sz w:val="28"/>
          <w:szCs w:val="28"/>
        </w:rPr>
        <w:t>ООО «</w:t>
      </w:r>
      <w:proofErr w:type="spellStart"/>
      <w:r w:rsidR="002756CF">
        <w:rPr>
          <w:rFonts w:ascii="Times New Roman" w:hAnsi="Times New Roman" w:cs="Times New Roman"/>
          <w:sz w:val="28"/>
          <w:szCs w:val="28"/>
        </w:rPr>
        <w:t>ЗолотаяСередина</w:t>
      </w:r>
      <w:proofErr w:type="spellEnd"/>
      <w:r w:rsidRPr="00997423">
        <w:rPr>
          <w:rFonts w:ascii="Times New Roman" w:hAnsi="Times New Roman" w:cs="Times New Roman"/>
          <w:sz w:val="28"/>
          <w:szCs w:val="28"/>
        </w:rPr>
        <w:t>»</w:t>
      </w:r>
      <w:r w:rsidR="00997423" w:rsidRPr="00997423">
        <w:rPr>
          <w:rFonts w:ascii="Times New Roman" w:hAnsi="Times New Roman" w:cs="Times New Roman"/>
          <w:sz w:val="28"/>
          <w:szCs w:val="28"/>
        </w:rPr>
        <w:t xml:space="preserve"> </w:t>
      </w:r>
      <w:r w:rsidR="0020009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– 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редприятие занима</w:t>
      </w:r>
      <w:r w:rsidR="009A468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ется розничной продажей товаров-игрушек для утех 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="00C45DD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мечи, куклы, масла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косметика, тематическая одежда</w:t>
      </w:r>
      <w:r w:rsidR="000822A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маски</w:t>
      </w:r>
      <w:r w:rsidR="00997423" w:rsidRPr="009974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 через интернет-магазин. Доставка осуществляется анонимно курьерской службой по городу и почтовыми службами в регионы.</w:t>
      </w:r>
      <w:r w:rsidR="002756C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Дополнительные услуги: анонимное консультирование клиентов (по телефону, в чате, мессенджерах), доставка в закрытом (нейтральном) виде, исключающем</w:t>
      </w:r>
      <w:r w:rsidR="00FD30A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идентификацию </w:t>
      </w:r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содержимого, </w:t>
      </w:r>
      <w:proofErr w:type="spellStart"/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постпродажное</w:t>
      </w:r>
      <w:proofErr w:type="spellEnd"/>
      <w:r w:rsidR="005642E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обслуживание</w:t>
      </w:r>
      <w:r w:rsidR="00FD30A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(работа с гарантией, обмен/возврат товара).</w:t>
      </w:r>
    </w:p>
    <w:p w:rsidR="00E9590D" w:rsidRDefault="00E9590D" w:rsidP="0082335C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Структурная составляющая предприятия.</w:t>
      </w:r>
    </w:p>
    <w:p w:rsidR="0039098C" w:rsidRPr="00E9590D" w:rsidRDefault="0039098C" w:rsidP="0082335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Данная организация структурно состоит из организационной структуры (состав предприятия) и структуры управления (иерархия в предприятии).</w:t>
      </w:r>
    </w:p>
    <w:p w:rsidR="007F3F57" w:rsidRDefault="00670BE1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Организационная</w:t>
      </w:r>
      <w:r w:rsidRPr="00FA06DC">
        <w:rPr>
          <w:rFonts w:ascii="Times New Roman" w:hAnsi="Times New Roman" w:cs="Times New Roman"/>
          <w:sz w:val="28"/>
          <w:szCs w:val="28"/>
        </w:rPr>
        <w:t xml:space="preserve"> </w:t>
      </w:r>
      <w:r w:rsidR="004268C2" w:rsidRPr="00FA06DC"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</w:rPr>
        <w:t xml:space="preserve"> предприятия включает в себя</w:t>
      </w:r>
      <w:r w:rsidR="004268C2">
        <w:rPr>
          <w:rFonts w:ascii="Times New Roman" w:hAnsi="Times New Roman" w:cs="Times New Roman"/>
          <w:sz w:val="28"/>
          <w:szCs w:val="28"/>
        </w:rPr>
        <w:t xml:space="preserve">: </w:t>
      </w:r>
      <w:r w:rsidR="00C53EB7">
        <w:rPr>
          <w:rFonts w:ascii="Times New Roman" w:hAnsi="Times New Roman" w:cs="Times New Roman"/>
          <w:sz w:val="28"/>
          <w:szCs w:val="28"/>
        </w:rPr>
        <w:t>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продаж и поддержки клиентов (менеджеры</w:t>
      </w:r>
      <w:r w:rsidR="004268C2">
        <w:rPr>
          <w:rFonts w:ascii="Times New Roman" w:hAnsi="Times New Roman" w:cs="Times New Roman"/>
          <w:sz w:val="28"/>
          <w:szCs w:val="28"/>
        </w:rPr>
        <w:t>, консультанты, операторы чата), 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закупок (менед</w:t>
      </w:r>
      <w:r w:rsidR="004268C2">
        <w:rPr>
          <w:rFonts w:ascii="Times New Roman" w:hAnsi="Times New Roman" w:cs="Times New Roman"/>
          <w:sz w:val="28"/>
          <w:szCs w:val="28"/>
        </w:rPr>
        <w:t>жеры по работе с поставщиками), с</w:t>
      </w:r>
      <w:r w:rsidR="004268C2" w:rsidRPr="004268C2">
        <w:rPr>
          <w:rFonts w:ascii="Times New Roman" w:hAnsi="Times New Roman" w:cs="Times New Roman"/>
          <w:sz w:val="28"/>
          <w:szCs w:val="28"/>
        </w:rPr>
        <w:t>кладское хозяйство (кладовщик</w:t>
      </w:r>
      <w:r w:rsidR="004268C2">
        <w:rPr>
          <w:rFonts w:ascii="Times New Roman" w:hAnsi="Times New Roman" w:cs="Times New Roman"/>
          <w:sz w:val="28"/>
          <w:szCs w:val="28"/>
        </w:rPr>
        <w:t>и, упаковщики, комплектовщики), с</w:t>
      </w:r>
      <w:r w:rsidR="004268C2" w:rsidRPr="004268C2">
        <w:rPr>
          <w:rFonts w:ascii="Times New Roman" w:hAnsi="Times New Roman" w:cs="Times New Roman"/>
          <w:sz w:val="28"/>
          <w:szCs w:val="28"/>
        </w:rPr>
        <w:t>лу</w:t>
      </w:r>
      <w:r w:rsidR="004268C2">
        <w:rPr>
          <w:rFonts w:ascii="Times New Roman" w:hAnsi="Times New Roman" w:cs="Times New Roman"/>
          <w:sz w:val="28"/>
          <w:szCs w:val="28"/>
        </w:rPr>
        <w:t>жба доставки (курьеры, логист), б</w:t>
      </w:r>
      <w:r w:rsidR="004268C2" w:rsidRPr="004268C2">
        <w:rPr>
          <w:rFonts w:ascii="Times New Roman" w:hAnsi="Times New Roman" w:cs="Times New Roman"/>
          <w:sz w:val="28"/>
          <w:szCs w:val="28"/>
        </w:rPr>
        <w:t>ухгалтерия (главн</w:t>
      </w:r>
      <w:r w:rsidR="004268C2">
        <w:rPr>
          <w:rFonts w:ascii="Times New Roman" w:hAnsi="Times New Roman" w:cs="Times New Roman"/>
          <w:sz w:val="28"/>
          <w:szCs w:val="28"/>
        </w:rPr>
        <w:t>ый бухгалтер, расчетный отдел), о</w:t>
      </w:r>
      <w:r w:rsidR="004268C2" w:rsidRPr="004268C2">
        <w:rPr>
          <w:rFonts w:ascii="Times New Roman" w:hAnsi="Times New Roman" w:cs="Times New Roman"/>
          <w:sz w:val="28"/>
          <w:szCs w:val="28"/>
        </w:rPr>
        <w:t>тдел марк</w:t>
      </w:r>
      <w:r w:rsidR="00963002">
        <w:rPr>
          <w:rFonts w:ascii="Times New Roman" w:hAnsi="Times New Roman" w:cs="Times New Roman"/>
          <w:sz w:val="28"/>
          <w:szCs w:val="28"/>
        </w:rPr>
        <w:t xml:space="preserve">етинга (специалисты по рекламе, </w:t>
      </w:r>
      <w:r w:rsidR="004268C2">
        <w:rPr>
          <w:rFonts w:ascii="Times New Roman" w:hAnsi="Times New Roman" w:cs="Times New Roman"/>
          <w:sz w:val="28"/>
          <w:szCs w:val="28"/>
        </w:rPr>
        <w:t xml:space="preserve">контент-менеджер), </w:t>
      </w:r>
      <w:r w:rsidR="004268C2" w:rsidRPr="004268C2">
        <w:rPr>
          <w:rFonts w:ascii="Times New Roman" w:hAnsi="Times New Roman" w:cs="Times New Roman"/>
          <w:sz w:val="28"/>
          <w:szCs w:val="28"/>
        </w:rPr>
        <w:t>IT-отдел (системный администратор, пр</w:t>
      </w:r>
      <w:r w:rsidR="004268C2">
        <w:rPr>
          <w:rFonts w:ascii="Times New Roman" w:hAnsi="Times New Roman" w:cs="Times New Roman"/>
          <w:sz w:val="28"/>
          <w:szCs w:val="28"/>
        </w:rPr>
        <w:t>ограммист для поддержки сайта), а</w:t>
      </w:r>
      <w:r w:rsidR="004268C2" w:rsidRPr="004268C2">
        <w:rPr>
          <w:rFonts w:ascii="Times New Roman" w:hAnsi="Times New Roman" w:cs="Times New Roman"/>
          <w:sz w:val="28"/>
          <w:szCs w:val="28"/>
        </w:rPr>
        <w:t xml:space="preserve">дминистрация (директор, </w:t>
      </w:r>
      <w:r w:rsidR="00AB043E">
        <w:rPr>
          <w:rFonts w:ascii="Times New Roman" w:hAnsi="Times New Roman" w:cs="Times New Roman"/>
          <w:sz w:val="28"/>
          <w:szCs w:val="28"/>
        </w:rPr>
        <w:t>заместитель</w:t>
      </w:r>
      <w:bookmarkStart w:id="1" w:name="_GoBack"/>
      <w:bookmarkEnd w:id="1"/>
      <w:r w:rsidR="004268C2" w:rsidRPr="004268C2">
        <w:rPr>
          <w:rFonts w:ascii="Times New Roman" w:hAnsi="Times New Roman" w:cs="Times New Roman"/>
          <w:sz w:val="28"/>
          <w:szCs w:val="28"/>
        </w:rPr>
        <w:t>).</w:t>
      </w:r>
      <w:r w:rsidR="00134362">
        <w:rPr>
          <w:rFonts w:ascii="Times New Roman" w:hAnsi="Times New Roman" w:cs="Times New Roman"/>
          <w:sz w:val="28"/>
          <w:szCs w:val="28"/>
        </w:rPr>
        <w:t xml:space="preserve"> Представим организационную структуру предприятия на рисунке 1.</w:t>
      </w:r>
    </w:p>
    <w:p w:rsidR="00134362" w:rsidRDefault="00134362" w:rsidP="001343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4362" w:rsidRDefault="00134362" w:rsidP="0013436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Организационная структура предприятия</w:t>
      </w:r>
    </w:p>
    <w:p w:rsidR="00574524" w:rsidRDefault="00574524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управления предприятием включает в себя: уровень 1 (руководство) – Генеральный </w:t>
      </w:r>
      <w:r w:rsidR="005E32A6">
        <w:rPr>
          <w:rFonts w:ascii="Times New Roman" w:hAnsi="Times New Roman" w:cs="Times New Roman"/>
          <w:sz w:val="28"/>
          <w:szCs w:val="28"/>
        </w:rPr>
        <w:t>директор (Гена);</w:t>
      </w:r>
      <w:r w:rsidR="005E32A6" w:rsidRPr="005E32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уровень 2 (начальники отделов)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Руководитель отдела продаж (</w:t>
      </w:r>
      <w:proofErr w:type="spellStart"/>
      <w:r>
        <w:rPr>
          <w:rFonts w:ascii="Times New Roman" w:hAnsi="Times New Roman" w:cs="Times New Roman"/>
          <w:sz w:val="28"/>
          <w:szCs w:val="28"/>
        </w:rPr>
        <w:t>Питр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5E32A6">
        <w:rPr>
          <w:rFonts w:ascii="Times New Roman" w:hAnsi="Times New Roman" w:cs="Times New Roman"/>
          <w:sz w:val="28"/>
          <w:szCs w:val="28"/>
        </w:rPr>
        <w:t>Главный бухгалтер (Борис), Начальник склада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Аношка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), Начальник отдела закупок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Зульфия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); уровень 3 (Исполнители) </w:t>
      </w:r>
      <w:r w:rsidR="005E32A6">
        <w:rPr>
          <w:rFonts w:ascii="Times New Roman" w:hAnsi="Times New Roman" w:cs="Times New Roman"/>
          <w:sz w:val="28"/>
          <w:szCs w:val="28"/>
        </w:rPr>
        <w:t>–</w:t>
      </w:r>
      <w:r w:rsidR="005E32A6">
        <w:rPr>
          <w:rFonts w:ascii="Times New Roman" w:hAnsi="Times New Roman" w:cs="Times New Roman"/>
          <w:sz w:val="28"/>
          <w:szCs w:val="28"/>
        </w:rPr>
        <w:t xml:space="preserve"> Менеджеры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Лулумбек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Джефри,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Заклимена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Заида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Любомир,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Дайсука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>), Кладовщики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Ахуй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Акакий, Байден), Курьеры (Дурбан, </w:t>
      </w:r>
      <w:r w:rsidR="005E32A6">
        <w:rPr>
          <w:rFonts w:ascii="Times New Roman" w:hAnsi="Times New Roman" w:cs="Times New Roman"/>
          <w:sz w:val="28"/>
          <w:szCs w:val="28"/>
        </w:rPr>
        <w:lastRenderedPageBreak/>
        <w:t>Вениамин), Бухгалтеры (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Гартензия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Лилия,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Хоризонтема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E32A6">
        <w:rPr>
          <w:rFonts w:ascii="Times New Roman" w:hAnsi="Times New Roman" w:cs="Times New Roman"/>
          <w:sz w:val="28"/>
          <w:szCs w:val="28"/>
        </w:rPr>
        <w:t>Архидея</w:t>
      </w:r>
      <w:proofErr w:type="spellEnd"/>
      <w:r w:rsidR="005E32A6">
        <w:rPr>
          <w:rFonts w:ascii="Times New Roman" w:hAnsi="Times New Roman" w:cs="Times New Roman"/>
          <w:sz w:val="28"/>
          <w:szCs w:val="28"/>
        </w:rPr>
        <w:t xml:space="preserve">, Роза). </w:t>
      </w:r>
      <w:r w:rsidR="00134362">
        <w:rPr>
          <w:rFonts w:ascii="Times New Roman" w:hAnsi="Times New Roman" w:cs="Times New Roman"/>
          <w:sz w:val="28"/>
          <w:szCs w:val="28"/>
        </w:rPr>
        <w:t xml:space="preserve">Представим </w:t>
      </w:r>
      <w:r w:rsidR="00134362">
        <w:rPr>
          <w:rFonts w:ascii="Times New Roman" w:hAnsi="Times New Roman" w:cs="Times New Roman"/>
          <w:sz w:val="28"/>
          <w:szCs w:val="28"/>
        </w:rPr>
        <w:t>структура управления</w:t>
      </w:r>
      <w:r w:rsidR="00134362">
        <w:rPr>
          <w:rFonts w:ascii="Times New Roman" w:hAnsi="Times New Roman" w:cs="Times New Roman"/>
          <w:sz w:val="28"/>
          <w:szCs w:val="28"/>
        </w:rPr>
        <w:t xml:space="preserve"> предприятия на рисунке </w:t>
      </w:r>
      <w:r w:rsidR="00134362">
        <w:rPr>
          <w:rFonts w:ascii="Times New Roman" w:hAnsi="Times New Roman" w:cs="Times New Roman"/>
          <w:sz w:val="28"/>
          <w:szCs w:val="28"/>
        </w:rPr>
        <w:t>2</w:t>
      </w:r>
      <w:r w:rsidR="00134362">
        <w:rPr>
          <w:rFonts w:ascii="Times New Roman" w:hAnsi="Times New Roman" w:cs="Times New Roman"/>
          <w:sz w:val="28"/>
          <w:szCs w:val="28"/>
        </w:rPr>
        <w:t>.</w:t>
      </w:r>
    </w:p>
    <w:p w:rsidR="00134362" w:rsidRDefault="00134362" w:rsidP="00426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34362" w:rsidRPr="005E32A6" w:rsidRDefault="00134362" w:rsidP="001343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Структуру управления предприятием</w:t>
      </w:r>
    </w:p>
    <w:p w:rsidR="004268C2" w:rsidRDefault="004268C2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7F3F57">
      <w:pPr>
        <w:ind w:firstLine="709"/>
        <w:rPr>
          <w:rFonts w:ascii="Times New Roman" w:hAnsi="Times New Roman" w:cs="Times New Roman"/>
          <w:sz w:val="28"/>
          <w:szCs w:val="28"/>
        </w:rPr>
      </w:pPr>
    </w:p>
    <w:p w:rsidR="001D3AE1" w:rsidRDefault="001D3AE1" w:rsidP="008D06C7">
      <w:pPr>
        <w:rPr>
          <w:rFonts w:ascii="Times New Roman" w:hAnsi="Times New Roman" w:cs="Times New Roman"/>
          <w:sz w:val="28"/>
          <w:szCs w:val="28"/>
        </w:rPr>
      </w:pPr>
    </w:p>
    <w:p w:rsidR="008D06C7" w:rsidRDefault="008D06C7" w:rsidP="008D06C7">
      <w:pPr>
        <w:rPr>
          <w:rFonts w:ascii="Times New Roman" w:hAnsi="Times New Roman" w:cs="Times New Roman"/>
          <w:sz w:val="28"/>
          <w:szCs w:val="28"/>
        </w:rPr>
      </w:pPr>
    </w:p>
    <w:p w:rsidR="001D3AE1" w:rsidRPr="00E15E88" w:rsidRDefault="001D3AE1" w:rsidP="001D3AE1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3AE1">
        <w:rPr>
          <w:rFonts w:ascii="Times New Roman" w:hAnsi="Times New Roman" w:cs="Times New Roman"/>
          <w:b/>
          <w:sz w:val="28"/>
          <w:szCs w:val="28"/>
        </w:rPr>
        <w:lastRenderedPageBreak/>
        <w:t>Вывод:</w:t>
      </w:r>
      <w:r w:rsidR="00E15E88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1D3AE1" w:rsidRPr="00E15E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B5A46"/>
    <w:multiLevelType w:val="multilevel"/>
    <w:tmpl w:val="F3F0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74F5E"/>
    <w:multiLevelType w:val="hybridMultilevel"/>
    <w:tmpl w:val="01FEAB44"/>
    <w:lvl w:ilvl="0" w:tplc="14A08BA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13671"/>
    <w:multiLevelType w:val="hybridMultilevel"/>
    <w:tmpl w:val="9AD089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F86"/>
    <w:rsid w:val="000822A9"/>
    <w:rsid w:val="00134362"/>
    <w:rsid w:val="0018124E"/>
    <w:rsid w:val="001D3AE1"/>
    <w:rsid w:val="001F36A1"/>
    <w:rsid w:val="00200097"/>
    <w:rsid w:val="00202315"/>
    <w:rsid w:val="00256648"/>
    <w:rsid w:val="002756CF"/>
    <w:rsid w:val="002D7F65"/>
    <w:rsid w:val="0039098C"/>
    <w:rsid w:val="003C5CB2"/>
    <w:rsid w:val="00414784"/>
    <w:rsid w:val="004268C2"/>
    <w:rsid w:val="0043196A"/>
    <w:rsid w:val="00457896"/>
    <w:rsid w:val="004C3440"/>
    <w:rsid w:val="005642EB"/>
    <w:rsid w:val="00574524"/>
    <w:rsid w:val="00575EBC"/>
    <w:rsid w:val="005E32A6"/>
    <w:rsid w:val="005F544A"/>
    <w:rsid w:val="00617B24"/>
    <w:rsid w:val="00670BE1"/>
    <w:rsid w:val="0071059B"/>
    <w:rsid w:val="007529A9"/>
    <w:rsid w:val="00783F86"/>
    <w:rsid w:val="007A539B"/>
    <w:rsid w:val="007F3F57"/>
    <w:rsid w:val="0082335C"/>
    <w:rsid w:val="0082733D"/>
    <w:rsid w:val="00853B16"/>
    <w:rsid w:val="00865A1C"/>
    <w:rsid w:val="008D06C7"/>
    <w:rsid w:val="008F05C7"/>
    <w:rsid w:val="00953B2E"/>
    <w:rsid w:val="00963002"/>
    <w:rsid w:val="00997423"/>
    <w:rsid w:val="009A468D"/>
    <w:rsid w:val="009A6C1A"/>
    <w:rsid w:val="009F0CF0"/>
    <w:rsid w:val="009F6A7D"/>
    <w:rsid w:val="00A8592F"/>
    <w:rsid w:val="00AB043E"/>
    <w:rsid w:val="00B73B65"/>
    <w:rsid w:val="00BC5EBA"/>
    <w:rsid w:val="00C45DD6"/>
    <w:rsid w:val="00C53051"/>
    <w:rsid w:val="00C53EB7"/>
    <w:rsid w:val="00D46B09"/>
    <w:rsid w:val="00E15E88"/>
    <w:rsid w:val="00E31585"/>
    <w:rsid w:val="00E52232"/>
    <w:rsid w:val="00E65F2A"/>
    <w:rsid w:val="00E9458B"/>
    <w:rsid w:val="00E9590D"/>
    <w:rsid w:val="00F622EC"/>
    <w:rsid w:val="00FA06DC"/>
    <w:rsid w:val="00FA37A6"/>
    <w:rsid w:val="00FD30AF"/>
    <w:rsid w:val="00FE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1A15D"/>
  <w15:chartTrackingRefBased/>
  <w15:docId w15:val="{9E665C4A-12B1-495E-9E6C-1DD7B882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3B16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6A7D"/>
    <w:pPr>
      <w:ind w:left="720"/>
      <w:contextualSpacing/>
    </w:pPr>
  </w:style>
  <w:style w:type="paragraph" w:customStyle="1" w:styleId="ds-markdown-paragraph">
    <w:name w:val="ds-markdown-paragraph"/>
    <w:basedOn w:val="a"/>
    <w:rsid w:val="00275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756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22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91F02611C734AA5BD0811B757C680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C7DC3D-89A0-441B-B98A-16D2701FBF89}"/>
      </w:docPartPr>
      <w:docPartBody>
        <w:p w:rsidR="00000000" w:rsidRDefault="00482AD8" w:rsidP="00482AD8">
          <w:pPr>
            <w:pStyle w:val="991F02611C734AA5BD0811B757C680B5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798C4878C1F14055A3F1232599EFBE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1B6934-A01E-4AE2-815E-CD8D45614A6E}"/>
      </w:docPartPr>
      <w:docPartBody>
        <w:p w:rsidR="00000000" w:rsidRDefault="00482AD8" w:rsidP="00482AD8">
          <w:pPr>
            <w:pStyle w:val="798C4878C1F14055A3F1232599EFBE3F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AD8"/>
    <w:rsid w:val="002C1E3C"/>
    <w:rsid w:val="0048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2AD8"/>
    <w:rPr>
      <w:color w:val="808080"/>
    </w:rPr>
  </w:style>
  <w:style w:type="paragraph" w:customStyle="1" w:styleId="991F02611C734AA5BD0811B757C680B5">
    <w:name w:val="991F02611C734AA5BD0811B757C680B5"/>
    <w:rsid w:val="00482AD8"/>
  </w:style>
  <w:style w:type="paragraph" w:customStyle="1" w:styleId="798C4878C1F14055A3F1232599EFBE3F">
    <w:name w:val="798C4878C1F14055A3F1232599EFBE3F"/>
    <w:rsid w:val="00482A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twitch.tv.JeeANiiT</dc:creator>
  <cp:keywords/>
  <dc:description/>
  <cp:lastModifiedBy>twitch.tv.JeeANiiT</cp:lastModifiedBy>
  <cp:revision>75</cp:revision>
  <dcterms:created xsi:type="dcterms:W3CDTF">2026-02-25T07:06:00Z</dcterms:created>
  <dcterms:modified xsi:type="dcterms:W3CDTF">2026-02-25T07:57:00Z</dcterms:modified>
</cp:coreProperties>
</file>