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3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279"/>
        <w:gridCol w:w="9094"/>
      </w:tblGrid>
      <w:tr w:rsidR="00904BD7" w:rsidRPr="00930F5F" w14:paraId="09EB1933" w14:textId="77777777" w:rsidTr="00641CC3">
        <w:trPr>
          <w:trHeight w:val="2502"/>
        </w:trPr>
        <w:tc>
          <w:tcPr>
            <w:tcW w:w="1279" w:type="dxa"/>
          </w:tcPr>
          <w:p w14:paraId="01F8E0D7" w14:textId="77777777" w:rsidR="00904BD7" w:rsidRPr="00930F5F" w:rsidRDefault="00904BD7" w:rsidP="00641CC3">
            <w:pPr>
              <w:tabs>
                <w:tab w:val="left" w:pos="487"/>
              </w:tabs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930F5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11959D04" wp14:editId="33B54FA3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70485</wp:posOffset>
                  </wp:positionV>
                  <wp:extent cx="814705" cy="1600200"/>
                  <wp:effectExtent l="19050" t="0" r="4445" b="0"/>
                  <wp:wrapNone/>
                  <wp:docPr id="17" name="Рисунок 640" descr="Описание: НФПГУ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НФПГУ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70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30F5F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4294967291" distB="4294967291" distL="114300" distR="114300" simplePos="0" relativeHeight="251660288" behindDoc="0" locked="0" layoutInCell="1" allowOverlap="1" wp14:anchorId="4DBCE7FF" wp14:editId="631CFBEC">
                      <wp:simplePos x="0" y="0"/>
                      <wp:positionH relativeFrom="column">
                        <wp:posOffset>-158750</wp:posOffset>
                      </wp:positionH>
                      <wp:positionV relativeFrom="paragraph">
                        <wp:posOffset>1804034</wp:posOffset>
                      </wp:positionV>
                      <wp:extent cx="5943600" cy="0"/>
                      <wp:effectExtent l="0" t="0" r="0" b="0"/>
                      <wp:wrapNone/>
                      <wp:docPr id="46" name="Прямая соединительная линия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321A1F26" id="Прямая соединительная линия 46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2.5pt,142.05pt" to="455.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" strokeweight="1.5pt"/>
                  </w:pict>
                </mc:Fallback>
              </mc:AlternateContent>
            </w:r>
            <w:r w:rsidRPr="00930F5F">
              <w:rPr>
                <w:rFonts w:ascii="Times New Roman" w:hAnsi="Times New Roman" w:cs="Times New Roman"/>
              </w:rPr>
              <w:br w:type="page"/>
            </w:r>
          </w:p>
        </w:tc>
        <w:tc>
          <w:tcPr>
            <w:tcW w:w="9094" w:type="dxa"/>
          </w:tcPr>
          <w:p w14:paraId="43D648E2" w14:textId="77777777" w:rsidR="00904BD7" w:rsidRPr="00930F5F" w:rsidRDefault="00904BD7" w:rsidP="00641CC3">
            <w:pPr>
              <w:tabs>
                <w:tab w:val="left" w:pos="7632"/>
              </w:tabs>
              <w:snapToGrid w:val="0"/>
              <w:spacing w:after="0" w:line="240" w:lineRule="auto"/>
              <w:ind w:right="61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EB6E976" w14:textId="77777777" w:rsidR="00904BD7" w:rsidRPr="00930F5F" w:rsidRDefault="00904BD7" w:rsidP="00641CC3">
            <w:pPr>
              <w:tabs>
                <w:tab w:val="left" w:pos="-1728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13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0F5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Федеральное г</w:t>
            </w:r>
            <w:r w:rsidRPr="00930F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осударственное </w:t>
            </w:r>
            <w:r w:rsidRPr="00930F5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бюджетное </w:t>
            </w:r>
            <w:r w:rsidRPr="00930F5F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образовательное</w:t>
            </w:r>
          </w:p>
          <w:p w14:paraId="1A2718CE" w14:textId="77777777" w:rsidR="00904BD7" w:rsidRPr="00930F5F" w:rsidRDefault="00904BD7" w:rsidP="00641CC3">
            <w:pPr>
              <w:tabs>
                <w:tab w:val="left" w:pos="-1728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13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0F5F">
              <w:rPr>
                <w:rFonts w:ascii="Times New Roman" w:hAnsi="Times New Roman" w:cs="Times New Roman"/>
                <w:b/>
                <w:sz w:val="28"/>
                <w:szCs w:val="28"/>
              </w:rPr>
              <w:t>учреждение высшего образования</w:t>
            </w:r>
          </w:p>
          <w:p w14:paraId="68EF4E81" w14:textId="77777777" w:rsidR="00904BD7" w:rsidRPr="00930F5F" w:rsidRDefault="00904BD7" w:rsidP="00641CC3">
            <w:pPr>
              <w:tabs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-5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0F5F">
              <w:rPr>
                <w:rFonts w:ascii="Times New Roman" w:hAnsi="Times New Roman" w:cs="Times New Roman"/>
                <w:b/>
                <w:sz w:val="28"/>
                <w:szCs w:val="28"/>
              </w:rPr>
              <w:t>«Пензенский государственный университет»</w:t>
            </w:r>
          </w:p>
          <w:p w14:paraId="3FA3A97E" w14:textId="77777777" w:rsidR="00904BD7" w:rsidRPr="00930F5F" w:rsidRDefault="00904BD7" w:rsidP="00641CC3">
            <w:pPr>
              <w:tabs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2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0F5F">
              <w:rPr>
                <w:rFonts w:ascii="Times New Roman" w:hAnsi="Times New Roman" w:cs="Times New Roman"/>
                <w:b/>
                <w:sz w:val="28"/>
                <w:szCs w:val="28"/>
              </w:rPr>
              <w:t>(ФГБОУ ВО «Пензенский государственный университет»)</w:t>
            </w:r>
          </w:p>
          <w:p w14:paraId="04AA1F91" w14:textId="77777777" w:rsidR="00904BD7" w:rsidRPr="00930F5F" w:rsidRDefault="00904BD7" w:rsidP="00641CC3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2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0F5F">
              <w:rPr>
                <w:rFonts w:ascii="Times New Roman" w:hAnsi="Times New Roman" w:cs="Times New Roman"/>
                <w:b/>
                <w:sz w:val="28"/>
                <w:szCs w:val="28"/>
              </w:rPr>
              <w:t>Нижнеломовский филиал федерального государственного</w:t>
            </w:r>
          </w:p>
          <w:p w14:paraId="0D89BA85" w14:textId="77777777" w:rsidR="00904BD7" w:rsidRPr="00930F5F" w:rsidRDefault="00904BD7" w:rsidP="00641CC3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0F5F">
              <w:rPr>
                <w:rFonts w:ascii="Times New Roman" w:hAnsi="Times New Roman" w:cs="Times New Roman"/>
                <w:b/>
                <w:sz w:val="28"/>
                <w:szCs w:val="28"/>
              </w:rPr>
              <w:t>бюджетного образовательного учреждения высшего</w:t>
            </w:r>
          </w:p>
          <w:p w14:paraId="77C546AC" w14:textId="77777777" w:rsidR="00904BD7" w:rsidRPr="00930F5F" w:rsidRDefault="00904BD7" w:rsidP="00641CC3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0F5F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образования</w:t>
            </w:r>
          </w:p>
          <w:p w14:paraId="663523D3" w14:textId="77777777" w:rsidR="00904BD7" w:rsidRPr="00930F5F" w:rsidRDefault="00904BD7" w:rsidP="00641CC3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0F5F">
              <w:rPr>
                <w:rFonts w:ascii="Times New Roman" w:hAnsi="Times New Roman" w:cs="Times New Roman"/>
                <w:b/>
                <w:sz w:val="28"/>
                <w:szCs w:val="28"/>
              </w:rPr>
              <w:t>«Пензенский государственный университет»</w:t>
            </w:r>
          </w:p>
          <w:p w14:paraId="1FAC52DC" w14:textId="77777777" w:rsidR="00904BD7" w:rsidRPr="00930F5F" w:rsidRDefault="00904BD7" w:rsidP="00641CC3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2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0F5F">
              <w:rPr>
                <w:rFonts w:ascii="Times New Roman" w:hAnsi="Times New Roman" w:cs="Times New Roman"/>
                <w:b/>
                <w:sz w:val="28"/>
                <w:szCs w:val="28"/>
              </w:rPr>
              <w:t>(Нижнеломовский филиал ФГБОУ ВО «ПГУ»)</w:t>
            </w:r>
          </w:p>
          <w:p w14:paraId="30F38968" w14:textId="77777777" w:rsidR="00904BD7" w:rsidRPr="00930F5F" w:rsidRDefault="00904BD7" w:rsidP="00641CC3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3278C5" w14:textId="77777777" w:rsidR="00904BD7" w:rsidRPr="00930F5F" w:rsidRDefault="00904BD7" w:rsidP="00904B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A4FDCBA" w14:textId="77777777" w:rsidR="00904BD7" w:rsidRPr="00930F5F" w:rsidRDefault="00904BD7" w:rsidP="00904B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D3D07E" w14:textId="77777777" w:rsidR="00904BD7" w:rsidRPr="00930F5F" w:rsidRDefault="00904BD7" w:rsidP="00904B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F2549B" w14:textId="77777777" w:rsidR="00904BD7" w:rsidRPr="00930F5F" w:rsidRDefault="00904BD7" w:rsidP="00904B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7A48830" w14:textId="77777777" w:rsidR="00904BD7" w:rsidRPr="00930F5F" w:rsidRDefault="00904BD7" w:rsidP="00904B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E097706" w14:textId="77777777" w:rsidR="00904BD7" w:rsidRPr="00930F5F" w:rsidRDefault="00904BD7" w:rsidP="00904B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930F5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 № 1</w:t>
      </w:r>
    </w:p>
    <w:p w14:paraId="3C27F600" w14:textId="77777777" w:rsidR="00904BD7" w:rsidRPr="00930F5F" w:rsidRDefault="00904BD7" w:rsidP="00904BD7">
      <w:pPr>
        <w:spacing w:after="0" w:line="360" w:lineRule="auto"/>
        <w:jc w:val="center"/>
        <w:rPr>
          <w:rStyle w:val="c35"/>
          <w:rFonts w:ascii="Times New Roman" w:hAnsi="Times New Roman" w:cs="Times New Roman"/>
          <w:bCs/>
          <w:color w:val="0D0D0D"/>
          <w:sz w:val="32"/>
          <w:szCs w:val="32"/>
        </w:rPr>
      </w:pPr>
      <w:r w:rsidRPr="00930F5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 тему:</w:t>
      </w:r>
      <w:r w:rsidRPr="00930F5F">
        <w:rPr>
          <w:rStyle w:val="c35"/>
          <w:rFonts w:ascii="Times New Roman" w:hAnsi="Times New Roman" w:cs="Times New Roman"/>
          <w:bCs/>
          <w:color w:val="0D0D0D"/>
          <w:sz w:val="32"/>
          <w:szCs w:val="32"/>
        </w:rPr>
        <w:t xml:space="preserve"> «Выделение жизненных циклов проектирования компьютерных систем»</w:t>
      </w:r>
    </w:p>
    <w:p w14:paraId="5A5981E7" w14:textId="49F35720" w:rsidR="00904BD7" w:rsidRPr="0013128E" w:rsidRDefault="00904BD7" w:rsidP="0013128E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30F5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930F5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дисциплине:</w:t>
      </w:r>
      <w:r w:rsidRPr="00930F5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r w:rsidRPr="00930F5F">
        <w:rPr>
          <w:rFonts w:ascii="Times New Roman" w:hAnsi="Times New Roman" w:cs="Times New Roman"/>
          <w:sz w:val="32"/>
          <w:szCs w:val="32"/>
        </w:rPr>
        <w:t>Устройство и функционирование информационных систем</w:t>
      </w:r>
      <w:r w:rsidRPr="00930F5F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4D868644" w14:textId="2916C16B" w:rsidR="00904BD7" w:rsidRDefault="00904BD7" w:rsidP="00704846">
      <w:pPr>
        <w:tabs>
          <w:tab w:val="left" w:pos="727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06E136" w14:textId="77777777" w:rsidR="003B0ACE" w:rsidRPr="00930F5F" w:rsidRDefault="003B0ACE" w:rsidP="00704846">
      <w:pPr>
        <w:tabs>
          <w:tab w:val="left" w:pos="727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EDC49A" w14:textId="77777777" w:rsidR="00704846" w:rsidRPr="00930F5F" w:rsidRDefault="00704846" w:rsidP="00704846">
      <w:pPr>
        <w:tabs>
          <w:tab w:val="left" w:pos="727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D9B28C" w14:textId="00E20854" w:rsidR="00904BD7" w:rsidRPr="00930F5F" w:rsidRDefault="00904BD7" w:rsidP="0013128E">
      <w:pPr>
        <w:spacing w:after="0" w:line="240" w:lineRule="auto"/>
        <w:ind w:firstLine="6804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930F5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Выполнил</w:t>
      </w:r>
      <w:r w:rsidR="0013128E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и</w:t>
      </w:r>
      <w:r w:rsidRPr="00930F5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:</w:t>
      </w:r>
    </w:p>
    <w:p w14:paraId="06A38885" w14:textId="1E4932D4" w:rsidR="00904BD7" w:rsidRPr="00930F5F" w:rsidRDefault="00904BD7" w:rsidP="0013128E">
      <w:pPr>
        <w:spacing w:after="0" w:line="240" w:lineRule="auto"/>
        <w:ind w:firstLine="6804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930F5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ст.</w:t>
      </w:r>
      <w:r w:rsidR="00704846" w:rsidRPr="00930F5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</w:t>
      </w:r>
      <w:r w:rsidRPr="00930F5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гр. 23 НФПО</w:t>
      </w:r>
    </w:p>
    <w:p w14:paraId="4AB8F9C2" w14:textId="3EA9C2A9" w:rsidR="00904BD7" w:rsidRDefault="00704846" w:rsidP="0013128E">
      <w:pPr>
        <w:spacing w:after="0" w:line="240" w:lineRule="auto"/>
        <w:ind w:firstLine="6804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930F5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Кириллов А.О.</w:t>
      </w:r>
      <w:r w:rsidR="0013128E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,</w:t>
      </w:r>
    </w:p>
    <w:p w14:paraId="7FBC9F8F" w14:textId="7A83FCD5" w:rsidR="0013128E" w:rsidRDefault="0013128E" w:rsidP="0013128E">
      <w:pPr>
        <w:spacing w:after="0" w:line="240" w:lineRule="auto"/>
        <w:ind w:firstLine="6804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Веденяпин Д.А.,</w:t>
      </w:r>
    </w:p>
    <w:p w14:paraId="34877662" w14:textId="0A6A1ED2" w:rsidR="0013128E" w:rsidRPr="00930F5F" w:rsidRDefault="0013128E" w:rsidP="0013128E">
      <w:pPr>
        <w:spacing w:after="0" w:line="240" w:lineRule="auto"/>
        <w:ind w:firstLine="6804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Мосман А.П.</w:t>
      </w:r>
    </w:p>
    <w:p w14:paraId="35525E18" w14:textId="00F4AA75" w:rsidR="00904BD7" w:rsidRPr="00930F5F" w:rsidRDefault="00904BD7" w:rsidP="0013128E">
      <w:pPr>
        <w:spacing w:after="0" w:line="240" w:lineRule="auto"/>
        <w:ind w:firstLine="6804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930F5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Принял:</w:t>
      </w:r>
    </w:p>
    <w:p w14:paraId="33F097A9" w14:textId="77777777" w:rsidR="00904BD7" w:rsidRPr="00930F5F" w:rsidRDefault="00904BD7" w:rsidP="0013128E">
      <w:pPr>
        <w:spacing w:after="0" w:line="240" w:lineRule="auto"/>
        <w:ind w:firstLine="6804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930F5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Преподаватель</w:t>
      </w:r>
    </w:p>
    <w:p w14:paraId="2FF6F92D" w14:textId="77777777" w:rsidR="00904BD7" w:rsidRPr="00930F5F" w:rsidRDefault="00904BD7" w:rsidP="0013128E">
      <w:pPr>
        <w:spacing w:after="0" w:line="240" w:lineRule="auto"/>
        <w:ind w:firstLine="6804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930F5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Кайгородова В.О.</w:t>
      </w:r>
    </w:p>
    <w:p w14:paraId="30C1F177" w14:textId="5C7DE294" w:rsidR="00904BD7" w:rsidRDefault="00904BD7" w:rsidP="00904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6A1FF4" w14:textId="5658CBD3" w:rsidR="0013128E" w:rsidRDefault="0013128E" w:rsidP="00904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9044FB" w14:textId="77777777" w:rsidR="0013128E" w:rsidRPr="00930F5F" w:rsidRDefault="0013128E" w:rsidP="00904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92BF6" w14:textId="5A26AC2A" w:rsidR="00904BD7" w:rsidRDefault="00904BD7" w:rsidP="00904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A7A6B8" w14:textId="72B3A40D" w:rsidR="0013128E" w:rsidRDefault="0013128E" w:rsidP="00904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14:paraId="70A9844D" w14:textId="3245684C" w:rsidR="0013128E" w:rsidRDefault="0013128E" w:rsidP="00904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BEFBDC" w14:textId="58D0EF00" w:rsidR="0013128E" w:rsidRDefault="0013128E" w:rsidP="00904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4524CD" w14:textId="47FACF6D" w:rsidR="00904BD7" w:rsidRPr="00930F5F" w:rsidRDefault="00904BD7" w:rsidP="00904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A16E6B" w14:textId="77777777" w:rsidR="00904BD7" w:rsidRPr="00930F5F" w:rsidRDefault="00904BD7" w:rsidP="00904BD7">
      <w:pPr>
        <w:spacing w:after="0"/>
        <w:jc w:val="center"/>
        <w:rPr>
          <w:rFonts w:ascii="Times New Roman" w:hAnsi="Times New Roman" w:cs="Times New Roman"/>
        </w:rPr>
      </w:pPr>
      <w:r w:rsidRPr="00930F5F">
        <w:rPr>
          <w:rFonts w:ascii="Times New Roman" w:eastAsia="Times New Roman" w:hAnsi="Times New Roman" w:cs="Times New Roman"/>
          <w:sz w:val="28"/>
          <w:szCs w:val="28"/>
          <w:lang w:eastAsia="ru-RU"/>
        </w:rPr>
        <w:t>г. Нижний Ломов, 2025 г.</w:t>
      </w:r>
    </w:p>
    <w:p w14:paraId="40F4E343" w14:textId="5E00FB8D" w:rsidR="006914B8" w:rsidRPr="00930F5F" w:rsidRDefault="00875C14" w:rsidP="006914B8">
      <w:pPr>
        <w:spacing w:before="15"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930F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работы:</w:t>
      </w:r>
      <w:r w:rsidRPr="00930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создать информационную модель для </w:t>
      </w:r>
      <w:r w:rsidRPr="00930F5F">
        <w:rPr>
          <w:rFonts w:ascii="Times New Roman" w:hAnsi="Times New Roman" w:cs="Times New Roman"/>
          <w:sz w:val="28"/>
          <w:szCs w:val="28"/>
        </w:rPr>
        <w:t>оптимизации маршрутов и управление транспортных средств.</w:t>
      </w:r>
    </w:p>
    <w:p w14:paraId="4E72BCD9" w14:textId="77777777" w:rsidR="006914B8" w:rsidRPr="00930F5F" w:rsidRDefault="006914B8" w:rsidP="006914B8">
      <w:pPr>
        <w:spacing w:before="15"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14:paraId="134D0EB0" w14:textId="7F171EC9" w:rsidR="006914B8" w:rsidRPr="00930F5F" w:rsidRDefault="006914B8" w:rsidP="00974FA4">
      <w:pPr>
        <w:pStyle w:val="a8"/>
        <w:numPr>
          <w:ilvl w:val="0"/>
          <w:numId w:val="4"/>
        </w:numPr>
        <w:spacing w:before="15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F5F">
        <w:rPr>
          <w:rFonts w:ascii="Times New Roman" w:hAnsi="Times New Roman" w:cs="Times New Roman"/>
          <w:sz w:val="28"/>
          <w:szCs w:val="28"/>
        </w:rPr>
        <w:t>Заполняю таблицу достоинства и не недостатки моделей ЖЦ ИС.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4"/>
        <w:gridCol w:w="3093"/>
        <w:gridCol w:w="3168"/>
      </w:tblGrid>
      <w:tr w:rsidR="006914B8" w:rsidRPr="00930F5F" w14:paraId="582ACA73" w14:textId="77777777" w:rsidTr="005776BF">
        <w:tc>
          <w:tcPr>
            <w:tcW w:w="3115" w:type="dxa"/>
          </w:tcPr>
          <w:p w14:paraId="0E39236C" w14:textId="77777777" w:rsidR="006914B8" w:rsidRPr="00930F5F" w:rsidRDefault="006914B8" w:rsidP="00DE116F">
            <w:pPr>
              <w:spacing w:before="15"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30F5F">
              <w:rPr>
                <w:rFonts w:ascii="Times New Roman" w:hAnsi="Times New Roman" w:cs="Times New Roman"/>
                <w:i/>
                <w:sz w:val="28"/>
                <w:szCs w:val="28"/>
              </w:rPr>
              <w:t>Модель ЖЦ</w:t>
            </w:r>
          </w:p>
        </w:tc>
        <w:tc>
          <w:tcPr>
            <w:tcW w:w="3115" w:type="dxa"/>
          </w:tcPr>
          <w:p w14:paraId="4110A387" w14:textId="77777777" w:rsidR="006914B8" w:rsidRPr="00930F5F" w:rsidRDefault="006914B8" w:rsidP="00DE116F">
            <w:pPr>
              <w:spacing w:before="15"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30F5F">
              <w:rPr>
                <w:rFonts w:ascii="Times New Roman" w:hAnsi="Times New Roman" w:cs="Times New Roman"/>
                <w:i/>
                <w:sz w:val="28"/>
                <w:szCs w:val="28"/>
              </w:rPr>
              <w:t>Достоинства</w:t>
            </w:r>
          </w:p>
        </w:tc>
        <w:tc>
          <w:tcPr>
            <w:tcW w:w="3115" w:type="dxa"/>
          </w:tcPr>
          <w:p w14:paraId="365E3BD9" w14:textId="77777777" w:rsidR="006914B8" w:rsidRPr="00930F5F" w:rsidRDefault="006914B8" w:rsidP="00DE116F">
            <w:pPr>
              <w:spacing w:before="15"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30F5F">
              <w:rPr>
                <w:rFonts w:ascii="Times New Roman" w:hAnsi="Times New Roman" w:cs="Times New Roman"/>
                <w:i/>
                <w:sz w:val="28"/>
                <w:szCs w:val="28"/>
              </w:rPr>
              <w:t>Недостатки</w:t>
            </w:r>
          </w:p>
        </w:tc>
      </w:tr>
      <w:tr w:rsidR="006914B8" w:rsidRPr="00930F5F" w14:paraId="6287FF11" w14:textId="77777777" w:rsidTr="005776BF">
        <w:tc>
          <w:tcPr>
            <w:tcW w:w="3115" w:type="dxa"/>
          </w:tcPr>
          <w:p w14:paraId="7CA576B7" w14:textId="77777777" w:rsidR="006914B8" w:rsidRPr="00930F5F" w:rsidRDefault="006914B8" w:rsidP="00DE116F">
            <w:pPr>
              <w:spacing w:before="15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F5F">
              <w:rPr>
                <w:rFonts w:ascii="Times New Roman" w:hAnsi="Times New Roman" w:cs="Times New Roman"/>
                <w:sz w:val="28"/>
                <w:szCs w:val="28"/>
              </w:rPr>
              <w:t>Каскадная</w:t>
            </w:r>
          </w:p>
        </w:tc>
        <w:tc>
          <w:tcPr>
            <w:tcW w:w="3115" w:type="dxa"/>
          </w:tcPr>
          <w:p w14:paraId="7FBAA4F4" w14:textId="4DA466DD" w:rsidR="00DE116F" w:rsidRPr="00930F5F" w:rsidRDefault="00DE116F" w:rsidP="00E6112D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62094" w:rsidRPr="00930F5F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еткая последовательность этапов, на каждом этапе формируется законченный набор проектной документации, отвечающий критериям полноты и согласованности.</w:t>
            </w:r>
          </w:p>
          <w:p w14:paraId="3D41A50F" w14:textId="31654B6D" w:rsidR="00DF3A7B" w:rsidRPr="00930F5F" w:rsidRDefault="00DF3A7B" w:rsidP="0053732F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62094" w:rsidRPr="00930F5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оследовательное выполнение этапов работ позволяет планировать сроки</w:t>
            </w:r>
          </w:p>
          <w:p w14:paraId="679E547B" w14:textId="77777777" w:rsidR="00DF3A7B" w:rsidRPr="00930F5F" w:rsidRDefault="00DF3A7B" w:rsidP="00E6112D">
            <w:pPr>
              <w:spacing w:before="15"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завершения и соответствующие затраты.</w:t>
            </w:r>
          </w:p>
          <w:p w14:paraId="72C83B9F" w14:textId="5D028CDE" w:rsidR="00DF3A7B" w:rsidRPr="00930F5F" w:rsidRDefault="00DF3A7B" w:rsidP="0053732F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62094" w:rsidRPr="00930F5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одходит для проектов с четко определенными требованиями.</w:t>
            </w:r>
          </w:p>
        </w:tc>
        <w:tc>
          <w:tcPr>
            <w:tcW w:w="3115" w:type="dxa"/>
          </w:tcPr>
          <w:p w14:paraId="0E73E5E2" w14:textId="3B1F6082" w:rsidR="006914B8" w:rsidRPr="00930F5F" w:rsidRDefault="00DF3A7B" w:rsidP="00262094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62094" w:rsidRPr="00930F5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озможные значительные задержки в получении результатов, сложность параллельного ведения работ по проекту и сложность управления проектом.</w:t>
            </w:r>
          </w:p>
          <w:p w14:paraId="4E1514BD" w14:textId="13AC3E84" w:rsidR="00B13B14" w:rsidRPr="00930F5F" w:rsidRDefault="00B13B14" w:rsidP="00262094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- высокий риск ошибок на поздних этапах.</w:t>
            </w:r>
          </w:p>
          <w:p w14:paraId="172C0463" w14:textId="75A9F8F8" w:rsidR="00DF3A7B" w:rsidRPr="00930F5F" w:rsidRDefault="00DF3A7B" w:rsidP="00262094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62094" w:rsidRPr="00930F5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ребует точного соблюдения плана.</w:t>
            </w:r>
          </w:p>
          <w:p w14:paraId="06A42765" w14:textId="4CF73088" w:rsidR="00DF3A7B" w:rsidRPr="00930F5F" w:rsidRDefault="00DF3A7B" w:rsidP="00262094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r w:rsidR="00262094" w:rsidRPr="00930F5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евозможность изменений на поздних этапах.</w:t>
            </w:r>
          </w:p>
        </w:tc>
      </w:tr>
      <w:tr w:rsidR="006914B8" w:rsidRPr="00930F5F" w14:paraId="531E0178" w14:textId="77777777" w:rsidTr="005776BF">
        <w:tc>
          <w:tcPr>
            <w:tcW w:w="3115" w:type="dxa"/>
          </w:tcPr>
          <w:p w14:paraId="165123EB" w14:textId="77777777" w:rsidR="006914B8" w:rsidRPr="00930F5F" w:rsidRDefault="006914B8" w:rsidP="00DE116F">
            <w:pPr>
              <w:spacing w:before="15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F5F">
              <w:rPr>
                <w:rFonts w:ascii="Times New Roman" w:hAnsi="Times New Roman" w:cs="Times New Roman"/>
                <w:sz w:val="28"/>
                <w:szCs w:val="28"/>
              </w:rPr>
              <w:t>Итерационная</w:t>
            </w:r>
          </w:p>
        </w:tc>
        <w:tc>
          <w:tcPr>
            <w:tcW w:w="3115" w:type="dxa"/>
          </w:tcPr>
          <w:p w14:paraId="71F4AB4D" w14:textId="4D23B0EC" w:rsidR="006914B8" w:rsidRPr="00930F5F" w:rsidRDefault="00974FA4" w:rsidP="00974FA4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62094" w:rsidRPr="00930F5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ежэтапные корректировки обеспечивают меньшую трудоемкость разработки и большую гибкос</w:t>
            </w:r>
            <w:r w:rsidR="006B1820" w:rsidRPr="00930F5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ь.</w:t>
            </w:r>
          </w:p>
          <w:p w14:paraId="3F928B1D" w14:textId="20B02CDB" w:rsidR="006B1820" w:rsidRPr="00930F5F" w:rsidRDefault="006B1820" w:rsidP="006B1820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62094" w:rsidRPr="00930F5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озможность вносить изменения</w:t>
            </w:r>
          </w:p>
          <w:p w14:paraId="3493D5EB" w14:textId="77777777" w:rsidR="006B1820" w:rsidRPr="00930F5F" w:rsidRDefault="006B1820" w:rsidP="006B1820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на каждом этапе.</w:t>
            </w:r>
          </w:p>
          <w:p w14:paraId="4D825E88" w14:textId="282C17F7" w:rsidR="006B1820" w:rsidRPr="00930F5F" w:rsidRDefault="006B1820" w:rsidP="006B1820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62094" w:rsidRPr="00930F5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нижение рисков за счет</w:t>
            </w:r>
          </w:p>
          <w:p w14:paraId="345C8EC9" w14:textId="77777777" w:rsidR="006B1820" w:rsidRPr="00930F5F" w:rsidRDefault="006B1820" w:rsidP="006B1820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раннего выявления проблем.</w:t>
            </w:r>
          </w:p>
          <w:p w14:paraId="33F4310C" w14:textId="0DC59B9B" w:rsidR="000A0635" w:rsidRPr="00930F5F" w:rsidRDefault="000A0635" w:rsidP="006B1820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lastRenderedPageBreak/>
              <w:t xml:space="preserve">- </w:t>
            </w:r>
            <w:r w:rsidR="00262094" w:rsidRPr="00930F5F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в</w:t>
            </w:r>
            <w:r w:rsidRPr="00930F5F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озможность получения работающего прототипа на ранних этапах.</w:t>
            </w:r>
          </w:p>
          <w:p w14:paraId="41DBA1B2" w14:textId="121F03AC" w:rsidR="00961945" w:rsidRPr="00930F5F" w:rsidRDefault="00961945" w:rsidP="006B1820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62094" w:rsidRPr="00930F5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озможность раннего выявления проблем и тестирования прототипа.</w:t>
            </w:r>
          </w:p>
        </w:tc>
        <w:tc>
          <w:tcPr>
            <w:tcW w:w="3115" w:type="dxa"/>
          </w:tcPr>
          <w:p w14:paraId="688C229F" w14:textId="23552BB4" w:rsidR="006914B8" w:rsidRPr="00930F5F" w:rsidRDefault="000A0635" w:rsidP="000A0635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r w:rsidR="00262094" w:rsidRPr="00930F5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13F9C" w:rsidRPr="00930F5F">
              <w:rPr>
                <w:rFonts w:ascii="Times New Roman" w:hAnsi="Times New Roman" w:cs="Times New Roman"/>
                <w:sz w:val="24"/>
                <w:szCs w:val="24"/>
              </w:rPr>
              <w:t>ремя жизни каждого этапа растягивается на весь период разработки.</w:t>
            </w:r>
          </w:p>
          <w:p w14:paraId="606A91D8" w14:textId="4CB2212D" w:rsidR="00713F9C" w:rsidRPr="00930F5F" w:rsidRDefault="00713F9C" w:rsidP="000A0635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62094" w:rsidRPr="00930F5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следствие большо</w:t>
            </w:r>
            <w:r w:rsidR="006A2DD1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 xml:space="preserve"> числа итераций возникают рассогласования выполнения проектных решений и документации, сложность управления процессом разработки.</w:t>
            </w:r>
          </w:p>
          <w:p w14:paraId="21D713C4" w14:textId="0A8756C9" w:rsidR="00713F9C" w:rsidRPr="00930F5F" w:rsidRDefault="00713F9C" w:rsidP="000A0635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r w:rsidR="00B940C0" w:rsidRPr="00930F5F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рудозатраты при поэтапном итерационном внедрении оказываются значительно выше, а неграмотное управление процессом внедрения может свести на нет все полученные результаты</w:t>
            </w:r>
          </w:p>
        </w:tc>
      </w:tr>
      <w:tr w:rsidR="006914B8" w:rsidRPr="00930F5F" w14:paraId="1959A621" w14:textId="77777777" w:rsidTr="005776BF">
        <w:tc>
          <w:tcPr>
            <w:tcW w:w="3115" w:type="dxa"/>
          </w:tcPr>
          <w:p w14:paraId="412B4C6F" w14:textId="77777777" w:rsidR="006914B8" w:rsidRPr="00930F5F" w:rsidRDefault="006914B8" w:rsidP="00DE116F">
            <w:pPr>
              <w:spacing w:before="15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F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Спиральная</w:t>
            </w:r>
          </w:p>
        </w:tc>
        <w:tc>
          <w:tcPr>
            <w:tcW w:w="3115" w:type="dxa"/>
          </w:tcPr>
          <w:p w14:paraId="68BE2E73" w14:textId="0C5F94C2" w:rsidR="00B3389D" w:rsidRPr="00930F5F" w:rsidRDefault="00B3389D" w:rsidP="00B3389D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62094" w:rsidRPr="00930F5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беспечивается большая гибкость в управлении проектом, возможность совершенствовать процесс разработки.</w:t>
            </w:r>
          </w:p>
          <w:p w14:paraId="2AAC7637" w14:textId="77777777" w:rsidR="00262094" w:rsidRPr="00930F5F" w:rsidRDefault="00262094" w:rsidP="00B3389D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- учет рисков на каждом витке разработки</w:t>
            </w:r>
            <w:r w:rsidR="004422F8" w:rsidRPr="00930F5F">
              <w:rPr>
                <w:rFonts w:ascii="Times New Roman" w:hAnsi="Times New Roman" w:cs="Times New Roman"/>
                <w:sz w:val="24"/>
                <w:szCs w:val="24"/>
              </w:rPr>
              <w:t>, возможность получить более надежную и устойчивую систему.</w:t>
            </w:r>
          </w:p>
          <w:p w14:paraId="653C9A1A" w14:textId="77777777" w:rsidR="0078019D" w:rsidRPr="00930F5F" w:rsidRDefault="0078019D" w:rsidP="00B3389D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- возможность частичной реализации и тестирования на ранних стадиях.</w:t>
            </w:r>
          </w:p>
          <w:p w14:paraId="3520111F" w14:textId="60F0BF5F" w:rsidR="005129BD" w:rsidRPr="00930F5F" w:rsidRDefault="005129BD" w:rsidP="00B3389D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- представители заказчика получают возможность контролировать процесс создания системы и влиять на ее функциональное наполнение.</w:t>
            </w:r>
          </w:p>
        </w:tc>
        <w:tc>
          <w:tcPr>
            <w:tcW w:w="3115" w:type="dxa"/>
          </w:tcPr>
          <w:p w14:paraId="5E7282A8" w14:textId="77777777" w:rsidR="006914B8" w:rsidRPr="00930F5F" w:rsidRDefault="00EE59E9" w:rsidP="00EE59E9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- обычно имеет высокую стоимость (поэтому ее имеет смысл использовать для сложных и дорогостоящих систем).</w:t>
            </w:r>
          </w:p>
          <w:p w14:paraId="1884DA25" w14:textId="77777777" w:rsidR="00EE59E9" w:rsidRPr="00930F5F" w:rsidRDefault="00EE59E9" w:rsidP="00EE59E9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- имеет сложную структуру, что может затруднить ее применение на практике неподготовленными специалистами и заказчиками.</w:t>
            </w:r>
          </w:p>
          <w:p w14:paraId="18BC1087" w14:textId="77777777" w:rsidR="005129BD" w:rsidRPr="00930F5F" w:rsidRDefault="005129BD" w:rsidP="00EE59E9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- большое количество промежуточных стадий усложняет ведение документации проекта.</w:t>
            </w:r>
          </w:p>
          <w:p w14:paraId="4DF3D2F0" w14:textId="150CFBA8" w:rsidR="006C6082" w:rsidRPr="00930F5F" w:rsidRDefault="006C6082" w:rsidP="00EE59E9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- В некоторых ситуациях применение спиральной модели невозможно или ограничено, поскольку невозможно использование/тестирование продукта, обладающего неполной функциональностью</w:t>
            </w:r>
          </w:p>
          <w:p w14:paraId="2A3DA117" w14:textId="1EDF26E9" w:rsidR="005129BD" w:rsidRPr="00930F5F" w:rsidRDefault="005129BD" w:rsidP="00EE59E9">
            <w:pPr>
              <w:spacing w:before="15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8E9EB1" w14:textId="77777777" w:rsidR="006914B8" w:rsidRPr="00930F5F" w:rsidRDefault="006914B8" w:rsidP="006914B8">
      <w:pPr>
        <w:spacing w:before="15"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</w:p>
    <w:p w14:paraId="13343298" w14:textId="3F228212" w:rsidR="00DF6954" w:rsidRPr="00930F5F" w:rsidRDefault="006C6DDD" w:rsidP="009A76DB">
      <w:pPr>
        <w:pStyle w:val="a8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F5F">
        <w:rPr>
          <w:rFonts w:ascii="Times New Roman" w:hAnsi="Times New Roman" w:cs="Times New Roman"/>
          <w:sz w:val="28"/>
          <w:szCs w:val="28"/>
        </w:rPr>
        <w:lastRenderedPageBreak/>
        <w:t xml:space="preserve">Для разработки информационной системы в области </w:t>
      </w:r>
      <w:r w:rsidRPr="00930F5F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торговли и логистики</w:t>
      </w:r>
      <w:r w:rsidRPr="00930F5F">
        <w:rPr>
          <w:rFonts w:ascii="Times New Roman" w:hAnsi="Times New Roman" w:cs="Times New Roman"/>
          <w:sz w:val="28"/>
          <w:szCs w:val="28"/>
        </w:rPr>
        <w:t xml:space="preserve"> наиболее подходящей является </w:t>
      </w:r>
      <w:r w:rsidRPr="00930F5F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итерационная модель</w:t>
      </w:r>
      <w:r w:rsidRPr="00930F5F">
        <w:rPr>
          <w:rFonts w:ascii="Times New Roman" w:hAnsi="Times New Roman" w:cs="Times New Roman"/>
          <w:sz w:val="28"/>
          <w:szCs w:val="28"/>
        </w:rPr>
        <w:t>.</w:t>
      </w:r>
    </w:p>
    <w:p w14:paraId="1CC58668" w14:textId="22F7B883" w:rsidR="00B06650" w:rsidRPr="00930F5F" w:rsidRDefault="00B06650" w:rsidP="009A76DB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F5F">
        <w:rPr>
          <w:rFonts w:ascii="Times New Roman" w:hAnsi="Times New Roman" w:cs="Times New Roman"/>
          <w:sz w:val="28"/>
          <w:szCs w:val="28"/>
        </w:rPr>
        <w:t>Обоснование выбора:</w:t>
      </w:r>
    </w:p>
    <w:p w14:paraId="76B64095" w14:textId="3DBE7B98" w:rsidR="004B1EBC" w:rsidRPr="00930F5F" w:rsidRDefault="004B1EBC" w:rsidP="009A76DB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0F5F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Гибкость и адаптивность — в логистике и торговле требования могут изменяться в зависимости от рыночных условий, поэтому важно иметь возможность вносить корректировки на разных стадиях разработки.</w:t>
      </w:r>
    </w:p>
    <w:p w14:paraId="48D899BA" w14:textId="3B574E66" w:rsidR="004B1EBC" w:rsidRPr="00930F5F" w:rsidRDefault="004B1EBC" w:rsidP="009A76DB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0F5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Раннее тестирование — информационные системы в логистике должны быть надежными и устойчивыми к сбоям, поэтому важно тестировать их на каждом этапе.</w:t>
      </w:r>
    </w:p>
    <w:p w14:paraId="388E4951" w14:textId="32D4A9EE" w:rsidR="004B1EBC" w:rsidRPr="00930F5F" w:rsidRDefault="004B1EBC" w:rsidP="009A76DB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0F5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Сокращение рисков — позволяет выявить и исправить ошибки на ранних стадиях, избегая серьезных проблем в дальнейшем.</w:t>
      </w:r>
    </w:p>
    <w:p w14:paraId="67471759" w14:textId="42576AAE" w:rsidR="004B1EBC" w:rsidRPr="00930F5F" w:rsidRDefault="004B1EBC" w:rsidP="009A76DB">
      <w:pPr>
        <w:pStyle w:val="a8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F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Поэтапная разработка — позволяет разрабатывать систему частями, начиная с наиболее важных функций (например, управления складом), а затем добавлять остальные (оптимизация маршрутов, анализ данных и др.).</w:t>
      </w:r>
    </w:p>
    <w:p w14:paraId="3C1EAB24" w14:textId="79170FE0" w:rsidR="00DF6954" w:rsidRPr="00930F5F" w:rsidRDefault="001E0680" w:rsidP="002566EB">
      <w:pPr>
        <w:pStyle w:val="a8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F5F">
        <w:rPr>
          <w:rFonts w:ascii="Times New Roman" w:hAnsi="Times New Roman" w:cs="Times New Roman"/>
          <w:sz w:val="28"/>
          <w:szCs w:val="28"/>
        </w:rPr>
        <w:t>Торговля и логистика Оптимизация маршрутов и управление транспортных средств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4"/>
        <w:gridCol w:w="2056"/>
        <w:gridCol w:w="2037"/>
        <w:gridCol w:w="1828"/>
        <w:gridCol w:w="2020"/>
      </w:tblGrid>
      <w:tr w:rsidR="00E34A7F" w:rsidRPr="00930F5F" w14:paraId="2A504174" w14:textId="77777777" w:rsidTr="00777FBC">
        <w:tc>
          <w:tcPr>
            <w:tcW w:w="1869" w:type="dxa"/>
          </w:tcPr>
          <w:p w14:paraId="5A6D74AE" w14:textId="77777777" w:rsidR="002566EB" w:rsidRPr="00930F5F" w:rsidRDefault="002566EB" w:rsidP="001512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n/n</w:t>
            </w:r>
          </w:p>
        </w:tc>
        <w:tc>
          <w:tcPr>
            <w:tcW w:w="1869" w:type="dxa"/>
          </w:tcPr>
          <w:p w14:paraId="3422238F" w14:textId="77777777" w:rsidR="002566EB" w:rsidRPr="00930F5F" w:rsidRDefault="002566EB" w:rsidP="001512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Название стадии(этапы) работ</w:t>
            </w:r>
          </w:p>
        </w:tc>
        <w:tc>
          <w:tcPr>
            <w:tcW w:w="1869" w:type="dxa"/>
          </w:tcPr>
          <w:p w14:paraId="1CBAF174" w14:textId="77777777" w:rsidR="002566EB" w:rsidRPr="00930F5F" w:rsidRDefault="002566EB" w:rsidP="001512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Содержание работ</w:t>
            </w:r>
          </w:p>
        </w:tc>
        <w:tc>
          <w:tcPr>
            <w:tcW w:w="1869" w:type="dxa"/>
          </w:tcPr>
          <w:p w14:paraId="4ACDB413" w14:textId="77777777" w:rsidR="002566EB" w:rsidRPr="00930F5F" w:rsidRDefault="002566EB" w:rsidP="001512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Результаты работ</w:t>
            </w:r>
          </w:p>
        </w:tc>
        <w:tc>
          <w:tcPr>
            <w:tcW w:w="1869" w:type="dxa"/>
          </w:tcPr>
          <w:p w14:paraId="50821AF0" w14:textId="77777777" w:rsidR="002566EB" w:rsidRPr="00930F5F" w:rsidRDefault="002566EB" w:rsidP="00930F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Применяемые программные средства</w:t>
            </w:r>
          </w:p>
        </w:tc>
      </w:tr>
      <w:tr w:rsidR="00E34A7F" w:rsidRPr="003B0ACE" w14:paraId="520E80C2" w14:textId="77777777" w:rsidTr="00777FBC">
        <w:tc>
          <w:tcPr>
            <w:tcW w:w="1869" w:type="dxa"/>
          </w:tcPr>
          <w:p w14:paraId="63EBD7EE" w14:textId="77777777" w:rsidR="002566EB" w:rsidRPr="00930F5F" w:rsidRDefault="002566EB" w:rsidP="001512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69C7A8AA" w14:textId="77777777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Определение Проблем</w:t>
            </w:r>
          </w:p>
        </w:tc>
        <w:tc>
          <w:tcPr>
            <w:tcW w:w="1869" w:type="dxa"/>
          </w:tcPr>
          <w:p w14:paraId="2B9E6E7B" w14:textId="77777777" w:rsidR="002566EB" w:rsidRPr="00930F5F" w:rsidRDefault="002566EB" w:rsidP="001512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Анализ текущей ситуации с маршрутами и управление транспортом</w:t>
            </w:r>
          </w:p>
        </w:tc>
        <w:tc>
          <w:tcPr>
            <w:tcW w:w="1869" w:type="dxa"/>
          </w:tcPr>
          <w:p w14:paraId="78012DA9" w14:textId="77777777" w:rsidR="002566EB" w:rsidRPr="00930F5F" w:rsidRDefault="002566EB" w:rsidP="001512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Выявлены проблемы в маршрутах и управлении транспортом</w:t>
            </w:r>
          </w:p>
        </w:tc>
        <w:tc>
          <w:tcPr>
            <w:tcW w:w="1869" w:type="dxa"/>
          </w:tcPr>
          <w:p w14:paraId="6041A973" w14:textId="25F7B6BB" w:rsidR="002566EB" w:rsidRPr="00930F5F" w:rsidRDefault="00930F5F" w:rsidP="00930F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Excel, Google Sheets, GIS-</w:t>
            </w: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</w:p>
        </w:tc>
      </w:tr>
      <w:tr w:rsidR="00E34A7F" w:rsidRPr="00930F5F" w14:paraId="7B98EE56" w14:textId="77777777" w:rsidTr="00777FBC">
        <w:tc>
          <w:tcPr>
            <w:tcW w:w="1869" w:type="dxa"/>
          </w:tcPr>
          <w:p w14:paraId="116E8678" w14:textId="77777777" w:rsidR="002566EB" w:rsidRPr="00930F5F" w:rsidRDefault="002566EB" w:rsidP="001512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582963F6" w14:textId="77777777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Формирование цели проекта</w:t>
            </w:r>
          </w:p>
        </w:tc>
        <w:tc>
          <w:tcPr>
            <w:tcW w:w="1869" w:type="dxa"/>
          </w:tcPr>
          <w:p w14:paraId="46ECC150" w14:textId="77777777" w:rsidR="002566EB" w:rsidRPr="00930F5F" w:rsidRDefault="002566EB" w:rsidP="001512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Определение времени, достижений</w:t>
            </w:r>
          </w:p>
        </w:tc>
        <w:tc>
          <w:tcPr>
            <w:tcW w:w="1869" w:type="dxa"/>
          </w:tcPr>
          <w:p w14:paraId="03C0F7F4" w14:textId="77777777" w:rsidR="002566EB" w:rsidRPr="00930F5F" w:rsidRDefault="002566EB" w:rsidP="001512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Появление цели</w:t>
            </w:r>
          </w:p>
        </w:tc>
        <w:tc>
          <w:tcPr>
            <w:tcW w:w="1869" w:type="dxa"/>
          </w:tcPr>
          <w:p w14:paraId="1CF4EF9C" w14:textId="4B59CB12" w:rsidR="002566EB" w:rsidRPr="00930F5F" w:rsidRDefault="00930F5F" w:rsidP="00930F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Microsoft Word, Microsoft Excel</w:t>
            </w:r>
          </w:p>
        </w:tc>
      </w:tr>
      <w:tr w:rsidR="00E34A7F" w:rsidRPr="00930F5F" w14:paraId="0D583887" w14:textId="77777777" w:rsidTr="00777FBC">
        <w:tc>
          <w:tcPr>
            <w:tcW w:w="1869" w:type="dxa"/>
          </w:tcPr>
          <w:p w14:paraId="34FC6210" w14:textId="77777777" w:rsidR="002566EB" w:rsidRPr="00930F5F" w:rsidRDefault="002566EB" w:rsidP="001512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869" w:type="dxa"/>
          </w:tcPr>
          <w:p w14:paraId="514ACD5D" w14:textId="77777777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Оценка экономической целесообразности</w:t>
            </w:r>
          </w:p>
        </w:tc>
        <w:tc>
          <w:tcPr>
            <w:tcW w:w="1869" w:type="dxa"/>
          </w:tcPr>
          <w:p w14:paraId="3DB5428D" w14:textId="77777777" w:rsidR="002566EB" w:rsidRPr="00930F5F" w:rsidRDefault="002566EB" w:rsidP="001512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Расчет приблизительных затрат и получаемой выгоды</w:t>
            </w:r>
          </w:p>
        </w:tc>
        <w:tc>
          <w:tcPr>
            <w:tcW w:w="1869" w:type="dxa"/>
          </w:tcPr>
          <w:p w14:paraId="6DC6E5EC" w14:textId="77777777" w:rsidR="002566EB" w:rsidRPr="00930F5F" w:rsidRDefault="002566EB" w:rsidP="001512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Формирование бюджета для работ</w:t>
            </w:r>
          </w:p>
        </w:tc>
        <w:tc>
          <w:tcPr>
            <w:tcW w:w="1869" w:type="dxa"/>
          </w:tcPr>
          <w:p w14:paraId="026F929D" w14:textId="32C4A82B" w:rsidR="002566EB" w:rsidRPr="00930F5F" w:rsidRDefault="00930F5F" w:rsidP="00930F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Microsoft Excel, Power BI</w:t>
            </w:r>
          </w:p>
        </w:tc>
      </w:tr>
      <w:tr w:rsidR="00E34A7F" w:rsidRPr="00930F5F" w14:paraId="3315569C" w14:textId="77777777" w:rsidTr="00777FBC">
        <w:tc>
          <w:tcPr>
            <w:tcW w:w="1869" w:type="dxa"/>
          </w:tcPr>
          <w:p w14:paraId="0C7D3BF6" w14:textId="77777777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14:paraId="3B71F73A" w14:textId="77777777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Приглашение участников</w:t>
            </w:r>
          </w:p>
        </w:tc>
        <w:tc>
          <w:tcPr>
            <w:tcW w:w="1869" w:type="dxa"/>
          </w:tcPr>
          <w:p w14:paraId="1E264204" w14:textId="77777777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Набор людей для последующих работ</w:t>
            </w:r>
          </w:p>
        </w:tc>
        <w:tc>
          <w:tcPr>
            <w:tcW w:w="1869" w:type="dxa"/>
          </w:tcPr>
          <w:p w14:paraId="3CBF540B" w14:textId="77777777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Подсчет персонала для работ</w:t>
            </w:r>
          </w:p>
        </w:tc>
        <w:tc>
          <w:tcPr>
            <w:tcW w:w="1869" w:type="dxa"/>
          </w:tcPr>
          <w:p w14:paraId="1307F381" w14:textId="6266967B" w:rsidR="002566EB" w:rsidRPr="00930F5F" w:rsidRDefault="00930F5F" w:rsidP="00930F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Microsoft Word, Google Forms</w:t>
            </w:r>
          </w:p>
        </w:tc>
      </w:tr>
      <w:tr w:rsidR="00E34A7F" w:rsidRPr="00930F5F" w14:paraId="299C0E16" w14:textId="77777777" w:rsidTr="00777FBC">
        <w:tc>
          <w:tcPr>
            <w:tcW w:w="1869" w:type="dxa"/>
          </w:tcPr>
          <w:p w14:paraId="54A861BB" w14:textId="77777777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5ABA3293" w14:textId="77777777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Распределение участников</w:t>
            </w:r>
          </w:p>
        </w:tc>
        <w:tc>
          <w:tcPr>
            <w:tcW w:w="1869" w:type="dxa"/>
          </w:tcPr>
          <w:p w14:paraId="343323F8" w14:textId="1A9BFA1F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Распределение</w:t>
            </w:r>
            <w:r w:rsidR="00930F5F" w:rsidRPr="00930F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ролей</w:t>
            </w:r>
            <w:r w:rsidR="00930F5F" w:rsidRPr="00930F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 xml:space="preserve">(Руководители, водители, логисты) </w:t>
            </w:r>
          </w:p>
        </w:tc>
        <w:tc>
          <w:tcPr>
            <w:tcW w:w="1869" w:type="dxa"/>
          </w:tcPr>
          <w:p w14:paraId="28F7B085" w14:textId="77777777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Наличие ролей в проекте</w:t>
            </w:r>
          </w:p>
          <w:p w14:paraId="413BA679" w14:textId="77777777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286E46BA" w14:textId="5000B105" w:rsidR="002566EB" w:rsidRPr="00930F5F" w:rsidRDefault="00930F5F" w:rsidP="00930F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Microsoft Word, Trello, Jira</w:t>
            </w:r>
          </w:p>
        </w:tc>
      </w:tr>
      <w:tr w:rsidR="00E34A7F" w:rsidRPr="00930F5F" w14:paraId="403F7D4B" w14:textId="77777777" w:rsidTr="00777FBC">
        <w:tc>
          <w:tcPr>
            <w:tcW w:w="1869" w:type="dxa"/>
          </w:tcPr>
          <w:p w14:paraId="62D52487" w14:textId="77777777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69" w:type="dxa"/>
          </w:tcPr>
          <w:p w14:paraId="25E73446" w14:textId="77777777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Решение проблемы</w:t>
            </w:r>
          </w:p>
        </w:tc>
        <w:tc>
          <w:tcPr>
            <w:tcW w:w="1869" w:type="dxa"/>
          </w:tcPr>
          <w:p w14:paraId="31CD241E" w14:textId="77777777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новых маршрутов </w:t>
            </w:r>
          </w:p>
        </w:tc>
        <w:tc>
          <w:tcPr>
            <w:tcW w:w="1869" w:type="dxa"/>
          </w:tcPr>
          <w:p w14:paraId="25EF5FB4" w14:textId="77777777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Наличие нового маршрута</w:t>
            </w:r>
          </w:p>
        </w:tc>
        <w:tc>
          <w:tcPr>
            <w:tcW w:w="1869" w:type="dxa"/>
          </w:tcPr>
          <w:p w14:paraId="6B3736D5" w14:textId="0A1BD1AF" w:rsidR="002566EB" w:rsidRPr="00930F5F" w:rsidRDefault="00930F5F" w:rsidP="00930F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GIS-системы, маршрутизаторы, Excel</w:t>
            </w:r>
          </w:p>
        </w:tc>
      </w:tr>
      <w:tr w:rsidR="00E34A7F" w:rsidRPr="003B0ACE" w14:paraId="3754B15F" w14:textId="77777777" w:rsidTr="00777FBC">
        <w:tc>
          <w:tcPr>
            <w:tcW w:w="1869" w:type="dxa"/>
          </w:tcPr>
          <w:p w14:paraId="5EB68015" w14:textId="77777777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69" w:type="dxa"/>
          </w:tcPr>
          <w:p w14:paraId="1A5C9DAB" w14:textId="77777777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Тестирование системы</w:t>
            </w:r>
          </w:p>
        </w:tc>
        <w:tc>
          <w:tcPr>
            <w:tcW w:w="1869" w:type="dxa"/>
          </w:tcPr>
          <w:p w14:paraId="6E195C25" w14:textId="73B5A586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Проезд по</w:t>
            </w:r>
            <w:r w:rsidR="00930F5F" w:rsidRPr="00930F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маршрута</w:t>
            </w:r>
            <w:r w:rsidR="00930F5F" w:rsidRPr="00930F5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 xml:space="preserve"> в разное время суток,</w:t>
            </w:r>
            <w:r w:rsidR="00930F5F" w:rsidRPr="00930F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 xml:space="preserve">с разным грузом, на различной технике </w:t>
            </w:r>
          </w:p>
        </w:tc>
        <w:tc>
          <w:tcPr>
            <w:tcW w:w="1869" w:type="dxa"/>
          </w:tcPr>
          <w:p w14:paraId="5DF0EC07" w14:textId="6077729C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Проведение теста и получение его результатов</w:t>
            </w:r>
          </w:p>
        </w:tc>
        <w:tc>
          <w:tcPr>
            <w:tcW w:w="1869" w:type="dxa"/>
          </w:tcPr>
          <w:p w14:paraId="7E9BBAA8" w14:textId="7F53B457" w:rsidR="002566EB" w:rsidRPr="00930F5F" w:rsidRDefault="00930F5F" w:rsidP="00930F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GIS-</w:t>
            </w: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Pr="00930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Google Maps, Tableau</w:t>
            </w:r>
          </w:p>
        </w:tc>
      </w:tr>
      <w:tr w:rsidR="00E34A7F" w:rsidRPr="00930F5F" w14:paraId="392D5A88" w14:textId="77777777" w:rsidTr="00777FBC">
        <w:tc>
          <w:tcPr>
            <w:tcW w:w="1869" w:type="dxa"/>
          </w:tcPr>
          <w:p w14:paraId="47256A8B" w14:textId="77777777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69" w:type="dxa"/>
          </w:tcPr>
          <w:p w14:paraId="017538F5" w14:textId="77777777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 xml:space="preserve">Подведение итогов </w:t>
            </w:r>
          </w:p>
        </w:tc>
        <w:tc>
          <w:tcPr>
            <w:tcW w:w="1869" w:type="dxa"/>
          </w:tcPr>
          <w:p w14:paraId="0916B60C" w14:textId="77777777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Анализ полученных результатов</w:t>
            </w:r>
          </w:p>
        </w:tc>
        <w:tc>
          <w:tcPr>
            <w:tcW w:w="1869" w:type="dxa"/>
          </w:tcPr>
          <w:p w14:paraId="47528FD3" w14:textId="77777777" w:rsidR="002566EB" w:rsidRPr="00930F5F" w:rsidRDefault="002566EB" w:rsidP="00C03A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Завершение системы</w:t>
            </w:r>
          </w:p>
        </w:tc>
        <w:tc>
          <w:tcPr>
            <w:tcW w:w="1869" w:type="dxa"/>
          </w:tcPr>
          <w:p w14:paraId="45647019" w14:textId="431B7465" w:rsidR="002566EB" w:rsidRPr="00930F5F" w:rsidRDefault="00930F5F" w:rsidP="00930F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0F5F">
              <w:rPr>
                <w:rFonts w:ascii="Times New Roman" w:hAnsi="Times New Roman" w:cs="Times New Roman"/>
                <w:sz w:val="24"/>
                <w:szCs w:val="24"/>
              </w:rPr>
              <w:t>Microsoft Word, Microsoft Excel</w:t>
            </w:r>
          </w:p>
        </w:tc>
      </w:tr>
    </w:tbl>
    <w:p w14:paraId="3F69D717" w14:textId="77777777" w:rsidR="002566EB" w:rsidRPr="00930F5F" w:rsidRDefault="002566EB" w:rsidP="00C03AB4">
      <w:pPr>
        <w:pStyle w:val="a8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sectPr w:rsidR="002566EB" w:rsidRPr="00930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FEE78" w14:textId="77777777" w:rsidR="00904BD7" w:rsidRDefault="00904BD7" w:rsidP="00904BD7">
      <w:pPr>
        <w:spacing w:after="0" w:line="240" w:lineRule="auto"/>
      </w:pPr>
      <w:r>
        <w:separator/>
      </w:r>
    </w:p>
  </w:endnote>
  <w:endnote w:type="continuationSeparator" w:id="0">
    <w:p w14:paraId="6492CBB6" w14:textId="77777777" w:rsidR="00904BD7" w:rsidRDefault="00904BD7" w:rsidP="00904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98837" w14:textId="77777777" w:rsidR="00904BD7" w:rsidRDefault="00904BD7" w:rsidP="00904BD7">
      <w:pPr>
        <w:spacing w:after="0" w:line="240" w:lineRule="auto"/>
      </w:pPr>
      <w:r>
        <w:separator/>
      </w:r>
    </w:p>
  </w:footnote>
  <w:footnote w:type="continuationSeparator" w:id="0">
    <w:p w14:paraId="7B8D5632" w14:textId="77777777" w:rsidR="00904BD7" w:rsidRDefault="00904BD7" w:rsidP="00904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D074C"/>
    <w:multiLevelType w:val="hybridMultilevel"/>
    <w:tmpl w:val="3B521246"/>
    <w:lvl w:ilvl="0" w:tplc="555C353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41C25"/>
    <w:multiLevelType w:val="hybridMultilevel"/>
    <w:tmpl w:val="D74E8910"/>
    <w:lvl w:ilvl="0" w:tplc="0EFACF98">
      <w:start w:val="3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9712B"/>
    <w:multiLevelType w:val="hybridMultilevel"/>
    <w:tmpl w:val="7D42BE5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A3C696E"/>
    <w:multiLevelType w:val="hybridMultilevel"/>
    <w:tmpl w:val="8CE6E364"/>
    <w:lvl w:ilvl="0" w:tplc="555C353A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4" w15:restartNumberingAfterBreak="0">
    <w:nsid w:val="686237A1"/>
    <w:multiLevelType w:val="hybridMultilevel"/>
    <w:tmpl w:val="F44CAF30"/>
    <w:lvl w:ilvl="0" w:tplc="8E84F9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24C1D91"/>
    <w:multiLevelType w:val="hybridMultilevel"/>
    <w:tmpl w:val="32DA52A2"/>
    <w:lvl w:ilvl="0" w:tplc="5E84476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763401FC"/>
    <w:multiLevelType w:val="hybridMultilevel"/>
    <w:tmpl w:val="01CAEF9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A5"/>
    <w:rsid w:val="000422C6"/>
    <w:rsid w:val="0004380B"/>
    <w:rsid w:val="000A0635"/>
    <w:rsid w:val="0013128E"/>
    <w:rsid w:val="001512E2"/>
    <w:rsid w:val="00194057"/>
    <w:rsid w:val="001E0680"/>
    <w:rsid w:val="00250108"/>
    <w:rsid w:val="002566EB"/>
    <w:rsid w:val="00262094"/>
    <w:rsid w:val="002A5EFE"/>
    <w:rsid w:val="00353AA2"/>
    <w:rsid w:val="003B0ACE"/>
    <w:rsid w:val="004422F8"/>
    <w:rsid w:val="00476A5F"/>
    <w:rsid w:val="00486CCF"/>
    <w:rsid w:val="004B1EBC"/>
    <w:rsid w:val="005129BD"/>
    <w:rsid w:val="0053732F"/>
    <w:rsid w:val="00555BAC"/>
    <w:rsid w:val="00635ADD"/>
    <w:rsid w:val="006914B8"/>
    <w:rsid w:val="006A2DD1"/>
    <w:rsid w:val="006B1820"/>
    <w:rsid w:val="006C6082"/>
    <w:rsid w:val="006C6DDD"/>
    <w:rsid w:val="00704846"/>
    <w:rsid w:val="00705760"/>
    <w:rsid w:val="00713F9C"/>
    <w:rsid w:val="0078019D"/>
    <w:rsid w:val="008332D8"/>
    <w:rsid w:val="00875963"/>
    <w:rsid w:val="00875C14"/>
    <w:rsid w:val="00904BD7"/>
    <w:rsid w:val="00930F5F"/>
    <w:rsid w:val="00961945"/>
    <w:rsid w:val="00974FA4"/>
    <w:rsid w:val="009A6080"/>
    <w:rsid w:val="009A76DB"/>
    <w:rsid w:val="00A32B03"/>
    <w:rsid w:val="00A60F61"/>
    <w:rsid w:val="00A91121"/>
    <w:rsid w:val="00B06650"/>
    <w:rsid w:val="00B13B14"/>
    <w:rsid w:val="00B3389D"/>
    <w:rsid w:val="00B940C0"/>
    <w:rsid w:val="00BD492F"/>
    <w:rsid w:val="00C03AB4"/>
    <w:rsid w:val="00CE24E5"/>
    <w:rsid w:val="00DD36A5"/>
    <w:rsid w:val="00DE116F"/>
    <w:rsid w:val="00DF3A7B"/>
    <w:rsid w:val="00DF6954"/>
    <w:rsid w:val="00E33D7A"/>
    <w:rsid w:val="00E34A7F"/>
    <w:rsid w:val="00E6112D"/>
    <w:rsid w:val="00EE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910C3"/>
  <w15:chartTrackingRefBased/>
  <w15:docId w15:val="{30FC0E2C-D7DA-4E95-AA5A-9765B434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BD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35">
    <w:name w:val="c35"/>
    <w:basedOn w:val="a0"/>
    <w:rsid w:val="00904BD7"/>
  </w:style>
  <w:style w:type="paragraph" w:styleId="a3">
    <w:name w:val="header"/>
    <w:basedOn w:val="a"/>
    <w:link w:val="a4"/>
    <w:uiPriority w:val="99"/>
    <w:unhideWhenUsed/>
    <w:rsid w:val="00904B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4BD7"/>
  </w:style>
  <w:style w:type="paragraph" w:styleId="a5">
    <w:name w:val="footer"/>
    <w:basedOn w:val="a"/>
    <w:link w:val="a6"/>
    <w:uiPriority w:val="99"/>
    <w:unhideWhenUsed/>
    <w:rsid w:val="00904B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4BD7"/>
  </w:style>
  <w:style w:type="table" w:styleId="a7">
    <w:name w:val="Table Grid"/>
    <w:basedOn w:val="a1"/>
    <w:uiPriority w:val="39"/>
    <w:rsid w:val="0090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A5EFE"/>
    <w:pPr>
      <w:ind w:left="720"/>
      <w:contextualSpacing/>
    </w:pPr>
  </w:style>
  <w:style w:type="character" w:styleId="a9">
    <w:name w:val="Strong"/>
    <w:basedOn w:val="a0"/>
    <w:uiPriority w:val="22"/>
    <w:qFormat/>
    <w:rsid w:val="006C6D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7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427D9-D80E-4E92-BF4E-C9113E5D5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 Кабинет</dc:creator>
  <cp:keywords/>
  <dc:description/>
  <cp:lastModifiedBy>NFPO-205</cp:lastModifiedBy>
  <cp:revision>52</cp:revision>
  <dcterms:created xsi:type="dcterms:W3CDTF">2025-02-19T07:49:00Z</dcterms:created>
  <dcterms:modified xsi:type="dcterms:W3CDTF">2025-02-24T06:08:00Z</dcterms:modified>
</cp:coreProperties>
</file>