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F666AA" w14:paraId="01A8103A" w14:textId="77777777" w:rsidTr="00EB2873">
        <w:trPr>
          <w:trHeight w:val="1734"/>
        </w:trPr>
        <w:tc>
          <w:tcPr>
            <w:tcW w:w="994" w:type="dxa"/>
            <w:noWrap/>
          </w:tcPr>
          <w:bookmarkStart w:id="0" w:name="_Hlk188460847"/>
          <w:p w14:paraId="4E303137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40E5C9" wp14:editId="45BC05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FC89A" id="AutoShape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9324D0F" wp14:editId="79C30D6A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14:paraId="29DCDBAE" w14:textId="77777777"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E46DBE" w14:textId="77777777"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0E52C919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18F98AF8" w14:textId="77777777"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3854F920" w14:textId="77777777"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2EE620D6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D866DE9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39335804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01C4592A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14:paraId="649D4D36" w14:textId="77777777"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7833200" w14:textId="77777777"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F21F4ED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69AF6" wp14:editId="0BD3A829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599F4" id="shape 1" o:spid="_x0000_s1026" style="position:absolute;margin-left:-56.65pt;margin-top:2.8pt;width:584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04BE2605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C537B4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61F6BC78" w14:textId="2514394D"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9B24E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4</w:t>
          </w:r>
        </w:p>
      </w:sdtContent>
    </w:sdt>
    <w:p w14:paraId="51A93DC1" w14:textId="2C6806FB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 xml:space="preserve">Устройство и функционирование </w:t>
          </w:r>
          <w:r w:rsidR="00A221AC">
            <w:rPr>
              <w:rFonts w:ascii="Times New Roman" w:hAnsi="Times New Roman" w:cs="Times New Roman"/>
              <w:sz w:val="32"/>
              <w:szCs w:val="32"/>
            </w:rPr>
            <w:t>Информационных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Систем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4B3001C" w14:textId="0D6397C1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0B063CD32BA940FCACCD6ED45990BAE2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Разработка диаграмм </w:t>
          </w:r>
          <w:r w:rsidR="009B24E6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состояний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2181AB2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5076A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44CC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03679" w14:textId="77777777"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68186" w14:textId="77777777"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63A2B0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1464E579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EndPr/>
      <w:sdtContent>
        <w:p w14:paraId="7DC41AE2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67485EB0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5E657940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75E97AFE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19204DF3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EndPr/>
      <w:sdtContent>
        <w:p w14:paraId="075B1782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4CA17A7E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50A50" w14:textId="77777777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99767" w14:textId="77777777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1F2F4" w14:textId="7C581EA6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CCE39" w14:textId="77777777"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4992A3" w14:textId="77777777"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B5B78" w14:textId="7D44337C"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052F8EA0" w14:textId="77777777" w:rsidR="00084F1B" w:rsidRDefault="00084F1B" w:rsidP="00084F1B">
      <w:pPr>
        <w:jc w:val="center"/>
        <w:rPr>
          <w:b/>
          <w:bCs/>
        </w:rPr>
      </w:pPr>
    </w:p>
    <w:p w14:paraId="4B8D861A" w14:textId="16750C9B" w:rsidR="001B4618" w:rsidRDefault="001B4618" w:rsidP="001B4618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освоить практические навыки построения диаграммы состояний (</w:t>
      </w:r>
      <w:proofErr w:type="spellStart"/>
      <w:r>
        <w:rPr>
          <w:color w:val="000000"/>
          <w:sz w:val="28"/>
          <w:szCs w:val="28"/>
        </w:rPr>
        <w:t>state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machine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diagram</w:t>
      </w:r>
      <w:proofErr w:type="spellEnd"/>
      <w:r>
        <w:rPr>
          <w:color w:val="000000"/>
          <w:sz w:val="28"/>
          <w:szCs w:val="28"/>
        </w:rPr>
        <w:t>) как инструмента моделирования поведения объектов в системе, научиться описывать переходы между состояниями и условия этих переходов.</w:t>
      </w:r>
    </w:p>
    <w:p w14:paraId="64D66363" w14:textId="4D892208" w:rsidR="001B336B" w:rsidRDefault="001B336B" w:rsidP="001B336B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</w:t>
      </w:r>
      <w:r>
        <w:rPr>
          <w:color w:val="000000"/>
          <w:sz w:val="28"/>
          <w:szCs w:val="28"/>
        </w:rPr>
        <w:t> изучить и освоить создание основных компонентов диаграммы состояний: типы состояний, переходы, сторожевые условия и действия (</w:t>
      </w:r>
      <w:proofErr w:type="spellStart"/>
      <w:r>
        <w:rPr>
          <w:color w:val="000000"/>
          <w:sz w:val="28"/>
          <w:szCs w:val="28"/>
        </w:rPr>
        <w:t>Entry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Exit</w:t>
      </w:r>
      <w:proofErr w:type="spellEnd"/>
      <w:r>
        <w:rPr>
          <w:color w:val="000000"/>
          <w:sz w:val="28"/>
          <w:szCs w:val="28"/>
        </w:rPr>
        <w:t>). Построить диаграмму состояний для заданной предметной области, включая определение всех состояний в выбранном инструменте моделирования.</w:t>
      </w:r>
    </w:p>
    <w:p w14:paraId="36E8C8A2" w14:textId="23CC73E8" w:rsidR="006125E9" w:rsidRDefault="006125E9" w:rsidP="00843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3D23F4B" w14:textId="006E2650" w:rsidR="005C5C28" w:rsidRDefault="004539D5" w:rsidP="004539D5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4 диаграммы состояний по предметной области: «Оптимизация маршрутов и управление транспортными средствами»</w:t>
      </w:r>
      <w:r w:rsidR="00500BFA">
        <w:rPr>
          <w:rFonts w:ascii="Times New Roman" w:hAnsi="Times New Roman" w:cs="Times New Roman"/>
          <w:sz w:val="28"/>
          <w:szCs w:val="28"/>
        </w:rPr>
        <w:t xml:space="preserve"> и описываем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2E9224" w14:textId="7CF7A16F" w:rsidR="00221C2B" w:rsidRPr="000C5E5E" w:rsidRDefault="00F7661E" w:rsidP="00FD14C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 «Регистрация товара»:</w:t>
      </w:r>
    </w:p>
    <w:p w14:paraId="558018DD" w14:textId="7D378D24" w:rsidR="00F7661E" w:rsidRPr="005F1D33" w:rsidRDefault="005F1D33" w:rsidP="00FD14C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0D9317" wp14:editId="69870E2C">
            <wp:extent cx="5940425" cy="30294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01"/>
                    <a:stretch/>
                  </pic:blipFill>
                  <pic:spPr bwMode="auto">
                    <a:xfrm>
                      <a:off x="0" y="0"/>
                      <a:ext cx="5940425" cy="30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EA03" w14:textId="77777777" w:rsidR="005B796F" w:rsidRPr="005B796F" w:rsidRDefault="005B796F" w:rsidP="00FD14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Состояния:</w:t>
      </w:r>
    </w:p>
    <w:p w14:paraId="5F0D5DEA" w14:textId="45A094DE" w:rsidR="005B796F" w:rsidRPr="005B796F" w:rsidRDefault="005B796F" w:rsidP="009D7EED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Выбор товара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9D7E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 клиент выбирает товар и заказывает его удобным способом.</w:t>
      </w:r>
    </w:p>
    <w:p w14:paraId="1ED8B845" w14:textId="47D3ECE1" w:rsidR="005B796F" w:rsidRPr="005B796F" w:rsidRDefault="005B796F" w:rsidP="009D7EED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Данные в </w:t>
      </w:r>
      <w:proofErr w:type="spellStart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call</w:t>
      </w:r>
      <w:proofErr w:type="spellEnd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-центре</w:t>
      </w:r>
      <w:r w:rsidR="009D7E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</w:t>
      </w:r>
      <w:r w:rsidR="009D7EE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call</w:t>
      </w:r>
      <w:r w:rsidR="009D7EED" w:rsidRPr="009D7E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r w:rsidR="009D7E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центр принимает данные заказа клиента.</w:t>
      </w:r>
    </w:p>
    <w:p w14:paraId="3DD828C0" w14:textId="469FDEA7" w:rsidR="009D7EED" w:rsidRPr="005B796F" w:rsidRDefault="005B796F" w:rsidP="00BA43B5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Оформление заказа</w:t>
      </w:r>
      <w:r w:rsidR="009D7E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3B3DB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</w:t>
      </w:r>
      <w:r w:rsidR="009D7E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3B3DB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Менеджер оформляет заказ</w:t>
      </w:r>
      <w:r w:rsidR="00BA43B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0E25ECD" w14:textId="77777777" w:rsidR="005B796F" w:rsidRPr="005B796F" w:rsidRDefault="005B796F" w:rsidP="005B7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Переходы:</w:t>
      </w:r>
    </w:p>
    <w:p w14:paraId="675BC2CD" w14:textId="5AC52B24" w:rsidR="005B796F" w:rsidRPr="005B796F" w:rsidRDefault="005B796F" w:rsidP="005B796F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Выбор товара -&gt; Данные в колл-центре [заказ через колл-центр]</w:t>
      </w:r>
      <w:r w:rsidR="000C5E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64D14A1" w14:textId="090D355F" w:rsidR="005B796F" w:rsidRPr="005B796F" w:rsidRDefault="005B796F" w:rsidP="005B796F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Выбор товара -&gt; Оформление заказа [заказ через сайт]</w:t>
      </w:r>
      <w:r w:rsidR="000C5E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61D3C62" w14:textId="0E165024" w:rsidR="005B796F" w:rsidRPr="005B796F" w:rsidRDefault="005B796F" w:rsidP="005B796F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Данные в </w:t>
      </w:r>
      <w:proofErr w:type="spellStart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call</w:t>
      </w:r>
      <w:proofErr w:type="spellEnd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-центре -&gt; Оформление заказа</w:t>
      </w:r>
      <w:r w:rsidR="000C5E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AA2318C" w14:textId="55D9581E" w:rsidR="005B796F" w:rsidRPr="005B796F" w:rsidRDefault="005B796F" w:rsidP="005B7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Конечное состояние: Оформление заказа</w:t>
      </w:r>
      <w:r w:rsidR="000C5E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B53BFAC" w14:textId="77777777" w:rsidR="005B796F" w:rsidRPr="005B796F" w:rsidRDefault="005B796F" w:rsidP="005B7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Действия:</w:t>
      </w:r>
    </w:p>
    <w:p w14:paraId="16ECEE0C" w14:textId="2FAB333C" w:rsidR="005B796F" w:rsidRPr="005B796F" w:rsidRDefault="005B796F" w:rsidP="005B796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entry</w:t>
      </w:r>
      <w:proofErr w:type="spellEnd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Выбранный товар (при входе в состояние “Регистрация товара”)</w:t>
      </w:r>
      <w:r w:rsidR="000C5E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01BB4638" w14:textId="45177333" w:rsidR="000C5E5E" w:rsidRPr="005B796F" w:rsidRDefault="005B796F" w:rsidP="00FD14C9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exit</w:t>
      </w:r>
      <w:proofErr w:type="spellEnd"/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Создание нового заказа (при выходе из состояния “Регистрация товара”)</w:t>
      </w:r>
      <w:r w:rsidR="000C5E5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914F5AB" w14:textId="2E314347" w:rsidR="000C5E5E" w:rsidRDefault="000C5E5E" w:rsidP="00FD14C9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 «</w:t>
      </w:r>
      <w:r>
        <w:rPr>
          <w:rFonts w:ascii="Times New Roman" w:hAnsi="Times New Roman" w:cs="Times New Roman"/>
          <w:sz w:val="28"/>
          <w:szCs w:val="28"/>
        </w:rPr>
        <w:t>Обработка заказа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32EEC679" w14:textId="22F48EDD" w:rsidR="000B3F32" w:rsidRPr="00F7480C" w:rsidRDefault="00F7480C" w:rsidP="00FD14C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1986C9" wp14:editId="52CDC4CF">
            <wp:extent cx="5940425" cy="19361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D303" w14:textId="77777777" w:rsidR="00027B2A" w:rsidRPr="005B796F" w:rsidRDefault="00027B2A" w:rsidP="00FD14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Состояния:</w:t>
      </w:r>
    </w:p>
    <w:p w14:paraId="5A7BCE17" w14:textId="18ECCAFC" w:rsidR="00027B2A" w:rsidRPr="005B796F" w:rsidRDefault="00883D67" w:rsidP="00F7480C">
      <w:pPr>
        <w:numPr>
          <w:ilvl w:val="0"/>
          <w:numId w:val="16"/>
        </w:numPr>
        <w:shd w:val="clear" w:color="auto" w:fill="FFFFFF"/>
        <w:tabs>
          <w:tab w:val="clear" w:pos="1278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Передача заказа</w:t>
      </w:r>
      <w:r w:rsidR="00973D4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проверку</w:t>
      </w:r>
      <w:r w:rsidR="00027B2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</w:t>
      </w:r>
      <w:r w:rsidR="00973D4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Заказ начинает стадию проверки.</w:t>
      </w:r>
    </w:p>
    <w:p w14:paraId="5A9E2472" w14:textId="6C1B702A" w:rsidR="00027B2A" w:rsidRPr="005B796F" w:rsidRDefault="00973D44" w:rsidP="00F7480C">
      <w:pPr>
        <w:numPr>
          <w:ilvl w:val="0"/>
          <w:numId w:val="16"/>
        </w:numPr>
        <w:shd w:val="clear" w:color="auto" w:fill="FFFFFF"/>
        <w:tabs>
          <w:tab w:val="clear" w:pos="1278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Наличие предоплаты </w:t>
      </w:r>
      <w:r w:rsid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Проверка наличия предоплаты.</w:t>
      </w:r>
    </w:p>
    <w:p w14:paraId="143DBE5A" w14:textId="6BC0967D" w:rsidR="00973D44" w:rsidRDefault="00973D44" w:rsidP="003B18F9">
      <w:pPr>
        <w:numPr>
          <w:ilvl w:val="0"/>
          <w:numId w:val="16"/>
        </w:numPr>
        <w:shd w:val="clear" w:color="auto" w:fill="FFFFFF"/>
        <w:tabs>
          <w:tab w:val="clear" w:pos="1278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Заказ подтвержден – Заказ подтвержден, цикл продолжается дальше.</w:t>
      </w:r>
    </w:p>
    <w:p w14:paraId="47DE8DE9" w14:textId="153EB237" w:rsidR="00973D44" w:rsidRDefault="00973D44" w:rsidP="003B18F9">
      <w:pPr>
        <w:numPr>
          <w:ilvl w:val="0"/>
          <w:numId w:val="16"/>
        </w:numPr>
        <w:shd w:val="clear" w:color="auto" w:fill="FFFFFF"/>
        <w:tabs>
          <w:tab w:val="clear" w:pos="1278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Заказ не подтвержден – Отмена заказа.</w:t>
      </w:r>
    </w:p>
    <w:p w14:paraId="05D38295" w14:textId="43D3179D" w:rsidR="00027B2A" w:rsidRPr="005B796F" w:rsidRDefault="00027B2A" w:rsidP="00B22B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Переходы:</w:t>
      </w:r>
    </w:p>
    <w:p w14:paraId="34AE02F5" w14:textId="79BC3342" w:rsidR="00F975B7" w:rsidRPr="00F975B7" w:rsidRDefault="00F975B7" w:rsidP="00F975B7">
      <w:pPr>
        <w:numPr>
          <w:ilvl w:val="0"/>
          <w:numId w:val="18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Начальное состояние -&gt; Передача заказа на проверку</w:t>
      </w:r>
      <w:r w:rsid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2B4368A" w14:textId="5D5DFCE8" w:rsidR="00F975B7" w:rsidRPr="00F975B7" w:rsidRDefault="00F975B7" w:rsidP="00F975B7">
      <w:pPr>
        <w:numPr>
          <w:ilvl w:val="0"/>
          <w:numId w:val="18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Передача заказа на проверку -&gt; Наличие предоплаты [товар есть в наличии]</w:t>
      </w:r>
      <w:r w:rsid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69D1531" w14:textId="12B5A3EA" w:rsidR="00F975B7" w:rsidRPr="00F975B7" w:rsidRDefault="00F975B7" w:rsidP="00F975B7">
      <w:pPr>
        <w:numPr>
          <w:ilvl w:val="0"/>
          <w:numId w:val="18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Передача заказа на проверку -&gt; Заказ не подтвержден [товара нет в наличии]</w:t>
      </w:r>
      <w:r w:rsid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342B018" w14:textId="3FC564B7" w:rsidR="00F975B7" w:rsidRPr="00F975B7" w:rsidRDefault="00F975B7" w:rsidP="00F975B7">
      <w:pPr>
        <w:numPr>
          <w:ilvl w:val="0"/>
          <w:numId w:val="18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Наличие предоплаты -&gt; Заказ подтвержден [предоплата внесена]</w:t>
      </w:r>
      <w:r w:rsid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06A8ADE" w14:textId="3134559E" w:rsidR="00F975B7" w:rsidRPr="00F975B7" w:rsidRDefault="00F975B7" w:rsidP="00F975B7">
      <w:pPr>
        <w:numPr>
          <w:ilvl w:val="0"/>
          <w:numId w:val="18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Наличие предоплаты -&gt; Заказ не подтвержден [предоплата не внесена]</w:t>
      </w:r>
      <w:r w:rsid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25E541E" w14:textId="1CB39A54" w:rsidR="00F975B7" w:rsidRPr="00F975B7" w:rsidRDefault="00F975B7" w:rsidP="00F975B7">
      <w:pPr>
        <w:numPr>
          <w:ilvl w:val="0"/>
          <w:numId w:val="18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Заказ подтвержден -&gt; Заказ не подтвержден</w:t>
      </w:r>
      <w:r w:rsid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6516F94" w14:textId="5CA0B7AF" w:rsidR="00F7480C" w:rsidRPr="005B796F" w:rsidRDefault="00F975B7" w:rsidP="00A677F3">
      <w:pPr>
        <w:numPr>
          <w:ilvl w:val="0"/>
          <w:numId w:val="18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75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Заказ не подтвержден -&gt; Конечное состояние</w:t>
      </w:r>
      <w:r w:rsid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9364903" w14:textId="2754C75E" w:rsidR="00027B2A" w:rsidRPr="005B796F" w:rsidRDefault="00027B2A" w:rsidP="00F975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Конечное состояние: </w:t>
      </w:r>
      <w:r w:rsidR="0003738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Статус подтверждения заказа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29BC197" w14:textId="77777777" w:rsidR="00027B2A" w:rsidRPr="005B796F" w:rsidRDefault="00027B2A" w:rsidP="002709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Действия:</w:t>
      </w:r>
    </w:p>
    <w:p w14:paraId="04439622" w14:textId="3BC701E6" w:rsidR="00A677F3" w:rsidRPr="00A677F3" w:rsidRDefault="00A677F3" w:rsidP="00A677F3">
      <w:pPr>
        <w:numPr>
          <w:ilvl w:val="0"/>
          <w:numId w:val="19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entry</w:t>
      </w:r>
      <w:proofErr w:type="spellEnd"/>
      <w:r w:rsidRP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Оформленный заказ (при входе в основное состояние “Обработка заказа”)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FE34781" w14:textId="13FF557E" w:rsidR="00A677F3" w:rsidRDefault="00A677F3" w:rsidP="00A677F3">
      <w:pPr>
        <w:numPr>
          <w:ilvl w:val="0"/>
          <w:numId w:val="19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exit</w:t>
      </w:r>
      <w:proofErr w:type="spellEnd"/>
      <w:r w:rsidRPr="00A677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Статус подтверждения заказа (при выходе из основного состояния “Обработка заказа”)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818939F" w14:textId="4EEBDCAE" w:rsidR="00FD14C9" w:rsidRDefault="00FD14C9" w:rsidP="00FD1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4C9">
        <w:rPr>
          <w:rFonts w:ascii="Times New Roman" w:hAnsi="Times New Roman" w:cs="Times New Roman"/>
          <w:sz w:val="28"/>
          <w:szCs w:val="28"/>
        </w:rPr>
        <w:t>Диаграмма состояния «</w:t>
      </w:r>
      <w:r>
        <w:rPr>
          <w:rFonts w:ascii="Times New Roman" w:hAnsi="Times New Roman" w:cs="Times New Roman"/>
          <w:sz w:val="28"/>
          <w:szCs w:val="28"/>
        </w:rPr>
        <w:t>Отправка товара</w:t>
      </w:r>
      <w:r w:rsidRPr="00FD14C9">
        <w:rPr>
          <w:rFonts w:ascii="Times New Roman" w:hAnsi="Times New Roman" w:cs="Times New Roman"/>
          <w:sz w:val="28"/>
          <w:szCs w:val="28"/>
        </w:rPr>
        <w:t>»:</w:t>
      </w:r>
    </w:p>
    <w:p w14:paraId="497DF0F4" w14:textId="04E4CDB4" w:rsidR="00FD14C9" w:rsidRPr="00FD14C9" w:rsidRDefault="00BB3069" w:rsidP="00FD1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B432AE" wp14:editId="6ED36709">
            <wp:extent cx="5940425" cy="2404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CD41" w14:textId="77777777" w:rsidR="00BB3069" w:rsidRPr="005B796F" w:rsidRDefault="00BB3069" w:rsidP="00BB30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Состояния:</w:t>
      </w:r>
    </w:p>
    <w:p w14:paraId="3413EF1C" w14:textId="3EF92BFF" w:rsidR="00BB3069" w:rsidRPr="005B796F" w:rsidRDefault="00BB3069" w:rsidP="00BB3069">
      <w:pPr>
        <w:numPr>
          <w:ilvl w:val="0"/>
          <w:numId w:val="20"/>
        </w:numPr>
        <w:shd w:val="clear" w:color="auto" w:fill="FFFFFF"/>
        <w:tabs>
          <w:tab w:val="clear" w:pos="127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упакован – Упаковка товара на складе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BC8DD5C" w14:textId="75674A60" w:rsidR="00BB3069" w:rsidRPr="005B796F" w:rsidRDefault="00BB3069" w:rsidP="00BB3069">
      <w:pPr>
        <w:numPr>
          <w:ilvl w:val="0"/>
          <w:numId w:val="20"/>
        </w:numPr>
        <w:shd w:val="clear" w:color="auto" w:fill="FFFFFF"/>
        <w:tabs>
          <w:tab w:val="clear" w:pos="1278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загружен – Загрузка товара в ТС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DEAE321" w14:textId="17908FFA" w:rsidR="00BB3069" w:rsidRDefault="00B72235" w:rsidP="00BB3069">
      <w:pPr>
        <w:numPr>
          <w:ilvl w:val="0"/>
          <w:numId w:val="20"/>
        </w:numPr>
        <w:shd w:val="clear" w:color="auto" w:fill="FFFFFF"/>
        <w:tabs>
          <w:tab w:val="clear" w:pos="1278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отправлен на доставку по маршруту – Отправка товара клиенту.</w:t>
      </w:r>
    </w:p>
    <w:p w14:paraId="5A3E0A32" w14:textId="314C79D6" w:rsidR="00BB3069" w:rsidRPr="005B796F" w:rsidRDefault="00BB3069" w:rsidP="00B72235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Переходы:</w:t>
      </w:r>
    </w:p>
    <w:p w14:paraId="1D4C726A" w14:textId="6D451D03" w:rsidR="00B72235" w:rsidRPr="00B72235" w:rsidRDefault="00B72235" w:rsidP="00B72235">
      <w:pPr>
        <w:numPr>
          <w:ilvl w:val="0"/>
          <w:numId w:val="23"/>
        </w:numPr>
        <w:shd w:val="clear" w:color="auto" w:fill="FFFFFF"/>
        <w:tabs>
          <w:tab w:val="clear" w:pos="78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223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Начальное состояние -&gt; Товар заказа упакован</w:t>
      </w:r>
      <w:r w:rsidR="001317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8CE1A10" w14:textId="58165EF1" w:rsidR="00B72235" w:rsidRPr="00B72235" w:rsidRDefault="00B72235" w:rsidP="00B72235">
      <w:pPr>
        <w:numPr>
          <w:ilvl w:val="0"/>
          <w:numId w:val="23"/>
        </w:numPr>
        <w:shd w:val="clear" w:color="auto" w:fill="FFFFFF"/>
        <w:tabs>
          <w:tab w:val="clear" w:pos="78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223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упакован -&gt; Товар заказа загружен</w:t>
      </w:r>
      <w:r w:rsidR="001317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2A573D7" w14:textId="54E7B4F8" w:rsidR="00B72235" w:rsidRDefault="00B72235" w:rsidP="00B72235">
      <w:pPr>
        <w:numPr>
          <w:ilvl w:val="0"/>
          <w:numId w:val="23"/>
        </w:numPr>
        <w:shd w:val="clear" w:color="auto" w:fill="FFFFFF"/>
        <w:tabs>
          <w:tab w:val="clear" w:pos="78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223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загружен -&gt; Товар заказа отправлен на доставку по маршруту</w:t>
      </w:r>
      <w:r w:rsidR="001317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804C143" w14:textId="77777777" w:rsidR="00B72235" w:rsidRPr="00B72235" w:rsidRDefault="00B72235" w:rsidP="00B72235">
      <w:pPr>
        <w:shd w:val="clear" w:color="auto" w:fill="FFFFFF"/>
        <w:spacing w:before="60" w:after="100" w:afterAutospacing="1" w:line="240" w:lineRule="auto"/>
        <w:ind w:left="786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52B9ACF" w14:textId="79418CD6" w:rsidR="00BB3069" w:rsidRPr="005B796F" w:rsidRDefault="00BB3069" w:rsidP="00BB30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Конечное состояние: </w:t>
      </w:r>
      <w:r w:rsidR="002270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Отправленный товар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4DEA7AD" w14:textId="77777777" w:rsidR="00BB3069" w:rsidRPr="005B796F" w:rsidRDefault="00BB3069" w:rsidP="00227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Действия:</w:t>
      </w:r>
    </w:p>
    <w:p w14:paraId="70A61C39" w14:textId="15D2D951" w:rsidR="002270FC" w:rsidRPr="002270FC" w:rsidRDefault="002270FC" w:rsidP="002270FC">
      <w:pPr>
        <w:pStyle w:val="a3"/>
        <w:numPr>
          <w:ilvl w:val="0"/>
          <w:numId w:val="25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2270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entry</w:t>
      </w:r>
      <w:proofErr w:type="spellEnd"/>
      <w:r w:rsidRPr="002270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Подтвержденный заказ (при входе в основное состояние “Отправка товара”)</w:t>
      </w:r>
      <w:r w:rsidR="001317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F95AB26" w14:textId="49106A82" w:rsidR="002270FC" w:rsidRPr="002270FC" w:rsidRDefault="002270FC" w:rsidP="002270FC">
      <w:pPr>
        <w:pStyle w:val="a3"/>
        <w:numPr>
          <w:ilvl w:val="0"/>
          <w:numId w:val="25"/>
        </w:numPr>
        <w:shd w:val="clear" w:color="auto" w:fill="FFFFFF"/>
        <w:tabs>
          <w:tab w:val="clear" w:pos="786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2270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exit</w:t>
      </w:r>
      <w:proofErr w:type="spellEnd"/>
      <w:r w:rsidRPr="002270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Отправленный товар (при выходе из основного состояния “Отправка товара”)</w:t>
      </w:r>
      <w:r w:rsidR="001317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6552EBC" w14:textId="0E7DEE86" w:rsidR="00131731" w:rsidRDefault="00131731" w:rsidP="00EC0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409">
        <w:rPr>
          <w:rFonts w:ascii="Times New Roman" w:hAnsi="Times New Roman" w:cs="Times New Roman"/>
          <w:sz w:val="28"/>
          <w:szCs w:val="28"/>
        </w:rPr>
        <w:t>Диаграмма состояния «</w:t>
      </w:r>
      <w:r w:rsidRPr="00EC0409">
        <w:rPr>
          <w:rFonts w:ascii="Times New Roman" w:hAnsi="Times New Roman" w:cs="Times New Roman"/>
          <w:sz w:val="28"/>
          <w:szCs w:val="28"/>
        </w:rPr>
        <w:t xml:space="preserve">Доставка </w:t>
      </w:r>
      <w:r w:rsidRPr="00EC0409">
        <w:rPr>
          <w:rFonts w:ascii="Times New Roman" w:hAnsi="Times New Roman" w:cs="Times New Roman"/>
          <w:sz w:val="28"/>
          <w:szCs w:val="28"/>
        </w:rPr>
        <w:t>товара»:</w:t>
      </w:r>
    </w:p>
    <w:p w14:paraId="10343C49" w14:textId="462D2AA3" w:rsidR="00EC0409" w:rsidRPr="00EC0409" w:rsidRDefault="00EC0409" w:rsidP="00EC04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97679" wp14:editId="44F1319E">
            <wp:extent cx="5940425" cy="3512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011A" w14:textId="77777777" w:rsidR="00731CA5" w:rsidRPr="005B796F" w:rsidRDefault="00731CA5" w:rsidP="00731C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Состояния:</w:t>
      </w:r>
    </w:p>
    <w:p w14:paraId="6E80EE5A" w14:textId="4794BEF4" w:rsidR="00731CA5" w:rsidRPr="005B796F" w:rsidRDefault="00731CA5" w:rsidP="000A244C">
      <w:pPr>
        <w:numPr>
          <w:ilvl w:val="0"/>
          <w:numId w:val="26"/>
        </w:numPr>
        <w:shd w:val="clear" w:color="auto" w:fill="FFFFFF"/>
        <w:tabs>
          <w:tab w:val="clear" w:pos="127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получен – Получение заказа клиентом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344DD77" w14:textId="5964323E" w:rsidR="00731CA5" w:rsidRPr="005B796F" w:rsidRDefault="00731CA5" w:rsidP="000A244C">
      <w:pPr>
        <w:numPr>
          <w:ilvl w:val="0"/>
          <w:numId w:val="26"/>
        </w:numPr>
        <w:shd w:val="clear" w:color="auto" w:fill="FFFFFF"/>
        <w:tabs>
          <w:tab w:val="clear" w:pos="1278"/>
          <w:tab w:val="num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полностью оплачен – Полная оплата заказа клиентом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33DA49A" w14:textId="77777777" w:rsidR="00731CA5" w:rsidRPr="005B796F" w:rsidRDefault="00731CA5" w:rsidP="007D6A58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Переходы:</w:t>
      </w:r>
    </w:p>
    <w:p w14:paraId="4DE14BA5" w14:textId="77777777" w:rsidR="007D6A58" w:rsidRPr="007D6A58" w:rsidRDefault="007D6A58" w:rsidP="007D6A58">
      <w:pPr>
        <w:numPr>
          <w:ilvl w:val="0"/>
          <w:numId w:val="29"/>
        </w:numPr>
        <w:shd w:val="clear" w:color="auto" w:fill="FFFFFF"/>
        <w:tabs>
          <w:tab w:val="clear" w:pos="1070"/>
          <w:tab w:val="num" w:pos="1418"/>
          <w:tab w:val="num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6A5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Начальное состояние -&gt; Товар заказа получен</w:t>
      </w:r>
    </w:p>
    <w:p w14:paraId="5126FD3A" w14:textId="4262F7F9" w:rsidR="007D6A58" w:rsidRPr="00326B21" w:rsidRDefault="007D6A58" w:rsidP="00326B21">
      <w:pPr>
        <w:numPr>
          <w:ilvl w:val="0"/>
          <w:numId w:val="29"/>
        </w:numPr>
        <w:shd w:val="clear" w:color="auto" w:fill="FFFFFF"/>
        <w:tabs>
          <w:tab w:val="clear" w:pos="1070"/>
          <w:tab w:val="num" w:pos="1418"/>
          <w:tab w:val="num" w:pos="1560"/>
        </w:tabs>
        <w:spacing w:after="0" w:line="360" w:lineRule="auto"/>
        <w:ind w:left="0" w:firstLine="709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6A5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 заказа получен -&gt; Товар заказа полностью оплачен</w:t>
      </w:r>
    </w:p>
    <w:p w14:paraId="2E1EA46C" w14:textId="2AE461CF" w:rsidR="00731CA5" w:rsidRDefault="00731CA5" w:rsidP="00731C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Конечное состояние: </w:t>
      </w:r>
      <w:r w:rsidR="00AC0B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Доставленный товар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6E74E6D" w14:textId="52B8A26F" w:rsidR="00326B21" w:rsidRDefault="00326B21" w:rsidP="00731C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03C5950" w14:textId="763B157F" w:rsidR="00326B21" w:rsidRDefault="00326B21" w:rsidP="00731C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3B49542" w14:textId="51CEE303" w:rsidR="00326B21" w:rsidRDefault="00326B21" w:rsidP="00731C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8E7C25C" w14:textId="77777777" w:rsidR="00326B21" w:rsidRPr="005B796F" w:rsidRDefault="00326B21" w:rsidP="00731C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89689D1" w14:textId="77777777" w:rsidR="00731CA5" w:rsidRPr="005B796F" w:rsidRDefault="00731CA5" w:rsidP="000867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B79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Действия:</w:t>
      </w:r>
    </w:p>
    <w:p w14:paraId="2AE996CE" w14:textId="4A4CE7EB" w:rsidR="00086700" w:rsidRPr="00086700" w:rsidRDefault="00086700" w:rsidP="00086700">
      <w:pPr>
        <w:numPr>
          <w:ilvl w:val="0"/>
          <w:numId w:val="30"/>
        </w:numPr>
        <w:shd w:val="clear" w:color="auto" w:fill="FFFFFF"/>
        <w:tabs>
          <w:tab w:val="clear" w:pos="1070"/>
          <w:tab w:val="num" w:pos="1418"/>
        </w:tabs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8670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entry</w:t>
      </w:r>
      <w:proofErr w:type="spellEnd"/>
      <w:r w:rsidRPr="0008670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Отправленный товар (при входе в основное состояние “Доставка товара”)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E4B1841" w14:textId="4C339CD2" w:rsidR="00086700" w:rsidRPr="00086700" w:rsidRDefault="00086700" w:rsidP="00086700">
      <w:pPr>
        <w:numPr>
          <w:ilvl w:val="0"/>
          <w:numId w:val="30"/>
        </w:numPr>
        <w:shd w:val="clear" w:color="auto" w:fill="FFFFFF"/>
        <w:tabs>
          <w:tab w:val="clear" w:pos="1070"/>
          <w:tab w:val="num" w:pos="1418"/>
        </w:tabs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exit</w:t>
      </w:r>
      <w:r w:rsidRPr="0008670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доставленный товар (при выходе из основного состояния «Доставка товара»)</w:t>
      </w:r>
    </w:p>
    <w:p w14:paraId="457F865C" w14:textId="77777777" w:rsidR="00FD14C9" w:rsidRPr="00A677F3" w:rsidRDefault="00FD14C9" w:rsidP="00FD14C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3B3C170" w14:textId="77777777" w:rsidR="00027B2A" w:rsidRPr="000C5E5E" w:rsidRDefault="00027B2A" w:rsidP="002709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BA0FC8" w14:textId="77777777" w:rsidR="005B796F" w:rsidRPr="004539D5" w:rsidRDefault="005B796F" w:rsidP="005B7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796F" w:rsidRPr="0045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11"/>
  </w:num>
  <w:num w:numId="5">
    <w:abstractNumId w:val="29"/>
  </w:num>
  <w:num w:numId="6">
    <w:abstractNumId w:val="10"/>
  </w:num>
  <w:num w:numId="7">
    <w:abstractNumId w:val="5"/>
  </w:num>
  <w:num w:numId="8">
    <w:abstractNumId w:val="18"/>
  </w:num>
  <w:num w:numId="9">
    <w:abstractNumId w:val="19"/>
  </w:num>
  <w:num w:numId="10">
    <w:abstractNumId w:val="3"/>
  </w:num>
  <w:num w:numId="11">
    <w:abstractNumId w:val="25"/>
  </w:num>
  <w:num w:numId="12">
    <w:abstractNumId w:val="21"/>
  </w:num>
  <w:num w:numId="13">
    <w:abstractNumId w:val="28"/>
  </w:num>
  <w:num w:numId="14">
    <w:abstractNumId w:val="9"/>
  </w:num>
  <w:num w:numId="15">
    <w:abstractNumId w:val="14"/>
  </w:num>
  <w:num w:numId="16">
    <w:abstractNumId w:val="17"/>
  </w:num>
  <w:num w:numId="17">
    <w:abstractNumId w:val="2"/>
  </w:num>
  <w:num w:numId="18">
    <w:abstractNumId w:val="4"/>
  </w:num>
  <w:num w:numId="19">
    <w:abstractNumId w:val="26"/>
  </w:num>
  <w:num w:numId="20">
    <w:abstractNumId w:val="16"/>
  </w:num>
  <w:num w:numId="21">
    <w:abstractNumId w:val="7"/>
  </w:num>
  <w:num w:numId="22">
    <w:abstractNumId w:val="20"/>
  </w:num>
  <w:num w:numId="23">
    <w:abstractNumId w:val="13"/>
  </w:num>
  <w:num w:numId="24">
    <w:abstractNumId w:val="27"/>
  </w:num>
  <w:num w:numId="25">
    <w:abstractNumId w:val="6"/>
  </w:num>
  <w:num w:numId="26">
    <w:abstractNumId w:val="15"/>
  </w:num>
  <w:num w:numId="27">
    <w:abstractNumId w:val="0"/>
  </w:num>
  <w:num w:numId="28">
    <w:abstractNumId w:val="1"/>
  </w:num>
  <w:num w:numId="29">
    <w:abstractNumId w:val="2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106D7C"/>
    <w:rsid w:val="00131731"/>
    <w:rsid w:val="001441A3"/>
    <w:rsid w:val="00164783"/>
    <w:rsid w:val="00173D4E"/>
    <w:rsid w:val="001B336B"/>
    <w:rsid w:val="001B4618"/>
    <w:rsid w:val="001D20FB"/>
    <w:rsid w:val="00221C2B"/>
    <w:rsid w:val="002270FC"/>
    <w:rsid w:val="002709CC"/>
    <w:rsid w:val="002E339E"/>
    <w:rsid w:val="003131E0"/>
    <w:rsid w:val="00326B21"/>
    <w:rsid w:val="003B3DBC"/>
    <w:rsid w:val="004539D5"/>
    <w:rsid w:val="00500BFA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D6A58"/>
    <w:rsid w:val="00843512"/>
    <w:rsid w:val="00883D67"/>
    <w:rsid w:val="0097285F"/>
    <w:rsid w:val="00973D44"/>
    <w:rsid w:val="00975DA6"/>
    <w:rsid w:val="009B24E6"/>
    <w:rsid w:val="009D783C"/>
    <w:rsid w:val="009D7EED"/>
    <w:rsid w:val="00A14999"/>
    <w:rsid w:val="00A221AC"/>
    <w:rsid w:val="00A677F3"/>
    <w:rsid w:val="00AC0BDB"/>
    <w:rsid w:val="00B22BBB"/>
    <w:rsid w:val="00B277F3"/>
    <w:rsid w:val="00B5739C"/>
    <w:rsid w:val="00B717C9"/>
    <w:rsid w:val="00B72235"/>
    <w:rsid w:val="00BA43B5"/>
    <w:rsid w:val="00BB3069"/>
    <w:rsid w:val="00C60E26"/>
    <w:rsid w:val="00C6385A"/>
    <w:rsid w:val="00C744D3"/>
    <w:rsid w:val="00D077F2"/>
    <w:rsid w:val="00D26D18"/>
    <w:rsid w:val="00D72A6C"/>
    <w:rsid w:val="00DA1B5A"/>
    <w:rsid w:val="00E7610F"/>
    <w:rsid w:val="00EC0409"/>
    <w:rsid w:val="00F666AA"/>
    <w:rsid w:val="00F7480C"/>
    <w:rsid w:val="00F7661E"/>
    <w:rsid w:val="00F975B7"/>
    <w:rsid w:val="00F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18"/>
  <w15:chartTrackingRefBased/>
  <w15:docId w15:val="{FA5C06C8-958E-44CD-A19D-5068EB01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1D200F"/>
    <w:rsid w:val="001F5B6A"/>
    <w:rsid w:val="001F79B9"/>
    <w:rsid w:val="004F6246"/>
    <w:rsid w:val="005F2028"/>
    <w:rsid w:val="007F5F81"/>
    <w:rsid w:val="00A4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306-01</cp:lastModifiedBy>
  <cp:revision>47</cp:revision>
  <dcterms:created xsi:type="dcterms:W3CDTF">2025-03-27T08:15:00Z</dcterms:created>
  <dcterms:modified xsi:type="dcterms:W3CDTF">2025-04-02T07:28:00Z</dcterms:modified>
</cp:coreProperties>
</file>