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56"/>
        <w:pBdr>
          <w:top w:val="none" w:color="000000" w:sz="0" w:space="0"/>
          <w:left w:val="none" w:color="000000" w:sz="0" w:space="0"/>
          <w:bottom w:val="double" w:color="000000" w:sz="12" w:space="1"/>
          <w:right w:val="none" w:color="000000" w:sz="0" w:space="0"/>
        </w:pBdr>
      </w:pPr>
      <w:r>
        <w:rPr>
          <w:b/>
          <w:bCs/>
          <w:sz w:val="32"/>
          <w:szCs w:val="32"/>
        </w:rPr>
        <w:t>Lab 10 – Graphs</w:t>
      </w:r>
    </w:p>
    <w:p>
      <w:pPr>
        <w:ind w:right="485"/>
      </w:pPr>
      <w:r>
        <w:rPr>
          <w:rFonts w:ascii="Arial" w:hAnsi="Arial" w:cs="Arial"/>
          <w:b/>
          <w:bCs/>
          <w:sz w:val="32"/>
          <w:szCs w:val="32"/>
        </w:rPr>
        <w:t>Objectives:</w:t>
      </w:r>
    </w:p>
    <w:p>
      <w:pPr>
        <w:ind w:left="540" w:right="485"/>
      </w:pPr>
      <w:r>
        <w:rPr>
          <w:rFonts w:ascii="Arial" w:hAnsi="Arial" w:cs="Arial"/>
        </w:rPr>
        <w:t>Learn How to Implement Graph using Linked Lists</w:t>
      </w:r>
    </w:p>
    <w:p>
      <w:pPr>
        <w:ind w:left="540" w:right="485"/>
      </w:pPr>
      <w:r>
        <w:rPr>
          <w:rFonts w:ascii="Arial" w:hAnsi="Arial" w:cs="Arial"/>
        </w:rPr>
        <w:t>Learn How to Implement some basic graph Algorithms</w:t>
      </w:r>
    </w:p>
    <w:p>
      <w:pPr>
        <w:tabs>
          <w:tab w:val="right" w:pos="10177"/>
        </w:tabs>
        <w:spacing w:line="360" w:lineRule="auto"/>
        <w:rPr>
          <w:rFonts w:ascii="Arial" w:hAnsi="Arial" w:cs="Arial"/>
          <w:b/>
          <w:bCs/>
          <w:sz w:val="16"/>
          <w:szCs w:val="16"/>
        </w:rPr>
      </w:pPr>
    </w:p>
    <w:p>
      <w:pPr>
        <w:ind w:right="485"/>
      </w:pPr>
      <w:r>
        <w:rPr>
          <w:rFonts w:ascii="Arial" w:hAnsi="Arial" w:cs="Arial"/>
          <w:b/>
          <w:bCs/>
          <w:sz w:val="32"/>
          <w:szCs w:val="32"/>
        </w:rPr>
        <w:t>Examples:</w:t>
      </w:r>
    </w:p>
    <w:p>
      <w:pPr>
        <w:numPr>
          <w:ilvl w:val="0"/>
          <w:numId w:val="2"/>
        </w:numPr>
        <w:spacing w:line="360" w:lineRule="auto"/>
        <w:ind w:right="485"/>
      </w:pPr>
      <w:r>
        <w:rPr>
          <w:rFonts w:ascii="Arial" w:hAnsi="Arial" w:cs="Arial"/>
        </w:rPr>
        <w:t xml:space="preserve">Class </w:t>
      </w:r>
      <w:r>
        <w:rPr>
          <w:rFonts w:ascii="Arial" w:hAnsi="Arial" w:cs="Arial"/>
          <w:b/>
          <w:bCs/>
          <w:color w:val="0000FF"/>
        </w:rPr>
        <w:t>GraphAsLists</w:t>
      </w:r>
      <w:r>
        <w:rPr>
          <w:rFonts w:ascii="Arial" w:hAnsi="Arial" w:cs="Arial"/>
        </w:rPr>
        <w:t xml:space="preserve"> shows how graph may be implemented using array of linked lists.  Note that </w:t>
      </w:r>
      <w:r>
        <w:rPr>
          <w:rFonts w:ascii="Arial" w:hAnsi="Arial" w:cs="Arial"/>
          <w:b/>
          <w:bCs/>
          <w:color w:val="0000FF"/>
        </w:rPr>
        <w:t>Vertex</w:t>
      </w:r>
      <w:r>
        <w:rPr>
          <w:rFonts w:ascii="Arial" w:hAnsi="Arial" w:cs="Arial"/>
        </w:rPr>
        <w:t xml:space="preserve"> and </w:t>
      </w:r>
      <w:r>
        <w:rPr>
          <w:rFonts w:ascii="Arial" w:hAnsi="Arial" w:cs="Arial"/>
          <w:b/>
          <w:bCs/>
          <w:color w:val="0000FF"/>
        </w:rPr>
        <w:t>Edge</w:t>
      </w:r>
      <w:r>
        <w:rPr>
          <w:rFonts w:ascii="Arial" w:hAnsi="Arial" w:cs="Arial"/>
        </w:rPr>
        <w:t xml:space="preserve"> are implemented as inner classes inside the GraphAsLists class.  Study these classes carefully to make sure you fully understand their implementation.</w:t>
      </w:r>
    </w:p>
    <w:p>
      <w:pPr>
        <w:numPr>
          <w:ilvl w:val="0"/>
          <w:numId w:val="2"/>
        </w:numPr>
        <w:spacing w:line="360" w:lineRule="auto"/>
      </w:pPr>
      <w:r>
        <w:rPr>
          <w:rFonts w:ascii="Arial" w:hAnsi="Arial" w:cs="Arial"/>
        </w:rPr>
        <w:t xml:space="preserve">Class </w:t>
      </w:r>
      <w:r>
        <w:rPr>
          <w:rFonts w:ascii="Arial" w:hAnsi="Arial" w:cs="Arial"/>
          <w:b/>
          <w:bCs/>
          <w:color w:val="0000FF"/>
        </w:rPr>
        <w:t>TestGraph</w:t>
      </w:r>
      <w:r>
        <w:rPr>
          <w:rFonts w:ascii="Arial" w:hAnsi="Arial" w:cs="Arial"/>
          <w:b/>
          <w:bCs/>
        </w:rPr>
        <w:t xml:space="preserve"> </w:t>
      </w:r>
      <w:r>
        <w:rPr>
          <w:rFonts w:ascii="Arial" w:hAnsi="Arial" w:cs="Arial"/>
        </w:rPr>
        <w:t xml:space="preserve"> shows how </w:t>
      </w:r>
      <w:r>
        <w:rPr>
          <w:rFonts w:ascii="Arial" w:hAnsi="Arial" w:cs="Arial"/>
          <w:color w:val="0000FF"/>
        </w:rPr>
        <w:t>GraphAsLists</w:t>
      </w:r>
      <w:r>
        <w:rPr>
          <w:rFonts w:ascii="Arial" w:hAnsi="Arial" w:cs="Arial"/>
        </w:rPr>
        <w:t xml:space="preserve"> may be used.  You can use the following example graphs for which the data files are given as, </w:t>
      </w:r>
      <w:r>
        <w:rPr>
          <w:rFonts w:ascii="Arial" w:hAnsi="Arial" w:cs="Arial"/>
          <w:color w:val="0000FF"/>
        </w:rPr>
        <w:t xml:space="preserve">GraphDataA.txt, GraphDataB.txt  GraphDataC.txt </w:t>
      </w:r>
      <w:r>
        <w:rPr>
          <w:rFonts w:ascii="Arial" w:hAnsi="Arial" w:cs="Arial"/>
        </w:rPr>
        <w:t xml:space="preserve">and </w:t>
      </w:r>
      <w:r>
        <w:rPr>
          <w:rFonts w:ascii="Arial" w:hAnsi="Arial" w:cs="Arial"/>
          <w:color w:val="0000FF"/>
        </w:rPr>
        <w:t>GraphDataD.txt</w:t>
      </w:r>
      <w:r>
        <w:rPr>
          <w:rFonts w:ascii="Arial" w:hAnsi="Arial" w:cs="Arial"/>
        </w:rPr>
        <w:t xml:space="preserve"> for graphs </w:t>
      </w:r>
      <w:r>
        <w:rPr>
          <w:rFonts w:ascii="Arial" w:hAnsi="Arial" w:cs="Arial"/>
          <w:color w:val="3333FF"/>
        </w:rPr>
        <w:t>G</w:t>
      </w:r>
      <w:r>
        <w:rPr>
          <w:rFonts w:ascii="Arial" w:hAnsi="Arial" w:cs="Arial"/>
          <w:color w:val="3333FF"/>
          <w:vertAlign w:val="subscript"/>
        </w:rPr>
        <w:t>A</w:t>
      </w:r>
      <w:r>
        <w:rPr>
          <w:rFonts w:ascii="Arial" w:hAnsi="Arial" w:cs="Arial"/>
        </w:rPr>
        <w:t xml:space="preserve">, </w:t>
      </w:r>
      <w:r>
        <w:rPr>
          <w:rFonts w:ascii="Arial" w:hAnsi="Arial" w:cs="Arial"/>
          <w:color w:val="3333FF"/>
        </w:rPr>
        <w:t>G</w:t>
      </w:r>
      <w:r>
        <w:rPr>
          <w:rFonts w:ascii="Arial" w:hAnsi="Arial" w:cs="Arial"/>
          <w:color w:val="3333FF"/>
          <w:vertAlign w:val="subscript"/>
        </w:rPr>
        <w:t>B</w:t>
      </w:r>
      <w:r>
        <w:rPr>
          <w:rFonts w:ascii="Arial" w:hAnsi="Arial" w:cs="Arial"/>
        </w:rPr>
        <w:t xml:space="preserve">, </w:t>
      </w:r>
      <w:r>
        <w:rPr>
          <w:rFonts w:ascii="Arial" w:hAnsi="Arial" w:cs="Arial"/>
          <w:color w:val="3333FF"/>
        </w:rPr>
        <w:t>G</w:t>
      </w:r>
      <w:r>
        <w:rPr>
          <w:rFonts w:ascii="Arial" w:hAnsi="Arial" w:cs="Arial"/>
          <w:color w:val="3333FF"/>
          <w:vertAlign w:val="subscript"/>
        </w:rPr>
        <w:t>C</w:t>
      </w:r>
      <w:r>
        <w:rPr>
          <w:rFonts w:ascii="Arial" w:hAnsi="Arial" w:cs="Arial"/>
          <w:vertAlign w:val="subscript"/>
        </w:rPr>
        <w:t xml:space="preserve"> </w:t>
      </w:r>
      <w:r>
        <w:rPr>
          <w:rFonts w:ascii="Arial" w:hAnsi="Arial" w:cs="Arial"/>
        </w:rPr>
        <w:t xml:space="preserve">and </w:t>
      </w:r>
      <w:r>
        <w:rPr>
          <w:rFonts w:ascii="Arial" w:hAnsi="Arial" w:cs="Arial"/>
          <w:color w:val="3333FF"/>
        </w:rPr>
        <w:t>G</w:t>
      </w:r>
      <w:r>
        <w:rPr>
          <w:rFonts w:ascii="Arial" w:hAnsi="Arial" w:cs="Arial"/>
          <w:color w:val="3333FF"/>
          <w:vertAlign w:val="subscript"/>
        </w:rPr>
        <w:t>D</w:t>
      </w:r>
      <w:r>
        <w:rPr>
          <w:rFonts w:ascii="Arial" w:hAnsi="Arial" w:cs="Arial"/>
        </w:rPr>
        <w:t xml:space="preserve"> respectively.</w:t>
      </w:r>
    </w:p>
    <w:tbl>
      <w:tblPr>
        <w:tblStyle w:val="12"/>
        <w:tblW w:w="9541" w:type="dxa"/>
        <w:tblInd w:w="890" w:type="dxa"/>
        <w:tblLayout w:type="fixed"/>
        <w:tblCellMar>
          <w:top w:w="0" w:type="dxa"/>
          <w:left w:w="108" w:type="dxa"/>
          <w:bottom w:w="0" w:type="dxa"/>
          <w:right w:w="108" w:type="dxa"/>
        </w:tblCellMar>
      </w:tblPr>
      <w:tblGrid>
        <w:gridCol w:w="4338"/>
        <w:gridCol w:w="5203"/>
      </w:tblGrid>
      <w:tr>
        <w:tblPrEx>
          <w:tblCellMar>
            <w:top w:w="0" w:type="dxa"/>
            <w:left w:w="108" w:type="dxa"/>
            <w:bottom w:w="0" w:type="dxa"/>
            <w:right w:w="108" w:type="dxa"/>
          </w:tblCellMar>
        </w:tblPrEx>
        <w:tc>
          <w:tcPr>
            <w:tcW w:w="4338" w:type="dxa"/>
            <w:tcBorders>
              <w:top w:val="single" w:color="000000" w:sz="4" w:space="0"/>
              <w:left w:val="single" w:color="000000" w:sz="4" w:space="0"/>
              <w:bottom w:val="single" w:color="000000" w:sz="4" w:space="0"/>
            </w:tcBorders>
            <w:shd w:val="clear" w:color="auto" w:fill="auto"/>
          </w:tcPr>
          <w:p>
            <w:pPr>
              <w:spacing w:line="360" w:lineRule="auto"/>
              <w:ind w:right="485"/>
            </w:pPr>
            <w:r>
              <w:rPr>
                <w:sz w:val="16"/>
                <w:szCs w:val="16"/>
                <w:lang w:eastAsia="zh-TW"/>
              </w:rPr>
              <w:pict>
                <v:shape id="_x0000_s1028" o:spid="_x0000_s1028" o:spt="202" type="#_x0000_t202" style="position:absolute;left:0pt;margin-left:-3.8pt;margin-top:90.65pt;height:21pt;width:34.7pt;z-index:251660288;mso-width-relative:margin;mso-height-relative:margin;mso-height-percent:200;" filled="f" stroked="f" coordsize="21600,21600">
                  <v:path/>
                  <v:fill on="f" focussize="0,0"/>
                  <v:stroke on="f" joinstyle="miter"/>
                  <v:imagedata o:title=""/>
                  <o:lock v:ext="edit"/>
                  <v:textbox style="mso-fit-shape-to-text:t;">
                    <w:txbxContent>
                      <w:p>
                        <w:pPr>
                          <w:rPr>
                            <w:color w:val="3333FF"/>
                          </w:rPr>
                        </w:pPr>
                        <w:r>
                          <w:rPr>
                            <w:color w:val="3333FF"/>
                          </w:rPr>
                          <w:t>G</w:t>
                        </w:r>
                        <w:r>
                          <w:rPr>
                            <w:color w:val="3333FF"/>
                            <w:vertAlign w:val="subscript"/>
                          </w:rPr>
                          <w:t>A</w:t>
                        </w:r>
                      </w:p>
                    </w:txbxContent>
                  </v:textbox>
                </v:shape>
              </w:pict>
            </w:r>
            <w:r>
              <w:rPr>
                <w:sz w:val="22"/>
                <w:lang w:eastAsia="en-US"/>
              </w:rPr>
              <w:drawing>
                <wp:inline distT="0" distB="0" distL="0" distR="0">
                  <wp:extent cx="2345055" cy="184975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0" cstate="print"/>
                          <a:srcRect/>
                          <a:stretch>
                            <a:fillRect/>
                          </a:stretch>
                        </pic:blipFill>
                        <pic:spPr>
                          <a:xfrm>
                            <a:off x="0" y="0"/>
                            <a:ext cx="2345055" cy="1849755"/>
                          </a:xfrm>
                          <a:prstGeom prst="rect">
                            <a:avLst/>
                          </a:prstGeom>
                          <a:solidFill>
                            <a:srgbClr val="FFFFFF"/>
                          </a:solidFill>
                          <a:ln w="9525">
                            <a:noFill/>
                            <a:miter lim="800000"/>
                            <a:headEnd/>
                            <a:tailEnd/>
                          </a:ln>
                        </pic:spPr>
                      </pic:pic>
                    </a:graphicData>
                  </a:graphic>
                </wp:inline>
              </w:drawing>
            </w:r>
          </w:p>
          <w:p>
            <w:pPr>
              <w:spacing w:line="360" w:lineRule="auto"/>
              <w:ind w:right="485"/>
              <w:rPr>
                <w:sz w:val="22"/>
              </w:rPr>
            </w:pPr>
            <w:r>
              <w:rPr>
                <w:rFonts w:ascii="Arial" w:hAnsi="Arial" w:cs="Arial"/>
                <w:lang w:eastAsia="en-US"/>
              </w:rPr>
              <w:pict>
                <v:shape id="_x0000_s1031" o:spid="_x0000_s1031" o:spt="202" type="#_x0000_t202" style="position:absolute;left:0pt;margin-left:3.85pt;margin-top:123pt;height:21pt;width:34.7pt;z-index:251663360;mso-width-relative:margin;mso-height-relative:margin;mso-height-percent:200;" filled="f" stroked="f" coordsize="21600,21600">
                  <v:path/>
                  <v:fill on="f" focussize="0,0"/>
                  <v:stroke on="f" joinstyle="miter"/>
                  <v:imagedata o:title=""/>
                  <o:lock v:ext="edit"/>
                  <v:textbox style="mso-fit-shape-to-text:t;">
                    <w:txbxContent>
                      <w:p>
                        <w:r>
                          <w:rPr>
                            <w:color w:val="3333FF"/>
                          </w:rPr>
                          <w:t>G</w:t>
                        </w:r>
                        <w:r>
                          <w:rPr>
                            <w:color w:val="3333FF"/>
                            <w:vertAlign w:val="subscript"/>
                          </w:rPr>
                          <w:t>C</w:t>
                        </w:r>
                      </w:p>
                    </w:txbxContent>
                  </v:textbox>
                </v:shape>
              </w:pict>
            </w:r>
            <w:r>
              <w:rPr>
                <w:lang w:eastAsia="en-US"/>
              </w:rPr>
              <w:drawing>
                <wp:anchor distT="0" distB="0" distL="114300" distR="114300" simplePos="0" relativeHeight="251658240" behindDoc="0" locked="0" layoutInCell="1" allowOverlap="1">
                  <wp:simplePos x="0" y="0"/>
                  <wp:positionH relativeFrom="column">
                    <wp:posOffset>0</wp:posOffset>
                  </wp:positionH>
                  <wp:positionV relativeFrom="paragraph">
                    <wp:posOffset>80010</wp:posOffset>
                  </wp:positionV>
                  <wp:extent cx="2245995" cy="1641475"/>
                  <wp:effectExtent l="19050" t="0" r="1905" b="0"/>
                  <wp:wrapNone/>
                  <wp:docPr id="5"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9"/>
                          <pic:cNvPicPr>
                            <a:picLocks noChangeAspect="1" noChangeArrowheads="1"/>
                          </pic:cNvPicPr>
                        </pic:nvPicPr>
                        <pic:blipFill>
                          <a:blip r:embed="rId11" cstate="print"/>
                          <a:srcRect/>
                          <a:stretch>
                            <a:fillRect/>
                          </a:stretch>
                        </pic:blipFill>
                        <pic:spPr>
                          <a:xfrm>
                            <a:off x="0" y="0"/>
                            <a:ext cx="2245995" cy="1641475"/>
                          </a:xfrm>
                          <a:prstGeom prst="rect">
                            <a:avLst/>
                          </a:prstGeom>
                          <a:noFill/>
                          <a:ln w="9525" cap="flat">
                            <a:noFill/>
                            <a:round/>
                          </a:ln>
                          <a:effectLst/>
                        </pic:spPr>
                      </pic:pic>
                    </a:graphicData>
                  </a:graphic>
                </wp:anchor>
              </w:drawing>
            </w:r>
          </w:p>
        </w:tc>
        <w:tc>
          <w:tcPr>
            <w:tcW w:w="5203" w:type="dxa"/>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ind w:right="485"/>
            </w:pPr>
            <w:r>
              <w:rPr>
                <w:rFonts w:ascii="Arial" w:hAnsi="Arial" w:cs="Arial"/>
                <w:lang w:eastAsia="en-US"/>
              </w:rPr>
              <w:pict>
                <v:shape id="_x0000_s1035" o:spid="_x0000_s1035" o:spt="202" type="#_x0000_t202" style="position:absolute;left:0pt;margin-left:128.2pt;margin-top:193.9pt;height:21pt;width:34.7pt;z-index:251666432;mso-width-relative:margin;mso-height-relative:margin;mso-height-percent:200;" filled="f" stroked="f" coordsize="21600,21600">
                  <v:path/>
                  <v:fill on="f" focussize="0,0"/>
                  <v:stroke on="f" joinstyle="miter"/>
                  <v:imagedata o:title=""/>
                  <o:lock v:ext="edit"/>
                  <v:textbox style="mso-fit-shape-to-text:t;">
                    <w:txbxContent>
                      <w:p>
                        <w:r>
                          <w:t>12</w:t>
                        </w:r>
                      </w:p>
                    </w:txbxContent>
                  </v:textbox>
                </v:shape>
              </w:pict>
            </w:r>
            <w:r>
              <w:rPr>
                <w:rFonts w:ascii="Arial" w:hAnsi="Arial" w:cs="Arial"/>
                <w:lang w:eastAsia="en-US"/>
              </w:rPr>
              <w:pict>
                <v:shape id="_x0000_s1034" o:spid="_x0000_s1034" o:spt="202" type="#_x0000_t202" style="position:absolute;left:0pt;margin-left:114.25pt;margin-top:146.25pt;height:21pt;width:34.7pt;z-index:251665408;mso-width-relative:margin;mso-height-relative:margin;mso-height-percent:200;" filled="f" stroked="f" coordsize="21600,21600">
                  <v:path/>
                  <v:fill on="f" focussize="0,0"/>
                  <v:stroke on="f" joinstyle="miter"/>
                  <v:imagedata o:title=""/>
                  <o:lock v:ext="edit"/>
                  <v:textbox style="mso-fit-shape-to-text:t;">
                    <w:txbxContent>
                      <w:p>
                        <w:r>
                          <w:t>7</w:t>
                        </w:r>
                      </w:p>
                    </w:txbxContent>
                  </v:textbox>
                </v:shape>
              </w:pict>
            </w:r>
            <w:r>
              <w:rPr>
                <w:rFonts w:ascii="Arial" w:hAnsi="Arial" w:cs="Arial"/>
                <w:lang w:eastAsia="en-US"/>
              </w:rPr>
              <w:pict>
                <v:shape id="_x0000_s1029" o:spid="_x0000_s1029" o:spt="202" type="#_x0000_t202" style="position:absolute;left:0pt;margin-left:210.65pt;margin-top:108.55pt;height:21pt;width:34.7pt;z-index:251661312;mso-width-relative:margin;mso-height-relative:margin;mso-height-percent:200;" filled="f" stroked="f" coordsize="21600,21600">
                  <v:path/>
                  <v:fill on="f" focussize="0,0"/>
                  <v:stroke on="f" joinstyle="miter"/>
                  <v:imagedata o:title=""/>
                  <o:lock v:ext="edit"/>
                  <v:textbox style="mso-fit-shape-to-text:t;">
                    <w:txbxContent>
                      <w:p>
                        <w:r>
                          <w:rPr>
                            <w:color w:val="3333FF"/>
                          </w:rPr>
                          <w:t>G</w:t>
                        </w:r>
                        <w:r>
                          <w:rPr>
                            <w:color w:val="3333FF"/>
                            <w:vertAlign w:val="subscript"/>
                          </w:rPr>
                          <w:t>B</w:t>
                        </w:r>
                      </w:p>
                    </w:txbxContent>
                  </v:textbox>
                </v:shape>
              </w:pict>
            </w:r>
            <w:r>
              <w:rPr>
                <w:sz w:val="22"/>
                <w:lang w:eastAsia="en-US"/>
              </w:rPr>
              <w:drawing>
                <wp:inline distT="0" distB="0" distL="0" distR="0">
                  <wp:extent cx="3234055" cy="1676400"/>
                  <wp:effectExtent l="19050" t="0" r="444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2" cstate="print"/>
                          <a:srcRect/>
                          <a:stretch>
                            <a:fillRect/>
                          </a:stretch>
                        </pic:blipFill>
                        <pic:spPr>
                          <a:xfrm>
                            <a:off x="0" y="0"/>
                            <a:ext cx="3234055" cy="1676400"/>
                          </a:xfrm>
                          <a:prstGeom prst="rect">
                            <a:avLst/>
                          </a:prstGeom>
                          <a:solidFill>
                            <a:srgbClr val="FFFFFF"/>
                          </a:solidFill>
                          <a:ln w="9525">
                            <a:noFill/>
                            <a:miter lim="800000"/>
                            <a:headEnd/>
                            <a:tailEnd/>
                          </a:ln>
                        </pic:spPr>
                      </pic:pic>
                    </a:graphicData>
                  </a:graphic>
                </wp:inline>
              </w:drawing>
            </w:r>
          </w:p>
          <w:p>
            <w:pPr>
              <w:spacing w:line="360" w:lineRule="auto"/>
              <w:ind w:right="485"/>
              <w:rPr>
                <w:sz w:val="22"/>
              </w:rPr>
            </w:pPr>
            <w:r>
              <w:rPr>
                <w:rFonts w:ascii="Arial" w:hAnsi="Arial" w:cs="Arial"/>
                <w:lang w:eastAsia="en-US"/>
              </w:rPr>
              <w:drawing>
                <wp:anchor distT="0" distB="0" distL="0" distR="0" simplePos="0" relativeHeight="251657216" behindDoc="0" locked="0" layoutInCell="1" allowOverlap="1">
                  <wp:simplePos x="0" y="0"/>
                  <wp:positionH relativeFrom="column">
                    <wp:posOffset>253365</wp:posOffset>
                  </wp:positionH>
                  <wp:positionV relativeFrom="paragraph">
                    <wp:posOffset>80010</wp:posOffset>
                  </wp:positionV>
                  <wp:extent cx="2720975" cy="1562100"/>
                  <wp:effectExtent l="19050" t="0" r="3175" b="0"/>
                  <wp:wrapSquare wrapText="larges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3" cstate="print"/>
                          <a:srcRect/>
                          <a:stretch>
                            <a:fillRect/>
                          </a:stretch>
                        </pic:blipFill>
                        <pic:spPr>
                          <a:xfrm>
                            <a:off x="0" y="0"/>
                            <a:ext cx="2720975" cy="1562100"/>
                          </a:xfrm>
                          <a:prstGeom prst="rect">
                            <a:avLst/>
                          </a:prstGeom>
                          <a:solidFill>
                            <a:srgbClr val="FFFFFF"/>
                          </a:solidFill>
                          <a:ln w="9525">
                            <a:noFill/>
                            <a:miter lim="800000"/>
                            <a:headEnd/>
                            <a:tailEnd/>
                          </a:ln>
                        </pic:spPr>
                      </pic:pic>
                    </a:graphicData>
                  </a:graphic>
                </wp:anchor>
              </w:drawing>
            </w:r>
            <w:r>
              <w:rPr>
                <w:rFonts w:ascii="Arial" w:hAnsi="Arial" w:cs="Arial"/>
                <w:lang w:eastAsia="en-US"/>
              </w:rPr>
              <w:pict>
                <v:shape id="_x0000_s1033" o:spid="_x0000_s1033" o:spt="202" type="#_x0000_t202" style="position:absolute;left:0pt;margin-left:51.2pt;margin-top:5.25pt;height:21pt;width:34.7pt;z-index:251664384;mso-width-relative:margin;mso-height-relative:margin;mso-height-percent:200;" filled="f" stroked="f" coordsize="21600,21600">
                  <v:path/>
                  <v:fill on="f" focussize="0,0"/>
                  <v:stroke on="f" joinstyle="miter"/>
                  <v:imagedata o:title=""/>
                  <o:lock v:ext="edit"/>
                  <v:textbox style="mso-fit-shape-to-text:t;">
                    <w:txbxContent>
                      <w:p>
                        <w:r>
                          <w:t>10</w:t>
                        </w:r>
                      </w:p>
                    </w:txbxContent>
                  </v:textbox>
                </v:shape>
              </w:pict>
            </w:r>
            <w:r>
              <w:rPr>
                <w:rFonts w:ascii="Arial" w:hAnsi="Arial" w:cs="Arial"/>
                <w:lang w:eastAsia="en-US"/>
              </w:rPr>
              <w:pict>
                <v:shape id="_x0000_s1030" o:spid="_x0000_s1030" o:spt="202" type="#_x0000_t202" style="position:absolute;left:0pt;margin-left:204.95pt;margin-top:136.6pt;height:21pt;width:34.7pt;z-index:251662336;mso-width-relative:margin;mso-height-relative:margin;mso-height-percent:200;" filled="f" stroked="f" coordsize="21600,21600">
                  <v:path/>
                  <v:fill on="f" focussize="0,0"/>
                  <v:stroke on="f" joinstyle="miter"/>
                  <v:imagedata o:title=""/>
                  <o:lock v:ext="edit"/>
                  <v:textbox style="mso-fit-shape-to-text:t;">
                    <w:txbxContent>
                      <w:p>
                        <w:r>
                          <w:rPr>
                            <w:color w:val="3333FF"/>
                          </w:rPr>
                          <w:t>G</w:t>
                        </w:r>
                        <w:r>
                          <w:rPr>
                            <w:color w:val="3333FF"/>
                            <w:vertAlign w:val="subscript"/>
                          </w:rPr>
                          <w:t>D</w:t>
                        </w:r>
                      </w:p>
                    </w:txbxContent>
                  </v:textbox>
                </v:shape>
              </w:pict>
            </w:r>
          </w:p>
          <w:p>
            <w:pPr>
              <w:spacing w:line="360" w:lineRule="auto"/>
              <w:ind w:right="485"/>
              <w:rPr>
                <w:sz w:val="16"/>
                <w:szCs w:val="16"/>
              </w:rPr>
            </w:pPr>
          </w:p>
          <w:p>
            <w:pPr>
              <w:spacing w:line="360" w:lineRule="auto"/>
              <w:ind w:right="485"/>
              <w:rPr>
                <w:sz w:val="16"/>
                <w:szCs w:val="16"/>
              </w:rPr>
            </w:pPr>
          </w:p>
          <w:p>
            <w:pPr>
              <w:spacing w:line="360" w:lineRule="auto"/>
              <w:ind w:right="485"/>
              <w:rPr>
                <w:sz w:val="16"/>
                <w:szCs w:val="16"/>
              </w:rPr>
            </w:pPr>
          </w:p>
          <w:p>
            <w:pPr>
              <w:spacing w:line="360" w:lineRule="auto"/>
              <w:ind w:right="485"/>
              <w:rPr>
                <w:sz w:val="16"/>
                <w:szCs w:val="16"/>
              </w:rPr>
            </w:pPr>
          </w:p>
          <w:p>
            <w:pPr>
              <w:spacing w:line="360" w:lineRule="auto"/>
              <w:ind w:right="485"/>
              <w:rPr>
                <w:sz w:val="16"/>
                <w:szCs w:val="16"/>
              </w:rPr>
            </w:pPr>
          </w:p>
          <w:p>
            <w:pPr>
              <w:spacing w:line="360" w:lineRule="auto"/>
              <w:ind w:right="485"/>
              <w:rPr>
                <w:sz w:val="16"/>
                <w:szCs w:val="16"/>
              </w:rPr>
            </w:pPr>
          </w:p>
          <w:p>
            <w:pPr>
              <w:spacing w:line="360" w:lineRule="auto"/>
              <w:ind w:right="485"/>
              <w:rPr>
                <w:sz w:val="16"/>
                <w:szCs w:val="16"/>
              </w:rPr>
            </w:pPr>
          </w:p>
          <w:p>
            <w:pPr>
              <w:spacing w:line="360" w:lineRule="auto"/>
              <w:ind w:right="485"/>
              <w:rPr>
                <w:sz w:val="16"/>
                <w:szCs w:val="16"/>
              </w:rPr>
            </w:pPr>
          </w:p>
          <w:p>
            <w:pPr>
              <w:spacing w:line="360" w:lineRule="auto"/>
              <w:ind w:right="485"/>
              <w:rPr>
                <w:sz w:val="16"/>
                <w:szCs w:val="16"/>
              </w:rPr>
            </w:pPr>
            <w:r>
              <w:rPr>
                <w:rFonts w:ascii="Arial" w:hAnsi="Arial" w:cs="Arial"/>
                <w:lang w:eastAsia="en-US"/>
              </w:rPr>
              <w:pict>
                <v:shape id="_x0000_s1038" o:spid="_x0000_s1038" o:spt="202" type="#_x0000_t202" style="position:absolute;left:0pt;margin-left:45.7pt;margin-top:-69.3pt;height:21pt;width:34.7pt;z-index:251669504;mso-width-relative:margin;mso-height-relative:margin;mso-height-percent:200;" filled="f" stroked="f" coordsize="21600,21600">
                  <v:path/>
                  <v:fill on="f" focussize="0,0"/>
                  <v:stroke on="f" joinstyle="miter"/>
                  <v:imagedata o:title=""/>
                  <o:lock v:ext="edit"/>
                  <v:textbox style="mso-fit-shape-to-text:t;">
                    <w:txbxContent>
                      <w:p>
                        <w:r>
                          <w:t>7</w:t>
                        </w:r>
                      </w:p>
                    </w:txbxContent>
                  </v:textbox>
                </v:shape>
              </w:pict>
            </w:r>
            <w:r>
              <w:rPr>
                <w:rFonts w:ascii="Arial" w:hAnsi="Arial" w:cs="Arial"/>
                <w:lang w:eastAsia="en-US"/>
              </w:rPr>
              <w:pict>
                <v:shape id="_x0000_s1037" o:spid="_x0000_s1037" o:spt="202" type="#_x0000_t202" style="position:absolute;left:0pt;margin-left:170.25pt;margin-top:-129pt;height:21pt;width:34.7pt;z-index:251668480;mso-width-relative:margin;mso-height-relative:margin;mso-height-percent:200;" filled="f" stroked="f" coordsize="21600,21600">
                  <v:path/>
                  <v:fill on="f" focussize="0,0"/>
                  <v:stroke on="f" joinstyle="miter"/>
                  <v:imagedata o:title=""/>
                  <o:lock v:ext="edit"/>
                  <v:textbox style="mso-fit-shape-to-text:t;">
                    <w:txbxContent>
                      <w:p>
                        <w:r>
                          <w:t>2</w:t>
                        </w:r>
                      </w:p>
                    </w:txbxContent>
                  </v:textbox>
                </v:shape>
              </w:pict>
            </w:r>
            <w:r>
              <w:rPr>
                <w:rFonts w:ascii="Arial" w:hAnsi="Arial" w:cs="Arial"/>
                <w:lang w:eastAsia="en-US"/>
              </w:rPr>
              <w:pict>
                <v:shape id="_x0000_s1036" o:spid="_x0000_s1036" o:spt="202" type="#_x0000_t202" style="position:absolute;left:0pt;margin-left:170.25pt;margin-top:-95.35pt;height:21pt;width:34.7pt;z-index:251667456;mso-width-relative:margin;mso-height-relative:margin;mso-height-percent:200;" filled="f" stroked="f" coordsize="21600,21600">
                  <v:path/>
                  <v:fill on="f" focussize="0,0"/>
                  <v:stroke on="f" joinstyle="miter"/>
                  <v:imagedata o:title=""/>
                  <o:lock v:ext="edit"/>
                  <v:textbox style="mso-fit-shape-to-text:t;">
                    <w:txbxContent>
                      <w:p>
                        <w:r>
                          <w:t>15</w:t>
                        </w:r>
                      </w:p>
                    </w:txbxContent>
                  </v:textbox>
                </v:shape>
              </w:pict>
            </w:r>
          </w:p>
          <w:p>
            <w:pPr>
              <w:spacing w:line="360" w:lineRule="auto"/>
              <w:ind w:right="485"/>
              <w:rPr>
                <w:sz w:val="16"/>
                <w:szCs w:val="16"/>
              </w:rPr>
            </w:pPr>
          </w:p>
        </w:tc>
      </w:tr>
    </w:tbl>
    <w:p>
      <w:pPr>
        <w:spacing w:line="360" w:lineRule="auto"/>
        <w:ind w:left="900" w:right="485"/>
      </w:pPr>
    </w:p>
    <w:p>
      <w:pPr>
        <w:keepNext w:val="0"/>
        <w:keepLines w:val="0"/>
        <w:pageBreakBefore w:val="0"/>
        <w:widowControl/>
        <w:kinsoku/>
        <w:wordWrap/>
        <w:overflowPunct/>
        <w:topLinePunct w:val="0"/>
        <w:autoSpaceDE/>
        <w:autoSpaceDN/>
        <w:bidi w:val="0"/>
        <w:adjustRightInd/>
        <w:snapToGrid/>
        <w:spacing w:line="240" w:lineRule="auto"/>
        <w:ind w:left="907" w:right="490"/>
        <w:textAlignment w:val="auto"/>
        <w:rPr>
          <w:rFonts w:hint="default" w:ascii="Arial" w:hAnsi="Arial" w:cs="Arial"/>
          <w:lang w:val="en-US"/>
        </w:rPr>
      </w:pPr>
      <w:r>
        <w:rPr>
          <w:rFonts w:ascii="Arial" w:hAnsi="Arial" w:cs="Arial"/>
        </w:rPr>
        <w:t xml:space="preserve">Study carefully the implementation of the </w:t>
      </w:r>
      <w:r>
        <w:rPr>
          <w:rFonts w:ascii="Arial" w:hAnsi="Arial" w:cs="Arial"/>
          <w:b/>
          <w:bCs/>
          <w:i/>
          <w:iCs/>
          <w:color w:val="0000FF"/>
        </w:rPr>
        <w:t>initGraph()</w:t>
      </w:r>
      <w:r>
        <w:rPr>
          <w:rFonts w:ascii="Arial" w:hAnsi="Arial" w:cs="Arial"/>
        </w:rPr>
        <w:t xml:space="preserve"> method inside the </w:t>
      </w:r>
      <w:r>
        <w:rPr>
          <w:rFonts w:ascii="Arial" w:hAnsi="Arial" w:cs="Arial"/>
          <w:color w:val="0000FF"/>
        </w:rPr>
        <w:t>TestGraph</w:t>
      </w:r>
      <w:r>
        <w:rPr>
          <w:rFonts w:ascii="Arial" w:hAnsi="Arial" w:cs="Arial"/>
        </w:rPr>
        <w:t xml:space="preserve"> class.  This method can be used to read data files representing both Directed and Undirected Graphs to instantiate the graph object.  It assumes that</w:t>
      </w:r>
      <w:r>
        <w:rPr>
          <w:rFonts w:hint="default" w:ascii="Arial" w:hAnsi="Arial" w:cs="Arial"/>
          <w:lang w:val="en-US"/>
        </w:rPr>
        <w:t>:</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1265" w:leftChars="0" w:right="490" w:hanging="425" w:firstLineChars="0"/>
        <w:textAlignment w:val="auto"/>
        <w:rPr>
          <w:rFonts w:ascii="Arial" w:hAnsi="Arial" w:cs="Arial"/>
        </w:rPr>
      </w:pPr>
      <w:r>
        <w:rPr>
          <w:rFonts w:hint="default" w:ascii="Arial" w:hAnsi="Arial" w:cs="Arial"/>
          <w:lang w:val="en-US"/>
        </w:rPr>
        <w:t>T</w:t>
      </w:r>
      <w:r>
        <w:rPr>
          <w:rFonts w:ascii="Arial" w:hAnsi="Arial" w:cs="Arial"/>
        </w:rPr>
        <w:t>he first line in the data file contains the size of the graph (i.e. number of vertices) followed by 'D' for directed graph or 'U' for undirected graph followed optionally by the labels of th</w:t>
      </w:r>
      <w:bookmarkStart w:id="0" w:name="_GoBack"/>
      <w:bookmarkEnd w:id="0"/>
      <w:r>
        <w:rPr>
          <w:rFonts w:ascii="Arial" w:hAnsi="Arial" w:cs="Arial"/>
        </w:rPr>
        <w:t xml:space="preserve">e vertices (A, B, C, etc).  </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1265" w:leftChars="0" w:right="490" w:hanging="425" w:firstLineChars="0"/>
        <w:textAlignment w:val="auto"/>
        <w:rPr>
          <w:rFonts w:hint="default"/>
          <w:lang w:val="en-US"/>
        </w:rPr>
      </w:pPr>
      <w:r>
        <w:rPr>
          <w:rFonts w:ascii="Arial" w:hAnsi="Arial" w:cs="Arial"/>
        </w:rPr>
        <w:t xml:space="preserve">The rest of the lines contain two </w:t>
      </w:r>
      <w:r>
        <w:rPr>
          <w:rFonts w:hint="default" w:ascii="Arial" w:hAnsi="Arial" w:cs="Arial"/>
          <w:lang w:val="en-US"/>
        </w:rPr>
        <w:t xml:space="preserve">or three </w:t>
      </w:r>
      <w:r>
        <w:rPr>
          <w:rFonts w:ascii="Arial" w:hAnsi="Arial" w:cs="Arial"/>
        </w:rPr>
        <w:t>integers each, representing the edges of the graph.</w:t>
      </w:r>
      <w:r>
        <w:rPr>
          <w:rFonts w:hint="default" w:ascii="Arial" w:hAnsi="Arial" w:cs="Arial"/>
          <w:lang w:val="en-US"/>
        </w:rPr>
        <w:t xml:space="preserve"> If the 3</w:t>
      </w:r>
      <w:r>
        <w:rPr>
          <w:rFonts w:hint="default" w:ascii="Arial" w:hAnsi="Arial" w:cs="Arial"/>
          <w:vertAlign w:val="superscript"/>
          <w:lang w:val="en-US"/>
        </w:rPr>
        <w:t>rd</w:t>
      </w:r>
      <w:r>
        <w:rPr>
          <w:rFonts w:hint="default" w:ascii="Arial" w:hAnsi="Arial" w:cs="Arial"/>
          <w:lang w:val="en-US"/>
        </w:rPr>
        <w:t xml:space="preserve"> integer exists, it represents the weight of the edge.</w:t>
      </w:r>
    </w:p>
    <w:p>
      <w:pPr>
        <w:rPr>
          <w:rFonts w:ascii="Arial" w:hAnsi="Arial" w:cs="Arial"/>
          <w:b/>
          <w:bCs/>
          <w:sz w:val="32"/>
          <w:szCs w:val="32"/>
        </w:rPr>
      </w:pPr>
      <w:r>
        <w:rPr>
          <w:rFonts w:ascii="Arial" w:hAnsi="Arial" w:cs="Arial"/>
          <w:b/>
          <w:bCs/>
          <w:sz w:val="32"/>
          <w:szCs w:val="32"/>
        </w:rPr>
        <w:br w:type="page"/>
      </w:r>
    </w:p>
    <w:p>
      <w:pPr>
        <w:spacing w:line="360" w:lineRule="auto"/>
        <w:ind w:right="485"/>
      </w:pPr>
      <w:r>
        <w:rPr>
          <w:rFonts w:ascii="Arial" w:hAnsi="Arial" w:cs="Arial"/>
          <w:b/>
          <w:bCs/>
          <w:sz w:val="32"/>
          <w:szCs w:val="32"/>
        </w:rPr>
        <w:t>Tasks:</w:t>
      </w:r>
    </w:p>
    <w:p>
      <w:pPr>
        <w:keepNext w:val="0"/>
        <w:keepLines w:val="0"/>
        <w:pageBreakBefore w:val="0"/>
        <w:widowControl/>
        <w:numPr>
          <w:ilvl w:val="0"/>
          <w:numId w:val="4"/>
        </w:numPr>
        <w:kinsoku/>
        <w:wordWrap/>
        <w:overflowPunct/>
        <w:topLinePunct w:val="0"/>
        <w:autoSpaceDE/>
        <w:autoSpaceDN/>
        <w:bidi w:val="0"/>
        <w:adjustRightInd/>
        <w:snapToGrid/>
        <w:spacing w:line="240" w:lineRule="auto"/>
        <w:ind w:left="1454" w:right="490" w:hanging="907"/>
        <w:textAlignment w:val="auto"/>
      </w:pPr>
      <w:r>
        <w:rPr>
          <w:rFonts w:ascii="Arial" w:hAnsi="Arial" w:cs="Arial"/>
        </w:rPr>
        <w:t xml:space="preserve">Manually find the depth-first and breadth-first traversals of graphs </w:t>
      </w:r>
      <w:r>
        <w:rPr>
          <w:rFonts w:hint="default" w:ascii="Arial" w:hAnsi="Arial" w:cs="Arial"/>
          <w:lang w:val="en-US"/>
        </w:rPr>
        <w:t>G</w:t>
      </w:r>
      <w:r>
        <w:rPr>
          <w:rFonts w:hint="default" w:ascii="Arial" w:hAnsi="Arial" w:cs="Arial"/>
          <w:vertAlign w:val="subscript"/>
          <w:lang w:val="en-US"/>
        </w:rPr>
        <w:t>B</w:t>
      </w:r>
      <w:r>
        <w:rPr>
          <w:rFonts w:hint="default" w:ascii="Arial" w:hAnsi="Arial" w:cs="Arial"/>
          <w:lang w:val="en-US"/>
        </w:rPr>
        <w:t xml:space="preserve"> and G</w:t>
      </w:r>
      <w:r>
        <w:rPr>
          <w:rFonts w:hint="default" w:ascii="Arial" w:hAnsi="Arial" w:cs="Arial"/>
          <w:u w:val="none"/>
          <w:vertAlign w:val="subscript"/>
          <w:lang w:val="en-US"/>
        </w:rPr>
        <w:t>C</w:t>
      </w:r>
      <w:r>
        <w:rPr>
          <w:rFonts w:hint="default" w:ascii="Arial" w:hAnsi="Arial" w:cs="Arial"/>
          <w:lang w:val="en-US"/>
        </w:rPr>
        <w:t xml:space="preserve"> above </w:t>
      </w:r>
      <w:r>
        <w:rPr>
          <w:rFonts w:ascii="Arial" w:hAnsi="Arial" w:cs="Arial"/>
        </w:rPr>
        <w:t>and then run the TestGraph example to confirm your results.</w:t>
      </w:r>
    </w:p>
    <w:p>
      <w:pPr>
        <w:spacing w:line="360" w:lineRule="auto"/>
        <w:ind w:left="1440" w:right="485"/>
        <w:rPr>
          <w:rFonts w:ascii="Arial" w:hAnsi="Arial" w:cs="Arial"/>
        </w:rPr>
      </w:pPr>
    </w:p>
    <w:p>
      <w:pPr>
        <w:numPr>
          <w:ilvl w:val="0"/>
          <w:numId w:val="4"/>
        </w:numPr>
        <w:spacing w:line="360" w:lineRule="auto"/>
        <w:ind w:right="485"/>
      </w:pPr>
      <w:r>
        <w:t>(a) Add the following Methods to the GraphAsLists class:</w:t>
      </w:r>
    </w:p>
    <w:tbl>
      <w:tblPr>
        <w:tblStyle w:val="12"/>
        <w:tblW w:w="9001" w:type="dxa"/>
        <w:tblInd w:w="1430" w:type="dxa"/>
        <w:tblLayout w:type="fixed"/>
        <w:tblCellMar>
          <w:top w:w="0" w:type="dxa"/>
          <w:left w:w="108" w:type="dxa"/>
          <w:bottom w:w="0" w:type="dxa"/>
          <w:right w:w="108" w:type="dxa"/>
        </w:tblCellMar>
      </w:tblPr>
      <w:tblGrid>
        <w:gridCol w:w="3798"/>
        <w:gridCol w:w="5203"/>
      </w:tblGrid>
      <w:tr>
        <w:tblPrEx>
          <w:tblCellMar>
            <w:top w:w="0" w:type="dxa"/>
            <w:left w:w="108" w:type="dxa"/>
            <w:bottom w:w="0" w:type="dxa"/>
            <w:right w:w="108" w:type="dxa"/>
          </w:tblCellMar>
        </w:tblPrEx>
        <w:tc>
          <w:tcPr>
            <w:tcW w:w="3798" w:type="dxa"/>
            <w:tcBorders>
              <w:top w:val="single" w:color="000000" w:sz="4" w:space="0"/>
              <w:left w:val="single" w:color="000000" w:sz="4" w:space="0"/>
              <w:bottom w:val="single" w:color="000000" w:sz="4" w:space="0"/>
            </w:tcBorders>
            <w:shd w:val="clear" w:color="auto" w:fill="auto"/>
          </w:tcPr>
          <w:p>
            <w:r>
              <w:rPr>
                <w:sz w:val="22"/>
              </w:rPr>
              <w:t>public ArrayList&lt;Edge&gt; getEdges():</w:t>
            </w:r>
          </w:p>
        </w:tc>
        <w:tc>
          <w:tcPr>
            <w:tcW w:w="5203" w:type="dxa"/>
            <w:tcBorders>
              <w:top w:val="single" w:color="000000" w:sz="4" w:space="0"/>
              <w:left w:val="single" w:color="000000" w:sz="4" w:space="0"/>
              <w:bottom w:val="single" w:color="000000" w:sz="4" w:space="0"/>
              <w:right w:val="single" w:color="000000" w:sz="4" w:space="0"/>
            </w:tcBorders>
            <w:shd w:val="clear" w:color="auto" w:fill="auto"/>
          </w:tcPr>
          <w:p>
            <w:r>
              <w:rPr>
                <w:sz w:val="22"/>
              </w:rPr>
              <w:t>Returns all the edges in the graph as a single ArrayList</w:t>
            </w:r>
          </w:p>
        </w:tc>
      </w:tr>
      <w:tr>
        <w:tblPrEx>
          <w:tblCellMar>
            <w:top w:w="0" w:type="dxa"/>
            <w:left w:w="108" w:type="dxa"/>
            <w:bottom w:w="0" w:type="dxa"/>
            <w:right w:w="108" w:type="dxa"/>
          </w:tblCellMar>
        </w:tblPrEx>
        <w:tc>
          <w:tcPr>
            <w:tcW w:w="3798" w:type="dxa"/>
            <w:tcBorders>
              <w:top w:val="single" w:color="000000" w:sz="4" w:space="0"/>
              <w:left w:val="single" w:color="000000" w:sz="4" w:space="0"/>
              <w:bottom w:val="single" w:color="000000" w:sz="4" w:space="0"/>
            </w:tcBorders>
            <w:shd w:val="clear" w:color="auto" w:fill="auto"/>
          </w:tcPr>
          <w:p>
            <w:r>
              <w:rPr>
                <w:sz w:val="22"/>
              </w:rPr>
              <w:t>public boolean isEdge(int v0, int v1)</w:t>
            </w:r>
          </w:p>
        </w:tc>
        <w:tc>
          <w:tcPr>
            <w:tcW w:w="5203" w:type="dxa"/>
            <w:tcBorders>
              <w:top w:val="single" w:color="000000" w:sz="4" w:space="0"/>
              <w:left w:val="single" w:color="000000" w:sz="4" w:space="0"/>
              <w:bottom w:val="single" w:color="000000" w:sz="4" w:space="0"/>
              <w:right w:val="single" w:color="000000" w:sz="4" w:space="0"/>
            </w:tcBorders>
            <w:shd w:val="clear" w:color="auto" w:fill="auto"/>
          </w:tcPr>
          <w:p>
            <w:r>
              <w:rPr>
                <w:sz w:val="22"/>
              </w:rPr>
              <w:t>Check if an Edge linking v0 and v1 exists</w:t>
            </w:r>
          </w:p>
        </w:tc>
      </w:tr>
      <w:tr>
        <w:tblPrEx>
          <w:tblCellMar>
            <w:top w:w="0" w:type="dxa"/>
            <w:left w:w="108" w:type="dxa"/>
            <w:bottom w:w="0" w:type="dxa"/>
            <w:right w:w="108" w:type="dxa"/>
          </w:tblCellMar>
        </w:tblPrEx>
        <w:tc>
          <w:tcPr>
            <w:tcW w:w="3798" w:type="dxa"/>
            <w:tcBorders>
              <w:top w:val="single" w:color="000000" w:sz="4" w:space="0"/>
              <w:left w:val="single" w:color="000000" w:sz="4" w:space="0"/>
              <w:bottom w:val="single" w:color="000000" w:sz="4" w:space="0"/>
            </w:tcBorders>
            <w:shd w:val="clear" w:color="auto" w:fill="auto"/>
          </w:tcPr>
          <w:p>
            <w:r>
              <w:rPr>
                <w:sz w:val="22"/>
              </w:rPr>
              <w:t>public boolean isConnected():</w:t>
            </w:r>
          </w:p>
        </w:tc>
        <w:tc>
          <w:tcPr>
            <w:tcW w:w="5203" w:type="dxa"/>
            <w:tcBorders>
              <w:top w:val="single" w:color="000000" w:sz="4" w:space="0"/>
              <w:left w:val="single" w:color="000000" w:sz="4" w:space="0"/>
              <w:bottom w:val="single" w:color="000000" w:sz="4" w:space="0"/>
              <w:right w:val="single" w:color="000000" w:sz="4" w:space="0"/>
            </w:tcBorders>
            <w:shd w:val="clear" w:color="auto" w:fill="auto"/>
          </w:tcPr>
          <w:p>
            <w:r>
              <w:rPr>
                <w:sz w:val="22"/>
              </w:rPr>
              <w:t>Check for Connectedness of the graph, assuming the graph is undirected.</w:t>
            </w:r>
          </w:p>
          <w:p>
            <w:r>
              <w:rPr>
                <w:b/>
                <w:bCs/>
                <w:sz w:val="22"/>
              </w:rPr>
              <w:t xml:space="preserve">Hint: </w:t>
            </w:r>
            <w:r>
              <w:rPr>
                <w:sz w:val="22"/>
              </w:rPr>
              <w:t>Similar to Breadth-First traversal, only that instead of visiting a vertex you should increment a counter.  At the end, you should compare the counter with number of vertices.  If not all vertices are visited, then the graph is not connected.</w:t>
            </w:r>
          </w:p>
        </w:tc>
      </w:tr>
    </w:tbl>
    <w:p>
      <w:pPr>
        <w:spacing w:line="360" w:lineRule="auto"/>
        <w:ind w:left="540" w:right="485"/>
        <w:rPr>
          <w:rFonts w:ascii="Arial" w:hAnsi="Arial" w:cs="Arial"/>
        </w:rPr>
      </w:pPr>
    </w:p>
    <w:p>
      <w:pPr>
        <w:spacing w:line="360" w:lineRule="auto"/>
        <w:ind w:left="540" w:right="485"/>
      </w:pPr>
      <w:r>
        <w:rPr>
          <w:rFonts w:ascii="Arial" w:hAnsi="Arial" w:cs="Arial"/>
        </w:rPr>
        <w:tab/>
      </w:r>
      <w:r>
        <w:rPr>
          <w:rFonts w:ascii="Arial" w:hAnsi="Arial" w:cs="Arial"/>
        </w:rPr>
        <w:tab/>
      </w:r>
      <w:r>
        <w:rPr>
          <w:rFonts w:ascii="Arial" w:hAnsi="Arial" w:cs="Arial"/>
        </w:rPr>
        <w:t>(b)  Update the TestGraph class to test your methods.</w:t>
      </w:r>
    </w:p>
    <w:p>
      <w:pPr>
        <w:spacing w:line="360" w:lineRule="auto"/>
        <w:ind w:left="540" w:right="485"/>
        <w:rPr>
          <w:rFonts w:ascii="Arial" w:hAnsi="Arial" w:cs="Arial"/>
        </w:rPr>
      </w:pPr>
    </w:p>
    <w:p>
      <w:pPr>
        <w:spacing w:line="360" w:lineRule="auto"/>
        <w:ind w:left="540" w:right="485"/>
      </w:pPr>
      <w:r>
        <w:t>3.</w:t>
      </w:r>
      <w:r>
        <w:tab/>
      </w:r>
      <w:r>
        <w:t>(a)  Add the following Methods to the GraphAsLists class:</w:t>
      </w:r>
    </w:p>
    <w:tbl>
      <w:tblPr>
        <w:tblStyle w:val="12"/>
        <w:tblW w:w="9001" w:type="dxa"/>
        <w:tblInd w:w="1430" w:type="dxa"/>
        <w:tblLayout w:type="fixed"/>
        <w:tblCellMar>
          <w:top w:w="0" w:type="dxa"/>
          <w:left w:w="108" w:type="dxa"/>
          <w:bottom w:w="0" w:type="dxa"/>
          <w:right w:w="108" w:type="dxa"/>
        </w:tblCellMar>
      </w:tblPr>
      <w:tblGrid>
        <w:gridCol w:w="3798"/>
        <w:gridCol w:w="5203"/>
      </w:tblGrid>
      <w:tr>
        <w:tblPrEx>
          <w:tblCellMar>
            <w:top w:w="0" w:type="dxa"/>
            <w:left w:w="108" w:type="dxa"/>
            <w:bottom w:w="0" w:type="dxa"/>
            <w:right w:w="108" w:type="dxa"/>
          </w:tblCellMar>
        </w:tblPrEx>
        <w:tc>
          <w:tcPr>
            <w:tcW w:w="3798" w:type="dxa"/>
            <w:tcBorders>
              <w:top w:val="single" w:color="000000" w:sz="4" w:space="0"/>
              <w:left w:val="single" w:color="000000" w:sz="4" w:space="0"/>
              <w:bottom w:val="single" w:color="000000" w:sz="4" w:space="0"/>
            </w:tcBorders>
            <w:shd w:val="clear" w:color="auto" w:fill="auto"/>
          </w:tcPr>
          <w:p>
            <w:r>
              <w:rPr>
                <w:sz w:val="22"/>
              </w:rPr>
              <w:t>public boolean isStronglyConnected()</w:t>
            </w:r>
          </w:p>
        </w:tc>
        <w:tc>
          <w:tcPr>
            <w:tcW w:w="5203" w:type="dxa"/>
            <w:tcBorders>
              <w:top w:val="single" w:color="000000" w:sz="4" w:space="0"/>
              <w:left w:val="single" w:color="000000" w:sz="4" w:space="0"/>
              <w:bottom w:val="single" w:color="000000" w:sz="4" w:space="0"/>
              <w:right w:val="single" w:color="000000" w:sz="4" w:space="0"/>
            </w:tcBorders>
            <w:shd w:val="clear" w:color="auto" w:fill="auto"/>
          </w:tcPr>
          <w:p>
            <w:r>
              <w:rPr>
                <w:sz w:val="22"/>
              </w:rPr>
              <w:t xml:space="preserve">Checks if the current directed graph is strongly connected.  Example </w:t>
            </w:r>
            <w:r>
              <w:rPr>
                <w:color w:val="3333FF"/>
                <w:sz w:val="22"/>
              </w:rPr>
              <w:t>G</w:t>
            </w:r>
            <w:r>
              <w:rPr>
                <w:color w:val="3333FF"/>
                <w:sz w:val="22"/>
                <w:vertAlign w:val="subscript"/>
              </w:rPr>
              <w:t>C</w:t>
            </w:r>
            <w:r>
              <w:rPr>
                <w:sz w:val="22"/>
              </w:rPr>
              <w:t xml:space="preserve"> is strongly connected.</w:t>
            </w:r>
          </w:p>
        </w:tc>
      </w:tr>
      <w:tr>
        <w:tblPrEx>
          <w:tblCellMar>
            <w:top w:w="0" w:type="dxa"/>
            <w:left w:w="108" w:type="dxa"/>
            <w:bottom w:w="0" w:type="dxa"/>
            <w:right w:w="108" w:type="dxa"/>
          </w:tblCellMar>
        </w:tblPrEx>
        <w:tc>
          <w:tcPr>
            <w:tcW w:w="3798" w:type="dxa"/>
            <w:tcBorders>
              <w:left w:val="single" w:color="000000" w:sz="4" w:space="0"/>
              <w:bottom w:val="single" w:color="000000" w:sz="4" w:space="0"/>
            </w:tcBorders>
            <w:shd w:val="clear" w:color="auto" w:fill="auto"/>
          </w:tcPr>
          <w:p>
            <w:r>
              <w:rPr>
                <w:sz w:val="22"/>
              </w:rPr>
              <w:t>public GraphAsLists getUndirected()</w:t>
            </w:r>
          </w:p>
        </w:tc>
        <w:tc>
          <w:tcPr>
            <w:tcW w:w="5203" w:type="dxa"/>
            <w:tcBorders>
              <w:left w:val="single" w:color="000000" w:sz="4" w:space="0"/>
              <w:bottom w:val="single" w:color="000000" w:sz="4" w:space="0"/>
              <w:right w:val="single" w:color="000000" w:sz="4" w:space="0"/>
            </w:tcBorders>
            <w:shd w:val="clear" w:color="auto" w:fill="auto"/>
          </w:tcPr>
          <w:p>
            <w:r>
              <w:rPr>
                <w:sz w:val="22"/>
              </w:rPr>
              <w:t>Returns an undirected version of the current graph, assuming the graph is directed</w:t>
            </w:r>
          </w:p>
        </w:tc>
      </w:tr>
      <w:tr>
        <w:tblPrEx>
          <w:tblCellMar>
            <w:top w:w="0" w:type="dxa"/>
            <w:left w:w="108" w:type="dxa"/>
            <w:bottom w:w="0" w:type="dxa"/>
            <w:right w:w="108" w:type="dxa"/>
          </w:tblCellMar>
        </w:tblPrEx>
        <w:tc>
          <w:tcPr>
            <w:tcW w:w="3798" w:type="dxa"/>
            <w:tcBorders>
              <w:top w:val="single" w:color="000000" w:sz="4" w:space="0"/>
              <w:left w:val="single" w:color="000000" w:sz="4" w:space="0"/>
              <w:bottom w:val="single" w:color="000000" w:sz="4" w:space="0"/>
            </w:tcBorders>
            <w:shd w:val="clear" w:color="auto" w:fill="auto"/>
          </w:tcPr>
          <w:p>
            <w:r>
              <w:rPr>
                <w:sz w:val="22"/>
              </w:rPr>
              <w:t>public boolean isWeaklyConnected()</w:t>
            </w:r>
          </w:p>
        </w:tc>
        <w:tc>
          <w:tcPr>
            <w:tcW w:w="5203" w:type="dxa"/>
            <w:tcBorders>
              <w:top w:val="single" w:color="000000" w:sz="4" w:space="0"/>
              <w:left w:val="single" w:color="000000" w:sz="4" w:space="0"/>
              <w:bottom w:val="single" w:color="000000" w:sz="4" w:space="0"/>
              <w:right w:val="single" w:color="000000" w:sz="4" w:space="0"/>
            </w:tcBorders>
            <w:shd w:val="clear" w:color="auto" w:fill="auto"/>
          </w:tcPr>
          <w:p>
            <w:r>
              <w:rPr>
                <w:sz w:val="22"/>
              </w:rPr>
              <w:t xml:space="preserve">Checks if the current directed graph is weakly connected.  Example </w:t>
            </w:r>
            <w:r>
              <w:rPr>
                <w:color w:val="3333FF"/>
                <w:sz w:val="22"/>
              </w:rPr>
              <w:t>G</w:t>
            </w:r>
            <w:r>
              <w:rPr>
                <w:color w:val="3333FF"/>
                <w:sz w:val="22"/>
                <w:vertAlign w:val="subscript"/>
              </w:rPr>
              <w:t>B</w:t>
            </w:r>
            <w:r>
              <w:rPr>
                <w:sz w:val="22"/>
              </w:rPr>
              <w:t xml:space="preserve"> is weakly connected</w:t>
            </w:r>
          </w:p>
        </w:tc>
      </w:tr>
    </w:tbl>
    <w:p>
      <w:pPr>
        <w:spacing w:line="360" w:lineRule="auto"/>
        <w:ind w:left="540" w:right="485"/>
        <w:rPr>
          <w:rFonts w:ascii="Arial" w:hAnsi="Arial" w:cs="Arial"/>
        </w:rPr>
      </w:pPr>
    </w:p>
    <w:p>
      <w:pPr>
        <w:keepNext w:val="0"/>
        <w:keepLines w:val="0"/>
        <w:pageBreakBefore w:val="0"/>
        <w:widowControl/>
        <w:kinsoku/>
        <w:wordWrap/>
        <w:overflowPunct/>
        <w:topLinePunct w:val="0"/>
        <w:autoSpaceDE/>
        <w:autoSpaceDN/>
        <w:bidi w:val="0"/>
        <w:adjustRightInd/>
        <w:snapToGrid/>
        <w:spacing w:line="240" w:lineRule="auto"/>
        <w:ind w:left="1680" w:leftChars="500" w:right="490" w:hanging="480" w:hangingChars="200"/>
        <w:textAlignment w:val="auto"/>
      </w:pPr>
      <w:r>
        <w:rPr>
          <w:rFonts w:ascii="Arial" w:hAnsi="Arial" w:cs="Arial"/>
        </w:rPr>
        <w:t>(b)  Update the TestGraph class to add an option that test and print the type of connectedness of the graph.  For Undirected graph, the output should be either “Connected” or “Not connected”.  For Directed graph, the output should be one of “Strongly Connected”, “Weakly Connected” or “Not Connected”.</w:t>
      </w:r>
    </w:p>
    <w:p>
      <w:pPr>
        <w:spacing w:line="360" w:lineRule="auto"/>
        <w:ind w:right="485"/>
      </w:pPr>
    </w:p>
    <w:p>
      <w:pPr>
        <w:keepNext w:val="0"/>
        <w:keepLines w:val="0"/>
        <w:pageBreakBefore w:val="0"/>
        <w:widowControl/>
        <w:numPr>
          <w:ilvl w:val="0"/>
          <w:numId w:val="5"/>
        </w:numPr>
        <w:kinsoku/>
        <w:wordWrap/>
        <w:overflowPunct/>
        <w:topLinePunct w:val="0"/>
        <w:autoSpaceDE/>
        <w:autoSpaceDN/>
        <w:bidi w:val="0"/>
        <w:adjustRightInd/>
        <w:snapToGrid/>
        <w:spacing w:line="240" w:lineRule="auto"/>
        <w:ind w:left="480" w:leftChars="0" w:right="490" w:hanging="480" w:hangingChars="200"/>
        <w:textAlignment w:val="auto"/>
        <w:rPr>
          <w:rFonts w:hint="default"/>
          <w:lang w:val="en-US"/>
        </w:rPr>
      </w:pPr>
      <w:r>
        <w:rPr>
          <w:rFonts w:hint="default"/>
          <w:lang w:val="en-US"/>
        </w:rPr>
        <w:t xml:space="preserve">For the Graph </w:t>
      </w:r>
      <w:r>
        <w:rPr>
          <w:rFonts w:hint="default"/>
          <w:b/>
          <w:bCs/>
          <w:lang w:val="en-US"/>
        </w:rPr>
        <w:t>G</w:t>
      </w:r>
      <w:r>
        <w:rPr>
          <w:rFonts w:hint="default"/>
          <w:b/>
          <w:bCs/>
          <w:vertAlign w:val="subscript"/>
          <w:lang w:val="en-US"/>
        </w:rPr>
        <w:t>C</w:t>
      </w:r>
      <w:r>
        <w:rPr>
          <w:rFonts w:hint="default"/>
          <w:lang w:val="en-US"/>
        </w:rPr>
        <w:t xml:space="preserve"> above, Manually trace the execution of each of the following algorithms using the table provided.  In each case, draw the resulting graph and for (b) and (c) write the minimum cost:</w:t>
      </w:r>
    </w:p>
    <w:p>
      <w:pPr>
        <w:keepNext w:val="0"/>
        <w:keepLines w:val="0"/>
        <w:pageBreakBefore w:val="0"/>
        <w:widowControl/>
        <w:numPr>
          <w:ilvl w:val="0"/>
          <w:numId w:val="6"/>
        </w:numPr>
        <w:kinsoku/>
        <w:wordWrap/>
        <w:overflowPunct/>
        <w:topLinePunct w:val="0"/>
        <w:autoSpaceDE/>
        <w:autoSpaceDN/>
        <w:bidi w:val="0"/>
        <w:adjustRightInd/>
        <w:snapToGrid/>
        <w:spacing w:line="240" w:lineRule="auto"/>
        <w:ind w:left="420" w:leftChars="0" w:right="490" w:rightChars="0"/>
        <w:textAlignment w:val="auto"/>
        <w:rPr>
          <w:rFonts w:hint="default"/>
          <w:lang w:val="en-US"/>
        </w:rPr>
      </w:pPr>
      <w:r>
        <w:rPr>
          <w:b/>
          <w:bCs/>
        </w:rPr>
        <w:t xml:space="preserve">Dijkstra’s </w:t>
      </w:r>
      <w:r>
        <w:rPr>
          <w:b w:val="0"/>
          <w:bCs w:val="0"/>
        </w:rPr>
        <w:t>algorithm</w:t>
      </w:r>
      <w:r>
        <w:rPr>
          <w:rFonts w:hint="default"/>
          <w:b w:val="0"/>
          <w:bCs w:val="0"/>
          <w:lang w:val="en-US"/>
        </w:rPr>
        <w:t xml:space="preserve"> starting </w:t>
      </w:r>
      <w:r>
        <w:rPr>
          <w:rFonts w:hint="default"/>
          <w:b/>
          <w:bCs/>
          <w:lang w:val="en-US"/>
        </w:rPr>
        <w:t>from vertex a</w:t>
      </w:r>
      <w:r>
        <w:rPr>
          <w:rFonts w:hint="default"/>
          <w:b w:val="0"/>
          <w:bCs w:val="0"/>
          <w:lang w:val="en-US"/>
        </w:rPr>
        <w:t>.</w:t>
      </w:r>
    </w:p>
    <w:p>
      <w:pPr>
        <w:keepNext w:val="0"/>
        <w:keepLines w:val="0"/>
        <w:pageBreakBefore w:val="0"/>
        <w:widowControl/>
        <w:numPr>
          <w:ilvl w:val="0"/>
          <w:numId w:val="6"/>
        </w:numPr>
        <w:kinsoku/>
        <w:wordWrap/>
        <w:overflowPunct/>
        <w:topLinePunct w:val="0"/>
        <w:autoSpaceDE/>
        <w:autoSpaceDN/>
        <w:bidi w:val="0"/>
        <w:adjustRightInd/>
        <w:snapToGrid/>
        <w:spacing w:line="240" w:lineRule="auto"/>
        <w:ind w:left="420" w:leftChars="0" w:right="490" w:rightChars="0"/>
        <w:textAlignment w:val="auto"/>
        <w:rPr>
          <w:rFonts w:hint="default"/>
          <w:lang w:val="en-US"/>
        </w:rPr>
      </w:pPr>
      <w:r>
        <w:rPr>
          <w:rFonts w:hint="default"/>
          <w:b/>
          <w:bCs/>
          <w:lang w:val="en-US"/>
        </w:rPr>
        <w:t>Prim’s</w:t>
      </w:r>
      <w:r>
        <w:rPr>
          <w:rFonts w:hint="default"/>
          <w:b w:val="0"/>
          <w:bCs w:val="0"/>
          <w:lang w:val="en-US"/>
        </w:rPr>
        <w:t xml:space="preserve"> algorithm starting </w:t>
      </w:r>
      <w:r>
        <w:rPr>
          <w:rFonts w:hint="default"/>
          <w:b/>
          <w:bCs/>
          <w:lang w:val="en-US"/>
        </w:rPr>
        <w:t>from vertex a</w:t>
      </w:r>
    </w:p>
    <w:p>
      <w:pPr>
        <w:keepNext w:val="0"/>
        <w:keepLines w:val="0"/>
        <w:pageBreakBefore w:val="0"/>
        <w:widowControl/>
        <w:numPr>
          <w:ilvl w:val="0"/>
          <w:numId w:val="6"/>
        </w:numPr>
        <w:kinsoku/>
        <w:wordWrap/>
        <w:overflowPunct/>
        <w:topLinePunct w:val="0"/>
        <w:autoSpaceDE/>
        <w:autoSpaceDN/>
        <w:bidi w:val="0"/>
        <w:adjustRightInd/>
        <w:snapToGrid/>
        <w:spacing w:line="240" w:lineRule="auto"/>
        <w:ind w:left="420" w:leftChars="0" w:right="490" w:rightChars="0"/>
        <w:textAlignment w:val="auto"/>
        <w:rPr>
          <w:rFonts w:hint="default"/>
          <w:lang w:val="en-US"/>
        </w:rPr>
      </w:pPr>
      <w:r>
        <w:rPr>
          <w:rFonts w:hint="default"/>
          <w:b/>
          <w:bCs/>
          <w:lang w:val="en-US"/>
        </w:rPr>
        <w:t>Kruskal’s</w:t>
      </w:r>
      <w:r>
        <w:rPr>
          <w:rFonts w:hint="default"/>
          <w:lang w:val="en-US"/>
        </w:rPr>
        <w:t xml:space="preserve"> algorithm.</w:t>
      </w:r>
    </w:p>
    <w:sectPr>
      <w:headerReference r:id="rId5" w:type="first"/>
      <w:footerReference r:id="rId8" w:type="first"/>
      <w:headerReference r:id="rId3" w:type="default"/>
      <w:footerReference r:id="rId6" w:type="default"/>
      <w:headerReference r:id="rId4" w:type="even"/>
      <w:footerReference r:id="rId7" w:type="even"/>
      <w:pgSz w:w="11906" w:h="16838"/>
      <w:pgMar w:top="1884" w:right="851" w:bottom="851" w:left="851" w:header="720" w:footer="38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atang">
    <w:altName w:val="Malgun Gothic"/>
    <w:panose1 w:val="02030600000101010101"/>
    <w:charset w:val="81"/>
    <w:family w:val="auto"/>
    <w:pitch w:val="default"/>
    <w:sig w:usb0="00000000" w:usb1="00000000" w:usb2="00000010" w:usb3="00000000" w:csb0="00080000" w:csb1="00000000"/>
  </w:font>
  <w:font w:name="Tahoma">
    <w:panose1 w:val="020B0604030504040204"/>
    <w:charset w:val="00"/>
    <w:family w:val="swiss"/>
    <w:pitch w:val="default"/>
    <w:sig w:usb0="E1002EFF" w:usb1="C000605B" w:usb2="00000029" w:usb3="00000000" w:csb0="200101FF" w:csb1="20280000"/>
  </w:font>
  <w:font w:name="FreeSans">
    <w:altName w:val="Segoe Print"/>
    <w:panose1 w:val="020B0504020202020204"/>
    <w:charset w:val="01"/>
    <w:family w:val="auto"/>
    <w:pitch w:val="default"/>
    <w:sig w:usb0="00000000" w:usb1="00000000" w:usb2="000030A0" w:usb3="00000584" w:csb0="600001BF" w:csb1="DFF70000"/>
  </w:font>
  <w:font w:name="Symbol">
    <w:panose1 w:val="05050102010706020507"/>
    <w:charset w:val="02"/>
    <w:family w:val="roman"/>
    <w:pitch w:val="default"/>
    <w:sig w:usb0="00000000" w:usb1="00000000" w:usb2="00000000" w:usb3="00000000" w:csb0="80000000" w:csb1="00000000"/>
  </w:font>
  <w:font w:name="Wingdings 2">
    <w:panose1 w:val="05020102010507070707"/>
    <w:charset w:val="02"/>
    <w:family w:val="roman"/>
    <w:pitch w:val="default"/>
    <w:sig w:usb0="00000000" w:usb1="00000000" w:usb2="00000000" w:usb3="00000000" w:csb0="80000000" w:csb1="00000000"/>
  </w:font>
  <w:font w:name="Liberation Sans">
    <w:altName w:val="Segoe Print"/>
    <w:panose1 w:val="020B0604020202020204"/>
    <w:charset w:val="01"/>
    <w:family w:val="swiss"/>
    <w:pitch w:val="default"/>
    <w:sig w:usb0="00000000" w:usb1="00000000" w:usb2="00000021" w:usb3="00000000" w:csb0="600001BF" w:csb1="DFF70000"/>
  </w:font>
  <w:font w:name="Noto Sans CJK SC">
    <w:altName w:val="SimSun"/>
    <w:panose1 w:val="020B0500000000000000"/>
    <w:charset w:val="86"/>
    <w:family w:val="auto"/>
    <w:pitch w:val="default"/>
    <w:sig w:usb0="00000000" w:usb1="00000000" w:usb2="00000016" w:usb3="00000000" w:csb0="602E0107"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swiss"/>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rFonts w:ascii="Arial" w:hAnsi="Arial" w:cs="Arial"/>
        <w:sz w:val="16"/>
        <w:szCs w:val="16"/>
      </w:rPr>
      <w:pict>
        <v:line id="_x0000_s2049" o:spid="_x0000_s2049" o:spt="20" style="position:absolute;left:0pt;margin-left:0.2pt;margin-top:-1.5pt;height:0pt;width:513.75pt;mso-wrap-distance-bottom:0pt;mso-wrap-distance-left:9pt;mso-wrap-distance-right:9pt;mso-wrap-distance-top:0pt;z-index:251657216;mso-width-relative:page;mso-height-relative:page;" stroked="t" coordsize="21600,21600">
          <v:path arrowok="t"/>
          <v:fill focussize="0,0"/>
          <v:stroke weight="0.737007874015748pt" color="#808080" color2="#7F7F7F" joinstyle="miter" endcap="square"/>
          <v:imagedata o:title=""/>
          <o:lock v:ext="edit"/>
          <w10:wrap type="square"/>
        </v:line>
      </w:pict>
    </w:r>
    <w:r>
      <w:rPr>
        <w:rFonts w:ascii="Arial" w:hAnsi="Arial" w:cs="Arial"/>
        <w:sz w:val="16"/>
        <w:szCs w:val="16"/>
      </w:rPr>
      <w:t>JUC</w:t>
    </w:r>
    <w:r>
      <w:rPr>
        <w:rFonts w:ascii="Arial" w:hAnsi="Arial" w:cs="Arial"/>
        <w:sz w:val="16"/>
        <w:szCs w:val="16"/>
      </w:rPr>
      <w:tab/>
    </w:r>
    <w:r>
      <w:rPr>
        <w:rFonts w:ascii="Arial" w:hAnsi="Arial" w:cs="Arial"/>
        <w:sz w:val="16"/>
        <w:szCs w:val="16"/>
      </w:rPr>
      <w:t>CS205</w:t>
    </w:r>
    <w:r>
      <w:rPr>
        <w:rFonts w:ascii="Arial" w:hAnsi="Arial" w:cs="Arial"/>
        <w:sz w:val="16"/>
        <w:szCs w:val="16"/>
      </w:rPr>
      <w:tab/>
    </w:r>
    <w:r>
      <w:rPr>
        <w:rFonts w:ascii="Arial" w:hAnsi="Arial" w:cs="Arial"/>
        <w:sz w:val="16"/>
        <w:szCs w:val="16"/>
      </w:rPr>
      <w:t xml:space="preserve">Page </w:t>
    </w:r>
    <w:r>
      <w:rPr>
        <w:rStyle w:val="11"/>
        <w:rFonts w:cs="Arial"/>
        <w:sz w:val="16"/>
        <w:szCs w:val="16"/>
      </w:rPr>
      <w:fldChar w:fldCharType="begin"/>
    </w:r>
    <w:r>
      <w:rPr>
        <w:rStyle w:val="11"/>
        <w:rFonts w:cs="Arial"/>
        <w:sz w:val="16"/>
        <w:szCs w:val="16"/>
      </w:rPr>
      <w:instrText xml:space="preserve"> PAGE </w:instrText>
    </w:r>
    <w:r>
      <w:rPr>
        <w:rStyle w:val="11"/>
        <w:rFonts w:cs="Arial"/>
        <w:sz w:val="16"/>
        <w:szCs w:val="16"/>
      </w:rPr>
      <w:fldChar w:fldCharType="separate"/>
    </w:r>
    <w:r>
      <w:rPr>
        <w:rStyle w:val="11"/>
        <w:rFonts w:cs="Arial"/>
        <w:sz w:val="16"/>
        <w:szCs w:val="16"/>
      </w:rPr>
      <w:t>1</w:t>
    </w:r>
    <w:r>
      <w:rPr>
        <w:rStyle w:val="11"/>
        <w:rFonts w:cs="Arial"/>
        <w:sz w:val="16"/>
        <w:szCs w:val="16"/>
      </w:rPr>
      <w:fldChar w:fldCharType="end"/>
    </w:r>
    <w:r>
      <w:rPr>
        <w:rFonts w:ascii="Arial" w:hAnsi="Arial" w:cs="Arial"/>
        <w:sz w:val="16"/>
        <w:szCs w:val="16"/>
      </w:rPr>
      <w:t xml:space="preserve"> of </w:t>
    </w:r>
    <w:r>
      <w:rPr>
        <w:rStyle w:val="11"/>
        <w:rFonts w:cs="Arial"/>
        <w:sz w:val="16"/>
        <w:szCs w:val="16"/>
      </w:rPr>
      <w:fldChar w:fldCharType="begin"/>
    </w:r>
    <w:r>
      <w:rPr>
        <w:rStyle w:val="11"/>
        <w:rFonts w:cs="Arial"/>
        <w:sz w:val="16"/>
        <w:szCs w:val="16"/>
      </w:rPr>
      <w:instrText xml:space="preserve"> NUMPAGES \* ARABIC </w:instrText>
    </w:r>
    <w:r>
      <w:rPr>
        <w:rStyle w:val="11"/>
        <w:rFonts w:cs="Arial"/>
        <w:sz w:val="16"/>
        <w:szCs w:val="16"/>
      </w:rPr>
      <w:fldChar w:fldCharType="separate"/>
    </w:r>
    <w:r>
      <w:rPr>
        <w:rStyle w:val="11"/>
        <w:rFonts w:cs="Arial"/>
        <w:sz w:val="16"/>
        <w:szCs w:val="16"/>
      </w:rPr>
      <w:t>2</w:t>
    </w:r>
    <w:r>
      <w:rPr>
        <w:rStyle w:val="11"/>
        <w:rFonts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ascii="Arial" w:hAnsi="Arial" w:cs="Arial"/>
        <w:b/>
        <w:bCs/>
        <w:shadow/>
        <w:sz w:val="20"/>
        <w:szCs w:val="20"/>
        <w:lang w:eastAsia="en-US"/>
      </w:rPr>
      <w:drawing>
        <wp:anchor distT="0" distB="0" distL="114935" distR="114935" simplePos="0" relativeHeight="251658240" behindDoc="1" locked="0" layoutInCell="1" allowOverlap="1">
          <wp:simplePos x="0" y="0"/>
          <wp:positionH relativeFrom="column">
            <wp:posOffset>2895600</wp:posOffset>
          </wp:positionH>
          <wp:positionV relativeFrom="paragraph">
            <wp:posOffset>-289560</wp:posOffset>
          </wp:positionV>
          <wp:extent cx="676275" cy="684530"/>
          <wp:effectExtent l="19050" t="0" r="9525" b="0"/>
          <wp:wrapTight wrapText="bothSides">
            <wp:wrapPolygon>
              <wp:start x="-608" y="0"/>
              <wp:lineTo x="-608" y="21039"/>
              <wp:lineTo x="21904" y="21039"/>
              <wp:lineTo x="21904" y="0"/>
              <wp:lineTo x="-60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srcRect/>
                  <a:stretch>
                    <a:fillRect/>
                  </a:stretch>
                </pic:blipFill>
                <pic:spPr>
                  <a:xfrm>
                    <a:off x="0" y="0"/>
                    <a:ext cx="676275" cy="684530"/>
                  </a:xfrm>
                  <a:prstGeom prst="rect">
                    <a:avLst/>
                  </a:prstGeom>
                  <a:solidFill>
                    <a:srgbClr val="FFFFFF">
                      <a:alpha val="0"/>
                    </a:srgbClr>
                  </a:solidFill>
                  <a:ln w="9525">
                    <a:noFill/>
                    <a:miter lim="800000"/>
                    <a:headEnd/>
                    <a:tailEnd/>
                  </a:ln>
                </pic:spPr>
              </pic:pic>
            </a:graphicData>
          </a:graphic>
        </wp:anchor>
      </w:drawing>
    </w:r>
    <w:r>
      <w:rPr>
        <w:rFonts w:ascii="Arial" w:hAnsi="Arial" w:cs="Arial"/>
        <w:b/>
        <w:bCs/>
        <w:shadow/>
        <w:sz w:val="20"/>
        <w:szCs w:val="20"/>
      </w:rPr>
      <w:t xml:space="preserve">Royal Commission for Jubail &amp; Yanbu </w:t>
    </w:r>
    <w:r>
      <w:rPr>
        <w:rFonts w:ascii="Arial" w:hAnsi="Arial" w:cs="Arial"/>
        <w:b/>
        <w:bCs/>
        <w:shadow/>
        <w:sz w:val="20"/>
        <w:szCs w:val="20"/>
      </w:rPr>
      <w:tab/>
    </w:r>
    <w:r>
      <w:rPr>
        <w:rFonts w:ascii="Arial" w:hAnsi="Arial" w:cs="Arial"/>
        <w:b/>
        <w:bCs/>
        <w:shadow/>
        <w:sz w:val="20"/>
        <w:szCs w:val="20"/>
      </w:rPr>
      <w:tab/>
    </w:r>
    <w:r>
      <w:rPr>
        <w:rFonts w:ascii="Arial" w:hAnsi="Arial" w:cs="Arial"/>
        <w:b/>
        <w:bCs/>
        <w:shadow/>
        <w:sz w:val="20"/>
        <w:szCs w:val="20"/>
      </w:rPr>
      <w:tab/>
    </w:r>
    <w:r>
      <w:rPr>
        <w:rFonts w:ascii="Arial" w:hAnsi="Arial" w:cs="Arial"/>
        <w:b/>
        <w:bCs/>
        <w:shadow/>
        <w:sz w:val="20"/>
        <w:szCs w:val="20"/>
      </w:rPr>
      <w:tab/>
    </w:r>
    <w:r>
      <w:rPr>
        <w:rFonts w:hint="eastAsia" w:ascii="Arial" w:hAnsi="Arial" w:cs="Arial"/>
        <w:b/>
        <w:bCs/>
        <w:shadow/>
        <w:sz w:val="20"/>
        <w:szCs w:val="20"/>
        <w:rtl/>
      </w:rPr>
      <w:tab/>
    </w:r>
    <w:r>
      <w:rPr>
        <w:rFonts w:ascii="Arial" w:hAnsi="Arial" w:cs="Arial"/>
        <w:b/>
        <w:bCs/>
        <w:shadow/>
        <w:sz w:val="20"/>
        <w:szCs w:val="20"/>
        <w:rtl/>
      </w:rPr>
      <w:tab/>
    </w:r>
    <w:r>
      <w:rPr>
        <w:rFonts w:ascii="Arial" w:hAnsi="Arial" w:cs="Arial"/>
        <w:b/>
        <w:bCs/>
        <w:shadow/>
        <w:sz w:val="20"/>
        <w:szCs w:val="20"/>
      </w:rPr>
      <w:t xml:space="preserve"> </w:t>
    </w:r>
    <w:r>
      <w:rPr>
        <w:rFonts w:hint="eastAsia" w:ascii="Arial" w:hAnsi="Arial" w:cs="Arial"/>
        <w:b/>
        <w:bCs/>
        <w:shadow/>
        <w:sz w:val="20"/>
        <w:szCs w:val="20"/>
        <w:rtl/>
      </w:rPr>
      <w:t>الهيئة الملكية للجبيل و ينبع</w:t>
    </w:r>
  </w:p>
  <w:p>
    <w:pPr>
      <w:ind w:right="485"/>
      <w:jc w:val="center"/>
    </w:pPr>
    <w:r>
      <w:rPr>
        <w:rFonts w:ascii="Arial" w:hAnsi="Arial" w:cs="Arial"/>
        <w:sz w:val="20"/>
        <w:szCs w:val="20"/>
      </w:rPr>
      <w:t>Jubail University College</w:t>
    </w:r>
    <w:r>
      <w:rPr>
        <w:rFonts w:ascii="Arial" w:hAnsi="Arial" w:cs="Arial"/>
        <w:sz w:val="20"/>
        <w:szCs w:val="20"/>
        <w:rtl/>
      </w:rPr>
      <w:tab/>
    </w:r>
    <w:r>
      <w:rPr>
        <w:rFonts w:ascii="Arial" w:hAnsi="Arial" w:cs="Arial"/>
        <w:sz w:val="20"/>
        <w:szCs w:val="20"/>
      </w:rPr>
      <w:t xml:space="preserve"> </w:t>
    </w:r>
    <w:r>
      <w:rPr>
        <w:rFonts w:ascii="Arial" w:hAnsi="Arial" w:cs="Arial"/>
        <w:sz w:val="20"/>
        <w:szCs w:val="20"/>
      </w:rPr>
      <w:tab/>
    </w:r>
    <w:r>
      <w:rPr>
        <w:rFonts w:ascii="Arial" w:hAnsi="Arial" w:cs="Arial"/>
        <w:sz w:val="20"/>
        <w:szCs w:val="20"/>
      </w:rPr>
      <w:t xml:space="preserve">   </w:t>
    </w:r>
    <w:r>
      <w:rPr>
        <w:rFonts w:ascii="Arial" w:hAnsi="Arial" w:cs="Arial"/>
        <w:sz w:val="20"/>
        <w:szCs w:val="20"/>
      </w:rPr>
      <w:tab/>
    </w:r>
    <w:r>
      <w:rPr>
        <w:rFonts w:ascii="Arial" w:hAnsi="Arial" w:cs="Arial"/>
        <w:sz w:val="20"/>
        <w:szCs w:val="20"/>
        <w:rtl/>
      </w:rPr>
      <w:tab/>
    </w:r>
    <w:r>
      <w:rPr>
        <w:rFonts w:ascii="Arial" w:hAnsi="Arial" w:cs="Arial"/>
        <w:sz w:val="20"/>
        <w:szCs w:val="20"/>
        <w:rtl/>
      </w:rPr>
      <w:tab/>
    </w:r>
    <w:r>
      <w:rPr>
        <w:rFonts w:ascii="Arial" w:hAnsi="Arial" w:cs="Arial"/>
        <w:sz w:val="20"/>
        <w:szCs w:val="20"/>
        <w:rtl/>
      </w:rPr>
      <w:tab/>
    </w:r>
    <w:r>
      <w:rPr>
        <w:rFonts w:ascii="Arial" w:hAnsi="Arial" w:cs="Arial"/>
        <w:sz w:val="20"/>
        <w:szCs w:val="20"/>
        <w:rtl/>
      </w:rPr>
      <w:tab/>
    </w:r>
    <w:r>
      <w:rPr>
        <w:rFonts w:ascii="Arial" w:hAnsi="Arial" w:cs="Arial"/>
        <w:sz w:val="20"/>
        <w:szCs w:val="20"/>
        <w:rtl/>
      </w:rPr>
      <w:tab/>
    </w:r>
    <w:r>
      <w:rPr>
        <w:rFonts w:ascii="Arial" w:hAnsi="Arial" w:cs="Arial"/>
        <w:sz w:val="20"/>
        <w:szCs w:val="20"/>
        <w:rtl/>
      </w:rPr>
      <w:t xml:space="preserve">       </w:t>
    </w:r>
    <w:r>
      <w:rPr>
        <w:rFonts w:ascii="Arial" w:hAnsi="Arial" w:cs="Arial"/>
        <w:sz w:val="20"/>
        <w:szCs w:val="20"/>
      </w:rPr>
      <w:t xml:space="preserve">  </w:t>
    </w:r>
    <w:r>
      <w:rPr>
        <w:rFonts w:ascii="Arial" w:hAnsi="Arial" w:cs="Arial"/>
        <w:sz w:val="20"/>
        <w:szCs w:val="20"/>
        <w:rtl/>
      </w:rPr>
      <w:t>كلية الجبيل الجامعية</w:t>
    </w:r>
    <w:r>
      <w:rPr>
        <w:rFonts w:ascii="Arial" w:hAnsi="Arial" w:cs="Arial"/>
        <w:sz w:val="20"/>
        <w:szCs w:val="20"/>
        <w:cs/>
      </w:rPr>
      <w:t xml:space="preserve"> </w:t>
    </w:r>
  </w:p>
  <w:p>
    <w:pPr>
      <w:pStyle w:val="156"/>
    </w:pPr>
    <w:r>
      <w:t>Computer Science &amp; Engineering Department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A5E2EF"/>
    <w:multiLevelType w:val="singleLevel"/>
    <w:tmpl w:val="EBA5E2EF"/>
    <w:lvl w:ilvl="0" w:tentative="0">
      <w:start w:val="1"/>
      <w:numFmt w:val="lowerLetter"/>
      <w:lvlText w:val="(%1)"/>
      <w:lvlJc w:val="left"/>
    </w:lvl>
  </w:abstractNum>
  <w:abstractNum w:abstractNumId="1">
    <w:nsid w:val="00000001"/>
    <w:multiLevelType w:val="multilevel"/>
    <w:tmpl w:val="00000001"/>
    <w:lvl w:ilvl="0" w:tentative="0">
      <w:start w:val="1"/>
      <w:numFmt w:val="none"/>
      <w:pStyle w:val="2"/>
      <w:suff w:val="nothing"/>
      <w:lvlText w:val=""/>
      <w:lvlJc w:val="left"/>
      <w:pPr>
        <w:tabs>
          <w:tab w:val="left" w:pos="0"/>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2">
    <w:nsid w:val="00000002"/>
    <w:multiLevelType w:val="singleLevel"/>
    <w:tmpl w:val="00000002"/>
    <w:lvl w:ilvl="0" w:tentative="0">
      <w:start w:val="1"/>
      <w:numFmt w:val="decimal"/>
      <w:lvlText w:val="%1."/>
      <w:lvlJc w:val="left"/>
      <w:pPr>
        <w:tabs>
          <w:tab w:val="left" w:pos="0"/>
        </w:tabs>
        <w:ind w:left="1440" w:hanging="900"/>
      </w:pPr>
      <w:rPr>
        <w:rFonts w:hint="default"/>
      </w:rPr>
    </w:lvl>
  </w:abstractNum>
  <w:abstractNum w:abstractNumId="3">
    <w:nsid w:val="00000003"/>
    <w:multiLevelType w:val="multilevel"/>
    <w:tmpl w:val="00000003"/>
    <w:lvl w:ilvl="0" w:tentative="0">
      <w:start w:val="1"/>
      <w:numFmt w:val="decimal"/>
      <w:lvlText w:val="%1-"/>
      <w:lvlJc w:val="left"/>
      <w:pPr>
        <w:tabs>
          <w:tab w:val="left" w:pos="900"/>
        </w:tabs>
        <w:ind w:left="900" w:hanging="360"/>
      </w:pPr>
      <w:rPr>
        <w:rFonts w:hint="default" w:ascii="Arial" w:hAnsi="Arial" w:cs="Arial"/>
      </w:rPr>
    </w:lvl>
    <w:lvl w:ilvl="1" w:tentative="0">
      <w:start w:val="1"/>
      <w:numFmt w:val="lowerLetter"/>
      <w:lvlText w:val="%2)"/>
      <w:lvlJc w:val="left"/>
      <w:pPr>
        <w:tabs>
          <w:tab w:val="left" w:pos="840"/>
        </w:tabs>
        <w:ind w:left="1380" w:leftChars="0" w:hanging="420" w:firstLineChars="0"/>
      </w:pPr>
      <w:rPr>
        <w:rFonts w:hint="default"/>
      </w:rPr>
    </w:lvl>
    <w:lvl w:ilvl="2" w:tentative="0">
      <w:start w:val="1"/>
      <w:numFmt w:val="lowerRoman"/>
      <w:lvlText w:val="%3."/>
      <w:lvlJc w:val="left"/>
      <w:pPr>
        <w:tabs>
          <w:tab w:val="left" w:pos="1260"/>
        </w:tabs>
        <w:ind w:left="1800" w:leftChars="0" w:hanging="420" w:firstLineChars="0"/>
      </w:pPr>
      <w:rPr>
        <w:rFonts w:hint="default"/>
      </w:rPr>
    </w:lvl>
    <w:lvl w:ilvl="3" w:tentative="0">
      <w:start w:val="1"/>
      <w:numFmt w:val="decimal"/>
      <w:lvlText w:val="%4."/>
      <w:lvlJc w:val="left"/>
      <w:pPr>
        <w:tabs>
          <w:tab w:val="left" w:pos="1680"/>
        </w:tabs>
        <w:ind w:left="2220" w:leftChars="0" w:hanging="420" w:firstLineChars="0"/>
      </w:pPr>
      <w:rPr>
        <w:rFonts w:hint="default"/>
      </w:rPr>
    </w:lvl>
    <w:lvl w:ilvl="4" w:tentative="0">
      <w:start w:val="1"/>
      <w:numFmt w:val="lowerLetter"/>
      <w:lvlText w:val="%5)"/>
      <w:lvlJc w:val="left"/>
      <w:pPr>
        <w:tabs>
          <w:tab w:val="left" w:pos="2100"/>
        </w:tabs>
        <w:ind w:left="2640" w:leftChars="0" w:hanging="420" w:firstLineChars="0"/>
      </w:pPr>
      <w:rPr>
        <w:rFonts w:hint="default"/>
      </w:rPr>
    </w:lvl>
    <w:lvl w:ilvl="5" w:tentative="0">
      <w:start w:val="1"/>
      <w:numFmt w:val="lowerRoman"/>
      <w:lvlText w:val="%6."/>
      <w:lvlJc w:val="left"/>
      <w:pPr>
        <w:tabs>
          <w:tab w:val="left" w:pos="2520"/>
        </w:tabs>
        <w:ind w:left="3060" w:leftChars="0" w:hanging="420" w:firstLineChars="0"/>
      </w:pPr>
      <w:rPr>
        <w:rFonts w:hint="default"/>
      </w:rPr>
    </w:lvl>
    <w:lvl w:ilvl="6" w:tentative="0">
      <w:start w:val="1"/>
      <w:numFmt w:val="decimal"/>
      <w:lvlText w:val="%7."/>
      <w:lvlJc w:val="left"/>
      <w:pPr>
        <w:tabs>
          <w:tab w:val="left" w:pos="2940"/>
        </w:tabs>
        <w:ind w:left="3480" w:leftChars="0" w:hanging="420" w:firstLineChars="0"/>
      </w:pPr>
      <w:rPr>
        <w:rFonts w:hint="default"/>
      </w:rPr>
    </w:lvl>
    <w:lvl w:ilvl="7" w:tentative="0">
      <w:start w:val="1"/>
      <w:numFmt w:val="lowerLetter"/>
      <w:lvlText w:val="%8)"/>
      <w:lvlJc w:val="left"/>
      <w:pPr>
        <w:tabs>
          <w:tab w:val="left" w:pos="3360"/>
        </w:tabs>
        <w:ind w:left="3900" w:leftChars="0" w:hanging="420" w:firstLineChars="0"/>
      </w:pPr>
      <w:rPr>
        <w:rFonts w:hint="default"/>
      </w:rPr>
    </w:lvl>
    <w:lvl w:ilvl="8" w:tentative="0">
      <w:start w:val="1"/>
      <w:numFmt w:val="lowerRoman"/>
      <w:lvlText w:val="%9."/>
      <w:lvlJc w:val="left"/>
      <w:pPr>
        <w:tabs>
          <w:tab w:val="left" w:pos="3780"/>
        </w:tabs>
        <w:ind w:left="4320" w:leftChars="0" w:hanging="420" w:firstLineChars="0"/>
      </w:pPr>
      <w:rPr>
        <w:rFonts w:hint="default"/>
      </w:rPr>
    </w:lvl>
  </w:abstractNum>
  <w:abstractNum w:abstractNumId="4">
    <w:nsid w:val="5B9E41B1"/>
    <w:multiLevelType w:val="singleLevel"/>
    <w:tmpl w:val="5B9E41B1"/>
    <w:lvl w:ilvl="0" w:tentative="0">
      <w:start w:val="1"/>
      <w:numFmt w:val="decimal"/>
      <w:lvlText w:val="%1."/>
      <w:lvlJc w:val="left"/>
      <w:pPr>
        <w:tabs>
          <w:tab w:val="left" w:pos="425"/>
        </w:tabs>
        <w:ind w:left="425" w:leftChars="0" w:hanging="425" w:firstLineChars="0"/>
      </w:pPr>
      <w:rPr>
        <w:rFonts w:hint="default"/>
      </w:rPr>
    </w:lvl>
  </w:abstractNum>
  <w:abstractNum w:abstractNumId="5">
    <w:nsid w:val="6E265309"/>
    <w:multiLevelType w:val="singleLevel"/>
    <w:tmpl w:val="6E265309"/>
    <w:lvl w:ilvl="0" w:tentative="0">
      <w:start w:val="4"/>
      <w:numFmt w:val="decimal"/>
      <w:lvlText w:val="%1"/>
      <w:lvlJc w:val="left"/>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val="1"/>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doNotCompress"/>
  <w:hdrShapeDefaults>
    <o:shapelayout v:ext="edit">
      <o:idmap v:ext="edit" data="2"/>
    </o:shapelayout>
  </w:hdrShapeDefaults>
  <w:compat>
    <w:applyBreakingRules/>
    <w:compatSetting w:name="compatibilityMode" w:uri="http://schemas.microsoft.com/office/word" w:val="12"/>
  </w:compat>
  <w:rsids>
    <w:rsidRoot w:val="00AD7607"/>
    <w:rsid w:val="000C296F"/>
    <w:rsid w:val="00226A5E"/>
    <w:rsid w:val="00622E33"/>
    <w:rsid w:val="007E2BAF"/>
    <w:rsid w:val="008B787C"/>
    <w:rsid w:val="008E457B"/>
    <w:rsid w:val="00AD7607"/>
    <w:rsid w:val="00E2046B"/>
    <w:rsid w:val="00FE64AB"/>
    <w:rsid w:val="1BE20DA2"/>
    <w:rsid w:val="6A1614CE"/>
    <w:rsid w:val="6DAE29DA"/>
    <w:rsid w:val="779707F4"/>
    <w:rsid w:val="78115A40"/>
    <w:rsid w:val="FB19A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imes New Roman" w:hAnsi="Times New Roman" w:eastAsia="Batang" w:cs="Times New Roman"/>
      <w:sz w:val="24"/>
      <w:szCs w:val="24"/>
      <w:lang w:val="en-US" w:eastAsia="ko-KR" w:bidi="ar-SA"/>
    </w:rPr>
  </w:style>
  <w:style w:type="paragraph" w:styleId="2">
    <w:name w:val="heading 1"/>
    <w:basedOn w:val="1"/>
    <w:next w:val="1"/>
    <w:qFormat/>
    <w:uiPriority w:val="0"/>
    <w:pPr>
      <w:keepNext/>
      <w:numPr>
        <w:ilvl w:val="0"/>
        <w:numId w:val="1"/>
      </w:numPr>
      <w:spacing w:before="240" w:after="60"/>
      <w:outlineLvl w:val="0"/>
    </w:pPr>
    <w:rPr>
      <w:rFonts w:ascii="Arial" w:hAnsi="Arial" w:cs="Arial"/>
      <w:b/>
      <w:bCs/>
      <w:kern w:val="1"/>
      <w:sz w:val="32"/>
      <w:szCs w:val="32"/>
    </w:rPr>
  </w:style>
  <w:style w:type="character" w:default="1" w:styleId="10">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3">
    <w:name w:val="Balloon Text"/>
    <w:basedOn w:val="1"/>
    <w:qFormat/>
    <w:uiPriority w:val="0"/>
    <w:rPr>
      <w:rFonts w:ascii="Tahoma" w:hAnsi="Tahoma" w:cs="Tahoma"/>
      <w:sz w:val="16"/>
      <w:szCs w:val="16"/>
    </w:rPr>
  </w:style>
  <w:style w:type="paragraph" w:styleId="4">
    <w:name w:val="Body Text"/>
    <w:basedOn w:val="1"/>
    <w:uiPriority w:val="0"/>
    <w:pPr>
      <w:spacing w:after="140" w:line="288" w:lineRule="auto"/>
    </w:pPr>
  </w:style>
  <w:style w:type="paragraph" w:styleId="5">
    <w:name w:val="caption"/>
    <w:basedOn w:val="1"/>
    <w:next w:val="1"/>
    <w:qFormat/>
    <w:uiPriority w:val="0"/>
    <w:pPr>
      <w:suppressLineNumbers/>
      <w:spacing w:before="120" w:after="120"/>
    </w:pPr>
    <w:rPr>
      <w:rFonts w:cs="FreeSans"/>
      <w:i/>
      <w:iCs/>
    </w:rPr>
  </w:style>
  <w:style w:type="paragraph" w:styleId="6">
    <w:name w:val="footer"/>
    <w:basedOn w:val="1"/>
    <w:qFormat/>
    <w:uiPriority w:val="0"/>
    <w:pPr>
      <w:tabs>
        <w:tab w:val="center" w:pos="4320"/>
        <w:tab w:val="right" w:pos="8640"/>
      </w:tabs>
    </w:pPr>
  </w:style>
  <w:style w:type="paragraph" w:styleId="7">
    <w:name w:val="header"/>
    <w:basedOn w:val="1"/>
    <w:qFormat/>
    <w:uiPriority w:val="0"/>
    <w:pPr>
      <w:tabs>
        <w:tab w:val="center" w:pos="4153"/>
        <w:tab w:val="right" w:pos="8306"/>
      </w:tabs>
    </w:pPr>
  </w:style>
  <w:style w:type="paragraph" w:styleId="8">
    <w:name w:val="List"/>
    <w:basedOn w:val="4"/>
    <w:uiPriority w:val="0"/>
    <w:rPr>
      <w:rFonts w:cs="FreeSans"/>
    </w:rPr>
  </w:style>
  <w:style w:type="paragraph" w:styleId="9">
    <w:name w:val="Normal (Web)"/>
    <w:basedOn w:val="1"/>
    <w:qFormat/>
    <w:uiPriority w:val="0"/>
    <w:pPr>
      <w:spacing w:before="280" w:after="280"/>
    </w:pPr>
  </w:style>
  <w:style w:type="character" w:styleId="11">
    <w:name w:val="page number"/>
    <w:basedOn w:val="10"/>
    <w:qFormat/>
    <w:uiPriority w:val="0"/>
  </w:style>
  <w:style w:type="character" w:customStyle="1" w:styleId="13">
    <w:name w:val="WW8Num1z0"/>
    <w:qFormat/>
    <w:uiPriority w:val="0"/>
  </w:style>
  <w:style w:type="character" w:customStyle="1" w:styleId="14">
    <w:name w:val="WW8Num1z1"/>
    <w:qFormat/>
    <w:uiPriority w:val="0"/>
  </w:style>
  <w:style w:type="character" w:customStyle="1" w:styleId="15">
    <w:name w:val="WW8Num1z2"/>
    <w:qFormat/>
    <w:uiPriority w:val="0"/>
  </w:style>
  <w:style w:type="character" w:customStyle="1" w:styleId="16">
    <w:name w:val="WW8Num1z3"/>
    <w:qFormat/>
    <w:uiPriority w:val="0"/>
  </w:style>
  <w:style w:type="character" w:customStyle="1" w:styleId="17">
    <w:name w:val="WW8Num1z4"/>
    <w:qFormat/>
    <w:uiPriority w:val="0"/>
  </w:style>
  <w:style w:type="character" w:customStyle="1" w:styleId="18">
    <w:name w:val="WW8Num1z5"/>
    <w:qFormat/>
    <w:uiPriority w:val="0"/>
  </w:style>
  <w:style w:type="character" w:customStyle="1" w:styleId="19">
    <w:name w:val="WW8Num1z6"/>
    <w:qFormat/>
    <w:uiPriority w:val="0"/>
  </w:style>
  <w:style w:type="character" w:customStyle="1" w:styleId="20">
    <w:name w:val="WW8Num1z7"/>
    <w:qFormat/>
    <w:uiPriority w:val="0"/>
  </w:style>
  <w:style w:type="character" w:customStyle="1" w:styleId="21">
    <w:name w:val="WW8Num1z8"/>
    <w:qFormat/>
    <w:uiPriority w:val="0"/>
  </w:style>
  <w:style w:type="character" w:customStyle="1" w:styleId="22">
    <w:name w:val="WW8Num2z0"/>
    <w:qFormat/>
    <w:uiPriority w:val="0"/>
    <w:rPr>
      <w:rFonts w:hint="default"/>
    </w:rPr>
  </w:style>
  <w:style w:type="character" w:customStyle="1" w:styleId="23">
    <w:name w:val="WW8Num3z0"/>
    <w:qFormat/>
    <w:uiPriority w:val="0"/>
    <w:rPr>
      <w:rFonts w:hint="default" w:ascii="Arial" w:hAnsi="Arial" w:cs="Arial"/>
    </w:rPr>
  </w:style>
  <w:style w:type="character" w:customStyle="1" w:styleId="24">
    <w:name w:val="WW8Num2z1"/>
    <w:qFormat/>
    <w:uiPriority w:val="0"/>
    <w:rPr>
      <w:rFonts w:hint="default" w:ascii="Courier New" w:hAnsi="Courier New" w:cs="Courier New"/>
    </w:rPr>
  </w:style>
  <w:style w:type="character" w:customStyle="1" w:styleId="25">
    <w:name w:val="WW8Num2z2"/>
    <w:qFormat/>
    <w:uiPriority w:val="0"/>
    <w:rPr>
      <w:rFonts w:hint="default" w:ascii="Wingdings" w:hAnsi="Wingdings" w:cs="Wingdings"/>
    </w:rPr>
  </w:style>
  <w:style w:type="character" w:customStyle="1" w:styleId="26">
    <w:name w:val="WW8Num3z1"/>
    <w:qFormat/>
    <w:uiPriority w:val="0"/>
  </w:style>
  <w:style w:type="character" w:customStyle="1" w:styleId="27">
    <w:name w:val="WW8Num3z2"/>
    <w:qFormat/>
    <w:uiPriority w:val="0"/>
  </w:style>
  <w:style w:type="character" w:customStyle="1" w:styleId="28">
    <w:name w:val="WW8Num3z3"/>
    <w:qFormat/>
    <w:uiPriority w:val="0"/>
  </w:style>
  <w:style w:type="character" w:customStyle="1" w:styleId="29">
    <w:name w:val="WW8Num3z4"/>
    <w:qFormat/>
    <w:uiPriority w:val="0"/>
  </w:style>
  <w:style w:type="character" w:customStyle="1" w:styleId="30">
    <w:name w:val="WW8Num3z5"/>
    <w:qFormat/>
    <w:uiPriority w:val="0"/>
  </w:style>
  <w:style w:type="character" w:customStyle="1" w:styleId="31">
    <w:name w:val="WW8Num3z6"/>
    <w:qFormat/>
    <w:uiPriority w:val="0"/>
  </w:style>
  <w:style w:type="character" w:customStyle="1" w:styleId="32">
    <w:name w:val="WW8Num3z7"/>
    <w:qFormat/>
    <w:uiPriority w:val="0"/>
  </w:style>
  <w:style w:type="character" w:customStyle="1" w:styleId="33">
    <w:name w:val="WW8Num3z8"/>
    <w:qFormat/>
    <w:uiPriority w:val="0"/>
  </w:style>
  <w:style w:type="character" w:customStyle="1" w:styleId="34">
    <w:name w:val="WW8Num4z0"/>
    <w:qFormat/>
    <w:uiPriority w:val="0"/>
    <w:rPr>
      <w:rFonts w:hint="default" w:ascii="Times New Roman" w:hAnsi="Times New Roman" w:eastAsia="Times New Roman" w:cs="Times New Roman"/>
    </w:rPr>
  </w:style>
  <w:style w:type="character" w:customStyle="1" w:styleId="35">
    <w:name w:val="WW8Num4z1"/>
    <w:qFormat/>
    <w:uiPriority w:val="0"/>
    <w:rPr>
      <w:rFonts w:hint="default" w:ascii="Courier New" w:hAnsi="Courier New" w:cs="Courier New"/>
    </w:rPr>
  </w:style>
  <w:style w:type="character" w:customStyle="1" w:styleId="36">
    <w:name w:val="WW8Num4z2"/>
    <w:qFormat/>
    <w:uiPriority w:val="0"/>
    <w:rPr>
      <w:rFonts w:hint="default" w:ascii="Wingdings" w:hAnsi="Wingdings" w:cs="Wingdings"/>
    </w:rPr>
  </w:style>
  <w:style w:type="character" w:customStyle="1" w:styleId="37">
    <w:name w:val="WW8Num4z3"/>
    <w:qFormat/>
    <w:uiPriority w:val="0"/>
    <w:rPr>
      <w:rFonts w:hint="default" w:ascii="Symbol" w:hAnsi="Symbol" w:cs="Symbol"/>
    </w:rPr>
  </w:style>
  <w:style w:type="character" w:customStyle="1" w:styleId="38">
    <w:name w:val="WW8Num5z0"/>
    <w:qFormat/>
    <w:uiPriority w:val="0"/>
    <w:rPr>
      <w:rFonts w:hint="default" w:ascii="Times New Roman" w:hAnsi="Times New Roman" w:eastAsia="Times New Roman" w:cs="Times New Roman"/>
    </w:rPr>
  </w:style>
  <w:style w:type="character" w:customStyle="1" w:styleId="39">
    <w:name w:val="WW8Num5z1"/>
    <w:qFormat/>
    <w:uiPriority w:val="0"/>
    <w:rPr>
      <w:rFonts w:hint="default" w:ascii="Courier New" w:hAnsi="Courier New" w:cs="Courier New"/>
    </w:rPr>
  </w:style>
  <w:style w:type="character" w:customStyle="1" w:styleId="40">
    <w:name w:val="WW8Num5z2"/>
    <w:qFormat/>
    <w:uiPriority w:val="0"/>
    <w:rPr>
      <w:rFonts w:hint="default" w:ascii="Wingdings" w:hAnsi="Wingdings" w:cs="Wingdings"/>
    </w:rPr>
  </w:style>
  <w:style w:type="character" w:customStyle="1" w:styleId="41">
    <w:name w:val="WW8Num5z3"/>
    <w:qFormat/>
    <w:uiPriority w:val="0"/>
    <w:rPr>
      <w:rFonts w:hint="default" w:ascii="Symbol" w:hAnsi="Symbol" w:cs="Symbol"/>
    </w:rPr>
  </w:style>
  <w:style w:type="character" w:customStyle="1" w:styleId="42">
    <w:name w:val="WW8Num6z0"/>
    <w:qFormat/>
    <w:uiPriority w:val="0"/>
    <w:rPr>
      <w:rFonts w:hint="default" w:ascii="Times New Roman" w:hAnsi="Times New Roman" w:eastAsia="Batang" w:cs="Times New Roman"/>
    </w:rPr>
  </w:style>
  <w:style w:type="character" w:customStyle="1" w:styleId="43">
    <w:name w:val="WW8Num6z1"/>
    <w:qFormat/>
    <w:uiPriority w:val="0"/>
    <w:rPr>
      <w:rFonts w:hint="default" w:ascii="Courier New" w:hAnsi="Courier New" w:cs="Courier New"/>
    </w:rPr>
  </w:style>
  <w:style w:type="character" w:customStyle="1" w:styleId="44">
    <w:name w:val="WW8Num6z2"/>
    <w:qFormat/>
    <w:uiPriority w:val="0"/>
    <w:rPr>
      <w:rFonts w:hint="default" w:ascii="Wingdings" w:hAnsi="Wingdings" w:cs="Wingdings"/>
    </w:rPr>
  </w:style>
  <w:style w:type="character" w:customStyle="1" w:styleId="45">
    <w:name w:val="WW8Num6z3"/>
    <w:qFormat/>
    <w:uiPriority w:val="0"/>
    <w:rPr>
      <w:rFonts w:hint="default" w:ascii="Symbol" w:hAnsi="Symbol" w:cs="Symbol"/>
    </w:rPr>
  </w:style>
  <w:style w:type="character" w:customStyle="1" w:styleId="46">
    <w:name w:val="WW8Num7z0"/>
    <w:qFormat/>
    <w:uiPriority w:val="0"/>
    <w:rPr>
      <w:rFonts w:hint="default" w:ascii="Arial" w:hAnsi="Arial" w:eastAsia="Batang" w:cs="Arial"/>
    </w:rPr>
  </w:style>
  <w:style w:type="character" w:customStyle="1" w:styleId="47">
    <w:name w:val="WW8Num7z1"/>
    <w:qFormat/>
    <w:uiPriority w:val="0"/>
    <w:rPr>
      <w:rFonts w:hint="default" w:ascii="Courier New" w:hAnsi="Courier New" w:cs="Courier New"/>
    </w:rPr>
  </w:style>
  <w:style w:type="character" w:customStyle="1" w:styleId="48">
    <w:name w:val="WW8Num7z2"/>
    <w:qFormat/>
    <w:uiPriority w:val="0"/>
    <w:rPr>
      <w:rFonts w:hint="default" w:ascii="Wingdings" w:hAnsi="Wingdings" w:cs="Wingdings"/>
    </w:rPr>
  </w:style>
  <w:style w:type="character" w:customStyle="1" w:styleId="49">
    <w:name w:val="WW8Num7z3"/>
    <w:qFormat/>
    <w:uiPriority w:val="0"/>
    <w:rPr>
      <w:rFonts w:hint="default" w:ascii="Symbol" w:hAnsi="Symbol" w:cs="Symbol"/>
    </w:rPr>
  </w:style>
  <w:style w:type="character" w:customStyle="1" w:styleId="50">
    <w:name w:val="WW8Num8z0"/>
    <w:qFormat/>
    <w:uiPriority w:val="0"/>
    <w:rPr>
      <w:rFonts w:hint="default" w:ascii="Wingdings" w:hAnsi="Wingdings" w:eastAsia="Times New Roman" w:cs="Times New Roman"/>
    </w:rPr>
  </w:style>
  <w:style w:type="character" w:customStyle="1" w:styleId="51">
    <w:name w:val="WW8Num8z1"/>
    <w:qFormat/>
    <w:uiPriority w:val="0"/>
    <w:rPr>
      <w:rFonts w:hint="default" w:ascii="Courier New" w:hAnsi="Courier New" w:cs="Courier New"/>
    </w:rPr>
  </w:style>
  <w:style w:type="character" w:customStyle="1" w:styleId="52">
    <w:name w:val="WW8Num8z2"/>
    <w:qFormat/>
    <w:uiPriority w:val="0"/>
    <w:rPr>
      <w:rFonts w:hint="default" w:ascii="Wingdings" w:hAnsi="Wingdings" w:cs="Wingdings"/>
    </w:rPr>
  </w:style>
  <w:style w:type="character" w:customStyle="1" w:styleId="53">
    <w:name w:val="WW8Num8z3"/>
    <w:qFormat/>
    <w:uiPriority w:val="0"/>
    <w:rPr>
      <w:rFonts w:hint="default" w:ascii="Symbol" w:hAnsi="Symbol" w:cs="Symbol"/>
    </w:rPr>
  </w:style>
  <w:style w:type="character" w:customStyle="1" w:styleId="54">
    <w:name w:val="WW8Num9z0"/>
    <w:qFormat/>
    <w:uiPriority w:val="0"/>
    <w:rPr>
      <w:rFonts w:hint="default" w:ascii="Times New Roman" w:hAnsi="Times New Roman" w:eastAsia="Times New Roman" w:cs="Times New Roman"/>
    </w:rPr>
  </w:style>
  <w:style w:type="character" w:customStyle="1" w:styleId="55">
    <w:name w:val="WW8Num9z1"/>
    <w:qFormat/>
    <w:uiPriority w:val="0"/>
    <w:rPr>
      <w:rFonts w:hint="default" w:ascii="Courier New" w:hAnsi="Courier New" w:cs="Courier New"/>
    </w:rPr>
  </w:style>
  <w:style w:type="character" w:customStyle="1" w:styleId="56">
    <w:name w:val="WW8Num9z2"/>
    <w:qFormat/>
    <w:uiPriority w:val="0"/>
    <w:rPr>
      <w:rFonts w:hint="default" w:ascii="Wingdings" w:hAnsi="Wingdings" w:cs="Wingdings"/>
    </w:rPr>
  </w:style>
  <w:style w:type="character" w:customStyle="1" w:styleId="57">
    <w:name w:val="WW8Num9z3"/>
    <w:qFormat/>
    <w:uiPriority w:val="0"/>
    <w:rPr>
      <w:rFonts w:hint="default" w:ascii="Symbol" w:hAnsi="Symbol" w:cs="Symbol"/>
    </w:rPr>
  </w:style>
  <w:style w:type="character" w:customStyle="1" w:styleId="58">
    <w:name w:val="WW8Num10z0"/>
    <w:qFormat/>
    <w:uiPriority w:val="0"/>
    <w:rPr>
      <w:rFonts w:hint="default" w:ascii="Arial" w:hAnsi="Arial" w:eastAsia="Batang" w:cs="Arial"/>
    </w:rPr>
  </w:style>
  <w:style w:type="character" w:customStyle="1" w:styleId="59">
    <w:name w:val="WW8Num10z1"/>
    <w:qFormat/>
    <w:uiPriority w:val="0"/>
    <w:rPr>
      <w:rFonts w:hint="default" w:ascii="Courier New" w:hAnsi="Courier New" w:cs="Courier New"/>
    </w:rPr>
  </w:style>
  <w:style w:type="character" w:customStyle="1" w:styleId="60">
    <w:name w:val="WW8Num10z2"/>
    <w:qFormat/>
    <w:uiPriority w:val="0"/>
    <w:rPr>
      <w:rFonts w:hint="default" w:ascii="Wingdings" w:hAnsi="Wingdings" w:cs="Wingdings"/>
    </w:rPr>
  </w:style>
  <w:style w:type="character" w:customStyle="1" w:styleId="61">
    <w:name w:val="WW8Num10z3"/>
    <w:qFormat/>
    <w:uiPriority w:val="0"/>
    <w:rPr>
      <w:rFonts w:hint="default" w:ascii="Symbol" w:hAnsi="Symbol" w:cs="Symbol"/>
    </w:rPr>
  </w:style>
  <w:style w:type="character" w:customStyle="1" w:styleId="62">
    <w:name w:val="WW8Num11z0"/>
    <w:qFormat/>
    <w:uiPriority w:val="0"/>
    <w:rPr>
      <w:rFonts w:hint="default" w:ascii="Arial" w:hAnsi="Arial" w:cs="Arial"/>
    </w:rPr>
  </w:style>
  <w:style w:type="character" w:customStyle="1" w:styleId="63">
    <w:name w:val="WW8Num11z1"/>
    <w:qFormat/>
    <w:uiPriority w:val="0"/>
  </w:style>
  <w:style w:type="character" w:customStyle="1" w:styleId="64">
    <w:name w:val="WW8Num11z2"/>
    <w:qFormat/>
    <w:uiPriority w:val="0"/>
  </w:style>
  <w:style w:type="character" w:customStyle="1" w:styleId="65">
    <w:name w:val="WW8Num11z3"/>
    <w:qFormat/>
    <w:uiPriority w:val="0"/>
  </w:style>
  <w:style w:type="character" w:customStyle="1" w:styleId="66">
    <w:name w:val="WW8Num11z4"/>
    <w:qFormat/>
    <w:uiPriority w:val="0"/>
  </w:style>
  <w:style w:type="character" w:customStyle="1" w:styleId="67">
    <w:name w:val="WW8Num11z5"/>
    <w:qFormat/>
    <w:uiPriority w:val="0"/>
  </w:style>
  <w:style w:type="character" w:customStyle="1" w:styleId="68">
    <w:name w:val="WW8Num11z6"/>
    <w:qFormat/>
    <w:uiPriority w:val="0"/>
  </w:style>
  <w:style w:type="character" w:customStyle="1" w:styleId="69">
    <w:name w:val="WW8Num11z7"/>
    <w:qFormat/>
    <w:uiPriority w:val="0"/>
  </w:style>
  <w:style w:type="character" w:customStyle="1" w:styleId="70">
    <w:name w:val="WW8Num11z8"/>
    <w:qFormat/>
    <w:uiPriority w:val="0"/>
  </w:style>
  <w:style w:type="character" w:customStyle="1" w:styleId="71">
    <w:name w:val="WW8Num12z0"/>
    <w:qFormat/>
    <w:uiPriority w:val="0"/>
    <w:rPr>
      <w:rFonts w:hint="default" w:ascii="Symbol" w:hAnsi="Symbol" w:cs="Symbol"/>
    </w:rPr>
  </w:style>
  <w:style w:type="character" w:customStyle="1" w:styleId="72">
    <w:name w:val="WW8Num12z1"/>
    <w:qFormat/>
    <w:uiPriority w:val="0"/>
  </w:style>
  <w:style w:type="character" w:customStyle="1" w:styleId="73">
    <w:name w:val="WW8Num12z2"/>
    <w:qFormat/>
    <w:uiPriority w:val="0"/>
  </w:style>
  <w:style w:type="character" w:customStyle="1" w:styleId="74">
    <w:name w:val="WW8Num12z3"/>
    <w:qFormat/>
    <w:uiPriority w:val="0"/>
  </w:style>
  <w:style w:type="character" w:customStyle="1" w:styleId="75">
    <w:name w:val="WW8Num12z4"/>
    <w:qFormat/>
    <w:uiPriority w:val="0"/>
  </w:style>
  <w:style w:type="character" w:customStyle="1" w:styleId="76">
    <w:name w:val="WW8Num12z5"/>
    <w:qFormat/>
    <w:uiPriority w:val="0"/>
  </w:style>
  <w:style w:type="character" w:customStyle="1" w:styleId="77">
    <w:name w:val="WW8Num12z6"/>
    <w:qFormat/>
    <w:uiPriority w:val="0"/>
  </w:style>
  <w:style w:type="character" w:customStyle="1" w:styleId="78">
    <w:name w:val="WW8Num12z7"/>
    <w:qFormat/>
    <w:uiPriority w:val="0"/>
  </w:style>
  <w:style w:type="character" w:customStyle="1" w:styleId="79">
    <w:name w:val="WW8Num12z8"/>
    <w:qFormat/>
    <w:uiPriority w:val="0"/>
  </w:style>
  <w:style w:type="character" w:customStyle="1" w:styleId="80">
    <w:name w:val="WW8Num13z0"/>
    <w:qFormat/>
    <w:uiPriority w:val="0"/>
    <w:rPr>
      <w:rFonts w:hint="default" w:ascii="Times New Roman" w:hAnsi="Times New Roman" w:eastAsia="Batang" w:cs="Times New Roman"/>
    </w:rPr>
  </w:style>
  <w:style w:type="character" w:customStyle="1" w:styleId="81">
    <w:name w:val="WW8Num13z1"/>
    <w:qFormat/>
    <w:uiPriority w:val="0"/>
    <w:rPr>
      <w:rFonts w:hint="default" w:ascii="Courier New" w:hAnsi="Courier New" w:cs="Courier New"/>
    </w:rPr>
  </w:style>
  <w:style w:type="character" w:customStyle="1" w:styleId="82">
    <w:name w:val="WW8Num13z2"/>
    <w:qFormat/>
    <w:uiPriority w:val="0"/>
    <w:rPr>
      <w:rFonts w:hint="default" w:ascii="Wingdings" w:hAnsi="Wingdings" w:cs="Wingdings"/>
    </w:rPr>
  </w:style>
  <w:style w:type="character" w:customStyle="1" w:styleId="83">
    <w:name w:val="WW8Num13z3"/>
    <w:qFormat/>
    <w:uiPriority w:val="0"/>
    <w:rPr>
      <w:rFonts w:hint="default" w:ascii="Symbol" w:hAnsi="Symbol" w:cs="Symbol"/>
    </w:rPr>
  </w:style>
  <w:style w:type="character" w:customStyle="1" w:styleId="84">
    <w:name w:val="WW8Num14z0"/>
    <w:qFormat/>
    <w:uiPriority w:val="0"/>
    <w:rPr>
      <w:rFonts w:hint="default"/>
    </w:rPr>
  </w:style>
  <w:style w:type="character" w:customStyle="1" w:styleId="85">
    <w:name w:val="WW8Num14z1"/>
    <w:qFormat/>
    <w:uiPriority w:val="0"/>
  </w:style>
  <w:style w:type="character" w:customStyle="1" w:styleId="86">
    <w:name w:val="WW8Num14z2"/>
    <w:qFormat/>
    <w:uiPriority w:val="0"/>
  </w:style>
  <w:style w:type="character" w:customStyle="1" w:styleId="87">
    <w:name w:val="WW8Num14z3"/>
    <w:qFormat/>
    <w:uiPriority w:val="0"/>
  </w:style>
  <w:style w:type="character" w:customStyle="1" w:styleId="88">
    <w:name w:val="WW8Num14z4"/>
    <w:qFormat/>
    <w:uiPriority w:val="0"/>
  </w:style>
  <w:style w:type="character" w:customStyle="1" w:styleId="89">
    <w:name w:val="WW8Num14z5"/>
    <w:qFormat/>
    <w:uiPriority w:val="0"/>
  </w:style>
  <w:style w:type="character" w:customStyle="1" w:styleId="90">
    <w:name w:val="WW8Num14z6"/>
    <w:qFormat/>
    <w:uiPriority w:val="0"/>
  </w:style>
  <w:style w:type="character" w:customStyle="1" w:styleId="91">
    <w:name w:val="WW8Num14z7"/>
    <w:qFormat/>
    <w:uiPriority w:val="0"/>
  </w:style>
  <w:style w:type="character" w:customStyle="1" w:styleId="92">
    <w:name w:val="WW8Num14z8"/>
    <w:qFormat/>
    <w:uiPriority w:val="0"/>
  </w:style>
  <w:style w:type="character" w:customStyle="1" w:styleId="93">
    <w:name w:val="WW8Num15z0"/>
    <w:qFormat/>
    <w:uiPriority w:val="0"/>
    <w:rPr>
      <w:rFonts w:hint="default"/>
      <w:b/>
      <w:bCs/>
    </w:rPr>
  </w:style>
  <w:style w:type="character" w:customStyle="1" w:styleId="94">
    <w:name w:val="WW8Num15z1"/>
    <w:qFormat/>
    <w:uiPriority w:val="0"/>
  </w:style>
  <w:style w:type="character" w:customStyle="1" w:styleId="95">
    <w:name w:val="WW8Num15z2"/>
    <w:qFormat/>
    <w:uiPriority w:val="0"/>
  </w:style>
  <w:style w:type="character" w:customStyle="1" w:styleId="96">
    <w:name w:val="WW8Num15z3"/>
    <w:qFormat/>
    <w:uiPriority w:val="0"/>
  </w:style>
  <w:style w:type="character" w:customStyle="1" w:styleId="97">
    <w:name w:val="WW8Num15z4"/>
    <w:qFormat/>
    <w:uiPriority w:val="0"/>
  </w:style>
  <w:style w:type="character" w:customStyle="1" w:styleId="98">
    <w:name w:val="WW8Num15z5"/>
    <w:qFormat/>
    <w:uiPriority w:val="0"/>
  </w:style>
  <w:style w:type="character" w:customStyle="1" w:styleId="99">
    <w:name w:val="WW8Num15z6"/>
    <w:qFormat/>
    <w:uiPriority w:val="0"/>
  </w:style>
  <w:style w:type="character" w:customStyle="1" w:styleId="100">
    <w:name w:val="WW8Num15z7"/>
    <w:qFormat/>
    <w:uiPriority w:val="0"/>
  </w:style>
  <w:style w:type="character" w:customStyle="1" w:styleId="101">
    <w:name w:val="WW8Num15z8"/>
    <w:qFormat/>
    <w:uiPriority w:val="0"/>
  </w:style>
  <w:style w:type="character" w:customStyle="1" w:styleId="102">
    <w:name w:val="WW8Num16z0"/>
    <w:qFormat/>
    <w:uiPriority w:val="0"/>
    <w:rPr>
      <w:rFonts w:hint="default" w:ascii="Wingdings 2" w:hAnsi="Wingdings 2" w:eastAsia="Times New Roman" w:cs="Times New Roman"/>
      <w:color w:val="auto"/>
    </w:rPr>
  </w:style>
  <w:style w:type="character" w:customStyle="1" w:styleId="103">
    <w:name w:val="WW8Num16z1"/>
    <w:qFormat/>
    <w:uiPriority w:val="0"/>
    <w:rPr>
      <w:rFonts w:hint="default" w:ascii="Courier New" w:hAnsi="Courier New" w:cs="Courier New"/>
    </w:rPr>
  </w:style>
  <w:style w:type="character" w:customStyle="1" w:styleId="104">
    <w:name w:val="WW8Num16z2"/>
    <w:qFormat/>
    <w:uiPriority w:val="0"/>
    <w:rPr>
      <w:rFonts w:hint="default" w:ascii="Wingdings" w:hAnsi="Wingdings" w:cs="Wingdings"/>
    </w:rPr>
  </w:style>
  <w:style w:type="character" w:customStyle="1" w:styleId="105">
    <w:name w:val="WW8Num16z3"/>
    <w:uiPriority w:val="0"/>
    <w:rPr>
      <w:rFonts w:hint="default" w:ascii="Symbol" w:hAnsi="Symbol" w:cs="Symbol"/>
    </w:rPr>
  </w:style>
  <w:style w:type="character" w:customStyle="1" w:styleId="106">
    <w:name w:val="WW8Num17z0"/>
    <w:uiPriority w:val="0"/>
    <w:rPr>
      <w:rFonts w:hint="default" w:ascii="Symbol" w:hAnsi="Symbol" w:cs="Symbol"/>
    </w:rPr>
  </w:style>
  <w:style w:type="character" w:customStyle="1" w:styleId="107">
    <w:name w:val="WW8Num17z1"/>
    <w:qFormat/>
    <w:uiPriority w:val="0"/>
  </w:style>
  <w:style w:type="character" w:customStyle="1" w:styleId="108">
    <w:name w:val="WW8Num17z2"/>
    <w:qFormat/>
    <w:uiPriority w:val="0"/>
  </w:style>
  <w:style w:type="character" w:customStyle="1" w:styleId="109">
    <w:name w:val="WW8Num17z3"/>
    <w:qFormat/>
    <w:uiPriority w:val="0"/>
  </w:style>
  <w:style w:type="character" w:customStyle="1" w:styleId="110">
    <w:name w:val="WW8Num17z4"/>
    <w:qFormat/>
    <w:uiPriority w:val="0"/>
  </w:style>
  <w:style w:type="character" w:customStyle="1" w:styleId="111">
    <w:name w:val="WW8Num17z5"/>
    <w:qFormat/>
    <w:uiPriority w:val="0"/>
  </w:style>
  <w:style w:type="character" w:customStyle="1" w:styleId="112">
    <w:name w:val="WW8Num17z6"/>
    <w:uiPriority w:val="0"/>
  </w:style>
  <w:style w:type="character" w:customStyle="1" w:styleId="113">
    <w:name w:val="WW8Num17z7"/>
    <w:qFormat/>
    <w:uiPriority w:val="0"/>
  </w:style>
  <w:style w:type="character" w:customStyle="1" w:styleId="114">
    <w:name w:val="WW8Num17z8"/>
    <w:uiPriority w:val="0"/>
  </w:style>
  <w:style w:type="character" w:customStyle="1" w:styleId="115">
    <w:name w:val="WW8Num18z0"/>
    <w:qFormat/>
    <w:uiPriority w:val="0"/>
    <w:rPr>
      <w:rFonts w:hint="default" w:ascii="Times New Roman" w:hAnsi="Times New Roman" w:eastAsia="Times New Roman" w:cs="Times New Roman"/>
    </w:rPr>
  </w:style>
  <w:style w:type="character" w:customStyle="1" w:styleId="116">
    <w:name w:val="WW8Num18z1"/>
    <w:qFormat/>
    <w:uiPriority w:val="0"/>
    <w:rPr>
      <w:rFonts w:hint="default" w:ascii="Courier New" w:hAnsi="Courier New" w:cs="Courier New"/>
    </w:rPr>
  </w:style>
  <w:style w:type="character" w:customStyle="1" w:styleId="117">
    <w:name w:val="WW8Num18z2"/>
    <w:qFormat/>
    <w:uiPriority w:val="0"/>
    <w:rPr>
      <w:rFonts w:hint="default" w:ascii="Wingdings" w:hAnsi="Wingdings" w:cs="Wingdings"/>
    </w:rPr>
  </w:style>
  <w:style w:type="character" w:customStyle="1" w:styleId="118">
    <w:name w:val="WW8Num18z3"/>
    <w:qFormat/>
    <w:uiPriority w:val="0"/>
    <w:rPr>
      <w:rFonts w:hint="default" w:ascii="Symbol" w:hAnsi="Symbol" w:cs="Symbol"/>
    </w:rPr>
  </w:style>
  <w:style w:type="character" w:customStyle="1" w:styleId="119">
    <w:name w:val="WW8Num19z0"/>
    <w:qFormat/>
    <w:uiPriority w:val="0"/>
    <w:rPr>
      <w:rFonts w:hint="default" w:ascii="Symbol" w:hAnsi="Symbol" w:cs="Symbol"/>
    </w:rPr>
  </w:style>
  <w:style w:type="character" w:customStyle="1" w:styleId="120">
    <w:name w:val="WW8Num19z1"/>
    <w:qFormat/>
    <w:uiPriority w:val="0"/>
  </w:style>
  <w:style w:type="character" w:customStyle="1" w:styleId="121">
    <w:name w:val="WW8Num19z2"/>
    <w:qFormat/>
    <w:uiPriority w:val="0"/>
  </w:style>
  <w:style w:type="character" w:customStyle="1" w:styleId="122">
    <w:name w:val="WW8Num19z3"/>
    <w:uiPriority w:val="0"/>
  </w:style>
  <w:style w:type="character" w:customStyle="1" w:styleId="123">
    <w:name w:val="WW8Num19z4"/>
    <w:qFormat/>
    <w:uiPriority w:val="0"/>
  </w:style>
  <w:style w:type="character" w:customStyle="1" w:styleId="124">
    <w:name w:val="WW8Num19z5"/>
    <w:qFormat/>
    <w:uiPriority w:val="0"/>
  </w:style>
  <w:style w:type="character" w:customStyle="1" w:styleId="125">
    <w:name w:val="WW8Num19z6"/>
    <w:qFormat/>
    <w:uiPriority w:val="0"/>
  </w:style>
  <w:style w:type="character" w:customStyle="1" w:styleId="126">
    <w:name w:val="WW8Num19z7"/>
    <w:qFormat/>
    <w:uiPriority w:val="0"/>
  </w:style>
  <w:style w:type="character" w:customStyle="1" w:styleId="127">
    <w:name w:val="WW8Num19z8"/>
    <w:qFormat/>
    <w:uiPriority w:val="0"/>
  </w:style>
  <w:style w:type="character" w:customStyle="1" w:styleId="128">
    <w:name w:val="WW8Num20z0"/>
    <w:qFormat/>
    <w:uiPriority w:val="0"/>
    <w:rPr>
      <w:rFonts w:hint="default" w:ascii="Times New Roman" w:hAnsi="Times New Roman" w:eastAsia="Times New Roman" w:cs="Times New Roman"/>
    </w:rPr>
  </w:style>
  <w:style w:type="character" w:customStyle="1" w:styleId="129">
    <w:name w:val="WW8Num20z1"/>
    <w:qFormat/>
    <w:uiPriority w:val="0"/>
    <w:rPr>
      <w:rFonts w:hint="default" w:ascii="Courier New" w:hAnsi="Courier New" w:cs="Courier New"/>
    </w:rPr>
  </w:style>
  <w:style w:type="character" w:customStyle="1" w:styleId="130">
    <w:name w:val="WW8Num20z2"/>
    <w:qFormat/>
    <w:uiPriority w:val="0"/>
    <w:rPr>
      <w:rFonts w:hint="default" w:ascii="Wingdings" w:hAnsi="Wingdings" w:cs="Wingdings"/>
    </w:rPr>
  </w:style>
  <w:style w:type="character" w:customStyle="1" w:styleId="131">
    <w:name w:val="WW8Num20z3"/>
    <w:uiPriority w:val="0"/>
    <w:rPr>
      <w:rFonts w:hint="default" w:ascii="Symbol" w:hAnsi="Symbol" w:cs="Symbol"/>
    </w:rPr>
  </w:style>
  <w:style w:type="character" w:customStyle="1" w:styleId="132">
    <w:name w:val="WW8Num21z0"/>
    <w:qFormat/>
    <w:uiPriority w:val="0"/>
  </w:style>
  <w:style w:type="character" w:customStyle="1" w:styleId="133">
    <w:name w:val="WW8Num21z1"/>
    <w:qFormat/>
    <w:uiPriority w:val="0"/>
  </w:style>
  <w:style w:type="character" w:customStyle="1" w:styleId="134">
    <w:name w:val="WW8Num21z2"/>
    <w:qFormat/>
    <w:uiPriority w:val="0"/>
  </w:style>
  <w:style w:type="character" w:customStyle="1" w:styleId="135">
    <w:name w:val="WW8Num21z3"/>
    <w:qFormat/>
    <w:uiPriority w:val="0"/>
  </w:style>
  <w:style w:type="character" w:customStyle="1" w:styleId="136">
    <w:name w:val="WW8Num21z4"/>
    <w:qFormat/>
    <w:uiPriority w:val="0"/>
  </w:style>
  <w:style w:type="character" w:customStyle="1" w:styleId="137">
    <w:name w:val="WW8Num21z5"/>
    <w:qFormat/>
    <w:uiPriority w:val="0"/>
  </w:style>
  <w:style w:type="character" w:customStyle="1" w:styleId="138">
    <w:name w:val="WW8Num21z6"/>
    <w:qFormat/>
    <w:uiPriority w:val="0"/>
  </w:style>
  <w:style w:type="character" w:customStyle="1" w:styleId="139">
    <w:name w:val="WW8Num21z7"/>
    <w:qFormat/>
    <w:uiPriority w:val="0"/>
  </w:style>
  <w:style w:type="character" w:customStyle="1" w:styleId="140">
    <w:name w:val="WW8Num21z8"/>
    <w:qFormat/>
    <w:uiPriority w:val="0"/>
  </w:style>
  <w:style w:type="character" w:customStyle="1" w:styleId="141">
    <w:name w:val="WW8Num22z0"/>
    <w:qFormat/>
    <w:uiPriority w:val="0"/>
    <w:rPr>
      <w:rFonts w:hint="default"/>
    </w:rPr>
  </w:style>
  <w:style w:type="character" w:customStyle="1" w:styleId="142">
    <w:name w:val="WW8Num22z1"/>
    <w:qFormat/>
    <w:uiPriority w:val="0"/>
  </w:style>
  <w:style w:type="character" w:customStyle="1" w:styleId="143">
    <w:name w:val="WW8Num22z2"/>
    <w:uiPriority w:val="0"/>
  </w:style>
  <w:style w:type="character" w:customStyle="1" w:styleId="144">
    <w:name w:val="WW8Num22z3"/>
    <w:qFormat/>
    <w:uiPriority w:val="0"/>
  </w:style>
  <w:style w:type="character" w:customStyle="1" w:styleId="145">
    <w:name w:val="WW8Num22z4"/>
    <w:qFormat/>
    <w:uiPriority w:val="0"/>
  </w:style>
  <w:style w:type="character" w:customStyle="1" w:styleId="146">
    <w:name w:val="WW8Num22z5"/>
    <w:qFormat/>
    <w:uiPriority w:val="0"/>
  </w:style>
  <w:style w:type="character" w:customStyle="1" w:styleId="147">
    <w:name w:val="WW8Num22z6"/>
    <w:qFormat/>
    <w:uiPriority w:val="0"/>
  </w:style>
  <w:style w:type="character" w:customStyle="1" w:styleId="148">
    <w:name w:val="WW8Num22z7"/>
    <w:qFormat/>
    <w:uiPriority w:val="0"/>
  </w:style>
  <w:style w:type="character" w:customStyle="1" w:styleId="149">
    <w:name w:val="WW8Num22z8"/>
    <w:qFormat/>
    <w:uiPriority w:val="0"/>
  </w:style>
  <w:style w:type="character" w:customStyle="1" w:styleId="150">
    <w:name w:val="WW8Num23z0"/>
    <w:qFormat/>
    <w:uiPriority w:val="0"/>
    <w:rPr>
      <w:rFonts w:hint="default" w:ascii="Times New Roman" w:hAnsi="Times New Roman" w:eastAsia="Times New Roman" w:cs="Times New Roman"/>
    </w:rPr>
  </w:style>
  <w:style w:type="character" w:customStyle="1" w:styleId="151">
    <w:name w:val="WW8Num23z1"/>
    <w:qFormat/>
    <w:uiPriority w:val="0"/>
    <w:rPr>
      <w:rFonts w:hint="default" w:ascii="Courier New" w:hAnsi="Courier New" w:cs="Courier New"/>
    </w:rPr>
  </w:style>
  <w:style w:type="character" w:customStyle="1" w:styleId="152">
    <w:name w:val="WW8Num23z2"/>
    <w:qFormat/>
    <w:uiPriority w:val="0"/>
    <w:rPr>
      <w:rFonts w:hint="default" w:ascii="Wingdings" w:hAnsi="Wingdings" w:cs="Wingdings"/>
    </w:rPr>
  </w:style>
  <w:style w:type="character" w:customStyle="1" w:styleId="153">
    <w:name w:val="WW8Num23z3"/>
    <w:qFormat/>
    <w:uiPriority w:val="0"/>
    <w:rPr>
      <w:rFonts w:hint="default" w:ascii="Symbol" w:hAnsi="Symbol" w:cs="Symbol"/>
    </w:rPr>
  </w:style>
  <w:style w:type="paragraph" w:customStyle="1" w:styleId="154">
    <w:name w:val="Heading"/>
    <w:basedOn w:val="1"/>
    <w:next w:val="4"/>
    <w:qFormat/>
    <w:uiPriority w:val="0"/>
    <w:pPr>
      <w:keepNext/>
      <w:spacing w:before="240" w:after="120"/>
    </w:pPr>
    <w:rPr>
      <w:rFonts w:ascii="Liberation Sans" w:hAnsi="Liberation Sans" w:eastAsia="Noto Sans CJK SC" w:cs="FreeSans"/>
      <w:sz w:val="28"/>
      <w:szCs w:val="28"/>
    </w:rPr>
  </w:style>
  <w:style w:type="paragraph" w:customStyle="1" w:styleId="155">
    <w:name w:val="Index"/>
    <w:basedOn w:val="1"/>
    <w:uiPriority w:val="0"/>
    <w:pPr>
      <w:suppressLineNumbers/>
    </w:pPr>
    <w:rPr>
      <w:rFonts w:cs="FreeSans"/>
    </w:rPr>
  </w:style>
  <w:style w:type="paragraph" w:customStyle="1" w:styleId="156">
    <w:name w:val="My Lab Heading 1"/>
    <w:basedOn w:val="2"/>
    <w:qFormat/>
    <w:uiPriority w:val="0"/>
    <w:pPr>
      <w:numPr>
        <w:numId w:val="0"/>
      </w:numPr>
      <w:jc w:val="center"/>
    </w:pPr>
    <w:rPr>
      <w:rFonts w:eastAsia="Times New Roman"/>
      <w:b w:val="0"/>
      <w:bCs w:val="0"/>
      <w:sz w:val="20"/>
      <w:szCs w:val="20"/>
    </w:rPr>
  </w:style>
  <w:style w:type="paragraph" w:customStyle="1" w:styleId="157">
    <w:name w:val="Table Contents"/>
    <w:basedOn w:val="1"/>
    <w:qFormat/>
    <w:uiPriority w:val="0"/>
    <w:pPr>
      <w:suppressLineNumbers/>
    </w:pPr>
  </w:style>
  <w:style w:type="paragraph" w:customStyle="1" w:styleId="158">
    <w:name w:val="Table Heading"/>
    <w:basedOn w:val="157"/>
    <w:uiPriority w:val="0"/>
    <w:pPr>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8"/>
    <customShpInfo spid="_x0000_s1031"/>
    <customShpInfo spid="_x0000_s1035"/>
    <customShpInfo spid="_x0000_s1034"/>
    <customShpInfo spid="_x0000_s1029"/>
    <customShpInfo spid="_x0000_s1033"/>
    <customShpInfo spid="_x0000_s1030"/>
    <customShpInfo spid="_x0000_s1038"/>
    <customShpInfo spid="_x0000_s1037"/>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2</Pages>
  <Words>432</Words>
  <Characters>2261</Characters>
  <Lines>19</Lines>
  <Paragraphs>5</Paragraphs>
  <TotalTime>46</TotalTime>
  <ScaleCrop>false</ScaleCrop>
  <LinksUpToDate>false</LinksUpToDate>
  <CharactersWithSpaces>2674</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2018-08-24T13:22:00Z</dcterms:created>
  <dc:creator>LAB6STU28</dc:creator>
  <cp:lastModifiedBy>Bashir Ghandi</cp:lastModifiedBy>
  <cp:lastPrinted>2013-06-18T15:22:00Z</cp:lastPrinted>
  <dcterms:modified xsi:type="dcterms:W3CDTF">2020-04-08T13:32:07Z</dcterms:modified>
  <dc:title>CS 101</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