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5E537" w14:textId="543E8301" w:rsidR="00A97B08" w:rsidRDefault="00A46AF9">
      <w:r w:rsidRPr="00832B24">
        <w:rPr>
          <w:u w:val="single"/>
        </w:rPr>
        <w:t>Approach 1:</w:t>
      </w:r>
      <w:r>
        <w:t xml:space="preserve"> We select overlapping features between PKM2 and ERK2 with p-value &lt;0.05. Additional features with lowest p-value for PKM2 and ERK2 individually without presence in overlapping list are also provided.</w:t>
      </w:r>
    </w:p>
    <w:tbl>
      <w:tblPr>
        <w:tblStyle w:val="TableGrid"/>
        <w:tblW w:w="0" w:type="auto"/>
        <w:tblLook w:val="04A0" w:firstRow="1" w:lastRow="0" w:firstColumn="1" w:lastColumn="0" w:noHBand="0" w:noVBand="1"/>
      </w:tblPr>
      <w:tblGrid>
        <w:gridCol w:w="3534"/>
        <w:gridCol w:w="2764"/>
        <w:gridCol w:w="2764"/>
      </w:tblGrid>
      <w:tr w:rsidR="00A46AF9" w14:paraId="5D44C1A4" w14:textId="77777777" w:rsidTr="00985A24">
        <w:tc>
          <w:tcPr>
            <w:tcW w:w="3534" w:type="dxa"/>
          </w:tcPr>
          <w:p w14:paraId="2F53A1ED" w14:textId="74F48098" w:rsidR="00A46AF9" w:rsidRDefault="00A46AF9" w:rsidP="00A46AF9">
            <w:pPr>
              <w:jc w:val="center"/>
            </w:pPr>
            <w:r>
              <w:t>Overlapping Features</w:t>
            </w:r>
          </w:p>
        </w:tc>
        <w:tc>
          <w:tcPr>
            <w:tcW w:w="2764" w:type="dxa"/>
          </w:tcPr>
          <w:p w14:paraId="3677C369" w14:textId="75EA3C36" w:rsidR="00A46AF9" w:rsidRDefault="00A46AF9" w:rsidP="00A46AF9">
            <w:pPr>
              <w:jc w:val="center"/>
            </w:pPr>
            <w:r>
              <w:t>Additional PKM2</w:t>
            </w:r>
          </w:p>
        </w:tc>
        <w:tc>
          <w:tcPr>
            <w:tcW w:w="2764" w:type="dxa"/>
          </w:tcPr>
          <w:p w14:paraId="2B906378" w14:textId="5A804084" w:rsidR="00A46AF9" w:rsidRDefault="00A46AF9" w:rsidP="00A46AF9">
            <w:pPr>
              <w:jc w:val="center"/>
            </w:pPr>
            <w:r>
              <w:t>Additional ERK2</w:t>
            </w:r>
          </w:p>
        </w:tc>
      </w:tr>
      <w:tr w:rsidR="00A46AF9" w14:paraId="66A6B92E" w14:textId="77777777" w:rsidTr="0090530F">
        <w:tc>
          <w:tcPr>
            <w:tcW w:w="3534" w:type="dxa"/>
            <w:vAlign w:val="center"/>
          </w:tcPr>
          <w:p w14:paraId="31C5A29F" w14:textId="23DBA2FF" w:rsidR="00A46AF9" w:rsidRDefault="00A46AF9" w:rsidP="00A46AF9">
            <w:proofErr w:type="spellStart"/>
            <w:r>
              <w:t>NumAromaticRings</w:t>
            </w:r>
            <w:proofErr w:type="spellEnd"/>
          </w:p>
        </w:tc>
        <w:tc>
          <w:tcPr>
            <w:tcW w:w="2764" w:type="dxa"/>
            <w:vAlign w:val="center"/>
          </w:tcPr>
          <w:p w14:paraId="05FC72C6" w14:textId="4DA52227" w:rsidR="00A46AF9" w:rsidRDefault="00A46AF9" w:rsidP="00A46AF9">
            <w:r>
              <w:t>FpDensityMorgan1</w:t>
            </w:r>
          </w:p>
        </w:tc>
        <w:tc>
          <w:tcPr>
            <w:tcW w:w="2764" w:type="dxa"/>
            <w:vAlign w:val="center"/>
          </w:tcPr>
          <w:p w14:paraId="40CBD492" w14:textId="395D1DAF" w:rsidR="00A46AF9" w:rsidRDefault="00A46AF9" w:rsidP="00A46AF9">
            <w:r>
              <w:t>Chi4v</w:t>
            </w:r>
          </w:p>
        </w:tc>
      </w:tr>
      <w:tr w:rsidR="00A46AF9" w14:paraId="7222BB58" w14:textId="77777777" w:rsidTr="0090530F">
        <w:tc>
          <w:tcPr>
            <w:tcW w:w="3534" w:type="dxa"/>
            <w:vAlign w:val="center"/>
          </w:tcPr>
          <w:p w14:paraId="251B193E" w14:textId="3C08D3C6" w:rsidR="00A46AF9" w:rsidRDefault="00A46AF9" w:rsidP="00A46AF9">
            <w:proofErr w:type="spellStart"/>
            <w:r>
              <w:t>RingCount</w:t>
            </w:r>
            <w:proofErr w:type="spellEnd"/>
          </w:p>
        </w:tc>
        <w:tc>
          <w:tcPr>
            <w:tcW w:w="2764" w:type="dxa"/>
            <w:vAlign w:val="center"/>
          </w:tcPr>
          <w:p w14:paraId="1BA418D9" w14:textId="531C1945" w:rsidR="00A46AF9" w:rsidRDefault="00A46AF9" w:rsidP="00A46AF9">
            <w:r>
              <w:t>SMR_VSA9</w:t>
            </w:r>
          </w:p>
        </w:tc>
        <w:tc>
          <w:tcPr>
            <w:tcW w:w="2764" w:type="dxa"/>
            <w:vAlign w:val="center"/>
          </w:tcPr>
          <w:p w14:paraId="0159EE97" w14:textId="4448942C" w:rsidR="00A46AF9" w:rsidRDefault="00A46AF9" w:rsidP="00A46AF9">
            <w:proofErr w:type="spellStart"/>
            <w:r>
              <w:t>AvgIpc</w:t>
            </w:r>
            <w:proofErr w:type="spellEnd"/>
          </w:p>
        </w:tc>
      </w:tr>
      <w:tr w:rsidR="00A46AF9" w14:paraId="63F72274" w14:textId="77777777" w:rsidTr="0090530F">
        <w:tc>
          <w:tcPr>
            <w:tcW w:w="3534" w:type="dxa"/>
            <w:vAlign w:val="center"/>
          </w:tcPr>
          <w:p w14:paraId="397A0A6B" w14:textId="39B1232E" w:rsidR="00A46AF9" w:rsidRDefault="00A46AF9" w:rsidP="00A46AF9">
            <w:proofErr w:type="spellStart"/>
            <w:r>
              <w:t>fr_thiazole</w:t>
            </w:r>
            <w:proofErr w:type="spellEnd"/>
          </w:p>
        </w:tc>
        <w:tc>
          <w:tcPr>
            <w:tcW w:w="2764" w:type="dxa"/>
          </w:tcPr>
          <w:p w14:paraId="19EE7C05" w14:textId="084D5030" w:rsidR="00A46AF9" w:rsidRDefault="00A46AF9" w:rsidP="00A46AF9">
            <w:proofErr w:type="spellStart"/>
            <w:r>
              <w:rPr>
                <w:rStyle w:val="ui-provider"/>
              </w:rPr>
              <w:t>MolLogP</w:t>
            </w:r>
            <w:proofErr w:type="spellEnd"/>
          </w:p>
        </w:tc>
        <w:tc>
          <w:tcPr>
            <w:tcW w:w="2764" w:type="dxa"/>
            <w:vAlign w:val="center"/>
          </w:tcPr>
          <w:p w14:paraId="6D189ACA" w14:textId="2F692E68" w:rsidR="00A46AF9" w:rsidRDefault="00A46AF9" w:rsidP="00A46AF9">
            <w:r>
              <w:t>Chi3v</w:t>
            </w:r>
          </w:p>
        </w:tc>
      </w:tr>
      <w:tr w:rsidR="00A46AF9" w14:paraId="38651C4E" w14:textId="77777777" w:rsidTr="0090530F">
        <w:tc>
          <w:tcPr>
            <w:tcW w:w="3534" w:type="dxa"/>
            <w:vAlign w:val="center"/>
          </w:tcPr>
          <w:p w14:paraId="1AF1ABB6" w14:textId="5B9F63CA" w:rsidR="00A46AF9" w:rsidRDefault="00A46AF9" w:rsidP="00A46AF9">
            <w:proofErr w:type="spellStart"/>
            <w:r>
              <w:t>BertzCT</w:t>
            </w:r>
            <w:proofErr w:type="spellEnd"/>
          </w:p>
        </w:tc>
        <w:tc>
          <w:tcPr>
            <w:tcW w:w="2764" w:type="dxa"/>
            <w:vAlign w:val="center"/>
          </w:tcPr>
          <w:p w14:paraId="44552A5A" w14:textId="6E43E80C" w:rsidR="00A46AF9" w:rsidRDefault="00A46AF9" w:rsidP="00A46AF9">
            <w:proofErr w:type="spellStart"/>
            <w:r>
              <w:t>fr_nitro</w:t>
            </w:r>
            <w:proofErr w:type="spellEnd"/>
          </w:p>
        </w:tc>
        <w:tc>
          <w:tcPr>
            <w:tcW w:w="2764" w:type="dxa"/>
            <w:vAlign w:val="center"/>
          </w:tcPr>
          <w:p w14:paraId="1246923E" w14:textId="71261E20" w:rsidR="00A46AF9" w:rsidRDefault="00A46AF9" w:rsidP="00A46AF9">
            <w:r>
              <w:t>PEOE_VSA3</w:t>
            </w:r>
          </w:p>
        </w:tc>
      </w:tr>
      <w:tr w:rsidR="00A46AF9" w14:paraId="554BD3B2" w14:textId="77777777" w:rsidTr="0090530F">
        <w:tc>
          <w:tcPr>
            <w:tcW w:w="3534" w:type="dxa"/>
            <w:vAlign w:val="center"/>
          </w:tcPr>
          <w:p w14:paraId="19FBB6A1" w14:textId="0CC4328C" w:rsidR="00A46AF9" w:rsidRDefault="00A46AF9" w:rsidP="00A46AF9">
            <w:proofErr w:type="spellStart"/>
            <w:r>
              <w:t>BalabanJ</w:t>
            </w:r>
            <w:proofErr w:type="spellEnd"/>
          </w:p>
        </w:tc>
        <w:tc>
          <w:tcPr>
            <w:tcW w:w="2764" w:type="dxa"/>
            <w:vAlign w:val="center"/>
          </w:tcPr>
          <w:p w14:paraId="6899ED3E" w14:textId="3E2A0427" w:rsidR="00A46AF9" w:rsidRDefault="00A46AF9" w:rsidP="00A46AF9">
            <w:proofErr w:type="spellStart"/>
            <w:r>
              <w:t>fr_nitro_arom</w:t>
            </w:r>
            <w:proofErr w:type="spellEnd"/>
          </w:p>
        </w:tc>
        <w:tc>
          <w:tcPr>
            <w:tcW w:w="2764" w:type="dxa"/>
            <w:vAlign w:val="center"/>
          </w:tcPr>
          <w:p w14:paraId="742F4A8C" w14:textId="5E5EA35D" w:rsidR="00A46AF9" w:rsidRDefault="00A46AF9" w:rsidP="00A46AF9">
            <w:r>
              <w:t>Chi2v</w:t>
            </w:r>
          </w:p>
        </w:tc>
      </w:tr>
      <w:tr w:rsidR="00A46AF9" w14:paraId="3D44B00B" w14:textId="77777777" w:rsidTr="0090530F">
        <w:tc>
          <w:tcPr>
            <w:tcW w:w="3534" w:type="dxa"/>
          </w:tcPr>
          <w:p w14:paraId="590530CC" w14:textId="71483E32" w:rsidR="00A46AF9" w:rsidRDefault="00A46AF9" w:rsidP="00A46AF9">
            <w:r>
              <w:rPr>
                <w:rStyle w:val="ui-provider"/>
              </w:rPr>
              <w:t>SlogP_VSA3</w:t>
            </w:r>
          </w:p>
        </w:tc>
        <w:tc>
          <w:tcPr>
            <w:tcW w:w="2764" w:type="dxa"/>
          </w:tcPr>
          <w:p w14:paraId="372DF9D8" w14:textId="194C48F7" w:rsidR="00A46AF9" w:rsidRDefault="00A46AF9" w:rsidP="00A46AF9">
            <w:r>
              <w:rPr>
                <w:rStyle w:val="ui-provider"/>
              </w:rPr>
              <w:t>VSA_EState6</w:t>
            </w:r>
          </w:p>
        </w:tc>
        <w:tc>
          <w:tcPr>
            <w:tcW w:w="2764" w:type="dxa"/>
            <w:vAlign w:val="center"/>
          </w:tcPr>
          <w:p w14:paraId="79D6B758" w14:textId="6FAE1CCB" w:rsidR="00A46AF9" w:rsidRDefault="00A46AF9" w:rsidP="00A46AF9">
            <w:proofErr w:type="spellStart"/>
            <w:r>
              <w:t>NumHAcceptors</w:t>
            </w:r>
            <w:proofErr w:type="spellEnd"/>
          </w:p>
        </w:tc>
      </w:tr>
      <w:tr w:rsidR="00A46AF9" w14:paraId="1099709C" w14:textId="77777777" w:rsidTr="0090530F">
        <w:tc>
          <w:tcPr>
            <w:tcW w:w="3534" w:type="dxa"/>
          </w:tcPr>
          <w:p w14:paraId="0F226041" w14:textId="06787789" w:rsidR="00A46AF9" w:rsidRDefault="00A46AF9" w:rsidP="00A46AF9">
            <w:r>
              <w:rPr>
                <w:rStyle w:val="ui-provider"/>
              </w:rPr>
              <w:t>SlogP_VSA5</w:t>
            </w:r>
          </w:p>
        </w:tc>
        <w:tc>
          <w:tcPr>
            <w:tcW w:w="2764" w:type="dxa"/>
            <w:vAlign w:val="center"/>
          </w:tcPr>
          <w:p w14:paraId="34D35151" w14:textId="0B8F0E0C" w:rsidR="00A46AF9" w:rsidRDefault="00A46AF9" w:rsidP="00A46AF9">
            <w:proofErr w:type="spellStart"/>
            <w:r>
              <w:t>NumAromaticCarbocycles</w:t>
            </w:r>
            <w:proofErr w:type="spellEnd"/>
          </w:p>
        </w:tc>
        <w:tc>
          <w:tcPr>
            <w:tcW w:w="2764" w:type="dxa"/>
            <w:vAlign w:val="center"/>
          </w:tcPr>
          <w:p w14:paraId="29E350A4" w14:textId="05939B2D" w:rsidR="00A46AF9" w:rsidRDefault="00A46AF9" w:rsidP="00A46AF9">
            <w:r>
              <w:t>BCUT2D_MWHI</w:t>
            </w:r>
          </w:p>
        </w:tc>
      </w:tr>
      <w:tr w:rsidR="00A46AF9" w14:paraId="6C89E3F4" w14:textId="77777777" w:rsidTr="0090530F">
        <w:tc>
          <w:tcPr>
            <w:tcW w:w="3534" w:type="dxa"/>
          </w:tcPr>
          <w:p w14:paraId="6981B9A8" w14:textId="3A1F08F3" w:rsidR="00A46AF9" w:rsidRDefault="00A46AF9" w:rsidP="00A46AF9">
            <w:proofErr w:type="spellStart"/>
            <w:r>
              <w:rPr>
                <w:rStyle w:val="ui-provider"/>
              </w:rPr>
              <w:t>HeavyAtomMolWt</w:t>
            </w:r>
            <w:proofErr w:type="spellEnd"/>
          </w:p>
        </w:tc>
        <w:tc>
          <w:tcPr>
            <w:tcW w:w="2764" w:type="dxa"/>
            <w:vAlign w:val="center"/>
          </w:tcPr>
          <w:p w14:paraId="30BC4995" w14:textId="0A1AAB91" w:rsidR="00A46AF9" w:rsidRDefault="00A46AF9" w:rsidP="00A46AF9">
            <w:proofErr w:type="spellStart"/>
            <w:r>
              <w:t>fr_benzene</w:t>
            </w:r>
            <w:proofErr w:type="spellEnd"/>
          </w:p>
        </w:tc>
        <w:tc>
          <w:tcPr>
            <w:tcW w:w="2764" w:type="dxa"/>
            <w:vAlign w:val="center"/>
          </w:tcPr>
          <w:p w14:paraId="425FB404" w14:textId="0AB4B18B" w:rsidR="00A46AF9" w:rsidRDefault="00A46AF9" w:rsidP="00A46AF9">
            <w:r>
              <w:t>VSA_EState1</w:t>
            </w:r>
          </w:p>
        </w:tc>
      </w:tr>
      <w:tr w:rsidR="00A46AF9" w14:paraId="17D0E2A5" w14:textId="77777777" w:rsidTr="0090530F">
        <w:tc>
          <w:tcPr>
            <w:tcW w:w="3534" w:type="dxa"/>
            <w:vAlign w:val="center"/>
          </w:tcPr>
          <w:p w14:paraId="00FAF411" w14:textId="57232AAB" w:rsidR="00A46AF9" w:rsidRDefault="00A46AF9" w:rsidP="00A46AF9">
            <w:r>
              <w:t>SlogP_VSA6</w:t>
            </w:r>
          </w:p>
        </w:tc>
        <w:tc>
          <w:tcPr>
            <w:tcW w:w="2764" w:type="dxa"/>
          </w:tcPr>
          <w:p w14:paraId="3671DD5C" w14:textId="0FD936F1" w:rsidR="00A46AF9" w:rsidRDefault="00A46AF9" w:rsidP="00A46AF9">
            <w:proofErr w:type="spellStart"/>
            <w:r>
              <w:rPr>
                <w:rStyle w:val="ui-provider"/>
              </w:rPr>
              <w:t>fr_amide</w:t>
            </w:r>
            <w:proofErr w:type="spellEnd"/>
          </w:p>
        </w:tc>
        <w:tc>
          <w:tcPr>
            <w:tcW w:w="2764" w:type="dxa"/>
            <w:vAlign w:val="center"/>
          </w:tcPr>
          <w:p w14:paraId="4945DA34" w14:textId="510BCAB5" w:rsidR="00A46AF9" w:rsidRDefault="00A46AF9" w:rsidP="00A46AF9">
            <w:proofErr w:type="spellStart"/>
            <w:r>
              <w:t>NumHeteroatoms</w:t>
            </w:r>
            <w:proofErr w:type="spellEnd"/>
          </w:p>
        </w:tc>
      </w:tr>
      <w:tr w:rsidR="00A46AF9" w14:paraId="72FE9E09" w14:textId="77777777" w:rsidTr="0090530F">
        <w:tc>
          <w:tcPr>
            <w:tcW w:w="3534" w:type="dxa"/>
            <w:vAlign w:val="center"/>
          </w:tcPr>
          <w:p w14:paraId="4393A10B" w14:textId="7B28D85B" w:rsidR="00A46AF9" w:rsidRDefault="00A46AF9" w:rsidP="00A46AF9">
            <w:r>
              <w:t>VSA_EState5</w:t>
            </w:r>
          </w:p>
        </w:tc>
        <w:tc>
          <w:tcPr>
            <w:tcW w:w="2764" w:type="dxa"/>
            <w:vAlign w:val="center"/>
          </w:tcPr>
          <w:p w14:paraId="1195F951" w14:textId="6F0E0D09" w:rsidR="00A46AF9" w:rsidRDefault="00A46AF9" w:rsidP="00A46AF9">
            <w:r>
              <w:t>SlogP_VSA10</w:t>
            </w:r>
          </w:p>
        </w:tc>
        <w:tc>
          <w:tcPr>
            <w:tcW w:w="2764" w:type="dxa"/>
            <w:vAlign w:val="center"/>
          </w:tcPr>
          <w:p w14:paraId="418A557E" w14:textId="4C6C57D9" w:rsidR="00A46AF9" w:rsidRDefault="00A46AF9" w:rsidP="00A46AF9">
            <w:r>
              <w:t>VSA_EState9</w:t>
            </w:r>
          </w:p>
        </w:tc>
      </w:tr>
      <w:tr w:rsidR="00A46AF9" w14:paraId="798BBBC6" w14:textId="77777777" w:rsidTr="0090530F">
        <w:tc>
          <w:tcPr>
            <w:tcW w:w="3534" w:type="dxa"/>
            <w:vAlign w:val="center"/>
          </w:tcPr>
          <w:p w14:paraId="2D01A240" w14:textId="5EC3B76C" w:rsidR="00A46AF9" w:rsidRDefault="00A46AF9" w:rsidP="00A46AF9">
            <w:proofErr w:type="spellStart"/>
            <w:r>
              <w:t>fr_C_O</w:t>
            </w:r>
            <w:proofErr w:type="spellEnd"/>
          </w:p>
        </w:tc>
        <w:tc>
          <w:tcPr>
            <w:tcW w:w="2764" w:type="dxa"/>
            <w:vAlign w:val="center"/>
          </w:tcPr>
          <w:p w14:paraId="32BA4924" w14:textId="0917182C" w:rsidR="00A46AF9" w:rsidRDefault="00A46AF9" w:rsidP="00A46AF9">
            <w:r>
              <w:t>EState_VSA7</w:t>
            </w:r>
          </w:p>
        </w:tc>
        <w:tc>
          <w:tcPr>
            <w:tcW w:w="2764" w:type="dxa"/>
            <w:vAlign w:val="center"/>
          </w:tcPr>
          <w:p w14:paraId="2F94C664" w14:textId="7372EE5B" w:rsidR="00A46AF9" w:rsidRDefault="00A46AF9" w:rsidP="00A46AF9">
            <w:r>
              <w:t>EState_VSA6</w:t>
            </w:r>
          </w:p>
        </w:tc>
      </w:tr>
      <w:tr w:rsidR="00A46AF9" w14:paraId="306B68B9" w14:textId="77777777" w:rsidTr="0090530F">
        <w:tc>
          <w:tcPr>
            <w:tcW w:w="3534" w:type="dxa"/>
            <w:vAlign w:val="center"/>
          </w:tcPr>
          <w:p w14:paraId="00AF85C8" w14:textId="15609F46" w:rsidR="00A46AF9" w:rsidRDefault="00A46AF9" w:rsidP="00A46AF9">
            <w:proofErr w:type="spellStart"/>
            <w:r>
              <w:t>fr_C_O_noCOO</w:t>
            </w:r>
            <w:proofErr w:type="spellEnd"/>
          </w:p>
        </w:tc>
        <w:tc>
          <w:tcPr>
            <w:tcW w:w="2764" w:type="dxa"/>
          </w:tcPr>
          <w:p w14:paraId="68ABFE07" w14:textId="77777777" w:rsidR="00A46AF9" w:rsidRDefault="00A46AF9" w:rsidP="00A46AF9"/>
        </w:tc>
        <w:tc>
          <w:tcPr>
            <w:tcW w:w="2764" w:type="dxa"/>
            <w:vAlign w:val="center"/>
          </w:tcPr>
          <w:p w14:paraId="293D5179" w14:textId="1B2F00B0" w:rsidR="00A46AF9" w:rsidRDefault="00A46AF9" w:rsidP="00A46AF9">
            <w:r>
              <w:t>BCUT2D_MRHI</w:t>
            </w:r>
          </w:p>
        </w:tc>
      </w:tr>
      <w:tr w:rsidR="00A46AF9" w14:paraId="780E19DF" w14:textId="77777777" w:rsidTr="0090530F">
        <w:tc>
          <w:tcPr>
            <w:tcW w:w="3534" w:type="dxa"/>
            <w:vAlign w:val="center"/>
          </w:tcPr>
          <w:p w14:paraId="239D4BEA" w14:textId="2FE8D183" w:rsidR="00A46AF9" w:rsidRDefault="00A46AF9" w:rsidP="00A46AF9">
            <w:proofErr w:type="spellStart"/>
            <w:r>
              <w:t>MolWt</w:t>
            </w:r>
            <w:proofErr w:type="spellEnd"/>
          </w:p>
        </w:tc>
        <w:tc>
          <w:tcPr>
            <w:tcW w:w="2764" w:type="dxa"/>
          </w:tcPr>
          <w:p w14:paraId="64760727" w14:textId="77777777" w:rsidR="00A46AF9" w:rsidRDefault="00A46AF9" w:rsidP="00A46AF9"/>
        </w:tc>
        <w:tc>
          <w:tcPr>
            <w:tcW w:w="2764" w:type="dxa"/>
            <w:vAlign w:val="center"/>
          </w:tcPr>
          <w:p w14:paraId="1EFD5762" w14:textId="753A1B81" w:rsidR="00A46AF9" w:rsidRDefault="00A46AF9" w:rsidP="00A46AF9">
            <w:proofErr w:type="spellStart"/>
            <w:r>
              <w:t>fr_sulfonamd</w:t>
            </w:r>
            <w:proofErr w:type="spellEnd"/>
          </w:p>
        </w:tc>
      </w:tr>
      <w:tr w:rsidR="00A46AF9" w14:paraId="7AD950D0" w14:textId="77777777" w:rsidTr="0090530F">
        <w:tc>
          <w:tcPr>
            <w:tcW w:w="3534" w:type="dxa"/>
            <w:vAlign w:val="center"/>
          </w:tcPr>
          <w:p w14:paraId="500386F5" w14:textId="11BA4943" w:rsidR="00A46AF9" w:rsidRDefault="00A46AF9" w:rsidP="00A46AF9">
            <w:proofErr w:type="spellStart"/>
            <w:r>
              <w:t>ExactMolWt</w:t>
            </w:r>
            <w:proofErr w:type="spellEnd"/>
          </w:p>
        </w:tc>
        <w:tc>
          <w:tcPr>
            <w:tcW w:w="2764" w:type="dxa"/>
          </w:tcPr>
          <w:p w14:paraId="325D4417" w14:textId="77777777" w:rsidR="00A46AF9" w:rsidRDefault="00A46AF9" w:rsidP="00A46AF9"/>
        </w:tc>
        <w:tc>
          <w:tcPr>
            <w:tcW w:w="2764" w:type="dxa"/>
            <w:vAlign w:val="center"/>
          </w:tcPr>
          <w:p w14:paraId="3F09ED17" w14:textId="513E0D36" w:rsidR="00A46AF9" w:rsidRDefault="00A46AF9" w:rsidP="00A46AF9">
            <w:proofErr w:type="spellStart"/>
            <w:r>
              <w:t>fr_thiophene</w:t>
            </w:r>
            <w:proofErr w:type="spellEnd"/>
          </w:p>
        </w:tc>
      </w:tr>
      <w:tr w:rsidR="00A46AF9" w14:paraId="2471E9CE" w14:textId="77777777" w:rsidTr="0090530F">
        <w:tc>
          <w:tcPr>
            <w:tcW w:w="3534" w:type="dxa"/>
            <w:vAlign w:val="center"/>
          </w:tcPr>
          <w:p w14:paraId="7DFE2402" w14:textId="32994B6F" w:rsidR="00A46AF9" w:rsidRDefault="00A46AF9" w:rsidP="00A46AF9">
            <w:r>
              <w:t>FractionCSP3</w:t>
            </w:r>
          </w:p>
        </w:tc>
        <w:tc>
          <w:tcPr>
            <w:tcW w:w="2764" w:type="dxa"/>
          </w:tcPr>
          <w:p w14:paraId="19B86906" w14:textId="77777777" w:rsidR="00A46AF9" w:rsidRDefault="00A46AF9" w:rsidP="00A46AF9"/>
        </w:tc>
        <w:tc>
          <w:tcPr>
            <w:tcW w:w="2764" w:type="dxa"/>
            <w:vAlign w:val="center"/>
          </w:tcPr>
          <w:p w14:paraId="52A1CE3D" w14:textId="548DB971" w:rsidR="00A46AF9" w:rsidRDefault="00A46AF9" w:rsidP="00A46AF9">
            <w:r>
              <w:t>PEOE_VSA5</w:t>
            </w:r>
          </w:p>
        </w:tc>
      </w:tr>
      <w:tr w:rsidR="00A46AF9" w14:paraId="36633314" w14:textId="77777777" w:rsidTr="00985A24">
        <w:tc>
          <w:tcPr>
            <w:tcW w:w="3534" w:type="dxa"/>
          </w:tcPr>
          <w:p w14:paraId="4123500A" w14:textId="2FFBB07F" w:rsidR="00A46AF9" w:rsidRDefault="00A46AF9" w:rsidP="00985A24">
            <w:proofErr w:type="spellStart"/>
            <w:r>
              <w:rPr>
                <w:rStyle w:val="ui-provider"/>
              </w:rPr>
              <w:t>Ipc</w:t>
            </w:r>
            <w:proofErr w:type="spellEnd"/>
          </w:p>
        </w:tc>
        <w:tc>
          <w:tcPr>
            <w:tcW w:w="2764" w:type="dxa"/>
          </w:tcPr>
          <w:p w14:paraId="02C25F10" w14:textId="77777777" w:rsidR="00A46AF9" w:rsidRDefault="00A46AF9" w:rsidP="00985A24"/>
        </w:tc>
        <w:tc>
          <w:tcPr>
            <w:tcW w:w="2764" w:type="dxa"/>
          </w:tcPr>
          <w:p w14:paraId="75C58A9A" w14:textId="77777777" w:rsidR="00A46AF9" w:rsidRDefault="00A46AF9" w:rsidP="00985A24"/>
        </w:tc>
      </w:tr>
      <w:tr w:rsidR="00A46AF9" w14:paraId="41EACE0B" w14:textId="77777777" w:rsidTr="000449FA">
        <w:tc>
          <w:tcPr>
            <w:tcW w:w="3534" w:type="dxa"/>
            <w:vAlign w:val="center"/>
          </w:tcPr>
          <w:p w14:paraId="16AB5DDC" w14:textId="43B44161" w:rsidR="00A46AF9" w:rsidRDefault="00A46AF9" w:rsidP="00A46AF9">
            <w:r>
              <w:t>SlogP_VSA8</w:t>
            </w:r>
          </w:p>
        </w:tc>
        <w:tc>
          <w:tcPr>
            <w:tcW w:w="2764" w:type="dxa"/>
          </w:tcPr>
          <w:p w14:paraId="473C815C" w14:textId="77777777" w:rsidR="00A46AF9" w:rsidRDefault="00A46AF9" w:rsidP="00A46AF9"/>
        </w:tc>
        <w:tc>
          <w:tcPr>
            <w:tcW w:w="2764" w:type="dxa"/>
          </w:tcPr>
          <w:p w14:paraId="773B885A" w14:textId="77777777" w:rsidR="00A46AF9" w:rsidRDefault="00A46AF9" w:rsidP="00A46AF9"/>
        </w:tc>
      </w:tr>
      <w:tr w:rsidR="00A46AF9" w14:paraId="33E9C156" w14:textId="77777777" w:rsidTr="000449FA">
        <w:tc>
          <w:tcPr>
            <w:tcW w:w="3534" w:type="dxa"/>
            <w:vAlign w:val="center"/>
          </w:tcPr>
          <w:p w14:paraId="67EF64D2" w14:textId="753CEC85" w:rsidR="00A46AF9" w:rsidRDefault="00A46AF9" w:rsidP="00A46AF9">
            <w:proofErr w:type="spellStart"/>
            <w:r>
              <w:t>LabuteASA</w:t>
            </w:r>
            <w:proofErr w:type="spellEnd"/>
          </w:p>
        </w:tc>
        <w:tc>
          <w:tcPr>
            <w:tcW w:w="2764" w:type="dxa"/>
          </w:tcPr>
          <w:p w14:paraId="65FBAA8C" w14:textId="77777777" w:rsidR="00A46AF9" w:rsidRDefault="00A46AF9" w:rsidP="00A46AF9"/>
        </w:tc>
        <w:tc>
          <w:tcPr>
            <w:tcW w:w="2764" w:type="dxa"/>
          </w:tcPr>
          <w:p w14:paraId="02CAAA09" w14:textId="77777777" w:rsidR="00A46AF9" w:rsidRDefault="00A46AF9" w:rsidP="00A46AF9"/>
        </w:tc>
      </w:tr>
      <w:tr w:rsidR="00A46AF9" w14:paraId="4FBF5704" w14:textId="77777777" w:rsidTr="000449FA">
        <w:tc>
          <w:tcPr>
            <w:tcW w:w="3534" w:type="dxa"/>
            <w:vAlign w:val="center"/>
          </w:tcPr>
          <w:p w14:paraId="29AABE36" w14:textId="3D4A92B1" w:rsidR="00A46AF9" w:rsidRDefault="00A46AF9" w:rsidP="00A46AF9">
            <w:r>
              <w:t>PEOE_VSA4</w:t>
            </w:r>
          </w:p>
        </w:tc>
        <w:tc>
          <w:tcPr>
            <w:tcW w:w="2764" w:type="dxa"/>
          </w:tcPr>
          <w:p w14:paraId="164FF06A" w14:textId="77777777" w:rsidR="00A46AF9" w:rsidRDefault="00A46AF9" w:rsidP="00A46AF9"/>
        </w:tc>
        <w:tc>
          <w:tcPr>
            <w:tcW w:w="2764" w:type="dxa"/>
          </w:tcPr>
          <w:p w14:paraId="13C6E156" w14:textId="77777777" w:rsidR="00A46AF9" w:rsidRDefault="00A46AF9" w:rsidP="00A46AF9"/>
        </w:tc>
      </w:tr>
    </w:tbl>
    <w:p w14:paraId="57388BAF" w14:textId="77777777" w:rsidR="00A46AF9" w:rsidRDefault="00A46AF9"/>
    <w:p w14:paraId="64F87ECE" w14:textId="1C385F26" w:rsidR="00A46AF9" w:rsidRDefault="00A46AF9">
      <w:r w:rsidRPr="00832B24">
        <w:rPr>
          <w:u w:val="single"/>
        </w:rPr>
        <w:t>Approach 2:</w:t>
      </w:r>
      <w:r>
        <w:t xml:space="preserve"> We distinguish between kinase inhibition for PKM2 and ERK2 individually. We simply evaluate per column (0 vs. 1) based on the features that detect the largest difference between kinase inhibition or no inhibition.</w:t>
      </w:r>
    </w:p>
    <w:tbl>
      <w:tblPr>
        <w:tblStyle w:val="TableGrid"/>
        <w:tblW w:w="0" w:type="auto"/>
        <w:tblLook w:val="04A0" w:firstRow="1" w:lastRow="0" w:firstColumn="1" w:lastColumn="0" w:noHBand="0" w:noVBand="1"/>
      </w:tblPr>
      <w:tblGrid>
        <w:gridCol w:w="4531"/>
        <w:gridCol w:w="4531"/>
      </w:tblGrid>
      <w:tr w:rsidR="00A46AF9" w14:paraId="2C9C6DBB" w14:textId="77777777" w:rsidTr="00D704E8">
        <w:tc>
          <w:tcPr>
            <w:tcW w:w="4531" w:type="dxa"/>
            <w:vAlign w:val="center"/>
          </w:tcPr>
          <w:p w14:paraId="04BA698E" w14:textId="7FB827F2" w:rsidR="00A46AF9" w:rsidRDefault="00A46AF9" w:rsidP="00A46AF9">
            <w:pPr>
              <w:jc w:val="center"/>
            </w:pPr>
            <w:r>
              <w:t>Features for PKM2</w:t>
            </w:r>
          </w:p>
        </w:tc>
        <w:tc>
          <w:tcPr>
            <w:tcW w:w="4531" w:type="dxa"/>
          </w:tcPr>
          <w:p w14:paraId="7E70132C" w14:textId="31DCB097" w:rsidR="00A46AF9" w:rsidRDefault="00A46AF9" w:rsidP="00A46AF9">
            <w:pPr>
              <w:jc w:val="center"/>
            </w:pPr>
            <w:r>
              <w:t>Features for ERK2</w:t>
            </w:r>
          </w:p>
        </w:tc>
      </w:tr>
      <w:tr w:rsidR="001E3400" w14:paraId="338E838C" w14:textId="77777777" w:rsidTr="003321E1">
        <w:tc>
          <w:tcPr>
            <w:tcW w:w="4531" w:type="dxa"/>
            <w:vAlign w:val="center"/>
          </w:tcPr>
          <w:p w14:paraId="01FDBE4D" w14:textId="76CFE1B5" w:rsidR="001E3400" w:rsidRDefault="001E3400" w:rsidP="001E3400">
            <w:proofErr w:type="spellStart"/>
            <w:r>
              <w:t>NumAromaticRings</w:t>
            </w:r>
            <w:proofErr w:type="spellEnd"/>
          </w:p>
        </w:tc>
        <w:tc>
          <w:tcPr>
            <w:tcW w:w="4531" w:type="dxa"/>
            <w:vAlign w:val="center"/>
          </w:tcPr>
          <w:p w14:paraId="7E7A43F8" w14:textId="6BA5EB78" w:rsidR="001E3400" w:rsidRDefault="001E3400" w:rsidP="001E3400">
            <w:proofErr w:type="spellStart"/>
            <w:r>
              <w:t>NumAromaticRings</w:t>
            </w:r>
            <w:proofErr w:type="spellEnd"/>
          </w:p>
        </w:tc>
      </w:tr>
      <w:tr w:rsidR="001E3400" w14:paraId="6FFF84C0" w14:textId="77777777" w:rsidTr="003321E1">
        <w:tc>
          <w:tcPr>
            <w:tcW w:w="4531" w:type="dxa"/>
            <w:vAlign w:val="center"/>
          </w:tcPr>
          <w:p w14:paraId="7D596567" w14:textId="2012DA09" w:rsidR="001E3400" w:rsidRDefault="001E3400" w:rsidP="001E3400">
            <w:proofErr w:type="spellStart"/>
            <w:r>
              <w:t>RingCount</w:t>
            </w:r>
            <w:proofErr w:type="spellEnd"/>
          </w:p>
        </w:tc>
        <w:tc>
          <w:tcPr>
            <w:tcW w:w="4531" w:type="dxa"/>
            <w:vAlign w:val="center"/>
          </w:tcPr>
          <w:p w14:paraId="69940E8F" w14:textId="574753E7" w:rsidR="001E3400" w:rsidRDefault="001E3400" w:rsidP="001E3400">
            <w:proofErr w:type="spellStart"/>
            <w:r>
              <w:t>RingCount</w:t>
            </w:r>
            <w:proofErr w:type="spellEnd"/>
          </w:p>
        </w:tc>
      </w:tr>
      <w:tr w:rsidR="001E3400" w14:paraId="7FF689B9" w14:textId="77777777" w:rsidTr="003321E1">
        <w:tc>
          <w:tcPr>
            <w:tcW w:w="4531" w:type="dxa"/>
            <w:vAlign w:val="center"/>
          </w:tcPr>
          <w:p w14:paraId="38949CCE" w14:textId="0E4359B9" w:rsidR="001E3400" w:rsidRDefault="001E3400" w:rsidP="001E3400">
            <w:proofErr w:type="spellStart"/>
            <w:r>
              <w:t>fr_thiazole</w:t>
            </w:r>
            <w:proofErr w:type="spellEnd"/>
          </w:p>
        </w:tc>
        <w:tc>
          <w:tcPr>
            <w:tcW w:w="4531" w:type="dxa"/>
            <w:vAlign w:val="center"/>
          </w:tcPr>
          <w:p w14:paraId="385069C5" w14:textId="666AA1C1" w:rsidR="001E3400" w:rsidRDefault="001E3400" w:rsidP="001E3400">
            <w:r>
              <w:t>SlogP_VSA6</w:t>
            </w:r>
          </w:p>
        </w:tc>
      </w:tr>
      <w:tr w:rsidR="001E3400" w14:paraId="59542FE6" w14:textId="77777777" w:rsidTr="003321E1">
        <w:tc>
          <w:tcPr>
            <w:tcW w:w="4531" w:type="dxa"/>
            <w:vAlign w:val="center"/>
          </w:tcPr>
          <w:p w14:paraId="300E7246" w14:textId="48D5C880" w:rsidR="001E3400" w:rsidRDefault="001E3400" w:rsidP="001E3400">
            <w:proofErr w:type="spellStart"/>
            <w:r>
              <w:t>BertzCT</w:t>
            </w:r>
            <w:proofErr w:type="spellEnd"/>
          </w:p>
        </w:tc>
        <w:tc>
          <w:tcPr>
            <w:tcW w:w="4531" w:type="dxa"/>
            <w:vAlign w:val="center"/>
          </w:tcPr>
          <w:p w14:paraId="3542A8D8" w14:textId="23CC44FA" w:rsidR="001E3400" w:rsidRDefault="001E3400" w:rsidP="001E3400">
            <w:proofErr w:type="spellStart"/>
            <w:r>
              <w:t>fr_C_O</w:t>
            </w:r>
            <w:proofErr w:type="spellEnd"/>
          </w:p>
        </w:tc>
      </w:tr>
      <w:tr w:rsidR="001E3400" w14:paraId="49E498BD" w14:textId="77777777" w:rsidTr="003321E1">
        <w:tc>
          <w:tcPr>
            <w:tcW w:w="4531" w:type="dxa"/>
            <w:vAlign w:val="center"/>
          </w:tcPr>
          <w:p w14:paraId="0DBE64B2" w14:textId="4C79BC7A" w:rsidR="001E3400" w:rsidRDefault="001E3400" w:rsidP="001E3400">
            <w:proofErr w:type="spellStart"/>
            <w:r>
              <w:t>BalabanJ</w:t>
            </w:r>
            <w:proofErr w:type="spellEnd"/>
          </w:p>
        </w:tc>
        <w:tc>
          <w:tcPr>
            <w:tcW w:w="4531" w:type="dxa"/>
            <w:vAlign w:val="center"/>
          </w:tcPr>
          <w:p w14:paraId="5C29C7D8" w14:textId="6E7EF8D1" w:rsidR="001E3400" w:rsidRDefault="001E3400" w:rsidP="001E3400">
            <w:proofErr w:type="spellStart"/>
            <w:r>
              <w:t>fr_C_O_noCOO</w:t>
            </w:r>
            <w:proofErr w:type="spellEnd"/>
          </w:p>
        </w:tc>
      </w:tr>
      <w:tr w:rsidR="001E3400" w14:paraId="6B981E22" w14:textId="77777777" w:rsidTr="003321E1">
        <w:tc>
          <w:tcPr>
            <w:tcW w:w="4531" w:type="dxa"/>
            <w:vAlign w:val="center"/>
          </w:tcPr>
          <w:p w14:paraId="61C45A62" w14:textId="54B06A1F" w:rsidR="001E3400" w:rsidRDefault="001E3400" w:rsidP="001E3400">
            <w:r>
              <w:t>Chi4v</w:t>
            </w:r>
          </w:p>
        </w:tc>
        <w:tc>
          <w:tcPr>
            <w:tcW w:w="4531" w:type="dxa"/>
            <w:vAlign w:val="center"/>
          </w:tcPr>
          <w:p w14:paraId="44CC45A2" w14:textId="181C6D81" w:rsidR="001E3400" w:rsidRDefault="001E3400" w:rsidP="001E3400">
            <w:r>
              <w:t>SlogP_VSA8</w:t>
            </w:r>
          </w:p>
        </w:tc>
      </w:tr>
      <w:tr w:rsidR="001E3400" w14:paraId="3B109702" w14:textId="77777777" w:rsidTr="003321E1">
        <w:tc>
          <w:tcPr>
            <w:tcW w:w="4531" w:type="dxa"/>
            <w:vAlign w:val="center"/>
          </w:tcPr>
          <w:p w14:paraId="45C8E6BA" w14:textId="0EE40334" w:rsidR="001E3400" w:rsidRDefault="001E3400" w:rsidP="001E3400">
            <w:proofErr w:type="spellStart"/>
            <w:r>
              <w:t>AvgIpc</w:t>
            </w:r>
            <w:proofErr w:type="spellEnd"/>
          </w:p>
        </w:tc>
        <w:tc>
          <w:tcPr>
            <w:tcW w:w="4531" w:type="dxa"/>
            <w:vAlign w:val="center"/>
          </w:tcPr>
          <w:p w14:paraId="47484875" w14:textId="15A19FD8" w:rsidR="001E3400" w:rsidRDefault="001E3400" w:rsidP="001E3400">
            <w:r>
              <w:t>SMR_VSA9</w:t>
            </w:r>
          </w:p>
        </w:tc>
      </w:tr>
      <w:tr w:rsidR="001E3400" w14:paraId="3D7DA196" w14:textId="77777777" w:rsidTr="003321E1">
        <w:tc>
          <w:tcPr>
            <w:tcW w:w="4531" w:type="dxa"/>
            <w:vAlign w:val="center"/>
          </w:tcPr>
          <w:p w14:paraId="067DEDCA" w14:textId="5C5B907F" w:rsidR="001E3400" w:rsidRDefault="001E3400" w:rsidP="001E3400">
            <w:r>
              <w:t>Chi3v</w:t>
            </w:r>
          </w:p>
        </w:tc>
        <w:tc>
          <w:tcPr>
            <w:tcW w:w="4531" w:type="dxa"/>
            <w:vAlign w:val="center"/>
          </w:tcPr>
          <w:p w14:paraId="28180B7E" w14:textId="747DDADC" w:rsidR="001E3400" w:rsidRDefault="001E3400" w:rsidP="001E3400">
            <w:r>
              <w:t>FpDensityMorgan1</w:t>
            </w:r>
          </w:p>
        </w:tc>
      </w:tr>
      <w:tr w:rsidR="001E3400" w14:paraId="36E352F8" w14:textId="77777777" w:rsidTr="003321E1">
        <w:tc>
          <w:tcPr>
            <w:tcW w:w="4531" w:type="dxa"/>
            <w:vAlign w:val="center"/>
          </w:tcPr>
          <w:p w14:paraId="5E17B999" w14:textId="3FC3313A" w:rsidR="001E3400" w:rsidRDefault="001E3400" w:rsidP="001E3400">
            <w:r>
              <w:t>PEOE_VSA3</w:t>
            </w:r>
          </w:p>
        </w:tc>
        <w:tc>
          <w:tcPr>
            <w:tcW w:w="4531" w:type="dxa"/>
            <w:vAlign w:val="center"/>
          </w:tcPr>
          <w:p w14:paraId="4F381DFD" w14:textId="1B422F5F" w:rsidR="001E3400" w:rsidRDefault="001E3400" w:rsidP="001E3400">
            <w:proofErr w:type="spellStart"/>
            <w:r>
              <w:t>MolLogP</w:t>
            </w:r>
            <w:proofErr w:type="spellEnd"/>
          </w:p>
        </w:tc>
      </w:tr>
      <w:tr w:rsidR="001E3400" w14:paraId="5091BC2E" w14:textId="77777777" w:rsidTr="003321E1">
        <w:tc>
          <w:tcPr>
            <w:tcW w:w="4531" w:type="dxa"/>
            <w:vAlign w:val="center"/>
          </w:tcPr>
          <w:p w14:paraId="49F2C8B0" w14:textId="3E4456C9" w:rsidR="001E3400" w:rsidRDefault="001E3400" w:rsidP="001E3400">
            <w:r>
              <w:t>Chi2v</w:t>
            </w:r>
          </w:p>
        </w:tc>
        <w:tc>
          <w:tcPr>
            <w:tcW w:w="4531" w:type="dxa"/>
            <w:vAlign w:val="center"/>
          </w:tcPr>
          <w:p w14:paraId="0209E48E" w14:textId="55201651" w:rsidR="001E3400" w:rsidRDefault="001E3400" w:rsidP="001E3400">
            <w:proofErr w:type="spellStart"/>
            <w:r>
              <w:t>fr_nitro</w:t>
            </w:r>
            <w:proofErr w:type="spellEnd"/>
          </w:p>
        </w:tc>
      </w:tr>
      <w:tr w:rsidR="001E3400" w14:paraId="014E4C1E" w14:textId="77777777" w:rsidTr="003321E1">
        <w:tc>
          <w:tcPr>
            <w:tcW w:w="4531" w:type="dxa"/>
            <w:vAlign w:val="center"/>
          </w:tcPr>
          <w:p w14:paraId="01ED0B15" w14:textId="2E79DAC1" w:rsidR="001E3400" w:rsidRDefault="001E3400" w:rsidP="001E3400">
            <w:proofErr w:type="spellStart"/>
            <w:r>
              <w:t>NumHAcceptors</w:t>
            </w:r>
            <w:proofErr w:type="spellEnd"/>
          </w:p>
        </w:tc>
        <w:tc>
          <w:tcPr>
            <w:tcW w:w="4531" w:type="dxa"/>
            <w:vAlign w:val="center"/>
          </w:tcPr>
          <w:p w14:paraId="7DCECAFD" w14:textId="4B051437" w:rsidR="001E3400" w:rsidRDefault="001E3400" w:rsidP="001E3400">
            <w:proofErr w:type="spellStart"/>
            <w:r>
              <w:t>fr_nitro_arom</w:t>
            </w:r>
            <w:proofErr w:type="spellEnd"/>
          </w:p>
        </w:tc>
      </w:tr>
      <w:tr w:rsidR="001E3400" w14:paraId="5E83681A" w14:textId="77777777" w:rsidTr="003321E1">
        <w:tc>
          <w:tcPr>
            <w:tcW w:w="4531" w:type="dxa"/>
            <w:vAlign w:val="center"/>
          </w:tcPr>
          <w:p w14:paraId="33CADD36" w14:textId="13C9F64F" w:rsidR="001E3400" w:rsidRDefault="001E3400" w:rsidP="001E3400">
            <w:r>
              <w:t>BCUT2D_MWHI</w:t>
            </w:r>
          </w:p>
        </w:tc>
        <w:tc>
          <w:tcPr>
            <w:tcW w:w="4531" w:type="dxa"/>
            <w:vAlign w:val="center"/>
          </w:tcPr>
          <w:p w14:paraId="089530F2" w14:textId="1CE56650" w:rsidR="001E3400" w:rsidRDefault="001E3400" w:rsidP="001E3400">
            <w:r>
              <w:t>PEOE_VSA4</w:t>
            </w:r>
          </w:p>
        </w:tc>
      </w:tr>
      <w:tr w:rsidR="001E3400" w14:paraId="1E43EAB2" w14:textId="77777777" w:rsidTr="003321E1">
        <w:tc>
          <w:tcPr>
            <w:tcW w:w="4531" w:type="dxa"/>
            <w:vAlign w:val="center"/>
          </w:tcPr>
          <w:p w14:paraId="723D87C5" w14:textId="45FAE028" w:rsidR="001E3400" w:rsidRDefault="001E3400" w:rsidP="001E3400">
            <w:r>
              <w:t>VSA_EState1</w:t>
            </w:r>
          </w:p>
        </w:tc>
        <w:tc>
          <w:tcPr>
            <w:tcW w:w="4531" w:type="dxa"/>
            <w:vAlign w:val="center"/>
          </w:tcPr>
          <w:p w14:paraId="3D8E7C50" w14:textId="2792C6DB" w:rsidR="001E3400" w:rsidRDefault="001E3400" w:rsidP="001E3400">
            <w:r>
              <w:t>VSA_EState6</w:t>
            </w:r>
          </w:p>
        </w:tc>
      </w:tr>
      <w:tr w:rsidR="001E3400" w14:paraId="262AB734" w14:textId="77777777" w:rsidTr="003321E1">
        <w:tc>
          <w:tcPr>
            <w:tcW w:w="4531" w:type="dxa"/>
            <w:vAlign w:val="center"/>
          </w:tcPr>
          <w:p w14:paraId="2E8F7C24" w14:textId="447645DB" w:rsidR="001E3400" w:rsidRDefault="001E3400" w:rsidP="001E3400">
            <w:proofErr w:type="spellStart"/>
            <w:r>
              <w:t>NumHeteroatoms</w:t>
            </w:r>
            <w:proofErr w:type="spellEnd"/>
          </w:p>
        </w:tc>
        <w:tc>
          <w:tcPr>
            <w:tcW w:w="4531" w:type="dxa"/>
            <w:vAlign w:val="center"/>
          </w:tcPr>
          <w:p w14:paraId="519A43E0" w14:textId="44E39773" w:rsidR="001E3400" w:rsidRDefault="001E3400" w:rsidP="001E3400">
            <w:proofErr w:type="spellStart"/>
            <w:r>
              <w:t>fr_thiazole</w:t>
            </w:r>
            <w:proofErr w:type="spellEnd"/>
          </w:p>
        </w:tc>
      </w:tr>
      <w:tr w:rsidR="001E3400" w14:paraId="3F40F0DE" w14:textId="77777777" w:rsidTr="003321E1">
        <w:tc>
          <w:tcPr>
            <w:tcW w:w="4531" w:type="dxa"/>
            <w:vAlign w:val="center"/>
          </w:tcPr>
          <w:p w14:paraId="4FC2FCAA" w14:textId="0862CEE9" w:rsidR="001E3400" w:rsidRDefault="001E3400" w:rsidP="001E3400">
            <w:r>
              <w:t>VSA_EState9</w:t>
            </w:r>
          </w:p>
        </w:tc>
        <w:tc>
          <w:tcPr>
            <w:tcW w:w="4531" w:type="dxa"/>
            <w:vAlign w:val="center"/>
          </w:tcPr>
          <w:p w14:paraId="0663D722" w14:textId="6A35F316" w:rsidR="001E3400" w:rsidRDefault="001E3400" w:rsidP="001E3400">
            <w:r>
              <w:t>SlogP_VSA5</w:t>
            </w:r>
          </w:p>
        </w:tc>
      </w:tr>
      <w:tr w:rsidR="001E3400" w14:paraId="317558EA" w14:textId="77777777" w:rsidTr="003321E1">
        <w:tc>
          <w:tcPr>
            <w:tcW w:w="4531" w:type="dxa"/>
            <w:vAlign w:val="center"/>
          </w:tcPr>
          <w:p w14:paraId="3965535C" w14:textId="23ABCB80" w:rsidR="001E3400" w:rsidRDefault="001E3400" w:rsidP="001E3400">
            <w:r>
              <w:t>EState_VSA6</w:t>
            </w:r>
          </w:p>
        </w:tc>
        <w:tc>
          <w:tcPr>
            <w:tcW w:w="4531" w:type="dxa"/>
            <w:vAlign w:val="center"/>
          </w:tcPr>
          <w:p w14:paraId="7F3BBAAC" w14:textId="32BB8ACE" w:rsidR="001E3400" w:rsidRDefault="001E3400" w:rsidP="001E3400">
            <w:proofErr w:type="spellStart"/>
            <w:r>
              <w:t>fr_benzene</w:t>
            </w:r>
            <w:proofErr w:type="spellEnd"/>
          </w:p>
        </w:tc>
      </w:tr>
      <w:tr w:rsidR="001E3400" w14:paraId="711DD553" w14:textId="77777777" w:rsidTr="003321E1">
        <w:tc>
          <w:tcPr>
            <w:tcW w:w="4531" w:type="dxa"/>
            <w:vAlign w:val="center"/>
          </w:tcPr>
          <w:p w14:paraId="61FDFBAD" w14:textId="10AAC612" w:rsidR="001E3400" w:rsidRDefault="001E3400" w:rsidP="001E3400">
            <w:r>
              <w:t>BCUT2D_MRHI</w:t>
            </w:r>
          </w:p>
        </w:tc>
        <w:tc>
          <w:tcPr>
            <w:tcW w:w="4531" w:type="dxa"/>
            <w:vAlign w:val="center"/>
          </w:tcPr>
          <w:p w14:paraId="67ACF41C" w14:textId="5FC8C552" w:rsidR="001E3400" w:rsidRDefault="001E3400" w:rsidP="001E3400">
            <w:proofErr w:type="spellStart"/>
            <w:r>
              <w:t>NumAromaticCarbocycles</w:t>
            </w:r>
            <w:proofErr w:type="spellEnd"/>
          </w:p>
        </w:tc>
      </w:tr>
      <w:tr w:rsidR="001E3400" w14:paraId="1F1802EF" w14:textId="77777777" w:rsidTr="003321E1">
        <w:tc>
          <w:tcPr>
            <w:tcW w:w="4531" w:type="dxa"/>
            <w:vAlign w:val="center"/>
          </w:tcPr>
          <w:p w14:paraId="5E3108A3" w14:textId="027D487B" w:rsidR="001E3400" w:rsidRDefault="001E3400" w:rsidP="001E3400">
            <w:proofErr w:type="spellStart"/>
            <w:r>
              <w:t>fr_sulfonamd</w:t>
            </w:r>
            <w:proofErr w:type="spellEnd"/>
          </w:p>
        </w:tc>
        <w:tc>
          <w:tcPr>
            <w:tcW w:w="4531" w:type="dxa"/>
            <w:vAlign w:val="center"/>
          </w:tcPr>
          <w:p w14:paraId="1A252C0F" w14:textId="3446B561" w:rsidR="001E3400" w:rsidRDefault="001E3400" w:rsidP="001E3400">
            <w:proofErr w:type="spellStart"/>
            <w:r>
              <w:t>fr_amide</w:t>
            </w:r>
            <w:proofErr w:type="spellEnd"/>
          </w:p>
        </w:tc>
      </w:tr>
      <w:tr w:rsidR="001E3400" w14:paraId="4EB7FA6F" w14:textId="77777777" w:rsidTr="003321E1">
        <w:tc>
          <w:tcPr>
            <w:tcW w:w="4531" w:type="dxa"/>
            <w:vAlign w:val="center"/>
          </w:tcPr>
          <w:p w14:paraId="1E3CB45F" w14:textId="1B52430B" w:rsidR="001E3400" w:rsidRDefault="001E3400" w:rsidP="001E3400">
            <w:proofErr w:type="spellStart"/>
            <w:r>
              <w:t>fr_thiophene</w:t>
            </w:r>
            <w:proofErr w:type="spellEnd"/>
          </w:p>
        </w:tc>
        <w:tc>
          <w:tcPr>
            <w:tcW w:w="4531" w:type="dxa"/>
            <w:vAlign w:val="center"/>
          </w:tcPr>
          <w:p w14:paraId="19E058B6" w14:textId="17A914DF" w:rsidR="001E3400" w:rsidRDefault="001E3400" w:rsidP="001E3400">
            <w:r>
              <w:t>VSA_EState5</w:t>
            </w:r>
          </w:p>
        </w:tc>
      </w:tr>
      <w:tr w:rsidR="001E3400" w14:paraId="02FA6DDB" w14:textId="77777777" w:rsidTr="003321E1">
        <w:tc>
          <w:tcPr>
            <w:tcW w:w="4531" w:type="dxa"/>
            <w:vAlign w:val="center"/>
          </w:tcPr>
          <w:p w14:paraId="59F8AB7F" w14:textId="3DE2C4DB" w:rsidR="001E3400" w:rsidRDefault="001E3400" w:rsidP="001E3400">
            <w:r>
              <w:t>PEOE_VSA5</w:t>
            </w:r>
          </w:p>
        </w:tc>
        <w:tc>
          <w:tcPr>
            <w:tcW w:w="4531" w:type="dxa"/>
            <w:vAlign w:val="center"/>
          </w:tcPr>
          <w:p w14:paraId="33D81069" w14:textId="4C925F31" w:rsidR="001E3400" w:rsidRDefault="001E3400" w:rsidP="001E3400">
            <w:r>
              <w:t>SlogP_VSA10</w:t>
            </w:r>
          </w:p>
        </w:tc>
      </w:tr>
    </w:tbl>
    <w:p w14:paraId="56A7DB9B" w14:textId="77777777" w:rsidR="00A46AF9" w:rsidRDefault="00A46AF9"/>
    <w:sectPr w:rsidR="00A46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39"/>
    <w:rsid w:val="001E3400"/>
    <w:rsid w:val="006633EF"/>
    <w:rsid w:val="007F4A39"/>
    <w:rsid w:val="00832B24"/>
    <w:rsid w:val="00A46AF9"/>
    <w:rsid w:val="00A97B08"/>
    <w:rsid w:val="00F17D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DC20"/>
  <w15:chartTrackingRefBased/>
  <w15:docId w15:val="{CCD0E0A7-29D0-4179-AB7A-23BB2C8C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F4A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4A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4A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A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A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A39"/>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7F4A39"/>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7F4A39"/>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7F4A39"/>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7F4A39"/>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7F4A3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F4A3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F4A3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F4A3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F4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A3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4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A3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F4A39"/>
    <w:pPr>
      <w:spacing w:before="160"/>
      <w:jc w:val="center"/>
    </w:pPr>
    <w:rPr>
      <w:i/>
      <w:iCs/>
      <w:color w:val="404040" w:themeColor="text1" w:themeTint="BF"/>
    </w:rPr>
  </w:style>
  <w:style w:type="character" w:customStyle="1" w:styleId="QuoteChar">
    <w:name w:val="Quote Char"/>
    <w:basedOn w:val="DefaultParagraphFont"/>
    <w:link w:val="Quote"/>
    <w:uiPriority w:val="29"/>
    <w:rsid w:val="007F4A39"/>
    <w:rPr>
      <w:i/>
      <w:iCs/>
      <w:color w:val="404040" w:themeColor="text1" w:themeTint="BF"/>
      <w:lang w:val="en-GB"/>
    </w:rPr>
  </w:style>
  <w:style w:type="paragraph" w:styleId="ListParagraph">
    <w:name w:val="List Paragraph"/>
    <w:basedOn w:val="Normal"/>
    <w:uiPriority w:val="34"/>
    <w:qFormat/>
    <w:rsid w:val="007F4A39"/>
    <w:pPr>
      <w:ind w:left="720"/>
      <w:contextualSpacing/>
    </w:pPr>
  </w:style>
  <w:style w:type="character" w:styleId="IntenseEmphasis">
    <w:name w:val="Intense Emphasis"/>
    <w:basedOn w:val="DefaultParagraphFont"/>
    <w:uiPriority w:val="21"/>
    <w:qFormat/>
    <w:rsid w:val="007F4A39"/>
    <w:rPr>
      <w:i/>
      <w:iCs/>
      <w:color w:val="2F5496" w:themeColor="accent1" w:themeShade="BF"/>
    </w:rPr>
  </w:style>
  <w:style w:type="paragraph" w:styleId="IntenseQuote">
    <w:name w:val="Intense Quote"/>
    <w:basedOn w:val="Normal"/>
    <w:next w:val="Normal"/>
    <w:link w:val="IntenseQuoteChar"/>
    <w:uiPriority w:val="30"/>
    <w:qFormat/>
    <w:rsid w:val="007F4A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A39"/>
    <w:rPr>
      <w:i/>
      <w:iCs/>
      <w:color w:val="2F5496" w:themeColor="accent1" w:themeShade="BF"/>
      <w:lang w:val="en-GB"/>
    </w:rPr>
  </w:style>
  <w:style w:type="character" w:styleId="IntenseReference">
    <w:name w:val="Intense Reference"/>
    <w:basedOn w:val="DefaultParagraphFont"/>
    <w:uiPriority w:val="32"/>
    <w:qFormat/>
    <w:rsid w:val="007F4A39"/>
    <w:rPr>
      <w:b/>
      <w:bCs/>
      <w:smallCaps/>
      <w:color w:val="2F5496" w:themeColor="accent1" w:themeShade="BF"/>
      <w:spacing w:val="5"/>
    </w:rPr>
  </w:style>
  <w:style w:type="table" w:styleId="TableGrid">
    <w:name w:val="Table Grid"/>
    <w:basedOn w:val="TableNormal"/>
    <w:uiPriority w:val="39"/>
    <w:rsid w:val="00A46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A46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9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Lokers, Jort</dc:creator>
  <cp:keywords/>
  <dc:description/>
  <cp:lastModifiedBy>Lokers, Jort</cp:lastModifiedBy>
  <cp:revision>5</cp:revision>
  <dcterms:created xsi:type="dcterms:W3CDTF">2024-06-07T11:22:00Z</dcterms:created>
  <dcterms:modified xsi:type="dcterms:W3CDTF">2024-06-07T11:37:00Z</dcterms:modified>
</cp:coreProperties>
</file>