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FAE" w:rsidRDefault="00A57FAE" w:rsidP="00F63233">
      <w:pPr>
        <w:spacing w:before="100" w:beforeAutospacing="1" w:after="100" w:afterAutospacing="1"/>
        <w:jc w:val="left"/>
      </w:pPr>
      <w:r>
        <w:t>NOMS DU TRINOME</w:t>
      </w:r>
      <w:r w:rsidR="00062A2D">
        <w:t> : nom1, nom2, nom3</w:t>
      </w:r>
    </w:p>
    <w:p w:rsidR="00A57FAE" w:rsidRDefault="00A57FAE" w:rsidP="00F63233">
      <w:pPr>
        <w:spacing w:before="100" w:beforeAutospacing="1" w:after="100" w:afterAutospacing="1"/>
        <w:jc w:val="left"/>
      </w:pPr>
    </w:p>
    <w:p w:rsidR="00F63233" w:rsidRDefault="00F63233" w:rsidP="00F63233">
      <w:pPr>
        <w:numPr>
          <w:ilvl w:val="0"/>
          <w:numId w:val="14"/>
        </w:numPr>
        <w:spacing w:before="100" w:beforeAutospacing="1" w:after="100" w:afterAutospacing="1"/>
        <w:jc w:val="left"/>
      </w:pPr>
      <w:r>
        <w:t>Q1: Identifiez les données présentes dans la structure def dans la formule (</w:t>
      </w:r>
      <w:hyperlink r:id="rId9" w:anchor="eq%2AHmodal" w:history="1">
        <w:r>
          <w:rPr>
            <w:rStyle w:val="Lienhypertexte"/>
          </w:rPr>
          <w:t>1</w:t>
        </w:r>
      </w:hyperlink>
      <w:r>
        <w:t xml:space="preserve">) et dans la vue du maillage affichée à l'écran : que signifient le champ .DOF et les lignes de .def, que signifient les colonnes de .def et les valeurs de .data ? </w:t>
      </w:r>
    </w:p>
    <w:p w:rsidR="00F63233" w:rsidRDefault="00F63233" w:rsidP="00F63233"/>
    <w:p w:rsidR="00F63233" w:rsidRDefault="00F63233" w:rsidP="00F63233">
      <w:pPr>
        <w:numPr>
          <w:ilvl w:val="0"/>
          <w:numId w:val="14"/>
        </w:numPr>
        <w:spacing w:before="100" w:beforeAutospacing="1" w:after="100" w:afterAutospacing="1"/>
        <w:jc w:val="left"/>
      </w:pPr>
      <w:r>
        <w:t xml:space="preserve">Q2: cliquez sur le bouton </w:t>
      </w:r>
      <w:r>
        <w:rPr>
          <w:noProof/>
        </w:rPr>
        <w:drawing>
          <wp:inline distT="0" distB="0" distL="0" distR="0" wp14:anchorId="6FE12B5F" wp14:editId="2C49D9EB">
            <wp:extent cx="154305" cy="154305"/>
            <wp:effectExtent l="0" t="0" r="0" b="0"/>
            <wp:docPr id="8" name="Image 8" descr="D:\del\s68mevib\Mevib\html\m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l\s68mevib\Mevib\html\mp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dans </w:t>
      </w:r>
      <w:r>
        <w:rPr>
          <w:rStyle w:val="sdt"/>
        </w:rPr>
        <w:t>feplot</w:t>
      </w:r>
      <w:r>
        <w:t xml:space="preserve">. Listez les données nécessaires à calcul élément fini conduisant aux modes. Comment peut on compter le nombre de DDL (DOF) ? </w:t>
      </w:r>
    </w:p>
    <w:p w:rsidR="00F63233" w:rsidRDefault="00F63233" w:rsidP="00F63233"/>
    <w:p w:rsidR="00F63233" w:rsidRDefault="00F63233" w:rsidP="00F63233">
      <w:pPr>
        <w:spacing w:before="100" w:beforeAutospacing="1" w:after="100" w:afterAutospacing="1"/>
        <w:ind w:left="720" w:firstLine="0"/>
        <w:jc w:val="left"/>
      </w:pPr>
    </w:p>
    <w:p w:rsidR="00F63233" w:rsidRDefault="00F63233" w:rsidP="00F63233">
      <w:pPr>
        <w:numPr>
          <w:ilvl w:val="0"/>
          <w:numId w:val="14"/>
        </w:numPr>
        <w:spacing w:before="100" w:beforeAutospacing="1" w:after="100" w:afterAutospacing="1"/>
        <w:jc w:val="left"/>
      </w:pPr>
      <w:r>
        <w:t xml:space="preserve">Q3: A partir du calcul numérique des modes, quelle information complémentaire est nécessaire pour calculer une fonction de transfert ? Autrement dit que signifient damp,in,out dans le code suivant qui construit les transferts ? </w:t>
      </w:r>
    </w:p>
    <w:p w:rsidR="00F63233" w:rsidRDefault="00F63233" w:rsidP="00F63233"/>
    <w:p w:rsidR="00F63233" w:rsidRDefault="00F63233" w:rsidP="00F63233">
      <w:pPr>
        <w:numPr>
          <w:ilvl w:val="0"/>
          <w:numId w:val="14"/>
        </w:numPr>
        <w:spacing w:before="100" w:beforeAutospacing="1" w:after="100" w:afterAutospacing="1"/>
        <w:jc w:val="left"/>
      </w:pPr>
      <w:r>
        <w:t>Q4: A quoi correspondent les 6 modes à fréquence nulle? quelle est la fréquence du premier mode flexible ?</w:t>
      </w:r>
    </w:p>
    <w:p w:rsidR="00F63233" w:rsidRDefault="00F63233" w:rsidP="00F63233"/>
    <w:p w:rsidR="00F63233" w:rsidRDefault="00F63233" w:rsidP="00F63233">
      <w:pPr>
        <w:numPr>
          <w:ilvl w:val="0"/>
          <w:numId w:val="14"/>
        </w:numPr>
        <w:spacing w:before="100" w:beforeAutospacing="1" w:after="100" w:afterAutospacing="1"/>
        <w:jc w:val="left"/>
      </w:pPr>
      <w:r>
        <w:t>Q5: On veut faire le lien entre la vue spatiale (forme modale) et la vue fréquentielle (fonction de transfert avec résonances). Pourquoi le premier mode flexible n'est il pas visible dans le transfert ? quelle quantité de la formule (</w:t>
      </w:r>
      <w:hyperlink r:id="rId11" w:anchor="eq%2AHmodal" w:history="1">
        <w:r>
          <w:rPr>
            <w:rStyle w:val="Lienhypertexte"/>
          </w:rPr>
          <w:t>1</w:t>
        </w:r>
      </w:hyperlink>
      <w:r>
        <w:t>) est petite ?</w:t>
      </w:r>
    </w:p>
    <w:p w:rsidR="00F63233" w:rsidRDefault="00F63233" w:rsidP="00F63233"/>
    <w:p w:rsidR="00F63233" w:rsidRDefault="00F63233" w:rsidP="00F63233">
      <w:pPr>
        <w:numPr>
          <w:ilvl w:val="0"/>
          <w:numId w:val="14"/>
        </w:numPr>
        <w:spacing w:before="100" w:beforeAutospacing="1" w:after="100" w:afterAutospacing="1"/>
        <w:jc w:val="left"/>
      </w:pPr>
      <w:r>
        <w:t>Q6: La courbe ci-dessous affiche trois calcul associés à</w:t>
      </w:r>
      <w:r w:rsidR="00CB4A97">
        <w:t xml:space="preserve"> un amortissement modal de 1%, 0.5</w:t>
      </w:r>
      <w:bookmarkStart w:id="0" w:name="_GoBack"/>
      <w:bookmarkEnd w:id="0"/>
      <w:r>
        <w:t xml:space="preserve">% et un amortissement de Rayleigh </w:t>
      </w:r>
      <w:r>
        <w:rPr>
          <w:i/>
          <w:iCs/>
        </w:rPr>
        <w:t>C</w:t>
      </w:r>
      <w:r>
        <w:t xml:space="preserve">=α </w:t>
      </w:r>
      <w:r>
        <w:rPr>
          <w:i/>
          <w:iCs/>
        </w:rPr>
        <w:t>M</w:t>
      </w:r>
      <w:r>
        <w:t xml:space="preserve"> + β </w:t>
      </w:r>
      <w:r>
        <w:rPr>
          <w:i/>
          <w:iCs/>
        </w:rPr>
        <w:t>K</w:t>
      </w:r>
      <w:r>
        <w:t xml:space="preserve"> avec α=0 et β tel que ζ</w:t>
      </w:r>
      <w:r>
        <w:rPr>
          <w:i/>
          <w:iCs/>
          <w:vertAlign w:val="subscript"/>
        </w:rPr>
        <w:t>i</w:t>
      </w:r>
      <w:r>
        <w:t>=β/2ω</w:t>
      </w:r>
      <w:r>
        <w:rPr>
          <w:i/>
          <w:iCs/>
          <w:vertAlign w:val="subscript"/>
        </w:rPr>
        <w:t>i</w:t>
      </w:r>
      <w:r>
        <w:t xml:space="preserve">. Placez la bonne légende pour </w:t>
      </w:r>
      <w:r>
        <w:rPr>
          <w:i/>
          <w:iCs/>
        </w:rPr>
        <w:t>A</w:t>
      </w:r>
      <w:r>
        <w:t>,</w:t>
      </w:r>
      <w:r>
        <w:rPr>
          <w:i/>
          <w:iCs/>
        </w:rPr>
        <w:t>B</w:t>
      </w:r>
      <w:r>
        <w:t>,</w:t>
      </w:r>
      <w:r>
        <w:rPr>
          <w:i/>
          <w:iCs/>
        </w:rPr>
        <w:t>C</w:t>
      </w:r>
      <w:r>
        <w:t xml:space="preserve"> et justifiez à quelle fréquence est ajustée la valeur β pour que l'amortissement modal correspondant soit de 0.01.</w:t>
      </w:r>
    </w:p>
    <w:p w:rsidR="00F63233" w:rsidRDefault="00F63233" w:rsidP="00F63233"/>
    <w:p w:rsidR="00F63233" w:rsidRPr="00F63233" w:rsidRDefault="00F63233" w:rsidP="00F63233">
      <w:pPr>
        <w:numPr>
          <w:ilvl w:val="0"/>
          <w:numId w:val="14"/>
        </w:numPr>
        <w:jc w:val="left"/>
        <w:rPr>
          <w:szCs w:val="24"/>
          <w:lang w:val="en-US" w:eastAsia="en-US"/>
        </w:rPr>
      </w:pPr>
      <w:r w:rsidRPr="00F63233">
        <w:rPr>
          <w:szCs w:val="24"/>
          <w:lang w:eastAsia="en-US"/>
        </w:rPr>
        <w:t xml:space="preserve">Q7: Dans un TP ultérieur, on s'intéressera au mode de flexion du guide cable à 1780 Hz. Pour être sûr de bien identifier sa fréquence, on utilise un filtre modal (combinaison des 4 mesures) pour rejeter les modes 10 et 15. </w:t>
      </w:r>
      <w:r w:rsidRPr="00F63233">
        <w:rPr>
          <w:szCs w:val="24"/>
          <w:lang w:val="en-US" w:eastAsia="en-US"/>
        </w:rPr>
        <w:t>Commentez les courbes ci-dessous.</w:t>
      </w:r>
    </w:p>
    <w:p w:rsidR="00F63233" w:rsidRDefault="00F63233" w:rsidP="00F63233"/>
    <w:p w:rsidR="00F63233" w:rsidRDefault="00F63233" w:rsidP="00F63233">
      <w:pPr>
        <w:numPr>
          <w:ilvl w:val="0"/>
          <w:numId w:val="14"/>
        </w:numPr>
        <w:spacing w:before="100" w:beforeAutospacing="1" w:after="100" w:afterAutospacing="1"/>
        <w:jc w:val="left"/>
      </w:pPr>
      <w:r>
        <w:t>Q8: Identifier manuellement les modes expérimentaux manquants à l'aide de la commande SDT idcom. Voir   section </w:t>
      </w:r>
      <w:hyperlink r:id="rId12" w:anchor="MvIdProc" w:history="1">
        <w:r>
          <w:rPr>
            <w:rStyle w:val="Lienhypertexte"/>
          </w:rPr>
          <w:t>2.3</w:t>
        </w:r>
      </w:hyperlink>
      <w:r>
        <w:t xml:space="preserve"> pour le protocole d'identification des modes. Donner le résultat de votre identification en donnant </w:t>
      </w:r>
    </w:p>
    <w:p w:rsidR="00F63233" w:rsidRDefault="00F63233" w:rsidP="00F63233">
      <w:pPr>
        <w:numPr>
          <w:ilvl w:val="1"/>
          <w:numId w:val="14"/>
        </w:numPr>
        <w:spacing w:before="100" w:beforeAutospacing="1" w:after="100" w:afterAutospacing="1"/>
        <w:jc w:val="left"/>
      </w:pPr>
      <w:r>
        <w:t xml:space="preserve">la liste des pôles ci.Stack{'IdMain'}.po (faire </w:t>
      </w:r>
      <w:r>
        <w:rPr>
          <w:rStyle w:val="sdt"/>
        </w:rPr>
        <w:t>idcom</w:t>
      </w:r>
      <w:r>
        <w:t xml:space="preserve">('tableiipo')) </w:t>
      </w:r>
    </w:p>
    <w:p w:rsidR="00F63233" w:rsidRDefault="00F63233" w:rsidP="00F63233">
      <w:pPr>
        <w:numPr>
          <w:ilvl w:val="1"/>
          <w:numId w:val="14"/>
        </w:numPr>
        <w:spacing w:before="100" w:beforeAutospacing="1" w:after="100" w:afterAutospacing="1"/>
        <w:jc w:val="left"/>
      </w:pPr>
      <w:r>
        <w:t xml:space="preserve">superpositions de fonctions de transfert illustrant la qualité de votre résultat (au plus 3 superpositions). </w:t>
      </w:r>
    </w:p>
    <w:p w:rsidR="00F63233" w:rsidRDefault="00F63233" w:rsidP="00F63233"/>
    <w:p w:rsidR="00F63233" w:rsidRDefault="00F63233" w:rsidP="00F63233">
      <w:pPr>
        <w:numPr>
          <w:ilvl w:val="0"/>
          <w:numId w:val="14"/>
        </w:numPr>
        <w:spacing w:before="100" w:beforeAutospacing="1" w:after="100" w:afterAutospacing="1"/>
        <w:jc w:val="left"/>
      </w:pPr>
      <w:r>
        <w:t>Q9: visualiser les deux premiers modes identifiés en figure 55. Les décrire = leur donner un nom.</w:t>
      </w:r>
    </w:p>
    <w:p w:rsidR="00F63233" w:rsidRDefault="00F63233" w:rsidP="00F63233"/>
    <w:p w:rsidR="00F63233" w:rsidRDefault="00F63233" w:rsidP="00F63233">
      <w:pPr>
        <w:numPr>
          <w:ilvl w:val="0"/>
          <w:numId w:val="14"/>
        </w:numPr>
        <w:spacing w:before="100" w:beforeAutospacing="1" w:after="100" w:afterAutospacing="1"/>
        <w:jc w:val="left"/>
      </w:pPr>
      <w:r>
        <w:t xml:space="preserve">Q10: quand on presse </w:t>
      </w:r>
      <w:r>
        <w:rPr>
          <w:noProof/>
        </w:rPr>
        <w:drawing>
          <wp:inline distT="0" distB="0" distL="0" distR="0" wp14:anchorId="62E9366A" wp14:editId="27D97C4B">
            <wp:extent cx="154305" cy="154305"/>
            <wp:effectExtent l="0" t="0" r="0" b="0"/>
            <wp:docPr id="12" name="Image 12" descr="D:\del\s68mevib\Mevib\html\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el\s68mevib\Mevib\html\pl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dans </w:t>
      </w:r>
      <w:r>
        <w:rPr>
          <w:rStyle w:val="sdt"/>
        </w:rPr>
        <w:t>iiplot</w:t>
      </w:r>
      <w:r>
        <w:t xml:space="preserve"> quel indice change t'on dans la formule (</w:t>
      </w:r>
      <w:hyperlink r:id="rId14" w:anchor="eq%2AHmodal" w:history="1">
        <w:r>
          <w:rPr>
            <w:rStyle w:val="Lienhypertexte"/>
          </w:rPr>
          <w:t>1</w:t>
        </w:r>
      </w:hyperlink>
      <w:r>
        <w:t xml:space="preserve">)? Idem quand, on presse </w:t>
      </w:r>
      <w:r>
        <w:rPr>
          <w:noProof/>
        </w:rPr>
        <w:drawing>
          <wp:inline distT="0" distB="0" distL="0" distR="0" wp14:anchorId="5D81FF6B" wp14:editId="5F309239">
            <wp:extent cx="154305" cy="154305"/>
            <wp:effectExtent l="0" t="0" r="0" b="0"/>
            <wp:docPr id="11" name="Image 11" descr="D:\del\s68mevib\Mevib\html\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l\s68mevib\Mevib\html\pl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dans </w:t>
      </w:r>
      <w:r>
        <w:rPr>
          <w:rStyle w:val="sdt"/>
        </w:rPr>
        <w:t>feplot</w:t>
      </w:r>
      <w:r>
        <w:t xml:space="preserve">? </w:t>
      </w:r>
    </w:p>
    <w:p w:rsidR="00F63233" w:rsidRDefault="00F63233" w:rsidP="00F63233">
      <w:pPr>
        <w:spacing w:before="100" w:beforeAutospacing="1" w:after="100" w:afterAutospacing="1"/>
        <w:ind w:firstLine="0"/>
        <w:jc w:val="left"/>
      </w:pPr>
    </w:p>
    <w:p w:rsidR="00F63233" w:rsidRDefault="00F63233" w:rsidP="00F63233">
      <w:pPr>
        <w:numPr>
          <w:ilvl w:val="0"/>
          <w:numId w:val="14"/>
        </w:numPr>
        <w:spacing w:before="100" w:beforeAutospacing="1" w:after="100" w:afterAutospacing="1"/>
        <w:jc w:val="left"/>
      </w:pPr>
      <w:r>
        <w:t>Q11: Quelles sont les propriétés (symboles de (</w:t>
      </w:r>
      <w:hyperlink r:id="rId15" w:anchor="eq%2AHmodal" w:history="1">
        <w:r>
          <w:rPr>
            <w:rStyle w:val="Lienhypertexte"/>
          </w:rPr>
          <w:t>1</w:t>
        </w:r>
      </w:hyperlink>
      <w:r>
        <w:t xml:space="preserve">)) variantes d'un transfert à l'autre. </w:t>
      </w:r>
    </w:p>
    <w:p w:rsidR="00F63233" w:rsidRDefault="00F63233" w:rsidP="00F63233"/>
    <w:p w:rsidR="00F63233" w:rsidRDefault="00F63233" w:rsidP="00F63233">
      <w:pPr>
        <w:numPr>
          <w:ilvl w:val="0"/>
          <w:numId w:val="14"/>
        </w:numPr>
        <w:spacing w:before="100" w:beforeAutospacing="1" w:after="100" w:afterAutospacing="1"/>
        <w:jc w:val="left"/>
      </w:pPr>
      <w:r w:rsidRPr="00F63233">
        <w:rPr>
          <w:szCs w:val="24"/>
          <w:lang w:eastAsia="en-US"/>
        </w:rPr>
        <w:t>Q12: expérimentalement, où les modes {</w:t>
      </w:r>
      <w:r w:rsidRPr="00F63233">
        <w:rPr>
          <w:i/>
          <w:iCs/>
          <w:szCs w:val="24"/>
          <w:lang w:eastAsia="en-US"/>
        </w:rPr>
        <w:t>y</w:t>
      </w:r>
      <w:r w:rsidRPr="00F63233">
        <w:rPr>
          <w:i/>
          <w:iCs/>
          <w:szCs w:val="24"/>
          <w:vertAlign w:val="subscript"/>
          <w:lang w:eastAsia="en-US"/>
        </w:rPr>
        <w:t>Test</w:t>
      </w:r>
      <w:r w:rsidRPr="00F63233">
        <w:rPr>
          <w:szCs w:val="24"/>
          <w:lang w:eastAsia="en-US"/>
        </w:rPr>
        <w:t xml:space="preserve">} sont ils connus ? </w:t>
      </w:r>
    </w:p>
    <w:p w:rsidR="00F63233" w:rsidRDefault="00F63233" w:rsidP="00F63233"/>
    <w:p w:rsidR="00F63233" w:rsidRDefault="00F63233" w:rsidP="00F63233">
      <w:pPr>
        <w:numPr>
          <w:ilvl w:val="0"/>
          <w:numId w:val="14"/>
        </w:numPr>
        <w:spacing w:before="100" w:beforeAutospacing="1" w:after="100" w:afterAutospacing="1"/>
        <w:jc w:val="left"/>
      </w:pPr>
      <w:r w:rsidRPr="00F63233">
        <w:rPr>
          <w:szCs w:val="24"/>
          <w:lang w:eastAsia="en-US"/>
        </w:rPr>
        <w:t>Q13: dans le calcul, quelle matrice d'observation doit on construire pour comparer calculs {</w:t>
      </w:r>
      <w:r w:rsidRPr="00F63233">
        <w:rPr>
          <w:i/>
          <w:iCs/>
          <w:szCs w:val="24"/>
          <w:lang w:eastAsia="en-US"/>
        </w:rPr>
        <w:t>c</w:t>
      </w:r>
      <w:r w:rsidRPr="00F63233">
        <w:rPr>
          <w:szCs w:val="24"/>
          <w:lang w:val="en-US" w:eastAsia="en-US"/>
        </w:rPr>
        <w:t>φ</w:t>
      </w:r>
      <w:r w:rsidRPr="00F63233">
        <w:rPr>
          <w:i/>
          <w:iCs/>
          <w:szCs w:val="24"/>
          <w:vertAlign w:val="subscript"/>
          <w:lang w:eastAsia="en-US"/>
        </w:rPr>
        <w:t>j</w:t>
      </w:r>
      <w:r w:rsidRPr="00F63233">
        <w:rPr>
          <w:szCs w:val="24"/>
          <w:lang w:eastAsia="en-US"/>
        </w:rPr>
        <w:t>} et essais {</w:t>
      </w:r>
      <w:r w:rsidRPr="00F63233">
        <w:rPr>
          <w:i/>
          <w:iCs/>
          <w:szCs w:val="24"/>
          <w:lang w:eastAsia="en-US"/>
        </w:rPr>
        <w:t>y</w:t>
      </w:r>
      <w:r w:rsidRPr="00F63233">
        <w:rPr>
          <w:i/>
          <w:iCs/>
          <w:szCs w:val="24"/>
          <w:vertAlign w:val="subscript"/>
          <w:lang w:eastAsia="en-US"/>
        </w:rPr>
        <w:t>Test</w:t>
      </w:r>
      <w:r w:rsidRPr="00F63233">
        <w:rPr>
          <w:szCs w:val="24"/>
          <w:lang w:eastAsia="en-US"/>
        </w:rPr>
        <w:t xml:space="preserve">} ? </w:t>
      </w:r>
    </w:p>
    <w:p w:rsidR="00F63233" w:rsidRDefault="00F63233" w:rsidP="00F63233"/>
    <w:p w:rsidR="00F63233" w:rsidRDefault="00F63233" w:rsidP="00F63233">
      <w:pPr>
        <w:numPr>
          <w:ilvl w:val="0"/>
          <w:numId w:val="14"/>
        </w:numPr>
        <w:spacing w:before="100" w:beforeAutospacing="1" w:after="100" w:afterAutospacing="1"/>
        <w:jc w:val="left"/>
      </w:pPr>
      <w:r w:rsidRPr="00F63233">
        <w:rPr>
          <w:szCs w:val="24"/>
          <w:lang w:eastAsia="en-US"/>
        </w:rPr>
        <w:t xml:space="preserve">Q14: À quoi correspondent les abscisses et ordonnées du graphe de MAC ? </w:t>
      </w:r>
    </w:p>
    <w:p w:rsidR="00F63233" w:rsidRDefault="00F63233" w:rsidP="00F63233"/>
    <w:p w:rsidR="00F63233" w:rsidRPr="00F63233" w:rsidRDefault="00F63233" w:rsidP="00F63233">
      <w:pPr>
        <w:numPr>
          <w:ilvl w:val="0"/>
          <w:numId w:val="14"/>
        </w:numPr>
        <w:spacing w:before="100" w:beforeAutospacing="1" w:after="100" w:afterAutospacing="1"/>
        <w:jc w:val="left"/>
        <w:rPr>
          <w:szCs w:val="24"/>
          <w:lang w:eastAsia="en-US"/>
        </w:rPr>
      </w:pPr>
      <w:r w:rsidRPr="00F63233">
        <w:rPr>
          <w:szCs w:val="24"/>
          <w:lang w:eastAsia="en-US"/>
        </w:rPr>
        <w:t>Q15: Quels modes sont bien corrélés ? En quoi le critère de MAC aide t'il par rapport à une visualisation directe des déformées ?</w:t>
      </w:r>
    </w:p>
    <w:p w:rsidR="00F63233" w:rsidRDefault="00F63233" w:rsidP="00F63233">
      <w:pPr>
        <w:pStyle w:val="NormalWeb"/>
        <w:ind w:left="360"/>
      </w:pPr>
    </w:p>
    <w:p w:rsidR="00D54921" w:rsidRPr="00F63233" w:rsidRDefault="00D54921" w:rsidP="007556B0">
      <w:pPr>
        <w:ind w:firstLine="0"/>
      </w:pPr>
    </w:p>
    <w:sectPr w:rsidR="00D54921" w:rsidRPr="00F63233" w:rsidSect="00BA14D0">
      <w:headerReference w:type="default" r:id="rId16"/>
      <w:pgSz w:w="11907" w:h="16840"/>
      <w:pgMar w:top="1418" w:right="850" w:bottom="1134" w:left="1134" w:header="709" w:footer="709" w:gutter="0"/>
      <w:paperSrc w:first="7" w:other="7"/>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431" w:rsidRDefault="00A37431">
      <w:r>
        <w:separator/>
      </w:r>
    </w:p>
  </w:endnote>
  <w:endnote w:type="continuationSeparator" w:id="0">
    <w:p w:rsidR="00A37431" w:rsidRDefault="00A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431" w:rsidRDefault="00A37431">
      <w:r>
        <w:separator/>
      </w:r>
    </w:p>
  </w:footnote>
  <w:footnote w:type="continuationSeparator" w:id="0">
    <w:p w:rsidR="00A37431" w:rsidRDefault="00A37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3C" w:rsidRPr="00876B2D" w:rsidRDefault="004D513C" w:rsidP="00876B2D">
    <w:pPr>
      <w:tabs>
        <w:tab w:val="right" w:pos="9923"/>
      </w:tabs>
      <w:ind w:firstLine="0"/>
      <w:jc w:val="left"/>
      <w:rPr>
        <w:b/>
        <w:bCs/>
        <w:color w:val="FF0000"/>
        <w:sz w:val="20"/>
      </w:rPr>
    </w:pPr>
    <w:r>
      <w:rPr>
        <w:b/>
        <w:bCs/>
        <w:color w:val="FF0000"/>
        <w:sz w:val="20"/>
      </w:rPr>
      <w:tab/>
    </w:r>
    <w:r w:rsidR="00C271F8">
      <w:rPr>
        <w:b/>
        <w:bCs/>
        <w:sz w:val="20"/>
      </w:rPr>
      <w:t>TP Mévib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06FEE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2"/>
    <w:multiLevelType w:val="multilevel"/>
    <w:tmpl w:val="00000002"/>
    <w:lvl w:ilvl="0">
      <w:start w:val="1"/>
      <w:numFmt w:val="lowerLetter"/>
      <w:lvlText w:val="%1."/>
      <w:lvlJc w:val="left"/>
      <w:pPr>
        <w:tabs>
          <w:tab w:val="num" w:pos="0"/>
        </w:tabs>
        <w:ind w:left="1800" w:hanging="360"/>
      </w:pPr>
    </w:lvl>
    <w:lvl w:ilvl="1">
      <w:start w:val="1"/>
      <w:numFmt w:val="bullet"/>
      <w:lvlText w:val="o"/>
      <w:lvlJc w:val="left"/>
      <w:pPr>
        <w:tabs>
          <w:tab w:val="num" w:pos="0"/>
        </w:tabs>
        <w:ind w:left="2520" w:hanging="360"/>
      </w:pPr>
      <w:rPr>
        <w:rFonts w:ascii="Courier New" w:hAnsi="Courier New" w:cs="Courier New"/>
      </w:rPr>
    </w:lvl>
    <w:lvl w:ilvl="2">
      <w:start w:val="1"/>
      <w:numFmt w:val="bullet"/>
      <w:lvlText w:val=""/>
      <w:lvlJc w:val="left"/>
      <w:pPr>
        <w:tabs>
          <w:tab w:val="num" w:pos="0"/>
        </w:tabs>
        <w:ind w:left="3240" w:hanging="360"/>
      </w:pPr>
      <w:rPr>
        <w:rFonts w:ascii="Wingdings" w:hAnsi="Wingdings"/>
      </w:rPr>
    </w:lvl>
    <w:lvl w:ilvl="3">
      <w:start w:val="1"/>
      <w:numFmt w:val="bullet"/>
      <w:lvlText w:val=""/>
      <w:lvlJc w:val="left"/>
      <w:pPr>
        <w:tabs>
          <w:tab w:val="num" w:pos="0"/>
        </w:tabs>
        <w:ind w:left="3960" w:hanging="360"/>
      </w:pPr>
      <w:rPr>
        <w:rFonts w:ascii="Symbol" w:hAnsi="Symbol"/>
      </w:rPr>
    </w:lvl>
    <w:lvl w:ilvl="4">
      <w:start w:val="1"/>
      <w:numFmt w:val="bullet"/>
      <w:lvlText w:val="o"/>
      <w:lvlJc w:val="left"/>
      <w:pPr>
        <w:tabs>
          <w:tab w:val="num" w:pos="0"/>
        </w:tabs>
        <w:ind w:left="4680" w:hanging="360"/>
      </w:pPr>
      <w:rPr>
        <w:rFonts w:ascii="Courier New" w:hAnsi="Courier New" w:cs="Courier New"/>
      </w:rPr>
    </w:lvl>
    <w:lvl w:ilvl="5">
      <w:start w:val="1"/>
      <w:numFmt w:val="bullet"/>
      <w:lvlText w:val=""/>
      <w:lvlJc w:val="left"/>
      <w:pPr>
        <w:tabs>
          <w:tab w:val="num" w:pos="0"/>
        </w:tabs>
        <w:ind w:left="5400" w:hanging="360"/>
      </w:pPr>
      <w:rPr>
        <w:rFonts w:ascii="Wingdings" w:hAnsi="Wingdings"/>
      </w:rPr>
    </w:lvl>
    <w:lvl w:ilvl="6">
      <w:start w:val="1"/>
      <w:numFmt w:val="bullet"/>
      <w:lvlText w:val=""/>
      <w:lvlJc w:val="left"/>
      <w:pPr>
        <w:tabs>
          <w:tab w:val="num" w:pos="0"/>
        </w:tabs>
        <w:ind w:left="6120" w:hanging="360"/>
      </w:pPr>
      <w:rPr>
        <w:rFonts w:ascii="Symbol" w:hAnsi="Symbol"/>
      </w:rPr>
    </w:lvl>
    <w:lvl w:ilvl="7">
      <w:start w:val="1"/>
      <w:numFmt w:val="bullet"/>
      <w:lvlText w:val="o"/>
      <w:lvlJc w:val="left"/>
      <w:pPr>
        <w:tabs>
          <w:tab w:val="num" w:pos="0"/>
        </w:tabs>
        <w:ind w:left="6840" w:hanging="360"/>
      </w:pPr>
      <w:rPr>
        <w:rFonts w:ascii="Courier New" w:hAnsi="Courier New" w:cs="Courier New"/>
      </w:rPr>
    </w:lvl>
    <w:lvl w:ilvl="8">
      <w:start w:val="1"/>
      <w:numFmt w:val="bullet"/>
      <w:lvlText w:val=""/>
      <w:lvlJc w:val="left"/>
      <w:pPr>
        <w:tabs>
          <w:tab w:val="num" w:pos="0"/>
        </w:tabs>
        <w:ind w:left="7560" w:hanging="360"/>
      </w:pPr>
      <w:rPr>
        <w:rFonts w:ascii="Wingdings" w:hAnsi="Wingdings"/>
      </w:rPr>
    </w:lvl>
  </w:abstractNum>
  <w:abstractNum w:abstractNumId="3">
    <w:nsid w:val="1AE032BE"/>
    <w:multiLevelType w:val="hybridMultilevel"/>
    <w:tmpl w:val="B7D29924"/>
    <w:lvl w:ilvl="0" w:tplc="A77E30BE">
      <w:start w:val="1"/>
      <w:numFmt w:val="decimal"/>
      <w:pStyle w:val="Table"/>
      <w:lvlText w:val="Table %1"/>
      <w:lvlJc w:val="left"/>
      <w:pPr>
        <w:tabs>
          <w:tab w:val="num" w:pos="144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B537791"/>
    <w:multiLevelType w:val="hybridMultilevel"/>
    <w:tmpl w:val="79ECDA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20337656"/>
    <w:multiLevelType w:val="multilevel"/>
    <w:tmpl w:val="35BCD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F4364"/>
    <w:multiLevelType w:val="hybridMultilevel"/>
    <w:tmpl w:val="E3302ECE"/>
    <w:lvl w:ilvl="0" w:tplc="17849DD0">
      <w:start w:val="2"/>
      <w:numFmt w:val="bullet"/>
      <w:lvlText w:val="-"/>
      <w:lvlJc w:val="left"/>
      <w:pPr>
        <w:ind w:left="720" w:hanging="360"/>
      </w:pPr>
      <w:rPr>
        <w:rFonts w:ascii="Helvetica" w:eastAsia="Helvetica" w:hAnsi="Helvetica" w:cs="Helvetic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28A922EF"/>
    <w:multiLevelType w:val="singleLevel"/>
    <w:tmpl w:val="01EACB6C"/>
    <w:lvl w:ilvl="0">
      <w:start w:val="1"/>
      <w:numFmt w:val="bullet"/>
      <w:pStyle w:val="Enumration"/>
      <w:lvlText w:val=""/>
      <w:lvlJc w:val="left"/>
      <w:pPr>
        <w:tabs>
          <w:tab w:val="num" w:pos="360"/>
        </w:tabs>
        <w:ind w:left="360" w:hanging="360"/>
      </w:pPr>
      <w:rPr>
        <w:rFonts w:ascii="Symbol" w:hAnsi="Symbol" w:hint="default"/>
      </w:rPr>
    </w:lvl>
  </w:abstractNum>
  <w:abstractNum w:abstractNumId="8">
    <w:nsid w:val="325E101C"/>
    <w:multiLevelType w:val="multilevel"/>
    <w:tmpl w:val="21201A20"/>
    <w:lvl w:ilvl="0">
      <w:start w:val="1"/>
      <w:numFmt w:val="decimal"/>
      <w:pStyle w:val="Titre1"/>
      <w:lvlText w:val="%1"/>
      <w:lvlJc w:val="left"/>
      <w:pPr>
        <w:tabs>
          <w:tab w:val="num" w:pos="432"/>
        </w:tabs>
        <w:ind w:left="432" w:hanging="432"/>
      </w:pPr>
      <w:rPr>
        <w:lang w:val="fr-FR"/>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color w:val="auto"/>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9">
    <w:nsid w:val="406F2E37"/>
    <w:multiLevelType w:val="hybridMultilevel"/>
    <w:tmpl w:val="376A3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0441F3"/>
    <w:multiLevelType w:val="multilevel"/>
    <w:tmpl w:val="8DD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10795"/>
    <w:multiLevelType w:val="hybridMultilevel"/>
    <w:tmpl w:val="12C08E2C"/>
    <w:lvl w:ilvl="0" w:tplc="040C000F">
      <w:start w:val="1"/>
      <w:numFmt w:val="decimal"/>
      <w:lvlText w:val="%1."/>
      <w:lvlJc w:val="left"/>
      <w:pPr>
        <w:ind w:left="360" w:hanging="360"/>
      </w:pPr>
    </w:lvl>
    <w:lvl w:ilvl="1" w:tplc="040C0001">
      <w:start w:val="1"/>
      <w:numFmt w:val="bullet"/>
      <w:lvlText w:val=""/>
      <w:lvlJc w:val="left"/>
      <w:pPr>
        <w:tabs>
          <w:tab w:val="num" w:pos="1080"/>
        </w:tabs>
        <w:ind w:left="1080" w:hanging="360"/>
      </w:pPr>
      <w:rPr>
        <w:rFonts w:ascii="Symbol" w:hAnsi="Symbol" w:hint="default"/>
      </w:rPr>
    </w:lvl>
    <w:lvl w:ilvl="2" w:tplc="040C0001">
      <w:start w:val="1"/>
      <w:numFmt w:val="bullet"/>
      <w:lvlText w:val=""/>
      <w:lvlJc w:val="left"/>
      <w:pPr>
        <w:ind w:left="1800" w:hanging="180"/>
      </w:pPr>
      <w:rPr>
        <w:rFonts w:ascii="Symbol" w:hAnsi="Symbol" w:hint="default"/>
      </w:rPr>
    </w:lvl>
    <w:lvl w:ilvl="3" w:tplc="08D2DE6A">
      <w:start w:val="2012"/>
      <w:numFmt w:val="decimal"/>
      <w:lvlText w:val="%4"/>
      <w:lvlJc w:val="left"/>
      <w:pPr>
        <w:ind w:left="2640" w:hanging="480"/>
      </w:pPr>
      <w:rPr>
        <w:rFonts w:hint="default"/>
      </w:rPr>
    </w:lvl>
    <w:lvl w:ilvl="4" w:tplc="9E1281B2">
      <w:start w:val="1"/>
      <w:numFmt w:val="lowerLetter"/>
      <w:lvlText w:val="%5)"/>
      <w:lvlJc w:val="left"/>
      <w:pPr>
        <w:ind w:left="3240" w:hanging="360"/>
      </w:pPr>
      <w:rPr>
        <w:rFonts w:hint="default"/>
      </w:rPr>
    </w:lvl>
    <w:lvl w:ilvl="5" w:tplc="B5D40984">
      <w:start w:val="1"/>
      <w:numFmt w:val="lowerLetter"/>
      <w:lvlText w:val="%6."/>
      <w:lvlJc w:val="left"/>
      <w:pPr>
        <w:ind w:left="4140" w:hanging="360"/>
      </w:pPr>
      <w:rPr>
        <w:rFonts w:hint="default"/>
      </w:r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59985FF7"/>
    <w:multiLevelType w:val="multilevel"/>
    <w:tmpl w:val="BE1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D73F6"/>
    <w:multiLevelType w:val="hybridMultilevel"/>
    <w:tmpl w:val="6EB69EFA"/>
    <w:lvl w:ilvl="0" w:tplc="A11C201C">
      <w:start w:val="1"/>
      <w:numFmt w:val="decimal"/>
      <w:pStyle w:val="Legende"/>
      <w:lvlText w:val="Figure %1."/>
      <w:lvlJc w:val="left"/>
      <w:pPr>
        <w:tabs>
          <w:tab w:val="num" w:pos="2160"/>
        </w:tabs>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ECA2DBE">
      <w:numFmt w:val="bullet"/>
      <w:lvlText w:val="-"/>
      <w:lvlJc w:val="left"/>
      <w:pPr>
        <w:tabs>
          <w:tab w:val="num" w:pos="1440"/>
        </w:tabs>
        <w:ind w:left="1440" w:hanging="360"/>
      </w:pPr>
      <w:rPr>
        <w:rFonts w:ascii="Times New Roman" w:eastAsia="Times New Roman" w:hAnsi="Times New Roman" w:cs="Times New Roman" w:hint="default"/>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4">
    <w:nsid w:val="74A9560B"/>
    <w:multiLevelType w:val="multilevel"/>
    <w:tmpl w:val="38F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8204EE"/>
    <w:multiLevelType w:val="multilevel"/>
    <w:tmpl w:val="0000000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3"/>
  </w:num>
  <w:num w:numId="2">
    <w:abstractNumId w:val="8"/>
  </w:num>
  <w:num w:numId="3">
    <w:abstractNumId w:val="0"/>
  </w:num>
  <w:num w:numId="4">
    <w:abstractNumId w:val="11"/>
  </w:num>
  <w:num w:numId="5">
    <w:abstractNumId w:val="7"/>
  </w:num>
  <w:num w:numId="6">
    <w:abstractNumId w:val="13"/>
  </w:num>
  <w:num w:numId="7">
    <w:abstractNumId w:val="9"/>
  </w:num>
  <w:num w:numId="8">
    <w:abstractNumId w:val="6"/>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1"/>
  </w:num>
  <w:num w:numId="12">
    <w:abstractNumId w:val="15"/>
  </w:num>
  <w:num w:numId="13">
    <w:abstractNumId w:val="4"/>
  </w:num>
  <w:num w:numId="14">
    <w:abstractNumId w:val="5"/>
  </w:num>
  <w:num w:numId="15">
    <w:abstractNumId w:val="12"/>
  </w:num>
  <w:num w:numId="16">
    <w:abstractNumId w:val="14"/>
  </w:num>
  <w:num w:numId="1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FR" w:vendorID="9" w:dllVersion="512" w:checkStyle="1"/>
  <w:defaultTabStop w:val="708"/>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40C"/>
    <w:rsid w:val="000008D9"/>
    <w:rsid w:val="0000173D"/>
    <w:rsid w:val="00002890"/>
    <w:rsid w:val="00003313"/>
    <w:rsid w:val="000056EF"/>
    <w:rsid w:val="00005740"/>
    <w:rsid w:val="00005963"/>
    <w:rsid w:val="00005B7F"/>
    <w:rsid w:val="00005E31"/>
    <w:rsid w:val="000064A3"/>
    <w:rsid w:val="00006D84"/>
    <w:rsid w:val="00006F85"/>
    <w:rsid w:val="000077A8"/>
    <w:rsid w:val="00010097"/>
    <w:rsid w:val="00011600"/>
    <w:rsid w:val="00011B8C"/>
    <w:rsid w:val="00015DB7"/>
    <w:rsid w:val="00016518"/>
    <w:rsid w:val="00017C52"/>
    <w:rsid w:val="00020A24"/>
    <w:rsid w:val="00021257"/>
    <w:rsid w:val="000243C2"/>
    <w:rsid w:val="00024E08"/>
    <w:rsid w:val="00027492"/>
    <w:rsid w:val="000275CD"/>
    <w:rsid w:val="00032C83"/>
    <w:rsid w:val="00033D22"/>
    <w:rsid w:val="000359AA"/>
    <w:rsid w:val="00036A6A"/>
    <w:rsid w:val="0003776C"/>
    <w:rsid w:val="00041F79"/>
    <w:rsid w:val="000438BC"/>
    <w:rsid w:val="00043CA4"/>
    <w:rsid w:val="000454FA"/>
    <w:rsid w:val="00046F00"/>
    <w:rsid w:val="00047C2C"/>
    <w:rsid w:val="00047ED7"/>
    <w:rsid w:val="0005157F"/>
    <w:rsid w:val="00051E67"/>
    <w:rsid w:val="00052937"/>
    <w:rsid w:val="0005472F"/>
    <w:rsid w:val="00055130"/>
    <w:rsid w:val="0005547E"/>
    <w:rsid w:val="0005576D"/>
    <w:rsid w:val="000564A8"/>
    <w:rsid w:val="0005680E"/>
    <w:rsid w:val="000569D3"/>
    <w:rsid w:val="00056CC4"/>
    <w:rsid w:val="000571D0"/>
    <w:rsid w:val="00057F35"/>
    <w:rsid w:val="00060092"/>
    <w:rsid w:val="000611C2"/>
    <w:rsid w:val="00061339"/>
    <w:rsid w:val="00061B41"/>
    <w:rsid w:val="00061FC1"/>
    <w:rsid w:val="000621EE"/>
    <w:rsid w:val="00062488"/>
    <w:rsid w:val="00062A2D"/>
    <w:rsid w:val="00063965"/>
    <w:rsid w:val="00064AF5"/>
    <w:rsid w:val="00064FBD"/>
    <w:rsid w:val="00065BA0"/>
    <w:rsid w:val="0006654D"/>
    <w:rsid w:val="0006782A"/>
    <w:rsid w:val="000678BC"/>
    <w:rsid w:val="00071CF6"/>
    <w:rsid w:val="000721A4"/>
    <w:rsid w:val="00074256"/>
    <w:rsid w:val="00075942"/>
    <w:rsid w:val="00075B05"/>
    <w:rsid w:val="000774C6"/>
    <w:rsid w:val="000800E6"/>
    <w:rsid w:val="00080433"/>
    <w:rsid w:val="00081C6B"/>
    <w:rsid w:val="00083668"/>
    <w:rsid w:val="000841A3"/>
    <w:rsid w:val="0008478F"/>
    <w:rsid w:val="00084FAF"/>
    <w:rsid w:val="00085152"/>
    <w:rsid w:val="00085235"/>
    <w:rsid w:val="000858CB"/>
    <w:rsid w:val="00085C03"/>
    <w:rsid w:val="00091049"/>
    <w:rsid w:val="00091A4B"/>
    <w:rsid w:val="00092853"/>
    <w:rsid w:val="00093761"/>
    <w:rsid w:val="00094A04"/>
    <w:rsid w:val="00095F91"/>
    <w:rsid w:val="00097427"/>
    <w:rsid w:val="00097F68"/>
    <w:rsid w:val="00097F91"/>
    <w:rsid w:val="000A0126"/>
    <w:rsid w:val="000A18BE"/>
    <w:rsid w:val="000A2448"/>
    <w:rsid w:val="000A2B62"/>
    <w:rsid w:val="000A3E07"/>
    <w:rsid w:val="000A5B50"/>
    <w:rsid w:val="000A5E1B"/>
    <w:rsid w:val="000A663E"/>
    <w:rsid w:val="000A7C75"/>
    <w:rsid w:val="000B0259"/>
    <w:rsid w:val="000B35BD"/>
    <w:rsid w:val="000B3F56"/>
    <w:rsid w:val="000B411A"/>
    <w:rsid w:val="000B454A"/>
    <w:rsid w:val="000B473A"/>
    <w:rsid w:val="000B51B6"/>
    <w:rsid w:val="000B52D0"/>
    <w:rsid w:val="000B5574"/>
    <w:rsid w:val="000B5702"/>
    <w:rsid w:val="000C0056"/>
    <w:rsid w:val="000C0472"/>
    <w:rsid w:val="000C3EF0"/>
    <w:rsid w:val="000C4299"/>
    <w:rsid w:val="000C4343"/>
    <w:rsid w:val="000C5447"/>
    <w:rsid w:val="000C5BCA"/>
    <w:rsid w:val="000C64AC"/>
    <w:rsid w:val="000C7607"/>
    <w:rsid w:val="000C7998"/>
    <w:rsid w:val="000C7DD1"/>
    <w:rsid w:val="000D0054"/>
    <w:rsid w:val="000D0279"/>
    <w:rsid w:val="000D0559"/>
    <w:rsid w:val="000D1040"/>
    <w:rsid w:val="000D14FC"/>
    <w:rsid w:val="000D1D6C"/>
    <w:rsid w:val="000D2F19"/>
    <w:rsid w:val="000D3265"/>
    <w:rsid w:val="000D5D11"/>
    <w:rsid w:val="000D602A"/>
    <w:rsid w:val="000D6037"/>
    <w:rsid w:val="000E18E5"/>
    <w:rsid w:val="000E2686"/>
    <w:rsid w:val="000E3384"/>
    <w:rsid w:val="000E3CF9"/>
    <w:rsid w:val="000E4686"/>
    <w:rsid w:val="000E4DDF"/>
    <w:rsid w:val="000E6642"/>
    <w:rsid w:val="000E7241"/>
    <w:rsid w:val="000F0EF0"/>
    <w:rsid w:val="000F1570"/>
    <w:rsid w:val="000F2721"/>
    <w:rsid w:val="000F3B34"/>
    <w:rsid w:val="000F46AC"/>
    <w:rsid w:val="000F4725"/>
    <w:rsid w:val="000F4A4B"/>
    <w:rsid w:val="000F4A70"/>
    <w:rsid w:val="000F6375"/>
    <w:rsid w:val="000F69A1"/>
    <w:rsid w:val="00100065"/>
    <w:rsid w:val="001004B7"/>
    <w:rsid w:val="001011FD"/>
    <w:rsid w:val="0010342F"/>
    <w:rsid w:val="0010418A"/>
    <w:rsid w:val="001041AE"/>
    <w:rsid w:val="00105826"/>
    <w:rsid w:val="001058D5"/>
    <w:rsid w:val="001070C3"/>
    <w:rsid w:val="0010788C"/>
    <w:rsid w:val="00110A99"/>
    <w:rsid w:val="00110C1B"/>
    <w:rsid w:val="00110DB2"/>
    <w:rsid w:val="00111EBB"/>
    <w:rsid w:val="00113338"/>
    <w:rsid w:val="00114CCF"/>
    <w:rsid w:val="0011679E"/>
    <w:rsid w:val="001173EB"/>
    <w:rsid w:val="001176C0"/>
    <w:rsid w:val="00117785"/>
    <w:rsid w:val="00117CB5"/>
    <w:rsid w:val="00120377"/>
    <w:rsid w:val="00121639"/>
    <w:rsid w:val="001225FB"/>
    <w:rsid w:val="001232C8"/>
    <w:rsid w:val="00124497"/>
    <w:rsid w:val="001261A0"/>
    <w:rsid w:val="00126B3A"/>
    <w:rsid w:val="001270E3"/>
    <w:rsid w:val="0012741A"/>
    <w:rsid w:val="00127FB3"/>
    <w:rsid w:val="001311DA"/>
    <w:rsid w:val="001323C9"/>
    <w:rsid w:val="00132EDC"/>
    <w:rsid w:val="00133A9A"/>
    <w:rsid w:val="00134508"/>
    <w:rsid w:val="0013674B"/>
    <w:rsid w:val="001368BF"/>
    <w:rsid w:val="001368CB"/>
    <w:rsid w:val="00136BA7"/>
    <w:rsid w:val="0014252B"/>
    <w:rsid w:val="00142C83"/>
    <w:rsid w:val="0014330A"/>
    <w:rsid w:val="00144F44"/>
    <w:rsid w:val="00145097"/>
    <w:rsid w:val="001467D2"/>
    <w:rsid w:val="0015009B"/>
    <w:rsid w:val="00152608"/>
    <w:rsid w:val="00152A4A"/>
    <w:rsid w:val="001533E1"/>
    <w:rsid w:val="001540FF"/>
    <w:rsid w:val="0015430D"/>
    <w:rsid w:val="00155A7E"/>
    <w:rsid w:val="001577AB"/>
    <w:rsid w:val="001603CC"/>
    <w:rsid w:val="0016099B"/>
    <w:rsid w:val="001614CF"/>
    <w:rsid w:val="00161538"/>
    <w:rsid w:val="00161A52"/>
    <w:rsid w:val="00163626"/>
    <w:rsid w:val="00164205"/>
    <w:rsid w:val="0016482A"/>
    <w:rsid w:val="00166C0A"/>
    <w:rsid w:val="0016725A"/>
    <w:rsid w:val="001677F8"/>
    <w:rsid w:val="0017058D"/>
    <w:rsid w:val="0017216E"/>
    <w:rsid w:val="0017314A"/>
    <w:rsid w:val="0017495B"/>
    <w:rsid w:val="0017543E"/>
    <w:rsid w:val="00175794"/>
    <w:rsid w:val="00176880"/>
    <w:rsid w:val="001769D4"/>
    <w:rsid w:val="00176FB4"/>
    <w:rsid w:val="00177B64"/>
    <w:rsid w:val="00180085"/>
    <w:rsid w:val="001807D1"/>
    <w:rsid w:val="0018109D"/>
    <w:rsid w:val="001812E4"/>
    <w:rsid w:val="00182472"/>
    <w:rsid w:val="00182A63"/>
    <w:rsid w:val="00182A66"/>
    <w:rsid w:val="00182AAB"/>
    <w:rsid w:val="00185123"/>
    <w:rsid w:val="00185D80"/>
    <w:rsid w:val="00187DBB"/>
    <w:rsid w:val="001904D9"/>
    <w:rsid w:val="0019050B"/>
    <w:rsid w:val="00191512"/>
    <w:rsid w:val="0019172B"/>
    <w:rsid w:val="00191796"/>
    <w:rsid w:val="001921F4"/>
    <w:rsid w:val="001938B0"/>
    <w:rsid w:val="00197530"/>
    <w:rsid w:val="001A09A2"/>
    <w:rsid w:val="001A199E"/>
    <w:rsid w:val="001A1F63"/>
    <w:rsid w:val="001A2C6B"/>
    <w:rsid w:val="001A31BE"/>
    <w:rsid w:val="001A3458"/>
    <w:rsid w:val="001A3523"/>
    <w:rsid w:val="001A4B59"/>
    <w:rsid w:val="001A54BB"/>
    <w:rsid w:val="001A5AA5"/>
    <w:rsid w:val="001A63ED"/>
    <w:rsid w:val="001A6E2C"/>
    <w:rsid w:val="001B09CF"/>
    <w:rsid w:val="001B2563"/>
    <w:rsid w:val="001B2929"/>
    <w:rsid w:val="001B3467"/>
    <w:rsid w:val="001B4134"/>
    <w:rsid w:val="001B4F33"/>
    <w:rsid w:val="001B50EE"/>
    <w:rsid w:val="001B626D"/>
    <w:rsid w:val="001B68A9"/>
    <w:rsid w:val="001B6C14"/>
    <w:rsid w:val="001B6D67"/>
    <w:rsid w:val="001B6ECA"/>
    <w:rsid w:val="001B76E0"/>
    <w:rsid w:val="001B7949"/>
    <w:rsid w:val="001C2581"/>
    <w:rsid w:val="001C2EF8"/>
    <w:rsid w:val="001C41C8"/>
    <w:rsid w:val="001C4A72"/>
    <w:rsid w:val="001C5943"/>
    <w:rsid w:val="001C5964"/>
    <w:rsid w:val="001C6B05"/>
    <w:rsid w:val="001C72DE"/>
    <w:rsid w:val="001C795D"/>
    <w:rsid w:val="001C7BA1"/>
    <w:rsid w:val="001D00BA"/>
    <w:rsid w:val="001D101A"/>
    <w:rsid w:val="001D43DD"/>
    <w:rsid w:val="001D47BD"/>
    <w:rsid w:val="001D6441"/>
    <w:rsid w:val="001D6DB4"/>
    <w:rsid w:val="001D6FB5"/>
    <w:rsid w:val="001D7F90"/>
    <w:rsid w:val="001E01EE"/>
    <w:rsid w:val="001E2E37"/>
    <w:rsid w:val="001E4496"/>
    <w:rsid w:val="001E4558"/>
    <w:rsid w:val="001E5DCF"/>
    <w:rsid w:val="001E7957"/>
    <w:rsid w:val="001E7DA5"/>
    <w:rsid w:val="001F08F4"/>
    <w:rsid w:val="001F2144"/>
    <w:rsid w:val="001F2393"/>
    <w:rsid w:val="001F401A"/>
    <w:rsid w:val="001F43F7"/>
    <w:rsid w:val="001F475F"/>
    <w:rsid w:val="001F4C80"/>
    <w:rsid w:val="001F593D"/>
    <w:rsid w:val="001F5F7E"/>
    <w:rsid w:val="001F6218"/>
    <w:rsid w:val="0020079E"/>
    <w:rsid w:val="00200C50"/>
    <w:rsid w:val="00200C68"/>
    <w:rsid w:val="00202557"/>
    <w:rsid w:val="00204047"/>
    <w:rsid w:val="002044BB"/>
    <w:rsid w:val="0020622F"/>
    <w:rsid w:val="0020684D"/>
    <w:rsid w:val="0020796B"/>
    <w:rsid w:val="00207CBB"/>
    <w:rsid w:val="00211631"/>
    <w:rsid w:val="00211657"/>
    <w:rsid w:val="00211C3D"/>
    <w:rsid w:val="0021287A"/>
    <w:rsid w:val="00212F13"/>
    <w:rsid w:val="00214280"/>
    <w:rsid w:val="0021568F"/>
    <w:rsid w:val="002169E9"/>
    <w:rsid w:val="0022027A"/>
    <w:rsid w:val="0022364E"/>
    <w:rsid w:val="002236EB"/>
    <w:rsid w:val="00224F32"/>
    <w:rsid w:val="00225C00"/>
    <w:rsid w:val="00225CE5"/>
    <w:rsid w:val="00225F77"/>
    <w:rsid w:val="00226255"/>
    <w:rsid w:val="002265B3"/>
    <w:rsid w:val="002271E6"/>
    <w:rsid w:val="00227B73"/>
    <w:rsid w:val="00227E23"/>
    <w:rsid w:val="00230401"/>
    <w:rsid w:val="00231109"/>
    <w:rsid w:val="002325E6"/>
    <w:rsid w:val="00232735"/>
    <w:rsid w:val="002337C0"/>
    <w:rsid w:val="00235D74"/>
    <w:rsid w:val="00235DC0"/>
    <w:rsid w:val="00235EC2"/>
    <w:rsid w:val="00236A0A"/>
    <w:rsid w:val="002370E5"/>
    <w:rsid w:val="002408E5"/>
    <w:rsid w:val="00241619"/>
    <w:rsid w:val="002417AA"/>
    <w:rsid w:val="00241A8D"/>
    <w:rsid w:val="00241EB7"/>
    <w:rsid w:val="00242CBB"/>
    <w:rsid w:val="00244901"/>
    <w:rsid w:val="002472AA"/>
    <w:rsid w:val="00247846"/>
    <w:rsid w:val="00251F07"/>
    <w:rsid w:val="002522DB"/>
    <w:rsid w:val="00252B94"/>
    <w:rsid w:val="0025389C"/>
    <w:rsid w:val="00253E1F"/>
    <w:rsid w:val="002556D5"/>
    <w:rsid w:val="00255959"/>
    <w:rsid w:val="00255CFD"/>
    <w:rsid w:val="002570BF"/>
    <w:rsid w:val="00257D79"/>
    <w:rsid w:val="002604AA"/>
    <w:rsid w:val="0026182A"/>
    <w:rsid w:val="00261958"/>
    <w:rsid w:val="00261A13"/>
    <w:rsid w:val="00261BC9"/>
    <w:rsid w:val="00262188"/>
    <w:rsid w:val="002637B8"/>
    <w:rsid w:val="0026400D"/>
    <w:rsid w:val="00264A66"/>
    <w:rsid w:val="00264C56"/>
    <w:rsid w:val="0026558B"/>
    <w:rsid w:val="00265DC3"/>
    <w:rsid w:val="00267CA6"/>
    <w:rsid w:val="002708D7"/>
    <w:rsid w:val="0027227A"/>
    <w:rsid w:val="00275517"/>
    <w:rsid w:val="00276E7E"/>
    <w:rsid w:val="00280745"/>
    <w:rsid w:val="002827CB"/>
    <w:rsid w:val="00282E1E"/>
    <w:rsid w:val="00283050"/>
    <w:rsid w:val="002830B5"/>
    <w:rsid w:val="00284591"/>
    <w:rsid w:val="002854F3"/>
    <w:rsid w:val="002855F8"/>
    <w:rsid w:val="00285866"/>
    <w:rsid w:val="0028714E"/>
    <w:rsid w:val="00290073"/>
    <w:rsid w:val="00291120"/>
    <w:rsid w:val="00291808"/>
    <w:rsid w:val="00292387"/>
    <w:rsid w:val="00292516"/>
    <w:rsid w:val="002930B4"/>
    <w:rsid w:val="00293828"/>
    <w:rsid w:val="00293F49"/>
    <w:rsid w:val="00295E48"/>
    <w:rsid w:val="002964D9"/>
    <w:rsid w:val="0029674E"/>
    <w:rsid w:val="002A0CED"/>
    <w:rsid w:val="002A2B63"/>
    <w:rsid w:val="002A2C10"/>
    <w:rsid w:val="002A3740"/>
    <w:rsid w:val="002A6351"/>
    <w:rsid w:val="002A6CF9"/>
    <w:rsid w:val="002A6F10"/>
    <w:rsid w:val="002B0B75"/>
    <w:rsid w:val="002B0D03"/>
    <w:rsid w:val="002B182F"/>
    <w:rsid w:val="002B42FE"/>
    <w:rsid w:val="002B4450"/>
    <w:rsid w:val="002B4B81"/>
    <w:rsid w:val="002B4F67"/>
    <w:rsid w:val="002B5AC6"/>
    <w:rsid w:val="002B625C"/>
    <w:rsid w:val="002B631A"/>
    <w:rsid w:val="002B6673"/>
    <w:rsid w:val="002B69B4"/>
    <w:rsid w:val="002C0CAB"/>
    <w:rsid w:val="002C0CB0"/>
    <w:rsid w:val="002C21E9"/>
    <w:rsid w:val="002C245D"/>
    <w:rsid w:val="002C2550"/>
    <w:rsid w:val="002C28B8"/>
    <w:rsid w:val="002C28D4"/>
    <w:rsid w:val="002C4F4A"/>
    <w:rsid w:val="002C561A"/>
    <w:rsid w:val="002C6CE6"/>
    <w:rsid w:val="002C79C0"/>
    <w:rsid w:val="002C7C5E"/>
    <w:rsid w:val="002C7EF9"/>
    <w:rsid w:val="002D0640"/>
    <w:rsid w:val="002D1247"/>
    <w:rsid w:val="002D1793"/>
    <w:rsid w:val="002D1EAD"/>
    <w:rsid w:val="002D2253"/>
    <w:rsid w:val="002D26B3"/>
    <w:rsid w:val="002D3D60"/>
    <w:rsid w:val="002D3E15"/>
    <w:rsid w:val="002D4EA5"/>
    <w:rsid w:val="002D507C"/>
    <w:rsid w:val="002D789A"/>
    <w:rsid w:val="002E1167"/>
    <w:rsid w:val="002E1BBC"/>
    <w:rsid w:val="002E2282"/>
    <w:rsid w:val="002E2720"/>
    <w:rsid w:val="002E3389"/>
    <w:rsid w:val="002E34ED"/>
    <w:rsid w:val="002E395C"/>
    <w:rsid w:val="002E4510"/>
    <w:rsid w:val="002E4AF2"/>
    <w:rsid w:val="002E5D99"/>
    <w:rsid w:val="002E62FF"/>
    <w:rsid w:val="002E75B6"/>
    <w:rsid w:val="002F087C"/>
    <w:rsid w:val="002F2218"/>
    <w:rsid w:val="002F2A7D"/>
    <w:rsid w:val="002F2E37"/>
    <w:rsid w:val="002F2F23"/>
    <w:rsid w:val="002F329D"/>
    <w:rsid w:val="002F3E3B"/>
    <w:rsid w:val="002F41AB"/>
    <w:rsid w:val="002F43F1"/>
    <w:rsid w:val="002F492E"/>
    <w:rsid w:val="002F4A4D"/>
    <w:rsid w:val="002F52F2"/>
    <w:rsid w:val="002F6527"/>
    <w:rsid w:val="002F659B"/>
    <w:rsid w:val="002F7019"/>
    <w:rsid w:val="002F719F"/>
    <w:rsid w:val="003001A1"/>
    <w:rsid w:val="00300AA7"/>
    <w:rsid w:val="00300D02"/>
    <w:rsid w:val="00305868"/>
    <w:rsid w:val="003059A7"/>
    <w:rsid w:val="00306058"/>
    <w:rsid w:val="003060AB"/>
    <w:rsid w:val="003061FC"/>
    <w:rsid w:val="003062F0"/>
    <w:rsid w:val="00307301"/>
    <w:rsid w:val="00307B56"/>
    <w:rsid w:val="00310986"/>
    <w:rsid w:val="00313387"/>
    <w:rsid w:val="003156AA"/>
    <w:rsid w:val="00315800"/>
    <w:rsid w:val="00315962"/>
    <w:rsid w:val="003174FC"/>
    <w:rsid w:val="003211C0"/>
    <w:rsid w:val="00321A48"/>
    <w:rsid w:val="00322EEE"/>
    <w:rsid w:val="00324208"/>
    <w:rsid w:val="0032452A"/>
    <w:rsid w:val="0032508D"/>
    <w:rsid w:val="0032549A"/>
    <w:rsid w:val="00326D78"/>
    <w:rsid w:val="00326F31"/>
    <w:rsid w:val="003270B6"/>
    <w:rsid w:val="00327135"/>
    <w:rsid w:val="003279BC"/>
    <w:rsid w:val="0033063E"/>
    <w:rsid w:val="00330BD1"/>
    <w:rsid w:val="00331788"/>
    <w:rsid w:val="00331AFD"/>
    <w:rsid w:val="00331D51"/>
    <w:rsid w:val="00332B84"/>
    <w:rsid w:val="00333552"/>
    <w:rsid w:val="00333DE8"/>
    <w:rsid w:val="003349AB"/>
    <w:rsid w:val="00335066"/>
    <w:rsid w:val="003374F7"/>
    <w:rsid w:val="00337D45"/>
    <w:rsid w:val="003442C0"/>
    <w:rsid w:val="00344B30"/>
    <w:rsid w:val="0034554A"/>
    <w:rsid w:val="00346F61"/>
    <w:rsid w:val="0034702C"/>
    <w:rsid w:val="00347B72"/>
    <w:rsid w:val="00352ACF"/>
    <w:rsid w:val="00353F45"/>
    <w:rsid w:val="00353F9D"/>
    <w:rsid w:val="003549F8"/>
    <w:rsid w:val="0035502E"/>
    <w:rsid w:val="003564D1"/>
    <w:rsid w:val="003565E1"/>
    <w:rsid w:val="003565E5"/>
    <w:rsid w:val="00356B86"/>
    <w:rsid w:val="00357BAC"/>
    <w:rsid w:val="00363284"/>
    <w:rsid w:val="0036331F"/>
    <w:rsid w:val="003642AA"/>
    <w:rsid w:val="0036462A"/>
    <w:rsid w:val="00365650"/>
    <w:rsid w:val="00366A1E"/>
    <w:rsid w:val="00366B14"/>
    <w:rsid w:val="00366F25"/>
    <w:rsid w:val="003679E9"/>
    <w:rsid w:val="00370A42"/>
    <w:rsid w:val="00370B10"/>
    <w:rsid w:val="00370D8E"/>
    <w:rsid w:val="0037295A"/>
    <w:rsid w:val="00372CE4"/>
    <w:rsid w:val="003747BB"/>
    <w:rsid w:val="00375593"/>
    <w:rsid w:val="003762E2"/>
    <w:rsid w:val="003770BA"/>
    <w:rsid w:val="003773BC"/>
    <w:rsid w:val="00377402"/>
    <w:rsid w:val="00377B68"/>
    <w:rsid w:val="00380812"/>
    <w:rsid w:val="00381B96"/>
    <w:rsid w:val="00381D60"/>
    <w:rsid w:val="00382382"/>
    <w:rsid w:val="003829A6"/>
    <w:rsid w:val="00386601"/>
    <w:rsid w:val="00387F49"/>
    <w:rsid w:val="00390FFB"/>
    <w:rsid w:val="00391F48"/>
    <w:rsid w:val="003931DC"/>
    <w:rsid w:val="00393D38"/>
    <w:rsid w:val="00393E3A"/>
    <w:rsid w:val="0039449C"/>
    <w:rsid w:val="00394A99"/>
    <w:rsid w:val="00394ED0"/>
    <w:rsid w:val="00395E0F"/>
    <w:rsid w:val="00397080"/>
    <w:rsid w:val="00397EC3"/>
    <w:rsid w:val="003A17CC"/>
    <w:rsid w:val="003A1AD1"/>
    <w:rsid w:val="003A1BA7"/>
    <w:rsid w:val="003A3091"/>
    <w:rsid w:val="003A4B1C"/>
    <w:rsid w:val="003A5130"/>
    <w:rsid w:val="003A659E"/>
    <w:rsid w:val="003A7CF1"/>
    <w:rsid w:val="003B0E20"/>
    <w:rsid w:val="003B11FF"/>
    <w:rsid w:val="003B1961"/>
    <w:rsid w:val="003B1B14"/>
    <w:rsid w:val="003B258B"/>
    <w:rsid w:val="003B2903"/>
    <w:rsid w:val="003B45FE"/>
    <w:rsid w:val="003B485D"/>
    <w:rsid w:val="003B4A8C"/>
    <w:rsid w:val="003B61EB"/>
    <w:rsid w:val="003B6509"/>
    <w:rsid w:val="003B65A4"/>
    <w:rsid w:val="003B6C75"/>
    <w:rsid w:val="003C0072"/>
    <w:rsid w:val="003C0976"/>
    <w:rsid w:val="003C0CFE"/>
    <w:rsid w:val="003C1F7E"/>
    <w:rsid w:val="003C2679"/>
    <w:rsid w:val="003C2940"/>
    <w:rsid w:val="003C5772"/>
    <w:rsid w:val="003C65ED"/>
    <w:rsid w:val="003C6A94"/>
    <w:rsid w:val="003C6CBC"/>
    <w:rsid w:val="003C72BC"/>
    <w:rsid w:val="003D1FD8"/>
    <w:rsid w:val="003D2466"/>
    <w:rsid w:val="003D4706"/>
    <w:rsid w:val="003D75EC"/>
    <w:rsid w:val="003E011C"/>
    <w:rsid w:val="003E16BC"/>
    <w:rsid w:val="003E1994"/>
    <w:rsid w:val="003E2947"/>
    <w:rsid w:val="003E29DF"/>
    <w:rsid w:val="003E2E5A"/>
    <w:rsid w:val="003E3C3A"/>
    <w:rsid w:val="003E4174"/>
    <w:rsid w:val="003F0361"/>
    <w:rsid w:val="003F17BD"/>
    <w:rsid w:val="003F1B4F"/>
    <w:rsid w:val="003F1BC1"/>
    <w:rsid w:val="003F3BF5"/>
    <w:rsid w:val="003F3FF7"/>
    <w:rsid w:val="003F49FD"/>
    <w:rsid w:val="003F55D5"/>
    <w:rsid w:val="003F7104"/>
    <w:rsid w:val="003F7884"/>
    <w:rsid w:val="0040019D"/>
    <w:rsid w:val="0040028C"/>
    <w:rsid w:val="00401003"/>
    <w:rsid w:val="0040151A"/>
    <w:rsid w:val="0040259F"/>
    <w:rsid w:val="00402D5A"/>
    <w:rsid w:val="00403185"/>
    <w:rsid w:val="004041A9"/>
    <w:rsid w:val="00404DAB"/>
    <w:rsid w:val="00406FB0"/>
    <w:rsid w:val="004078A6"/>
    <w:rsid w:val="0040797A"/>
    <w:rsid w:val="004079BF"/>
    <w:rsid w:val="0041005D"/>
    <w:rsid w:val="00411667"/>
    <w:rsid w:val="004124CA"/>
    <w:rsid w:val="00412813"/>
    <w:rsid w:val="004129BA"/>
    <w:rsid w:val="00413740"/>
    <w:rsid w:val="004152D7"/>
    <w:rsid w:val="004155C2"/>
    <w:rsid w:val="00415F37"/>
    <w:rsid w:val="00416482"/>
    <w:rsid w:val="00416741"/>
    <w:rsid w:val="00416938"/>
    <w:rsid w:val="004219B9"/>
    <w:rsid w:val="00422231"/>
    <w:rsid w:val="0042282F"/>
    <w:rsid w:val="00425791"/>
    <w:rsid w:val="0042601A"/>
    <w:rsid w:val="00430185"/>
    <w:rsid w:val="00430A75"/>
    <w:rsid w:val="00430F16"/>
    <w:rsid w:val="004312B7"/>
    <w:rsid w:val="00432073"/>
    <w:rsid w:val="004331C6"/>
    <w:rsid w:val="0043431A"/>
    <w:rsid w:val="00434997"/>
    <w:rsid w:val="0043755E"/>
    <w:rsid w:val="00437EE8"/>
    <w:rsid w:val="00437F2A"/>
    <w:rsid w:val="00440097"/>
    <w:rsid w:val="00440979"/>
    <w:rsid w:val="00441822"/>
    <w:rsid w:val="00441B9C"/>
    <w:rsid w:val="00443043"/>
    <w:rsid w:val="00443412"/>
    <w:rsid w:val="0044398B"/>
    <w:rsid w:val="00446535"/>
    <w:rsid w:val="004469DB"/>
    <w:rsid w:val="00446B5E"/>
    <w:rsid w:val="004472FA"/>
    <w:rsid w:val="0044783A"/>
    <w:rsid w:val="004510FF"/>
    <w:rsid w:val="00452E94"/>
    <w:rsid w:val="004537A2"/>
    <w:rsid w:val="004545E7"/>
    <w:rsid w:val="00454B5B"/>
    <w:rsid w:val="004575D7"/>
    <w:rsid w:val="004612F2"/>
    <w:rsid w:val="00461908"/>
    <w:rsid w:val="004619C8"/>
    <w:rsid w:val="004622BA"/>
    <w:rsid w:val="0046250C"/>
    <w:rsid w:val="004628E7"/>
    <w:rsid w:val="00462D2B"/>
    <w:rsid w:val="00463DB6"/>
    <w:rsid w:val="00465569"/>
    <w:rsid w:val="00465633"/>
    <w:rsid w:val="00465AAE"/>
    <w:rsid w:val="0047136F"/>
    <w:rsid w:val="00472496"/>
    <w:rsid w:val="00472EB9"/>
    <w:rsid w:val="004735A9"/>
    <w:rsid w:val="00477B23"/>
    <w:rsid w:val="00480C43"/>
    <w:rsid w:val="00481756"/>
    <w:rsid w:val="00482A17"/>
    <w:rsid w:val="00485D14"/>
    <w:rsid w:val="00486BF3"/>
    <w:rsid w:val="00486C3A"/>
    <w:rsid w:val="004901D0"/>
    <w:rsid w:val="004905B0"/>
    <w:rsid w:val="004912B1"/>
    <w:rsid w:val="00493A51"/>
    <w:rsid w:val="00493BF5"/>
    <w:rsid w:val="00494647"/>
    <w:rsid w:val="0049524B"/>
    <w:rsid w:val="00496493"/>
    <w:rsid w:val="004964D6"/>
    <w:rsid w:val="004965C3"/>
    <w:rsid w:val="00497381"/>
    <w:rsid w:val="00497E63"/>
    <w:rsid w:val="004A5908"/>
    <w:rsid w:val="004A6376"/>
    <w:rsid w:val="004A63F0"/>
    <w:rsid w:val="004A6572"/>
    <w:rsid w:val="004B0D3C"/>
    <w:rsid w:val="004B0E1F"/>
    <w:rsid w:val="004B2A6B"/>
    <w:rsid w:val="004B437D"/>
    <w:rsid w:val="004B4700"/>
    <w:rsid w:val="004B6A2F"/>
    <w:rsid w:val="004B6F6C"/>
    <w:rsid w:val="004B7751"/>
    <w:rsid w:val="004C0D35"/>
    <w:rsid w:val="004C146A"/>
    <w:rsid w:val="004C1D91"/>
    <w:rsid w:val="004C2543"/>
    <w:rsid w:val="004C26ED"/>
    <w:rsid w:val="004C2949"/>
    <w:rsid w:val="004C371E"/>
    <w:rsid w:val="004C4C1A"/>
    <w:rsid w:val="004C6642"/>
    <w:rsid w:val="004C6684"/>
    <w:rsid w:val="004D009F"/>
    <w:rsid w:val="004D19EB"/>
    <w:rsid w:val="004D2058"/>
    <w:rsid w:val="004D3997"/>
    <w:rsid w:val="004D419B"/>
    <w:rsid w:val="004D46A9"/>
    <w:rsid w:val="004D4C89"/>
    <w:rsid w:val="004D513C"/>
    <w:rsid w:val="004D57B4"/>
    <w:rsid w:val="004D5A48"/>
    <w:rsid w:val="004D65D9"/>
    <w:rsid w:val="004D690D"/>
    <w:rsid w:val="004D6CB5"/>
    <w:rsid w:val="004D7880"/>
    <w:rsid w:val="004D7F78"/>
    <w:rsid w:val="004E1D05"/>
    <w:rsid w:val="004E2687"/>
    <w:rsid w:val="004E34EC"/>
    <w:rsid w:val="004E3F3F"/>
    <w:rsid w:val="004E4179"/>
    <w:rsid w:val="004E43DE"/>
    <w:rsid w:val="004E4BE7"/>
    <w:rsid w:val="004E5705"/>
    <w:rsid w:val="004E5811"/>
    <w:rsid w:val="004E77F1"/>
    <w:rsid w:val="004F06D4"/>
    <w:rsid w:val="004F0804"/>
    <w:rsid w:val="004F0C3F"/>
    <w:rsid w:val="004F0F5E"/>
    <w:rsid w:val="004F2549"/>
    <w:rsid w:val="004F26F0"/>
    <w:rsid w:val="004F2971"/>
    <w:rsid w:val="004F3903"/>
    <w:rsid w:val="004F3B1C"/>
    <w:rsid w:val="004F5909"/>
    <w:rsid w:val="004F7323"/>
    <w:rsid w:val="0050099B"/>
    <w:rsid w:val="00500A9D"/>
    <w:rsid w:val="00502038"/>
    <w:rsid w:val="00502292"/>
    <w:rsid w:val="005025D6"/>
    <w:rsid w:val="00505FD8"/>
    <w:rsid w:val="005102D9"/>
    <w:rsid w:val="00511C16"/>
    <w:rsid w:val="00513AAE"/>
    <w:rsid w:val="0051406D"/>
    <w:rsid w:val="0051447B"/>
    <w:rsid w:val="00514710"/>
    <w:rsid w:val="005156B4"/>
    <w:rsid w:val="005165A2"/>
    <w:rsid w:val="005168D5"/>
    <w:rsid w:val="00516ABB"/>
    <w:rsid w:val="005200EC"/>
    <w:rsid w:val="00520127"/>
    <w:rsid w:val="00520A37"/>
    <w:rsid w:val="00520ADB"/>
    <w:rsid w:val="0052131A"/>
    <w:rsid w:val="00521D50"/>
    <w:rsid w:val="00521FA6"/>
    <w:rsid w:val="005229BF"/>
    <w:rsid w:val="00522BB1"/>
    <w:rsid w:val="00523740"/>
    <w:rsid w:val="00524555"/>
    <w:rsid w:val="0052532D"/>
    <w:rsid w:val="005256A2"/>
    <w:rsid w:val="00525A76"/>
    <w:rsid w:val="0052629E"/>
    <w:rsid w:val="00527880"/>
    <w:rsid w:val="00527BBB"/>
    <w:rsid w:val="00530540"/>
    <w:rsid w:val="005318BA"/>
    <w:rsid w:val="00531968"/>
    <w:rsid w:val="00531999"/>
    <w:rsid w:val="00531F1C"/>
    <w:rsid w:val="005320D9"/>
    <w:rsid w:val="005323D2"/>
    <w:rsid w:val="00533C76"/>
    <w:rsid w:val="00534170"/>
    <w:rsid w:val="00535B6A"/>
    <w:rsid w:val="005363A4"/>
    <w:rsid w:val="00536CE6"/>
    <w:rsid w:val="00536E2A"/>
    <w:rsid w:val="0054016F"/>
    <w:rsid w:val="00540ECE"/>
    <w:rsid w:val="005412F2"/>
    <w:rsid w:val="00541FB9"/>
    <w:rsid w:val="00542444"/>
    <w:rsid w:val="00542475"/>
    <w:rsid w:val="005424B4"/>
    <w:rsid w:val="005439E3"/>
    <w:rsid w:val="00543AA6"/>
    <w:rsid w:val="005448E0"/>
    <w:rsid w:val="00544C38"/>
    <w:rsid w:val="00544CE3"/>
    <w:rsid w:val="0054507E"/>
    <w:rsid w:val="005458C4"/>
    <w:rsid w:val="00546656"/>
    <w:rsid w:val="005466B7"/>
    <w:rsid w:val="0054736F"/>
    <w:rsid w:val="00547C30"/>
    <w:rsid w:val="00550528"/>
    <w:rsid w:val="00551039"/>
    <w:rsid w:val="00554074"/>
    <w:rsid w:val="005542C1"/>
    <w:rsid w:val="0055489A"/>
    <w:rsid w:val="00554BF4"/>
    <w:rsid w:val="00554F91"/>
    <w:rsid w:val="00556039"/>
    <w:rsid w:val="00556C4C"/>
    <w:rsid w:val="00556D41"/>
    <w:rsid w:val="00557081"/>
    <w:rsid w:val="005578C0"/>
    <w:rsid w:val="0056075A"/>
    <w:rsid w:val="005616DA"/>
    <w:rsid w:val="00563E12"/>
    <w:rsid w:val="005644CB"/>
    <w:rsid w:val="005647C8"/>
    <w:rsid w:val="00564A34"/>
    <w:rsid w:val="00564C8C"/>
    <w:rsid w:val="00567FFE"/>
    <w:rsid w:val="005722C9"/>
    <w:rsid w:val="00572FC8"/>
    <w:rsid w:val="005733D3"/>
    <w:rsid w:val="0057410F"/>
    <w:rsid w:val="005755DF"/>
    <w:rsid w:val="005771C6"/>
    <w:rsid w:val="00577EDB"/>
    <w:rsid w:val="00581E0F"/>
    <w:rsid w:val="0058273D"/>
    <w:rsid w:val="00582DE5"/>
    <w:rsid w:val="00582E24"/>
    <w:rsid w:val="0058360E"/>
    <w:rsid w:val="0058490A"/>
    <w:rsid w:val="00587536"/>
    <w:rsid w:val="00590361"/>
    <w:rsid w:val="0059083A"/>
    <w:rsid w:val="005908A7"/>
    <w:rsid w:val="00590B84"/>
    <w:rsid w:val="00591F67"/>
    <w:rsid w:val="005922A1"/>
    <w:rsid w:val="00594BFF"/>
    <w:rsid w:val="005956AF"/>
    <w:rsid w:val="00595C63"/>
    <w:rsid w:val="00595F4D"/>
    <w:rsid w:val="0059658E"/>
    <w:rsid w:val="00596F11"/>
    <w:rsid w:val="00597473"/>
    <w:rsid w:val="005979A9"/>
    <w:rsid w:val="00597E88"/>
    <w:rsid w:val="005A0290"/>
    <w:rsid w:val="005A2EB3"/>
    <w:rsid w:val="005A4F9B"/>
    <w:rsid w:val="005A568D"/>
    <w:rsid w:val="005A5E9E"/>
    <w:rsid w:val="005A7440"/>
    <w:rsid w:val="005B0435"/>
    <w:rsid w:val="005B0506"/>
    <w:rsid w:val="005B0978"/>
    <w:rsid w:val="005B0A42"/>
    <w:rsid w:val="005B17DD"/>
    <w:rsid w:val="005B1EC7"/>
    <w:rsid w:val="005B30D8"/>
    <w:rsid w:val="005B3DCA"/>
    <w:rsid w:val="005B4051"/>
    <w:rsid w:val="005B4721"/>
    <w:rsid w:val="005B552D"/>
    <w:rsid w:val="005B7783"/>
    <w:rsid w:val="005B7E64"/>
    <w:rsid w:val="005C00C0"/>
    <w:rsid w:val="005C01D7"/>
    <w:rsid w:val="005C0D6F"/>
    <w:rsid w:val="005C0E10"/>
    <w:rsid w:val="005C1F29"/>
    <w:rsid w:val="005C5FFC"/>
    <w:rsid w:val="005D0607"/>
    <w:rsid w:val="005D071F"/>
    <w:rsid w:val="005D0B51"/>
    <w:rsid w:val="005D13E6"/>
    <w:rsid w:val="005D2B12"/>
    <w:rsid w:val="005D34C1"/>
    <w:rsid w:val="005D398A"/>
    <w:rsid w:val="005D4134"/>
    <w:rsid w:val="005D44F3"/>
    <w:rsid w:val="005D4897"/>
    <w:rsid w:val="005D494A"/>
    <w:rsid w:val="005D5B3C"/>
    <w:rsid w:val="005D7401"/>
    <w:rsid w:val="005E0A32"/>
    <w:rsid w:val="005E0DEC"/>
    <w:rsid w:val="005E2046"/>
    <w:rsid w:val="005E2B6B"/>
    <w:rsid w:val="005E3190"/>
    <w:rsid w:val="005E4731"/>
    <w:rsid w:val="005E544D"/>
    <w:rsid w:val="005E7A11"/>
    <w:rsid w:val="005F01FB"/>
    <w:rsid w:val="005F0BBE"/>
    <w:rsid w:val="005F16E3"/>
    <w:rsid w:val="005F2B4C"/>
    <w:rsid w:val="005F44E7"/>
    <w:rsid w:val="005F4B50"/>
    <w:rsid w:val="005F54B3"/>
    <w:rsid w:val="005F54F3"/>
    <w:rsid w:val="005F5654"/>
    <w:rsid w:val="005F669A"/>
    <w:rsid w:val="00600031"/>
    <w:rsid w:val="00600615"/>
    <w:rsid w:val="0060108A"/>
    <w:rsid w:val="006027A3"/>
    <w:rsid w:val="00602A58"/>
    <w:rsid w:val="006036C8"/>
    <w:rsid w:val="00603866"/>
    <w:rsid w:val="006039A4"/>
    <w:rsid w:val="006040D1"/>
    <w:rsid w:val="00604267"/>
    <w:rsid w:val="00604B75"/>
    <w:rsid w:val="00604BB1"/>
    <w:rsid w:val="00605335"/>
    <w:rsid w:val="006063AF"/>
    <w:rsid w:val="00607D5E"/>
    <w:rsid w:val="006102B7"/>
    <w:rsid w:val="00610A6F"/>
    <w:rsid w:val="00611173"/>
    <w:rsid w:val="006132E8"/>
    <w:rsid w:val="00613A92"/>
    <w:rsid w:val="00614454"/>
    <w:rsid w:val="00614598"/>
    <w:rsid w:val="00614939"/>
    <w:rsid w:val="00614DFB"/>
    <w:rsid w:val="00616117"/>
    <w:rsid w:val="00616789"/>
    <w:rsid w:val="006167E9"/>
    <w:rsid w:val="0062019C"/>
    <w:rsid w:val="00622C32"/>
    <w:rsid w:val="00624D37"/>
    <w:rsid w:val="00627327"/>
    <w:rsid w:val="00627CCB"/>
    <w:rsid w:val="006303D2"/>
    <w:rsid w:val="00631A0B"/>
    <w:rsid w:val="00632682"/>
    <w:rsid w:val="0063375D"/>
    <w:rsid w:val="006347C5"/>
    <w:rsid w:val="0063667F"/>
    <w:rsid w:val="0063684A"/>
    <w:rsid w:val="00636ACE"/>
    <w:rsid w:val="00637271"/>
    <w:rsid w:val="006378DB"/>
    <w:rsid w:val="00640684"/>
    <w:rsid w:val="006419D4"/>
    <w:rsid w:val="00641FEE"/>
    <w:rsid w:val="00647ABF"/>
    <w:rsid w:val="006501FB"/>
    <w:rsid w:val="00650A84"/>
    <w:rsid w:val="006536A3"/>
    <w:rsid w:val="0065376B"/>
    <w:rsid w:val="00653C82"/>
    <w:rsid w:val="00654A73"/>
    <w:rsid w:val="0065646F"/>
    <w:rsid w:val="006574A2"/>
    <w:rsid w:val="006600D0"/>
    <w:rsid w:val="0066034A"/>
    <w:rsid w:val="00661E63"/>
    <w:rsid w:val="00663426"/>
    <w:rsid w:val="00663968"/>
    <w:rsid w:val="00664E3F"/>
    <w:rsid w:val="006670E5"/>
    <w:rsid w:val="00667147"/>
    <w:rsid w:val="00670EC7"/>
    <w:rsid w:val="006717A8"/>
    <w:rsid w:val="00675598"/>
    <w:rsid w:val="00675880"/>
    <w:rsid w:val="00676FF6"/>
    <w:rsid w:val="006806E7"/>
    <w:rsid w:val="00682AB0"/>
    <w:rsid w:val="00682C9A"/>
    <w:rsid w:val="00685257"/>
    <w:rsid w:val="006859A6"/>
    <w:rsid w:val="00685A2E"/>
    <w:rsid w:val="00690B58"/>
    <w:rsid w:val="006924CB"/>
    <w:rsid w:val="0069487F"/>
    <w:rsid w:val="00694EEC"/>
    <w:rsid w:val="006A0037"/>
    <w:rsid w:val="006A1CA9"/>
    <w:rsid w:val="006A266A"/>
    <w:rsid w:val="006A4B08"/>
    <w:rsid w:val="006A5554"/>
    <w:rsid w:val="006A5681"/>
    <w:rsid w:val="006A7785"/>
    <w:rsid w:val="006B192C"/>
    <w:rsid w:val="006B3216"/>
    <w:rsid w:val="006B3470"/>
    <w:rsid w:val="006B45BF"/>
    <w:rsid w:val="006B5595"/>
    <w:rsid w:val="006C0920"/>
    <w:rsid w:val="006C14C3"/>
    <w:rsid w:val="006C191C"/>
    <w:rsid w:val="006C195D"/>
    <w:rsid w:val="006C1EEE"/>
    <w:rsid w:val="006C34E2"/>
    <w:rsid w:val="006C39C3"/>
    <w:rsid w:val="006C3C68"/>
    <w:rsid w:val="006C4DEC"/>
    <w:rsid w:val="006C574C"/>
    <w:rsid w:val="006C6F84"/>
    <w:rsid w:val="006D0B1F"/>
    <w:rsid w:val="006D1845"/>
    <w:rsid w:val="006D1D0A"/>
    <w:rsid w:val="006D2437"/>
    <w:rsid w:val="006D2DC8"/>
    <w:rsid w:val="006D3213"/>
    <w:rsid w:val="006D449D"/>
    <w:rsid w:val="006D496F"/>
    <w:rsid w:val="006D5B0C"/>
    <w:rsid w:val="006D5CDB"/>
    <w:rsid w:val="006D6A6A"/>
    <w:rsid w:val="006D6C0B"/>
    <w:rsid w:val="006D7909"/>
    <w:rsid w:val="006D7CB0"/>
    <w:rsid w:val="006E366B"/>
    <w:rsid w:val="006E4462"/>
    <w:rsid w:val="006E5FFC"/>
    <w:rsid w:val="006E6CB8"/>
    <w:rsid w:val="006E7AB0"/>
    <w:rsid w:val="006E7F19"/>
    <w:rsid w:val="006F1F0D"/>
    <w:rsid w:val="006F2325"/>
    <w:rsid w:val="006F2B12"/>
    <w:rsid w:val="006F49AF"/>
    <w:rsid w:val="006F570F"/>
    <w:rsid w:val="006F61DD"/>
    <w:rsid w:val="006F71EE"/>
    <w:rsid w:val="00700281"/>
    <w:rsid w:val="007016BE"/>
    <w:rsid w:val="00702D70"/>
    <w:rsid w:val="007045B1"/>
    <w:rsid w:val="00705762"/>
    <w:rsid w:val="0070588E"/>
    <w:rsid w:val="00706289"/>
    <w:rsid w:val="0071032B"/>
    <w:rsid w:val="00711490"/>
    <w:rsid w:val="00711F34"/>
    <w:rsid w:val="007131AF"/>
    <w:rsid w:val="0071328A"/>
    <w:rsid w:val="0071353A"/>
    <w:rsid w:val="0071395E"/>
    <w:rsid w:val="00713BC9"/>
    <w:rsid w:val="0071555D"/>
    <w:rsid w:val="00716E2A"/>
    <w:rsid w:val="00717650"/>
    <w:rsid w:val="00717CC7"/>
    <w:rsid w:val="00720E3B"/>
    <w:rsid w:val="007212D8"/>
    <w:rsid w:val="00721490"/>
    <w:rsid w:val="00721C4B"/>
    <w:rsid w:val="00721D8B"/>
    <w:rsid w:val="007224E8"/>
    <w:rsid w:val="00722FB2"/>
    <w:rsid w:val="00724EEB"/>
    <w:rsid w:val="007256B1"/>
    <w:rsid w:val="00726568"/>
    <w:rsid w:val="007304FF"/>
    <w:rsid w:val="00731B54"/>
    <w:rsid w:val="00732494"/>
    <w:rsid w:val="007336C8"/>
    <w:rsid w:val="00733E39"/>
    <w:rsid w:val="00735E45"/>
    <w:rsid w:val="0073651A"/>
    <w:rsid w:val="0073706F"/>
    <w:rsid w:val="00737465"/>
    <w:rsid w:val="00740003"/>
    <w:rsid w:val="00740547"/>
    <w:rsid w:val="00740659"/>
    <w:rsid w:val="00742351"/>
    <w:rsid w:val="0074303E"/>
    <w:rsid w:val="00744E91"/>
    <w:rsid w:val="007454FA"/>
    <w:rsid w:val="0074703B"/>
    <w:rsid w:val="0074712C"/>
    <w:rsid w:val="007477BA"/>
    <w:rsid w:val="00750238"/>
    <w:rsid w:val="007517AF"/>
    <w:rsid w:val="007523B1"/>
    <w:rsid w:val="007528D0"/>
    <w:rsid w:val="00752A18"/>
    <w:rsid w:val="00753FDE"/>
    <w:rsid w:val="00753FEB"/>
    <w:rsid w:val="00755456"/>
    <w:rsid w:val="007556B0"/>
    <w:rsid w:val="007556E6"/>
    <w:rsid w:val="00755C24"/>
    <w:rsid w:val="00757341"/>
    <w:rsid w:val="00757803"/>
    <w:rsid w:val="007601CE"/>
    <w:rsid w:val="007603FD"/>
    <w:rsid w:val="007614FD"/>
    <w:rsid w:val="00761E6D"/>
    <w:rsid w:val="007640F8"/>
    <w:rsid w:val="007666B2"/>
    <w:rsid w:val="00766F08"/>
    <w:rsid w:val="007677A0"/>
    <w:rsid w:val="00770BA5"/>
    <w:rsid w:val="00770C32"/>
    <w:rsid w:val="00771157"/>
    <w:rsid w:val="00771B68"/>
    <w:rsid w:val="0077659A"/>
    <w:rsid w:val="00776784"/>
    <w:rsid w:val="0078028C"/>
    <w:rsid w:val="007816F0"/>
    <w:rsid w:val="00782C97"/>
    <w:rsid w:val="0078407A"/>
    <w:rsid w:val="00786D4C"/>
    <w:rsid w:val="00787853"/>
    <w:rsid w:val="00790664"/>
    <w:rsid w:val="00791231"/>
    <w:rsid w:val="00794795"/>
    <w:rsid w:val="007951E9"/>
    <w:rsid w:val="00795815"/>
    <w:rsid w:val="00795ACF"/>
    <w:rsid w:val="00795BE5"/>
    <w:rsid w:val="0079604F"/>
    <w:rsid w:val="007968BE"/>
    <w:rsid w:val="007A0327"/>
    <w:rsid w:val="007A0887"/>
    <w:rsid w:val="007A0FCF"/>
    <w:rsid w:val="007A10B8"/>
    <w:rsid w:val="007A1D4D"/>
    <w:rsid w:val="007A1EE1"/>
    <w:rsid w:val="007A21ED"/>
    <w:rsid w:val="007A247A"/>
    <w:rsid w:val="007A26D2"/>
    <w:rsid w:val="007A4468"/>
    <w:rsid w:val="007A6397"/>
    <w:rsid w:val="007A7CE5"/>
    <w:rsid w:val="007B0567"/>
    <w:rsid w:val="007B066C"/>
    <w:rsid w:val="007B0B42"/>
    <w:rsid w:val="007B2166"/>
    <w:rsid w:val="007B5FC2"/>
    <w:rsid w:val="007C0223"/>
    <w:rsid w:val="007C06BA"/>
    <w:rsid w:val="007C1977"/>
    <w:rsid w:val="007C1B9B"/>
    <w:rsid w:val="007C38D8"/>
    <w:rsid w:val="007C440A"/>
    <w:rsid w:val="007C4E67"/>
    <w:rsid w:val="007C5D2C"/>
    <w:rsid w:val="007C6BFB"/>
    <w:rsid w:val="007C7825"/>
    <w:rsid w:val="007D0319"/>
    <w:rsid w:val="007D053B"/>
    <w:rsid w:val="007D0C10"/>
    <w:rsid w:val="007D0DC5"/>
    <w:rsid w:val="007D17F7"/>
    <w:rsid w:val="007D3931"/>
    <w:rsid w:val="007D401D"/>
    <w:rsid w:val="007D4A7A"/>
    <w:rsid w:val="007D70D7"/>
    <w:rsid w:val="007D7212"/>
    <w:rsid w:val="007E12E4"/>
    <w:rsid w:val="007E1828"/>
    <w:rsid w:val="007E19DE"/>
    <w:rsid w:val="007E1BE6"/>
    <w:rsid w:val="007E351B"/>
    <w:rsid w:val="007E3A8A"/>
    <w:rsid w:val="007E54FA"/>
    <w:rsid w:val="007E58A3"/>
    <w:rsid w:val="007E5E6C"/>
    <w:rsid w:val="007E61C2"/>
    <w:rsid w:val="007E6344"/>
    <w:rsid w:val="007F029D"/>
    <w:rsid w:val="007F0B46"/>
    <w:rsid w:val="007F1234"/>
    <w:rsid w:val="007F28B6"/>
    <w:rsid w:val="007F3167"/>
    <w:rsid w:val="007F3287"/>
    <w:rsid w:val="007F384A"/>
    <w:rsid w:val="007F4172"/>
    <w:rsid w:val="007F4642"/>
    <w:rsid w:val="007F58E5"/>
    <w:rsid w:val="007F7175"/>
    <w:rsid w:val="007F77DB"/>
    <w:rsid w:val="008001AE"/>
    <w:rsid w:val="0080040C"/>
    <w:rsid w:val="00800722"/>
    <w:rsid w:val="00801ACB"/>
    <w:rsid w:val="00802907"/>
    <w:rsid w:val="00802926"/>
    <w:rsid w:val="0080303F"/>
    <w:rsid w:val="00804969"/>
    <w:rsid w:val="008059CD"/>
    <w:rsid w:val="00806307"/>
    <w:rsid w:val="00807094"/>
    <w:rsid w:val="008101BC"/>
    <w:rsid w:val="00810816"/>
    <w:rsid w:val="00810F4E"/>
    <w:rsid w:val="00811A2F"/>
    <w:rsid w:val="00814653"/>
    <w:rsid w:val="00814B54"/>
    <w:rsid w:val="00815249"/>
    <w:rsid w:val="00817614"/>
    <w:rsid w:val="0082011E"/>
    <w:rsid w:val="00821C57"/>
    <w:rsid w:val="00822A46"/>
    <w:rsid w:val="00822ECB"/>
    <w:rsid w:val="008239CB"/>
    <w:rsid w:val="00824912"/>
    <w:rsid w:val="00825301"/>
    <w:rsid w:val="00825AA1"/>
    <w:rsid w:val="008269E9"/>
    <w:rsid w:val="008302F5"/>
    <w:rsid w:val="00831DB3"/>
    <w:rsid w:val="008321BB"/>
    <w:rsid w:val="008323C4"/>
    <w:rsid w:val="00834DD1"/>
    <w:rsid w:val="00834FC5"/>
    <w:rsid w:val="00837FAA"/>
    <w:rsid w:val="0084050C"/>
    <w:rsid w:val="0084115B"/>
    <w:rsid w:val="00841C98"/>
    <w:rsid w:val="00842049"/>
    <w:rsid w:val="008460A5"/>
    <w:rsid w:val="0084610C"/>
    <w:rsid w:val="00850757"/>
    <w:rsid w:val="00850D8C"/>
    <w:rsid w:val="008528EE"/>
    <w:rsid w:val="008528F8"/>
    <w:rsid w:val="00852941"/>
    <w:rsid w:val="00854944"/>
    <w:rsid w:val="00856F40"/>
    <w:rsid w:val="00861491"/>
    <w:rsid w:val="00861824"/>
    <w:rsid w:val="008627D2"/>
    <w:rsid w:val="00863D13"/>
    <w:rsid w:val="008650D5"/>
    <w:rsid w:val="0086587E"/>
    <w:rsid w:val="00870322"/>
    <w:rsid w:val="00871171"/>
    <w:rsid w:val="008719B7"/>
    <w:rsid w:val="008720DD"/>
    <w:rsid w:val="00873B3E"/>
    <w:rsid w:val="00874D60"/>
    <w:rsid w:val="00875EAB"/>
    <w:rsid w:val="0087675F"/>
    <w:rsid w:val="00876A45"/>
    <w:rsid w:val="00876B2D"/>
    <w:rsid w:val="00880058"/>
    <w:rsid w:val="00881880"/>
    <w:rsid w:val="0088196E"/>
    <w:rsid w:val="00882668"/>
    <w:rsid w:val="00882BA3"/>
    <w:rsid w:val="00885DBA"/>
    <w:rsid w:val="00886FDB"/>
    <w:rsid w:val="00887E1C"/>
    <w:rsid w:val="0089148E"/>
    <w:rsid w:val="0089173E"/>
    <w:rsid w:val="008939BE"/>
    <w:rsid w:val="008941C7"/>
    <w:rsid w:val="00894463"/>
    <w:rsid w:val="00894CEE"/>
    <w:rsid w:val="00895053"/>
    <w:rsid w:val="008963A6"/>
    <w:rsid w:val="008976F9"/>
    <w:rsid w:val="00897A42"/>
    <w:rsid w:val="008A0BB0"/>
    <w:rsid w:val="008A0DD8"/>
    <w:rsid w:val="008A2055"/>
    <w:rsid w:val="008A218D"/>
    <w:rsid w:val="008A2770"/>
    <w:rsid w:val="008A2CD4"/>
    <w:rsid w:val="008A2D6C"/>
    <w:rsid w:val="008A32D6"/>
    <w:rsid w:val="008A38F5"/>
    <w:rsid w:val="008A393D"/>
    <w:rsid w:val="008A40F9"/>
    <w:rsid w:val="008A45B5"/>
    <w:rsid w:val="008A4A1A"/>
    <w:rsid w:val="008A6301"/>
    <w:rsid w:val="008A690D"/>
    <w:rsid w:val="008A7487"/>
    <w:rsid w:val="008A769A"/>
    <w:rsid w:val="008A7FEA"/>
    <w:rsid w:val="008B03BF"/>
    <w:rsid w:val="008B0A72"/>
    <w:rsid w:val="008B237E"/>
    <w:rsid w:val="008B29EF"/>
    <w:rsid w:val="008B48EB"/>
    <w:rsid w:val="008B4D2C"/>
    <w:rsid w:val="008B4E00"/>
    <w:rsid w:val="008B5D47"/>
    <w:rsid w:val="008B6F1B"/>
    <w:rsid w:val="008B7095"/>
    <w:rsid w:val="008B7C18"/>
    <w:rsid w:val="008B7C35"/>
    <w:rsid w:val="008B7C9B"/>
    <w:rsid w:val="008C0B4C"/>
    <w:rsid w:val="008C0D53"/>
    <w:rsid w:val="008C12AA"/>
    <w:rsid w:val="008C12D2"/>
    <w:rsid w:val="008C203A"/>
    <w:rsid w:val="008C2185"/>
    <w:rsid w:val="008C29FB"/>
    <w:rsid w:val="008C4289"/>
    <w:rsid w:val="008C4355"/>
    <w:rsid w:val="008C4808"/>
    <w:rsid w:val="008C6F79"/>
    <w:rsid w:val="008D18A9"/>
    <w:rsid w:val="008D21F1"/>
    <w:rsid w:val="008D4646"/>
    <w:rsid w:val="008D63CC"/>
    <w:rsid w:val="008D6B41"/>
    <w:rsid w:val="008D6D93"/>
    <w:rsid w:val="008D74E2"/>
    <w:rsid w:val="008E23D7"/>
    <w:rsid w:val="008E40DC"/>
    <w:rsid w:val="008E422C"/>
    <w:rsid w:val="008E4D77"/>
    <w:rsid w:val="008E5D10"/>
    <w:rsid w:val="008F0AAD"/>
    <w:rsid w:val="008F2005"/>
    <w:rsid w:val="008F32EA"/>
    <w:rsid w:val="008F566D"/>
    <w:rsid w:val="008F5E27"/>
    <w:rsid w:val="008F706B"/>
    <w:rsid w:val="008F7B55"/>
    <w:rsid w:val="00900850"/>
    <w:rsid w:val="009009CA"/>
    <w:rsid w:val="009016A4"/>
    <w:rsid w:val="00901D6A"/>
    <w:rsid w:val="0090237C"/>
    <w:rsid w:val="00902942"/>
    <w:rsid w:val="0090355C"/>
    <w:rsid w:val="00903D09"/>
    <w:rsid w:val="00904E97"/>
    <w:rsid w:val="009051F3"/>
    <w:rsid w:val="00905C86"/>
    <w:rsid w:val="00905E78"/>
    <w:rsid w:val="00906410"/>
    <w:rsid w:val="00906B6A"/>
    <w:rsid w:val="00906C68"/>
    <w:rsid w:val="00906DC8"/>
    <w:rsid w:val="009071EC"/>
    <w:rsid w:val="0091099A"/>
    <w:rsid w:val="009109D2"/>
    <w:rsid w:val="009115B7"/>
    <w:rsid w:val="00913FEA"/>
    <w:rsid w:val="009141D7"/>
    <w:rsid w:val="00914D7C"/>
    <w:rsid w:val="00917BCA"/>
    <w:rsid w:val="0092038B"/>
    <w:rsid w:val="00920B7E"/>
    <w:rsid w:val="009211EC"/>
    <w:rsid w:val="009215B0"/>
    <w:rsid w:val="009218A6"/>
    <w:rsid w:val="00922429"/>
    <w:rsid w:val="0092345E"/>
    <w:rsid w:val="00923F45"/>
    <w:rsid w:val="00924725"/>
    <w:rsid w:val="00925127"/>
    <w:rsid w:val="009254A5"/>
    <w:rsid w:val="00925926"/>
    <w:rsid w:val="00926A29"/>
    <w:rsid w:val="00927C95"/>
    <w:rsid w:val="00930091"/>
    <w:rsid w:val="00931954"/>
    <w:rsid w:val="00931B51"/>
    <w:rsid w:val="00931C1B"/>
    <w:rsid w:val="009328C6"/>
    <w:rsid w:val="00932AA5"/>
    <w:rsid w:val="00933535"/>
    <w:rsid w:val="00933613"/>
    <w:rsid w:val="0093380D"/>
    <w:rsid w:val="00934167"/>
    <w:rsid w:val="009343F1"/>
    <w:rsid w:val="009352D6"/>
    <w:rsid w:val="0093572D"/>
    <w:rsid w:val="0093652A"/>
    <w:rsid w:val="009367B2"/>
    <w:rsid w:val="009368C3"/>
    <w:rsid w:val="00937E93"/>
    <w:rsid w:val="00940712"/>
    <w:rsid w:val="00942628"/>
    <w:rsid w:val="009428AD"/>
    <w:rsid w:val="00942FC0"/>
    <w:rsid w:val="00943B5F"/>
    <w:rsid w:val="00944394"/>
    <w:rsid w:val="0094447F"/>
    <w:rsid w:val="00944925"/>
    <w:rsid w:val="009457BE"/>
    <w:rsid w:val="00946108"/>
    <w:rsid w:val="0094623B"/>
    <w:rsid w:val="00946D7E"/>
    <w:rsid w:val="009472EB"/>
    <w:rsid w:val="00947546"/>
    <w:rsid w:val="00947962"/>
    <w:rsid w:val="00952354"/>
    <w:rsid w:val="00953CCE"/>
    <w:rsid w:val="0095453F"/>
    <w:rsid w:val="00957EBD"/>
    <w:rsid w:val="0096079B"/>
    <w:rsid w:val="00961178"/>
    <w:rsid w:val="00963E8F"/>
    <w:rsid w:val="00963FFF"/>
    <w:rsid w:val="009652D2"/>
    <w:rsid w:val="00965780"/>
    <w:rsid w:val="00965EBD"/>
    <w:rsid w:val="009668F4"/>
    <w:rsid w:val="00966F5F"/>
    <w:rsid w:val="00967673"/>
    <w:rsid w:val="0097020B"/>
    <w:rsid w:val="009704E9"/>
    <w:rsid w:val="009714EF"/>
    <w:rsid w:val="009718E3"/>
    <w:rsid w:val="0097427A"/>
    <w:rsid w:val="0097429E"/>
    <w:rsid w:val="00974854"/>
    <w:rsid w:val="00976D76"/>
    <w:rsid w:val="00976E0D"/>
    <w:rsid w:val="00977B3A"/>
    <w:rsid w:val="0098156A"/>
    <w:rsid w:val="00983697"/>
    <w:rsid w:val="0098386F"/>
    <w:rsid w:val="00983D75"/>
    <w:rsid w:val="0099249C"/>
    <w:rsid w:val="00992756"/>
    <w:rsid w:val="00992A2F"/>
    <w:rsid w:val="00993129"/>
    <w:rsid w:val="0099340E"/>
    <w:rsid w:val="009934E9"/>
    <w:rsid w:val="00994C09"/>
    <w:rsid w:val="00995510"/>
    <w:rsid w:val="009956D9"/>
    <w:rsid w:val="00996127"/>
    <w:rsid w:val="00996E38"/>
    <w:rsid w:val="00997619"/>
    <w:rsid w:val="009A0537"/>
    <w:rsid w:val="009A14BC"/>
    <w:rsid w:val="009A2637"/>
    <w:rsid w:val="009A57EB"/>
    <w:rsid w:val="009A5AB3"/>
    <w:rsid w:val="009A6A42"/>
    <w:rsid w:val="009B010D"/>
    <w:rsid w:val="009B0662"/>
    <w:rsid w:val="009B156D"/>
    <w:rsid w:val="009B3449"/>
    <w:rsid w:val="009B3FB6"/>
    <w:rsid w:val="009B43D7"/>
    <w:rsid w:val="009B6044"/>
    <w:rsid w:val="009B7185"/>
    <w:rsid w:val="009B740A"/>
    <w:rsid w:val="009B7F30"/>
    <w:rsid w:val="009C213F"/>
    <w:rsid w:val="009C4994"/>
    <w:rsid w:val="009C5125"/>
    <w:rsid w:val="009C5ACF"/>
    <w:rsid w:val="009C6170"/>
    <w:rsid w:val="009C633C"/>
    <w:rsid w:val="009C6F1D"/>
    <w:rsid w:val="009C7A4A"/>
    <w:rsid w:val="009D020E"/>
    <w:rsid w:val="009D06DA"/>
    <w:rsid w:val="009D2505"/>
    <w:rsid w:val="009D27AB"/>
    <w:rsid w:val="009D5E2B"/>
    <w:rsid w:val="009D6339"/>
    <w:rsid w:val="009D71EB"/>
    <w:rsid w:val="009D7C7F"/>
    <w:rsid w:val="009E1C86"/>
    <w:rsid w:val="009E1CB6"/>
    <w:rsid w:val="009E341D"/>
    <w:rsid w:val="009E3586"/>
    <w:rsid w:val="009E3F0B"/>
    <w:rsid w:val="009E5D94"/>
    <w:rsid w:val="009E6C00"/>
    <w:rsid w:val="009E6D25"/>
    <w:rsid w:val="009E7073"/>
    <w:rsid w:val="009E7D71"/>
    <w:rsid w:val="009E7D92"/>
    <w:rsid w:val="009F0CAC"/>
    <w:rsid w:val="009F217E"/>
    <w:rsid w:val="009F240C"/>
    <w:rsid w:val="009F2B26"/>
    <w:rsid w:val="009F51EF"/>
    <w:rsid w:val="009F5952"/>
    <w:rsid w:val="009F5EF7"/>
    <w:rsid w:val="009F608A"/>
    <w:rsid w:val="009F6A00"/>
    <w:rsid w:val="009F746B"/>
    <w:rsid w:val="009F798A"/>
    <w:rsid w:val="009F7E4B"/>
    <w:rsid w:val="00A0242C"/>
    <w:rsid w:val="00A02DEC"/>
    <w:rsid w:val="00A03015"/>
    <w:rsid w:val="00A03436"/>
    <w:rsid w:val="00A03860"/>
    <w:rsid w:val="00A04938"/>
    <w:rsid w:val="00A065DB"/>
    <w:rsid w:val="00A06A67"/>
    <w:rsid w:val="00A06A8C"/>
    <w:rsid w:val="00A06F51"/>
    <w:rsid w:val="00A072B1"/>
    <w:rsid w:val="00A10462"/>
    <w:rsid w:val="00A11AC8"/>
    <w:rsid w:val="00A11AE7"/>
    <w:rsid w:val="00A12DD0"/>
    <w:rsid w:val="00A12F05"/>
    <w:rsid w:val="00A1573B"/>
    <w:rsid w:val="00A20BE8"/>
    <w:rsid w:val="00A21AE3"/>
    <w:rsid w:val="00A225D3"/>
    <w:rsid w:val="00A2294F"/>
    <w:rsid w:val="00A22C5C"/>
    <w:rsid w:val="00A23E77"/>
    <w:rsid w:val="00A245D2"/>
    <w:rsid w:val="00A24620"/>
    <w:rsid w:val="00A25076"/>
    <w:rsid w:val="00A250C0"/>
    <w:rsid w:val="00A26A4F"/>
    <w:rsid w:val="00A2715C"/>
    <w:rsid w:val="00A27D32"/>
    <w:rsid w:val="00A31138"/>
    <w:rsid w:val="00A323AF"/>
    <w:rsid w:val="00A32753"/>
    <w:rsid w:val="00A32A0D"/>
    <w:rsid w:val="00A33F43"/>
    <w:rsid w:val="00A34359"/>
    <w:rsid w:val="00A3442A"/>
    <w:rsid w:val="00A346BB"/>
    <w:rsid w:val="00A359B1"/>
    <w:rsid w:val="00A36794"/>
    <w:rsid w:val="00A37431"/>
    <w:rsid w:val="00A41661"/>
    <w:rsid w:val="00A4256A"/>
    <w:rsid w:val="00A42646"/>
    <w:rsid w:val="00A42D3D"/>
    <w:rsid w:val="00A44C6C"/>
    <w:rsid w:val="00A4559C"/>
    <w:rsid w:val="00A45793"/>
    <w:rsid w:val="00A45E3E"/>
    <w:rsid w:val="00A45EE8"/>
    <w:rsid w:val="00A4649B"/>
    <w:rsid w:val="00A46D7D"/>
    <w:rsid w:val="00A5052E"/>
    <w:rsid w:val="00A5079C"/>
    <w:rsid w:val="00A51087"/>
    <w:rsid w:val="00A51623"/>
    <w:rsid w:val="00A52966"/>
    <w:rsid w:val="00A536FB"/>
    <w:rsid w:val="00A547B2"/>
    <w:rsid w:val="00A56ED4"/>
    <w:rsid w:val="00A57B08"/>
    <w:rsid w:val="00A57F3A"/>
    <w:rsid w:val="00A57FAE"/>
    <w:rsid w:val="00A603ED"/>
    <w:rsid w:val="00A609D4"/>
    <w:rsid w:val="00A60D28"/>
    <w:rsid w:val="00A60F86"/>
    <w:rsid w:val="00A61FBA"/>
    <w:rsid w:val="00A621AD"/>
    <w:rsid w:val="00A6276A"/>
    <w:rsid w:val="00A6294A"/>
    <w:rsid w:val="00A64BD1"/>
    <w:rsid w:val="00A6529B"/>
    <w:rsid w:val="00A65F5E"/>
    <w:rsid w:val="00A7024A"/>
    <w:rsid w:val="00A724A8"/>
    <w:rsid w:val="00A7252B"/>
    <w:rsid w:val="00A73640"/>
    <w:rsid w:val="00A745F6"/>
    <w:rsid w:val="00A7770C"/>
    <w:rsid w:val="00A810C5"/>
    <w:rsid w:val="00A81F52"/>
    <w:rsid w:val="00A83761"/>
    <w:rsid w:val="00A86472"/>
    <w:rsid w:val="00A86F70"/>
    <w:rsid w:val="00A90611"/>
    <w:rsid w:val="00A90BE2"/>
    <w:rsid w:val="00A90D52"/>
    <w:rsid w:val="00A91738"/>
    <w:rsid w:val="00A92644"/>
    <w:rsid w:val="00A92E04"/>
    <w:rsid w:val="00A95004"/>
    <w:rsid w:val="00A959DF"/>
    <w:rsid w:val="00A9627E"/>
    <w:rsid w:val="00A96416"/>
    <w:rsid w:val="00AA2055"/>
    <w:rsid w:val="00AA251C"/>
    <w:rsid w:val="00AA4881"/>
    <w:rsid w:val="00AA661F"/>
    <w:rsid w:val="00AA67F4"/>
    <w:rsid w:val="00AA69B2"/>
    <w:rsid w:val="00AB1AF3"/>
    <w:rsid w:val="00AB2098"/>
    <w:rsid w:val="00AB214F"/>
    <w:rsid w:val="00AB341F"/>
    <w:rsid w:val="00AB3C62"/>
    <w:rsid w:val="00AB3E25"/>
    <w:rsid w:val="00AB4425"/>
    <w:rsid w:val="00AB57FC"/>
    <w:rsid w:val="00AB6607"/>
    <w:rsid w:val="00AB67E3"/>
    <w:rsid w:val="00AB6CBD"/>
    <w:rsid w:val="00AB6E18"/>
    <w:rsid w:val="00AC011D"/>
    <w:rsid w:val="00AC10BA"/>
    <w:rsid w:val="00AC16B9"/>
    <w:rsid w:val="00AC25B5"/>
    <w:rsid w:val="00AC2821"/>
    <w:rsid w:val="00AC2FBD"/>
    <w:rsid w:val="00AC30CB"/>
    <w:rsid w:val="00AC4706"/>
    <w:rsid w:val="00AC51CF"/>
    <w:rsid w:val="00AC5246"/>
    <w:rsid w:val="00AC60FD"/>
    <w:rsid w:val="00AC683F"/>
    <w:rsid w:val="00AC7387"/>
    <w:rsid w:val="00AC79C1"/>
    <w:rsid w:val="00AC79F7"/>
    <w:rsid w:val="00AC7AC8"/>
    <w:rsid w:val="00AD0C4A"/>
    <w:rsid w:val="00AD2918"/>
    <w:rsid w:val="00AD2C9B"/>
    <w:rsid w:val="00AD3E49"/>
    <w:rsid w:val="00AD54B3"/>
    <w:rsid w:val="00AD63E1"/>
    <w:rsid w:val="00AD69E6"/>
    <w:rsid w:val="00AD6CED"/>
    <w:rsid w:val="00AD6DD0"/>
    <w:rsid w:val="00AD7123"/>
    <w:rsid w:val="00AE1234"/>
    <w:rsid w:val="00AE1368"/>
    <w:rsid w:val="00AE2BDB"/>
    <w:rsid w:val="00AE4438"/>
    <w:rsid w:val="00AE5602"/>
    <w:rsid w:val="00AE5C52"/>
    <w:rsid w:val="00AE71AD"/>
    <w:rsid w:val="00AE7718"/>
    <w:rsid w:val="00AF18D0"/>
    <w:rsid w:val="00AF1CDC"/>
    <w:rsid w:val="00AF22B5"/>
    <w:rsid w:val="00AF244C"/>
    <w:rsid w:val="00AF292E"/>
    <w:rsid w:val="00AF436D"/>
    <w:rsid w:val="00AF57CE"/>
    <w:rsid w:val="00B0089A"/>
    <w:rsid w:val="00B00DF5"/>
    <w:rsid w:val="00B020B3"/>
    <w:rsid w:val="00B030CF"/>
    <w:rsid w:val="00B036D9"/>
    <w:rsid w:val="00B03843"/>
    <w:rsid w:val="00B06DE9"/>
    <w:rsid w:val="00B112C3"/>
    <w:rsid w:val="00B13153"/>
    <w:rsid w:val="00B144DC"/>
    <w:rsid w:val="00B147D7"/>
    <w:rsid w:val="00B148D8"/>
    <w:rsid w:val="00B154B3"/>
    <w:rsid w:val="00B15C96"/>
    <w:rsid w:val="00B16269"/>
    <w:rsid w:val="00B17852"/>
    <w:rsid w:val="00B17C74"/>
    <w:rsid w:val="00B20470"/>
    <w:rsid w:val="00B20DEB"/>
    <w:rsid w:val="00B21BE5"/>
    <w:rsid w:val="00B22286"/>
    <w:rsid w:val="00B24DC0"/>
    <w:rsid w:val="00B25549"/>
    <w:rsid w:val="00B25F0A"/>
    <w:rsid w:val="00B262C3"/>
    <w:rsid w:val="00B2635F"/>
    <w:rsid w:val="00B2674B"/>
    <w:rsid w:val="00B2735D"/>
    <w:rsid w:val="00B27ABE"/>
    <w:rsid w:val="00B30BB5"/>
    <w:rsid w:val="00B31615"/>
    <w:rsid w:val="00B3200C"/>
    <w:rsid w:val="00B32CCC"/>
    <w:rsid w:val="00B34987"/>
    <w:rsid w:val="00B34B9F"/>
    <w:rsid w:val="00B358BD"/>
    <w:rsid w:val="00B37273"/>
    <w:rsid w:val="00B37A0F"/>
    <w:rsid w:val="00B4040F"/>
    <w:rsid w:val="00B40603"/>
    <w:rsid w:val="00B41766"/>
    <w:rsid w:val="00B4181D"/>
    <w:rsid w:val="00B42802"/>
    <w:rsid w:val="00B432D5"/>
    <w:rsid w:val="00B44316"/>
    <w:rsid w:val="00B47D88"/>
    <w:rsid w:val="00B51106"/>
    <w:rsid w:val="00B514FE"/>
    <w:rsid w:val="00B55102"/>
    <w:rsid w:val="00B55DBF"/>
    <w:rsid w:val="00B56161"/>
    <w:rsid w:val="00B57DC9"/>
    <w:rsid w:val="00B612F6"/>
    <w:rsid w:val="00B61839"/>
    <w:rsid w:val="00B63772"/>
    <w:rsid w:val="00B63C9B"/>
    <w:rsid w:val="00B6484D"/>
    <w:rsid w:val="00B64D93"/>
    <w:rsid w:val="00B65331"/>
    <w:rsid w:val="00B655A4"/>
    <w:rsid w:val="00B66A77"/>
    <w:rsid w:val="00B66EA2"/>
    <w:rsid w:val="00B674A5"/>
    <w:rsid w:val="00B67F3A"/>
    <w:rsid w:val="00B70171"/>
    <w:rsid w:val="00B7208F"/>
    <w:rsid w:val="00B74968"/>
    <w:rsid w:val="00B74F2B"/>
    <w:rsid w:val="00B75768"/>
    <w:rsid w:val="00B762D1"/>
    <w:rsid w:val="00B7745C"/>
    <w:rsid w:val="00B77EA6"/>
    <w:rsid w:val="00B80BEB"/>
    <w:rsid w:val="00B80BFE"/>
    <w:rsid w:val="00B82256"/>
    <w:rsid w:val="00B823C9"/>
    <w:rsid w:val="00B8330E"/>
    <w:rsid w:val="00B84B14"/>
    <w:rsid w:val="00B84DE0"/>
    <w:rsid w:val="00B84E17"/>
    <w:rsid w:val="00B870B7"/>
    <w:rsid w:val="00B9034A"/>
    <w:rsid w:val="00B907DF"/>
    <w:rsid w:val="00B91244"/>
    <w:rsid w:val="00B92144"/>
    <w:rsid w:val="00B93BB9"/>
    <w:rsid w:val="00B940F0"/>
    <w:rsid w:val="00B94988"/>
    <w:rsid w:val="00B95FBC"/>
    <w:rsid w:val="00B95FC6"/>
    <w:rsid w:val="00B961F6"/>
    <w:rsid w:val="00B97847"/>
    <w:rsid w:val="00BA02F4"/>
    <w:rsid w:val="00BA0312"/>
    <w:rsid w:val="00BA14D0"/>
    <w:rsid w:val="00BA199C"/>
    <w:rsid w:val="00BA1F57"/>
    <w:rsid w:val="00BA34D7"/>
    <w:rsid w:val="00BA47DE"/>
    <w:rsid w:val="00BA4DBC"/>
    <w:rsid w:val="00BA4E6A"/>
    <w:rsid w:val="00BA52F8"/>
    <w:rsid w:val="00BB1984"/>
    <w:rsid w:val="00BB226C"/>
    <w:rsid w:val="00BB3A46"/>
    <w:rsid w:val="00BB777B"/>
    <w:rsid w:val="00BB79FE"/>
    <w:rsid w:val="00BC004C"/>
    <w:rsid w:val="00BC1250"/>
    <w:rsid w:val="00BC1D2D"/>
    <w:rsid w:val="00BC23AD"/>
    <w:rsid w:val="00BC2D3E"/>
    <w:rsid w:val="00BC376A"/>
    <w:rsid w:val="00BC390B"/>
    <w:rsid w:val="00BC4B64"/>
    <w:rsid w:val="00BC5586"/>
    <w:rsid w:val="00BC5E4C"/>
    <w:rsid w:val="00BC60AA"/>
    <w:rsid w:val="00BC61EB"/>
    <w:rsid w:val="00BC6D52"/>
    <w:rsid w:val="00BC78C3"/>
    <w:rsid w:val="00BD17BF"/>
    <w:rsid w:val="00BD31DB"/>
    <w:rsid w:val="00BD3D91"/>
    <w:rsid w:val="00BD4889"/>
    <w:rsid w:val="00BD5EC4"/>
    <w:rsid w:val="00BD6013"/>
    <w:rsid w:val="00BE06CB"/>
    <w:rsid w:val="00BE07F6"/>
    <w:rsid w:val="00BE233C"/>
    <w:rsid w:val="00BE3E65"/>
    <w:rsid w:val="00BE5FC0"/>
    <w:rsid w:val="00BE7BFC"/>
    <w:rsid w:val="00BF0089"/>
    <w:rsid w:val="00BF00A1"/>
    <w:rsid w:val="00BF1678"/>
    <w:rsid w:val="00BF1B63"/>
    <w:rsid w:val="00BF29A0"/>
    <w:rsid w:val="00BF399D"/>
    <w:rsid w:val="00BF6471"/>
    <w:rsid w:val="00C00C96"/>
    <w:rsid w:val="00C00FE5"/>
    <w:rsid w:val="00C0128B"/>
    <w:rsid w:val="00C01EBF"/>
    <w:rsid w:val="00C01EFF"/>
    <w:rsid w:val="00C02298"/>
    <w:rsid w:val="00C0236E"/>
    <w:rsid w:val="00C02AEC"/>
    <w:rsid w:val="00C02B4E"/>
    <w:rsid w:val="00C03166"/>
    <w:rsid w:val="00C03D62"/>
    <w:rsid w:val="00C05894"/>
    <w:rsid w:val="00C05EB2"/>
    <w:rsid w:val="00C06082"/>
    <w:rsid w:val="00C0707D"/>
    <w:rsid w:val="00C0720C"/>
    <w:rsid w:val="00C10BC7"/>
    <w:rsid w:val="00C113D4"/>
    <w:rsid w:val="00C12A0E"/>
    <w:rsid w:val="00C12C42"/>
    <w:rsid w:val="00C12F05"/>
    <w:rsid w:val="00C1368C"/>
    <w:rsid w:val="00C13802"/>
    <w:rsid w:val="00C14197"/>
    <w:rsid w:val="00C15F93"/>
    <w:rsid w:val="00C165FF"/>
    <w:rsid w:val="00C20EBF"/>
    <w:rsid w:val="00C22B3E"/>
    <w:rsid w:val="00C23320"/>
    <w:rsid w:val="00C24CF9"/>
    <w:rsid w:val="00C25B53"/>
    <w:rsid w:val="00C265BB"/>
    <w:rsid w:val="00C271F8"/>
    <w:rsid w:val="00C278EA"/>
    <w:rsid w:val="00C310B4"/>
    <w:rsid w:val="00C32008"/>
    <w:rsid w:val="00C32975"/>
    <w:rsid w:val="00C3378E"/>
    <w:rsid w:val="00C3380D"/>
    <w:rsid w:val="00C34116"/>
    <w:rsid w:val="00C34945"/>
    <w:rsid w:val="00C372FD"/>
    <w:rsid w:val="00C409E8"/>
    <w:rsid w:val="00C428FF"/>
    <w:rsid w:val="00C44FBF"/>
    <w:rsid w:val="00C459CD"/>
    <w:rsid w:val="00C45EE8"/>
    <w:rsid w:val="00C46A4D"/>
    <w:rsid w:val="00C46CD0"/>
    <w:rsid w:val="00C47074"/>
    <w:rsid w:val="00C474B4"/>
    <w:rsid w:val="00C50444"/>
    <w:rsid w:val="00C508DC"/>
    <w:rsid w:val="00C51051"/>
    <w:rsid w:val="00C51C60"/>
    <w:rsid w:val="00C53C1E"/>
    <w:rsid w:val="00C544E6"/>
    <w:rsid w:val="00C57EDF"/>
    <w:rsid w:val="00C60546"/>
    <w:rsid w:val="00C605D9"/>
    <w:rsid w:val="00C6062D"/>
    <w:rsid w:val="00C63142"/>
    <w:rsid w:val="00C63BB8"/>
    <w:rsid w:val="00C646B6"/>
    <w:rsid w:val="00C64DCD"/>
    <w:rsid w:val="00C6556B"/>
    <w:rsid w:val="00C6642B"/>
    <w:rsid w:val="00C67929"/>
    <w:rsid w:val="00C703FC"/>
    <w:rsid w:val="00C70923"/>
    <w:rsid w:val="00C709E1"/>
    <w:rsid w:val="00C7243D"/>
    <w:rsid w:val="00C724E3"/>
    <w:rsid w:val="00C73023"/>
    <w:rsid w:val="00C759BA"/>
    <w:rsid w:val="00C76408"/>
    <w:rsid w:val="00C76983"/>
    <w:rsid w:val="00C77D0D"/>
    <w:rsid w:val="00C80406"/>
    <w:rsid w:val="00C82016"/>
    <w:rsid w:val="00C82A40"/>
    <w:rsid w:val="00C83539"/>
    <w:rsid w:val="00C83B09"/>
    <w:rsid w:val="00C852DA"/>
    <w:rsid w:val="00C86253"/>
    <w:rsid w:val="00C8626D"/>
    <w:rsid w:val="00C8660D"/>
    <w:rsid w:val="00C87179"/>
    <w:rsid w:val="00C91908"/>
    <w:rsid w:val="00C91C89"/>
    <w:rsid w:val="00C94693"/>
    <w:rsid w:val="00C949ED"/>
    <w:rsid w:val="00C95759"/>
    <w:rsid w:val="00C978D8"/>
    <w:rsid w:val="00C97D58"/>
    <w:rsid w:val="00CA1D5E"/>
    <w:rsid w:val="00CA2904"/>
    <w:rsid w:val="00CA2DA8"/>
    <w:rsid w:val="00CA36C9"/>
    <w:rsid w:val="00CA3CC2"/>
    <w:rsid w:val="00CA4BA2"/>
    <w:rsid w:val="00CA6B0E"/>
    <w:rsid w:val="00CA73A6"/>
    <w:rsid w:val="00CA771A"/>
    <w:rsid w:val="00CB0A56"/>
    <w:rsid w:val="00CB0AB0"/>
    <w:rsid w:val="00CB4A97"/>
    <w:rsid w:val="00CB5189"/>
    <w:rsid w:val="00CB5284"/>
    <w:rsid w:val="00CB70CD"/>
    <w:rsid w:val="00CC035F"/>
    <w:rsid w:val="00CC0727"/>
    <w:rsid w:val="00CC0E15"/>
    <w:rsid w:val="00CC2858"/>
    <w:rsid w:val="00CC2BDA"/>
    <w:rsid w:val="00CC31F4"/>
    <w:rsid w:val="00CC3CD0"/>
    <w:rsid w:val="00CC5384"/>
    <w:rsid w:val="00CD05CA"/>
    <w:rsid w:val="00CD098F"/>
    <w:rsid w:val="00CD0EF8"/>
    <w:rsid w:val="00CD13FB"/>
    <w:rsid w:val="00CD18CF"/>
    <w:rsid w:val="00CD22F0"/>
    <w:rsid w:val="00CD2A4B"/>
    <w:rsid w:val="00CD2DAB"/>
    <w:rsid w:val="00CD2E6E"/>
    <w:rsid w:val="00CD37F5"/>
    <w:rsid w:val="00CD418C"/>
    <w:rsid w:val="00CD42B9"/>
    <w:rsid w:val="00CD4C89"/>
    <w:rsid w:val="00CD608F"/>
    <w:rsid w:val="00CD62B1"/>
    <w:rsid w:val="00CD6DA9"/>
    <w:rsid w:val="00CE0571"/>
    <w:rsid w:val="00CE0D80"/>
    <w:rsid w:val="00CE151F"/>
    <w:rsid w:val="00CE27A0"/>
    <w:rsid w:val="00CE2994"/>
    <w:rsid w:val="00CE45E0"/>
    <w:rsid w:val="00CE573D"/>
    <w:rsid w:val="00CE5FE8"/>
    <w:rsid w:val="00CF02A7"/>
    <w:rsid w:val="00CF03E0"/>
    <w:rsid w:val="00CF04E2"/>
    <w:rsid w:val="00CF2AC2"/>
    <w:rsid w:val="00CF46FC"/>
    <w:rsid w:val="00CF485A"/>
    <w:rsid w:val="00CF48F5"/>
    <w:rsid w:val="00CF50BC"/>
    <w:rsid w:val="00CF7CBB"/>
    <w:rsid w:val="00D0070B"/>
    <w:rsid w:val="00D00C64"/>
    <w:rsid w:val="00D011C7"/>
    <w:rsid w:val="00D02D5F"/>
    <w:rsid w:val="00D05F2A"/>
    <w:rsid w:val="00D06A1E"/>
    <w:rsid w:val="00D07273"/>
    <w:rsid w:val="00D075DA"/>
    <w:rsid w:val="00D124A5"/>
    <w:rsid w:val="00D1365F"/>
    <w:rsid w:val="00D16A97"/>
    <w:rsid w:val="00D20462"/>
    <w:rsid w:val="00D226E7"/>
    <w:rsid w:val="00D22A0D"/>
    <w:rsid w:val="00D230B5"/>
    <w:rsid w:val="00D2606F"/>
    <w:rsid w:val="00D260EF"/>
    <w:rsid w:val="00D26995"/>
    <w:rsid w:val="00D26E72"/>
    <w:rsid w:val="00D26FC9"/>
    <w:rsid w:val="00D275A5"/>
    <w:rsid w:val="00D3097B"/>
    <w:rsid w:val="00D31324"/>
    <w:rsid w:val="00D31E16"/>
    <w:rsid w:val="00D3302E"/>
    <w:rsid w:val="00D34910"/>
    <w:rsid w:val="00D34E14"/>
    <w:rsid w:val="00D360C1"/>
    <w:rsid w:val="00D36B11"/>
    <w:rsid w:val="00D374C3"/>
    <w:rsid w:val="00D40354"/>
    <w:rsid w:val="00D404B1"/>
    <w:rsid w:val="00D40DD5"/>
    <w:rsid w:val="00D439E0"/>
    <w:rsid w:val="00D43BEC"/>
    <w:rsid w:val="00D44D60"/>
    <w:rsid w:val="00D45133"/>
    <w:rsid w:val="00D45560"/>
    <w:rsid w:val="00D455EE"/>
    <w:rsid w:val="00D46DE9"/>
    <w:rsid w:val="00D47A41"/>
    <w:rsid w:val="00D47E37"/>
    <w:rsid w:val="00D50BBC"/>
    <w:rsid w:val="00D529A2"/>
    <w:rsid w:val="00D531E4"/>
    <w:rsid w:val="00D53595"/>
    <w:rsid w:val="00D540D3"/>
    <w:rsid w:val="00D54921"/>
    <w:rsid w:val="00D55275"/>
    <w:rsid w:val="00D57AE5"/>
    <w:rsid w:val="00D57B41"/>
    <w:rsid w:val="00D605AB"/>
    <w:rsid w:val="00D60915"/>
    <w:rsid w:val="00D61F4C"/>
    <w:rsid w:val="00D62895"/>
    <w:rsid w:val="00D62FE6"/>
    <w:rsid w:val="00D6364D"/>
    <w:rsid w:val="00D6441E"/>
    <w:rsid w:val="00D64B16"/>
    <w:rsid w:val="00D65353"/>
    <w:rsid w:val="00D6552F"/>
    <w:rsid w:val="00D70F71"/>
    <w:rsid w:val="00D738BA"/>
    <w:rsid w:val="00D74F9A"/>
    <w:rsid w:val="00D755B2"/>
    <w:rsid w:val="00D7599B"/>
    <w:rsid w:val="00D75B0F"/>
    <w:rsid w:val="00D75D41"/>
    <w:rsid w:val="00D76374"/>
    <w:rsid w:val="00D76BB2"/>
    <w:rsid w:val="00D802DD"/>
    <w:rsid w:val="00D806CB"/>
    <w:rsid w:val="00D833F4"/>
    <w:rsid w:val="00D83A26"/>
    <w:rsid w:val="00D83CB3"/>
    <w:rsid w:val="00D84806"/>
    <w:rsid w:val="00D84AE6"/>
    <w:rsid w:val="00D869CD"/>
    <w:rsid w:val="00D91ABB"/>
    <w:rsid w:val="00D92142"/>
    <w:rsid w:val="00D92245"/>
    <w:rsid w:val="00D94AF0"/>
    <w:rsid w:val="00D94C32"/>
    <w:rsid w:val="00D95D02"/>
    <w:rsid w:val="00D95E37"/>
    <w:rsid w:val="00D95F35"/>
    <w:rsid w:val="00D966B1"/>
    <w:rsid w:val="00D9774C"/>
    <w:rsid w:val="00D97EAD"/>
    <w:rsid w:val="00DA04BE"/>
    <w:rsid w:val="00DA2EDB"/>
    <w:rsid w:val="00DA3A93"/>
    <w:rsid w:val="00DA49F1"/>
    <w:rsid w:val="00DA5884"/>
    <w:rsid w:val="00DA7A4D"/>
    <w:rsid w:val="00DA7BA3"/>
    <w:rsid w:val="00DB13DA"/>
    <w:rsid w:val="00DB28AA"/>
    <w:rsid w:val="00DB2CE1"/>
    <w:rsid w:val="00DB386A"/>
    <w:rsid w:val="00DB3CA9"/>
    <w:rsid w:val="00DB3D33"/>
    <w:rsid w:val="00DB535F"/>
    <w:rsid w:val="00DB5B90"/>
    <w:rsid w:val="00DB63E6"/>
    <w:rsid w:val="00DB7614"/>
    <w:rsid w:val="00DC080A"/>
    <w:rsid w:val="00DC135B"/>
    <w:rsid w:val="00DC3584"/>
    <w:rsid w:val="00DC398F"/>
    <w:rsid w:val="00DC41AA"/>
    <w:rsid w:val="00DC43C4"/>
    <w:rsid w:val="00DD1EDA"/>
    <w:rsid w:val="00DD3106"/>
    <w:rsid w:val="00DD3A8F"/>
    <w:rsid w:val="00DD3BAB"/>
    <w:rsid w:val="00DD42A2"/>
    <w:rsid w:val="00DD4588"/>
    <w:rsid w:val="00DD46BB"/>
    <w:rsid w:val="00DD471D"/>
    <w:rsid w:val="00DD58D2"/>
    <w:rsid w:val="00DD6761"/>
    <w:rsid w:val="00DD6F10"/>
    <w:rsid w:val="00DD7073"/>
    <w:rsid w:val="00DD7107"/>
    <w:rsid w:val="00DD780D"/>
    <w:rsid w:val="00DD7B34"/>
    <w:rsid w:val="00DE2CB2"/>
    <w:rsid w:val="00DE3EDA"/>
    <w:rsid w:val="00DE6433"/>
    <w:rsid w:val="00DE64B6"/>
    <w:rsid w:val="00DE64EC"/>
    <w:rsid w:val="00DE68C4"/>
    <w:rsid w:val="00DE6C2A"/>
    <w:rsid w:val="00DE6E2D"/>
    <w:rsid w:val="00DF04C3"/>
    <w:rsid w:val="00DF1D3E"/>
    <w:rsid w:val="00DF2BF6"/>
    <w:rsid w:val="00DF4B23"/>
    <w:rsid w:val="00DF4B93"/>
    <w:rsid w:val="00DF4E66"/>
    <w:rsid w:val="00DF5FA7"/>
    <w:rsid w:val="00DF66D6"/>
    <w:rsid w:val="00DF6C4C"/>
    <w:rsid w:val="00DF6ED5"/>
    <w:rsid w:val="00DF74B0"/>
    <w:rsid w:val="00DF771F"/>
    <w:rsid w:val="00E008DA"/>
    <w:rsid w:val="00E02117"/>
    <w:rsid w:val="00E040CF"/>
    <w:rsid w:val="00E04514"/>
    <w:rsid w:val="00E045B0"/>
    <w:rsid w:val="00E04720"/>
    <w:rsid w:val="00E0477C"/>
    <w:rsid w:val="00E05206"/>
    <w:rsid w:val="00E06599"/>
    <w:rsid w:val="00E07B82"/>
    <w:rsid w:val="00E10055"/>
    <w:rsid w:val="00E106E6"/>
    <w:rsid w:val="00E10FDB"/>
    <w:rsid w:val="00E123AF"/>
    <w:rsid w:val="00E12AF4"/>
    <w:rsid w:val="00E13858"/>
    <w:rsid w:val="00E14507"/>
    <w:rsid w:val="00E147D4"/>
    <w:rsid w:val="00E1487E"/>
    <w:rsid w:val="00E15CCF"/>
    <w:rsid w:val="00E16248"/>
    <w:rsid w:val="00E242E8"/>
    <w:rsid w:val="00E24350"/>
    <w:rsid w:val="00E24936"/>
    <w:rsid w:val="00E256B4"/>
    <w:rsid w:val="00E26432"/>
    <w:rsid w:val="00E30448"/>
    <w:rsid w:val="00E32B0F"/>
    <w:rsid w:val="00E334A4"/>
    <w:rsid w:val="00E35E65"/>
    <w:rsid w:val="00E3652B"/>
    <w:rsid w:val="00E402A2"/>
    <w:rsid w:val="00E407A0"/>
    <w:rsid w:val="00E40B6E"/>
    <w:rsid w:val="00E41261"/>
    <w:rsid w:val="00E4211F"/>
    <w:rsid w:val="00E42A53"/>
    <w:rsid w:val="00E42C5C"/>
    <w:rsid w:val="00E432E8"/>
    <w:rsid w:val="00E44B47"/>
    <w:rsid w:val="00E45A20"/>
    <w:rsid w:val="00E46C75"/>
    <w:rsid w:val="00E46F27"/>
    <w:rsid w:val="00E51660"/>
    <w:rsid w:val="00E51A40"/>
    <w:rsid w:val="00E522EF"/>
    <w:rsid w:val="00E525B4"/>
    <w:rsid w:val="00E5447B"/>
    <w:rsid w:val="00E54CFA"/>
    <w:rsid w:val="00E56922"/>
    <w:rsid w:val="00E600DE"/>
    <w:rsid w:val="00E601AC"/>
    <w:rsid w:val="00E605B3"/>
    <w:rsid w:val="00E60D4A"/>
    <w:rsid w:val="00E61590"/>
    <w:rsid w:val="00E619C2"/>
    <w:rsid w:val="00E62797"/>
    <w:rsid w:val="00E6351A"/>
    <w:rsid w:val="00E63763"/>
    <w:rsid w:val="00E6595F"/>
    <w:rsid w:val="00E659B3"/>
    <w:rsid w:val="00E6670E"/>
    <w:rsid w:val="00E66A4E"/>
    <w:rsid w:val="00E670B3"/>
    <w:rsid w:val="00E67413"/>
    <w:rsid w:val="00E678AD"/>
    <w:rsid w:val="00E70471"/>
    <w:rsid w:val="00E713BD"/>
    <w:rsid w:val="00E71D58"/>
    <w:rsid w:val="00E71EB1"/>
    <w:rsid w:val="00E73BE3"/>
    <w:rsid w:val="00E73F2D"/>
    <w:rsid w:val="00E745BC"/>
    <w:rsid w:val="00E773C0"/>
    <w:rsid w:val="00E776E4"/>
    <w:rsid w:val="00E77E88"/>
    <w:rsid w:val="00E8017A"/>
    <w:rsid w:val="00E80201"/>
    <w:rsid w:val="00E80253"/>
    <w:rsid w:val="00E8081C"/>
    <w:rsid w:val="00E83BDF"/>
    <w:rsid w:val="00E8414C"/>
    <w:rsid w:val="00E841B4"/>
    <w:rsid w:val="00E84716"/>
    <w:rsid w:val="00E84C93"/>
    <w:rsid w:val="00E850E7"/>
    <w:rsid w:val="00E85C00"/>
    <w:rsid w:val="00E862DC"/>
    <w:rsid w:val="00E87A02"/>
    <w:rsid w:val="00E91418"/>
    <w:rsid w:val="00E91D40"/>
    <w:rsid w:val="00E93CE5"/>
    <w:rsid w:val="00E954B2"/>
    <w:rsid w:val="00E95A39"/>
    <w:rsid w:val="00E96CB5"/>
    <w:rsid w:val="00EA0CD7"/>
    <w:rsid w:val="00EA21A2"/>
    <w:rsid w:val="00EA2D35"/>
    <w:rsid w:val="00EA33EC"/>
    <w:rsid w:val="00EA3825"/>
    <w:rsid w:val="00EA39F2"/>
    <w:rsid w:val="00EA40F2"/>
    <w:rsid w:val="00EA49A5"/>
    <w:rsid w:val="00EA52E0"/>
    <w:rsid w:val="00EA553C"/>
    <w:rsid w:val="00EA6083"/>
    <w:rsid w:val="00EA7159"/>
    <w:rsid w:val="00EA749C"/>
    <w:rsid w:val="00EA7E32"/>
    <w:rsid w:val="00EB0301"/>
    <w:rsid w:val="00EB0C0B"/>
    <w:rsid w:val="00EB1436"/>
    <w:rsid w:val="00EB1C68"/>
    <w:rsid w:val="00EB2C4D"/>
    <w:rsid w:val="00EB52B5"/>
    <w:rsid w:val="00EB6F55"/>
    <w:rsid w:val="00EC162F"/>
    <w:rsid w:val="00EC29ED"/>
    <w:rsid w:val="00EC2A49"/>
    <w:rsid w:val="00EC2AD2"/>
    <w:rsid w:val="00EC4AE5"/>
    <w:rsid w:val="00EC6AD8"/>
    <w:rsid w:val="00ED13EB"/>
    <w:rsid w:val="00ED1445"/>
    <w:rsid w:val="00ED2F29"/>
    <w:rsid w:val="00ED3815"/>
    <w:rsid w:val="00ED49D1"/>
    <w:rsid w:val="00ED5DD7"/>
    <w:rsid w:val="00ED60AA"/>
    <w:rsid w:val="00ED6488"/>
    <w:rsid w:val="00ED73B3"/>
    <w:rsid w:val="00ED74A1"/>
    <w:rsid w:val="00EE02CD"/>
    <w:rsid w:val="00EE102C"/>
    <w:rsid w:val="00EE11FA"/>
    <w:rsid w:val="00EE1343"/>
    <w:rsid w:val="00EE170D"/>
    <w:rsid w:val="00EE19B4"/>
    <w:rsid w:val="00EE1B3E"/>
    <w:rsid w:val="00EE2980"/>
    <w:rsid w:val="00EE2C59"/>
    <w:rsid w:val="00EE32A7"/>
    <w:rsid w:val="00EE33F2"/>
    <w:rsid w:val="00EE345D"/>
    <w:rsid w:val="00EE47F7"/>
    <w:rsid w:val="00EE6B4B"/>
    <w:rsid w:val="00EE74DC"/>
    <w:rsid w:val="00EE75DD"/>
    <w:rsid w:val="00EE7A6C"/>
    <w:rsid w:val="00EE7C99"/>
    <w:rsid w:val="00EF070E"/>
    <w:rsid w:val="00EF09F2"/>
    <w:rsid w:val="00EF2342"/>
    <w:rsid w:val="00EF33B3"/>
    <w:rsid w:val="00EF39AE"/>
    <w:rsid w:val="00EF3C81"/>
    <w:rsid w:val="00EF4601"/>
    <w:rsid w:val="00EF46D8"/>
    <w:rsid w:val="00EF47DA"/>
    <w:rsid w:val="00EF5E45"/>
    <w:rsid w:val="00EF67A6"/>
    <w:rsid w:val="00EF69F7"/>
    <w:rsid w:val="00EF7649"/>
    <w:rsid w:val="00F006AD"/>
    <w:rsid w:val="00F00EF0"/>
    <w:rsid w:val="00F010B6"/>
    <w:rsid w:val="00F017F3"/>
    <w:rsid w:val="00F02736"/>
    <w:rsid w:val="00F02765"/>
    <w:rsid w:val="00F04C27"/>
    <w:rsid w:val="00F04F14"/>
    <w:rsid w:val="00F04FF8"/>
    <w:rsid w:val="00F106B6"/>
    <w:rsid w:val="00F1171D"/>
    <w:rsid w:val="00F11D12"/>
    <w:rsid w:val="00F11E80"/>
    <w:rsid w:val="00F12CFD"/>
    <w:rsid w:val="00F1597E"/>
    <w:rsid w:val="00F16CAE"/>
    <w:rsid w:val="00F1778A"/>
    <w:rsid w:val="00F17985"/>
    <w:rsid w:val="00F179A5"/>
    <w:rsid w:val="00F17A2F"/>
    <w:rsid w:val="00F17CF7"/>
    <w:rsid w:val="00F17E95"/>
    <w:rsid w:val="00F21067"/>
    <w:rsid w:val="00F2114F"/>
    <w:rsid w:val="00F2129D"/>
    <w:rsid w:val="00F22418"/>
    <w:rsid w:val="00F2246E"/>
    <w:rsid w:val="00F225F0"/>
    <w:rsid w:val="00F22DB3"/>
    <w:rsid w:val="00F230A2"/>
    <w:rsid w:val="00F23292"/>
    <w:rsid w:val="00F2475B"/>
    <w:rsid w:val="00F260FA"/>
    <w:rsid w:val="00F26C83"/>
    <w:rsid w:val="00F30C2F"/>
    <w:rsid w:val="00F3316F"/>
    <w:rsid w:val="00F331C5"/>
    <w:rsid w:val="00F336A3"/>
    <w:rsid w:val="00F35AE8"/>
    <w:rsid w:val="00F36AC0"/>
    <w:rsid w:val="00F37EDF"/>
    <w:rsid w:val="00F45B22"/>
    <w:rsid w:val="00F45E3C"/>
    <w:rsid w:val="00F473B9"/>
    <w:rsid w:val="00F5048C"/>
    <w:rsid w:val="00F50925"/>
    <w:rsid w:val="00F50FFB"/>
    <w:rsid w:val="00F51992"/>
    <w:rsid w:val="00F51CDF"/>
    <w:rsid w:val="00F53EF8"/>
    <w:rsid w:val="00F54277"/>
    <w:rsid w:val="00F549BA"/>
    <w:rsid w:val="00F5593D"/>
    <w:rsid w:val="00F55C01"/>
    <w:rsid w:val="00F55DD0"/>
    <w:rsid w:val="00F56703"/>
    <w:rsid w:val="00F57515"/>
    <w:rsid w:val="00F57685"/>
    <w:rsid w:val="00F60FA1"/>
    <w:rsid w:val="00F6113F"/>
    <w:rsid w:val="00F615A4"/>
    <w:rsid w:val="00F63233"/>
    <w:rsid w:val="00F63EB1"/>
    <w:rsid w:val="00F646AB"/>
    <w:rsid w:val="00F64C0E"/>
    <w:rsid w:val="00F64E99"/>
    <w:rsid w:val="00F666FB"/>
    <w:rsid w:val="00F6781E"/>
    <w:rsid w:val="00F6782D"/>
    <w:rsid w:val="00F715FD"/>
    <w:rsid w:val="00F71F9E"/>
    <w:rsid w:val="00F72C96"/>
    <w:rsid w:val="00F7348B"/>
    <w:rsid w:val="00F7472D"/>
    <w:rsid w:val="00F7660B"/>
    <w:rsid w:val="00F7698D"/>
    <w:rsid w:val="00F76FAD"/>
    <w:rsid w:val="00F77A61"/>
    <w:rsid w:val="00F80343"/>
    <w:rsid w:val="00F8287B"/>
    <w:rsid w:val="00F82ABB"/>
    <w:rsid w:val="00F84833"/>
    <w:rsid w:val="00F85466"/>
    <w:rsid w:val="00F85488"/>
    <w:rsid w:val="00F91FC1"/>
    <w:rsid w:val="00F91FD3"/>
    <w:rsid w:val="00F92426"/>
    <w:rsid w:val="00F926CE"/>
    <w:rsid w:val="00F93605"/>
    <w:rsid w:val="00F93F69"/>
    <w:rsid w:val="00F94628"/>
    <w:rsid w:val="00F9646F"/>
    <w:rsid w:val="00F96A2C"/>
    <w:rsid w:val="00F97400"/>
    <w:rsid w:val="00F97E84"/>
    <w:rsid w:val="00FA01A4"/>
    <w:rsid w:val="00FA1D8F"/>
    <w:rsid w:val="00FA25C2"/>
    <w:rsid w:val="00FA25D4"/>
    <w:rsid w:val="00FA3277"/>
    <w:rsid w:val="00FA4BEA"/>
    <w:rsid w:val="00FA5B0B"/>
    <w:rsid w:val="00FA6758"/>
    <w:rsid w:val="00FA72DE"/>
    <w:rsid w:val="00FA7F6F"/>
    <w:rsid w:val="00FB0671"/>
    <w:rsid w:val="00FB22B3"/>
    <w:rsid w:val="00FB2BC9"/>
    <w:rsid w:val="00FB2C30"/>
    <w:rsid w:val="00FB2FCF"/>
    <w:rsid w:val="00FB39A5"/>
    <w:rsid w:val="00FB54D4"/>
    <w:rsid w:val="00FB57B9"/>
    <w:rsid w:val="00FB5DFB"/>
    <w:rsid w:val="00FB71B0"/>
    <w:rsid w:val="00FB7B6F"/>
    <w:rsid w:val="00FC0358"/>
    <w:rsid w:val="00FC1280"/>
    <w:rsid w:val="00FC2730"/>
    <w:rsid w:val="00FC2C7F"/>
    <w:rsid w:val="00FC361D"/>
    <w:rsid w:val="00FC36B1"/>
    <w:rsid w:val="00FC54EB"/>
    <w:rsid w:val="00FC5504"/>
    <w:rsid w:val="00FC59D4"/>
    <w:rsid w:val="00FC5C12"/>
    <w:rsid w:val="00FC74B0"/>
    <w:rsid w:val="00FD01F9"/>
    <w:rsid w:val="00FD2A8C"/>
    <w:rsid w:val="00FD2BF6"/>
    <w:rsid w:val="00FD375F"/>
    <w:rsid w:val="00FD41EC"/>
    <w:rsid w:val="00FD5195"/>
    <w:rsid w:val="00FD5255"/>
    <w:rsid w:val="00FD6C57"/>
    <w:rsid w:val="00FE00FC"/>
    <w:rsid w:val="00FE0C7E"/>
    <w:rsid w:val="00FE2ECE"/>
    <w:rsid w:val="00FE3016"/>
    <w:rsid w:val="00FE3364"/>
    <w:rsid w:val="00FE43C2"/>
    <w:rsid w:val="00FE455B"/>
    <w:rsid w:val="00FE5E0B"/>
    <w:rsid w:val="00FE72E6"/>
    <w:rsid w:val="00FE7680"/>
    <w:rsid w:val="00FE7753"/>
    <w:rsid w:val="00FF0A39"/>
    <w:rsid w:val="00FF3000"/>
    <w:rsid w:val="00FF3BF9"/>
    <w:rsid w:val="00FF4FE9"/>
    <w:rsid w:val="00FF5164"/>
    <w:rsid w:val="00FF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00"/>
    <w:pPr>
      <w:ind w:firstLine="284"/>
      <w:jc w:val="both"/>
    </w:pPr>
    <w:rPr>
      <w:sz w:val="24"/>
      <w:lang w:val="fr-FR" w:eastAsia="fr-FR"/>
    </w:rPr>
  </w:style>
  <w:style w:type="paragraph" w:styleId="Titre1">
    <w:name w:val="heading 1"/>
    <w:basedOn w:val="Normal"/>
    <w:next w:val="Normal"/>
    <w:link w:val="Titre1Car"/>
    <w:autoRedefine/>
    <w:qFormat/>
    <w:rsid w:val="002A0CED"/>
    <w:pPr>
      <w:keepNext/>
      <w:keepLines/>
      <w:numPr>
        <w:numId w:val="2"/>
      </w:numPr>
      <w:autoSpaceDE w:val="0"/>
      <w:autoSpaceDN w:val="0"/>
      <w:spacing w:before="240" w:after="240" w:line="300" w:lineRule="atLeast"/>
      <w:ind w:left="431" w:hanging="431"/>
      <w:outlineLvl w:val="0"/>
    </w:pPr>
    <w:rPr>
      <w:b/>
      <w:bCs/>
      <w:sz w:val="36"/>
      <w:u w:val="single"/>
    </w:rPr>
  </w:style>
  <w:style w:type="paragraph" w:styleId="Titre2">
    <w:name w:val="heading 2"/>
    <w:basedOn w:val="Normal"/>
    <w:next w:val="Normal"/>
    <w:link w:val="Titre2Car"/>
    <w:qFormat/>
    <w:rsid w:val="004A5908"/>
    <w:pPr>
      <w:keepNext/>
      <w:keepLines/>
      <w:numPr>
        <w:ilvl w:val="1"/>
        <w:numId w:val="2"/>
      </w:numPr>
      <w:pBdr>
        <w:top w:val="single" w:sz="4" w:space="5" w:color="auto"/>
        <w:bottom w:val="single" w:sz="4" w:space="5" w:color="auto"/>
      </w:pBdr>
      <w:autoSpaceDE w:val="0"/>
      <w:autoSpaceDN w:val="0"/>
      <w:spacing w:before="240" w:after="240"/>
      <w:ind w:left="578" w:hanging="578"/>
      <w:outlineLvl w:val="1"/>
    </w:pPr>
    <w:rPr>
      <w:b/>
      <w:bCs/>
      <w:sz w:val="32"/>
      <w:szCs w:val="24"/>
    </w:rPr>
  </w:style>
  <w:style w:type="paragraph" w:styleId="Titre3">
    <w:name w:val="heading 3"/>
    <w:basedOn w:val="Normal"/>
    <w:next w:val="Normal"/>
    <w:qFormat/>
    <w:pPr>
      <w:keepNext/>
      <w:numPr>
        <w:ilvl w:val="2"/>
        <w:numId w:val="2"/>
      </w:numPr>
      <w:autoSpaceDE w:val="0"/>
      <w:autoSpaceDN w:val="0"/>
      <w:spacing w:before="240" w:after="240"/>
      <w:outlineLvl w:val="2"/>
    </w:pPr>
    <w:rPr>
      <w:b/>
      <w:bCs/>
      <w:szCs w:val="24"/>
    </w:rPr>
  </w:style>
  <w:style w:type="paragraph" w:styleId="Titre4">
    <w:name w:val="heading 4"/>
    <w:basedOn w:val="Normal"/>
    <w:next w:val="Normal"/>
    <w:qFormat/>
    <w:pPr>
      <w:keepNext/>
      <w:numPr>
        <w:ilvl w:val="3"/>
        <w:numId w:val="2"/>
      </w:numPr>
      <w:spacing w:before="240" w:after="60"/>
      <w:outlineLvl w:val="3"/>
    </w:pPr>
    <w:rPr>
      <w:b/>
      <w:bCs/>
      <w:sz w:val="28"/>
      <w:szCs w:val="28"/>
    </w:rPr>
  </w:style>
  <w:style w:type="paragraph" w:styleId="Titre5">
    <w:name w:val="heading 5"/>
    <w:basedOn w:val="Normal"/>
    <w:next w:val="Normal"/>
    <w:qFormat/>
    <w:pPr>
      <w:numPr>
        <w:ilvl w:val="4"/>
        <w:numId w:val="2"/>
      </w:numPr>
      <w:autoSpaceDE w:val="0"/>
      <w:autoSpaceDN w:val="0"/>
      <w:spacing w:before="240" w:after="60"/>
      <w:outlineLvl w:val="4"/>
    </w:pPr>
    <w:rPr>
      <w:rFonts w:ascii="Arial" w:hAnsi="Arial"/>
      <w:sz w:val="22"/>
      <w:szCs w:val="22"/>
    </w:rPr>
  </w:style>
  <w:style w:type="paragraph" w:styleId="Titre6">
    <w:name w:val="heading 6"/>
    <w:basedOn w:val="Normal"/>
    <w:next w:val="Normal"/>
    <w:qFormat/>
    <w:pPr>
      <w:numPr>
        <w:ilvl w:val="5"/>
        <w:numId w:val="2"/>
      </w:numPr>
      <w:spacing w:before="240" w:after="60"/>
      <w:outlineLvl w:val="5"/>
    </w:pPr>
    <w:rPr>
      <w:b/>
      <w:bCs/>
      <w:sz w:val="22"/>
      <w:szCs w:val="22"/>
    </w:rPr>
  </w:style>
  <w:style w:type="paragraph" w:styleId="Titre7">
    <w:name w:val="heading 7"/>
    <w:basedOn w:val="Normal"/>
    <w:next w:val="Normal"/>
    <w:qFormat/>
    <w:pPr>
      <w:numPr>
        <w:ilvl w:val="6"/>
        <w:numId w:val="2"/>
      </w:numPr>
      <w:spacing w:before="240" w:after="60"/>
      <w:outlineLvl w:val="6"/>
    </w:pPr>
    <w:rPr>
      <w:szCs w:val="24"/>
    </w:rPr>
  </w:style>
  <w:style w:type="paragraph" w:styleId="Titre8">
    <w:name w:val="heading 8"/>
    <w:basedOn w:val="Normal"/>
    <w:next w:val="Normal"/>
    <w:qFormat/>
    <w:pPr>
      <w:numPr>
        <w:ilvl w:val="7"/>
        <w:numId w:val="2"/>
      </w:numPr>
      <w:spacing w:before="240" w:after="60"/>
      <w:outlineLvl w:val="7"/>
    </w:pPr>
    <w:rPr>
      <w:i/>
      <w:iCs/>
      <w:szCs w:val="24"/>
    </w:rPr>
  </w:style>
  <w:style w:type="paragraph" w:styleId="Titre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0CED"/>
    <w:rPr>
      <w:b/>
      <w:bCs/>
      <w:sz w:val="36"/>
      <w:u w:val="single"/>
      <w:lang w:val="fr-FR" w:eastAsia="fr-FR"/>
    </w:rPr>
  </w:style>
  <w:style w:type="character" w:customStyle="1" w:styleId="Titre2Car">
    <w:name w:val="Titre 2 Car"/>
    <w:link w:val="Titre2"/>
    <w:rsid w:val="004A5908"/>
    <w:rPr>
      <w:b/>
      <w:bCs/>
      <w:sz w:val="32"/>
      <w:szCs w:val="24"/>
      <w:lang w:val="fr-FR" w:eastAsia="fr-FR"/>
    </w:rPr>
  </w:style>
  <w:style w:type="paragraph" w:customStyle="1" w:styleId="Legende">
    <w:name w:val="Legende"/>
    <w:basedOn w:val="Normal"/>
    <w:next w:val="Normal"/>
    <w:qFormat/>
    <w:rsid w:val="00275517"/>
    <w:pPr>
      <w:numPr>
        <w:numId w:val="6"/>
      </w:numPr>
      <w:autoSpaceDE w:val="0"/>
      <w:autoSpaceDN w:val="0"/>
      <w:spacing w:after="240"/>
      <w:ind w:right="282"/>
      <w:jc w:val="center"/>
    </w:pPr>
    <w:rPr>
      <w:i/>
      <w:iCs/>
    </w:rPr>
  </w:style>
  <w:style w:type="paragraph" w:customStyle="1" w:styleId="Table">
    <w:name w:val="Table"/>
    <w:basedOn w:val="Normal"/>
    <w:pPr>
      <w:keepNext/>
      <w:keepLines/>
      <w:numPr>
        <w:numId w:val="1"/>
      </w:numPr>
      <w:autoSpaceDE w:val="0"/>
      <w:autoSpaceDN w:val="0"/>
      <w:spacing w:before="120" w:after="120"/>
    </w:pPr>
    <w:rPr>
      <w:i/>
      <w:iCs/>
      <w:szCs w:val="24"/>
    </w:rPr>
  </w:style>
  <w:style w:type="paragraph" w:customStyle="1" w:styleId="pagedegarde">
    <w:name w:val="page de garde"/>
    <w:basedOn w:val="Normal"/>
    <w:pPr>
      <w:autoSpaceDE w:val="0"/>
      <w:autoSpaceDN w:val="0"/>
      <w:ind w:firstLine="0"/>
    </w:pPr>
    <w:rPr>
      <w:szCs w:val="24"/>
      <w:u w:val="single"/>
    </w:rPr>
  </w:style>
  <w:style w:type="paragraph" w:styleId="TM1">
    <w:name w:val="toc 1"/>
    <w:basedOn w:val="Normal"/>
    <w:next w:val="Normal"/>
    <w:autoRedefine/>
    <w:uiPriority w:val="39"/>
    <w:pPr>
      <w:tabs>
        <w:tab w:val="left" w:pos="567"/>
        <w:tab w:val="right" w:leader="dot" w:pos="9071"/>
      </w:tabs>
      <w:autoSpaceDE w:val="0"/>
      <w:autoSpaceDN w:val="0"/>
      <w:ind w:right="1701" w:firstLine="0"/>
    </w:pPr>
    <w:rPr>
      <w:noProof/>
      <w:sz w:val="22"/>
      <w:szCs w:val="24"/>
    </w:rPr>
  </w:style>
  <w:style w:type="paragraph" w:styleId="TM2">
    <w:name w:val="toc 2"/>
    <w:basedOn w:val="Normal"/>
    <w:next w:val="Normal"/>
    <w:autoRedefine/>
    <w:uiPriority w:val="39"/>
    <w:pPr>
      <w:tabs>
        <w:tab w:val="left" w:pos="960"/>
        <w:tab w:val="right" w:leader="dot" w:pos="9071"/>
      </w:tabs>
      <w:autoSpaceDE w:val="0"/>
      <w:autoSpaceDN w:val="0"/>
      <w:ind w:left="284" w:right="1134" w:firstLine="0"/>
    </w:pPr>
    <w:rPr>
      <w:noProof/>
      <w:sz w:val="22"/>
      <w:szCs w:val="24"/>
    </w:rPr>
  </w:style>
  <w:style w:type="paragraph" w:styleId="TM3">
    <w:name w:val="toc 3"/>
    <w:basedOn w:val="Normal"/>
    <w:next w:val="Normal"/>
    <w:autoRedefine/>
    <w:uiPriority w:val="39"/>
    <w:pPr>
      <w:tabs>
        <w:tab w:val="right" w:leader="dot" w:pos="9071"/>
      </w:tabs>
      <w:autoSpaceDE w:val="0"/>
      <w:autoSpaceDN w:val="0"/>
      <w:ind w:left="567" w:right="1134" w:firstLine="0"/>
    </w:pPr>
    <w:rPr>
      <w:noProof/>
      <w:sz w:val="22"/>
      <w:szCs w:val="24"/>
    </w:rPr>
  </w:style>
  <w:style w:type="paragraph" w:styleId="Tabledesillustrations">
    <w:name w:val="table of figures"/>
    <w:basedOn w:val="Normal"/>
    <w:next w:val="Normal"/>
    <w:uiPriority w:val="99"/>
    <w:pPr>
      <w:tabs>
        <w:tab w:val="left" w:pos="960"/>
        <w:tab w:val="right" w:leader="dot" w:pos="9639"/>
      </w:tabs>
      <w:autoSpaceDE w:val="0"/>
      <w:autoSpaceDN w:val="0"/>
      <w:ind w:left="851" w:right="283" w:hanging="851"/>
    </w:pPr>
    <w:rPr>
      <w:sz w:val="18"/>
    </w:rPr>
  </w:style>
  <w:style w:type="paragraph" w:customStyle="1" w:styleId="Equation">
    <w:name w:val="Equation"/>
    <w:basedOn w:val="Normal"/>
    <w:qFormat/>
    <w:rsid w:val="00732494"/>
    <w:pPr>
      <w:tabs>
        <w:tab w:val="center" w:pos="4536"/>
        <w:tab w:val="right" w:pos="9923"/>
      </w:tabs>
      <w:autoSpaceDE w:val="0"/>
      <w:autoSpaceDN w:val="0"/>
      <w:spacing w:before="120" w:after="120"/>
      <w:ind w:firstLine="0"/>
    </w:pPr>
    <w:rPr>
      <w:szCs w:val="24"/>
    </w:rPr>
  </w:style>
  <w:style w:type="paragraph" w:styleId="En-tte">
    <w:name w:val="header"/>
    <w:basedOn w:val="Normal"/>
    <w:semiHidden/>
    <w:pPr>
      <w:tabs>
        <w:tab w:val="center" w:pos="4536"/>
        <w:tab w:val="right" w:pos="9072"/>
      </w:tabs>
      <w:autoSpaceDE w:val="0"/>
      <w:autoSpaceDN w:val="0"/>
      <w:ind w:firstLine="0"/>
    </w:pPr>
    <w:rPr>
      <w:i/>
      <w:iCs/>
      <w:sz w:val="20"/>
    </w:rPr>
  </w:style>
  <w:style w:type="paragraph" w:styleId="Pieddepage">
    <w:name w:val="footer"/>
    <w:basedOn w:val="Normal"/>
    <w:link w:val="PieddepageCar"/>
    <w:uiPriority w:val="99"/>
    <w:pPr>
      <w:tabs>
        <w:tab w:val="center" w:pos="4536"/>
        <w:tab w:val="right" w:pos="9072"/>
      </w:tabs>
      <w:autoSpaceDE w:val="0"/>
      <w:autoSpaceDN w:val="0"/>
      <w:ind w:firstLine="0"/>
    </w:pPr>
    <w:rPr>
      <w:i/>
      <w:iCs/>
      <w:sz w:val="20"/>
    </w:rPr>
  </w:style>
  <w:style w:type="paragraph" w:styleId="Index1">
    <w:name w:val="index 1"/>
    <w:basedOn w:val="Normal"/>
    <w:next w:val="Normal"/>
    <w:autoRedefine/>
    <w:semiHidden/>
    <w:pPr>
      <w:ind w:left="360" w:right="567" w:firstLine="0"/>
    </w:pPr>
  </w:style>
  <w:style w:type="character" w:styleId="Numrodepage">
    <w:name w:val="page number"/>
    <w:basedOn w:val="Policepardfaut"/>
    <w:semiHidden/>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paragraph" w:styleId="Listepuces">
    <w:name w:val="List Bullet"/>
    <w:basedOn w:val="Normal"/>
    <w:autoRedefine/>
    <w:semiHidden/>
    <w:pPr>
      <w:numPr>
        <w:numId w:val="3"/>
      </w:numPr>
    </w:pPr>
  </w:style>
  <w:style w:type="character" w:customStyle="1" w:styleId="Matlab">
    <w:name w:val="Matlab"/>
    <w:rPr>
      <w:rFonts w:ascii="Courier New" w:hAnsi="Courier New"/>
      <w:noProof/>
      <w:color w:val="0000FF"/>
      <w:sz w:val="22"/>
      <w:lang w:val="en-US"/>
    </w:rPr>
  </w:style>
  <w:style w:type="paragraph" w:styleId="Notedebasdepage">
    <w:name w:val="footnote text"/>
    <w:basedOn w:val="Normal"/>
    <w:semiHidden/>
    <w:pPr>
      <w:autoSpaceDE w:val="0"/>
      <w:autoSpaceDN w:val="0"/>
      <w:ind w:firstLine="0"/>
    </w:pPr>
    <w:rPr>
      <w:sz w:val="20"/>
    </w:rPr>
  </w:style>
  <w:style w:type="paragraph" w:customStyle="1" w:styleId="corps1">
    <w:name w:val="corps 1"/>
    <w:pPr>
      <w:spacing w:before="120"/>
      <w:ind w:left="340"/>
    </w:pPr>
    <w:rPr>
      <w:rFonts w:ascii="Arial" w:hAnsi="Arial"/>
      <w:sz w:val="22"/>
      <w:lang w:val="fr-FR" w:eastAsia="fr-FR"/>
    </w:rPr>
  </w:style>
  <w:style w:type="paragraph" w:styleId="Paragraphedeliste">
    <w:name w:val="List Paragraph"/>
    <w:basedOn w:val="Normal"/>
    <w:uiPriority w:val="34"/>
    <w:qFormat/>
    <w:pPr>
      <w:ind w:left="708"/>
    </w:pPr>
  </w:style>
  <w:style w:type="paragraph" w:styleId="Retraitnormal">
    <w:name w:val="Normal Indent"/>
    <w:basedOn w:val="Normal"/>
    <w:semiHidden/>
    <w:pPr>
      <w:spacing w:before="120"/>
      <w:ind w:left="1134" w:firstLine="0"/>
    </w:pPr>
  </w:style>
  <w:style w:type="paragraph" w:styleId="Corpsdetexte">
    <w:name w:val="Body Text"/>
    <w:basedOn w:val="Normal"/>
    <w:semiHidden/>
    <w:pPr>
      <w:ind w:firstLine="0"/>
      <w:jc w:val="left"/>
    </w:pPr>
  </w:style>
  <w:style w:type="paragraph" w:styleId="Textedebulles">
    <w:name w:val="Balloon Text"/>
    <w:basedOn w:val="Normal"/>
    <w:semiHidden/>
    <w:rPr>
      <w:rFonts w:ascii="Tahoma" w:hAnsi="Tahoma" w:cs="Tahoma"/>
      <w:sz w:val="16"/>
      <w:szCs w:val="16"/>
    </w:rPr>
  </w:style>
  <w:style w:type="paragraph" w:styleId="Corpsdetexte3">
    <w:name w:val="Body Text 3"/>
    <w:basedOn w:val="Normal"/>
    <w:semiHidden/>
    <w:pPr>
      <w:spacing w:after="120"/>
    </w:pPr>
    <w:rPr>
      <w:sz w:val="16"/>
      <w:szCs w:val="16"/>
    </w:rPr>
  </w:style>
  <w:style w:type="character" w:customStyle="1" w:styleId="Corpsdetexte3Car">
    <w:name w:val="Corps de texte 3 Car"/>
    <w:rPr>
      <w:sz w:val="16"/>
      <w:szCs w:val="16"/>
    </w:rPr>
  </w:style>
  <w:style w:type="paragraph" w:styleId="NormalWeb">
    <w:name w:val="Normal (Web)"/>
    <w:basedOn w:val="Normal"/>
    <w:uiPriority w:val="99"/>
    <w:semiHidden/>
    <w:unhideWhenUsed/>
    <w:rsid w:val="0032508D"/>
    <w:pPr>
      <w:spacing w:before="100" w:beforeAutospacing="1" w:after="100" w:afterAutospacing="1"/>
      <w:ind w:firstLine="0"/>
      <w:jc w:val="left"/>
    </w:pPr>
    <w:rPr>
      <w:szCs w:val="24"/>
    </w:rPr>
  </w:style>
  <w:style w:type="table" w:styleId="Grilledutableau">
    <w:name w:val="Table Grid"/>
    <w:basedOn w:val="TableauNormal"/>
    <w:uiPriority w:val="39"/>
    <w:rsid w:val="00603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s3">
    <w:name w:val="corps 3"/>
    <w:rsid w:val="00E24936"/>
    <w:pPr>
      <w:spacing w:before="120"/>
      <w:ind w:left="680"/>
    </w:pPr>
    <w:rPr>
      <w:rFonts w:ascii="Arial" w:hAnsi="Arial"/>
      <w:sz w:val="22"/>
      <w:lang w:val="fr-FR" w:eastAsia="fr-FR"/>
    </w:rPr>
  </w:style>
  <w:style w:type="paragraph" w:customStyle="1" w:styleId="corps4">
    <w:name w:val="corps 4"/>
    <w:rsid w:val="00894463"/>
    <w:pPr>
      <w:ind w:left="879"/>
    </w:pPr>
    <w:rPr>
      <w:rFonts w:ascii="Arial" w:hAnsi="Arial"/>
      <w:sz w:val="22"/>
      <w:lang w:val="fr-FR" w:eastAsia="fr-FR"/>
    </w:rPr>
  </w:style>
  <w:style w:type="paragraph" w:styleId="PrformatHTML">
    <w:name w:val="HTML Preformatted"/>
    <w:basedOn w:val="Normal"/>
    <w:link w:val="PrformatHTMLCar"/>
    <w:uiPriority w:val="99"/>
    <w:semiHidden/>
    <w:unhideWhenUsed/>
    <w:rsid w:val="0053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customStyle="1" w:styleId="PrformatHTMLCar">
    <w:name w:val="Préformaté HTML Car"/>
    <w:link w:val="PrformatHTML"/>
    <w:uiPriority w:val="99"/>
    <w:semiHidden/>
    <w:rsid w:val="005363A4"/>
    <w:rPr>
      <w:rFonts w:ascii="Courier New" w:hAnsi="Courier New" w:cs="Courier New"/>
    </w:rPr>
  </w:style>
  <w:style w:type="character" w:customStyle="1" w:styleId="keyvalue">
    <w:name w:val="keyvalue"/>
    <w:rsid w:val="00761E6D"/>
  </w:style>
  <w:style w:type="paragraph" w:styleId="Lgende">
    <w:name w:val="caption"/>
    <w:basedOn w:val="Normal"/>
    <w:next w:val="Normal"/>
    <w:uiPriority w:val="35"/>
    <w:unhideWhenUsed/>
    <w:qFormat/>
    <w:rsid w:val="00E54CFA"/>
    <w:rPr>
      <w:b/>
      <w:bCs/>
      <w:sz w:val="20"/>
    </w:rPr>
  </w:style>
  <w:style w:type="paragraph" w:styleId="Bibliographie">
    <w:name w:val="Bibliography"/>
    <w:basedOn w:val="Normal"/>
    <w:next w:val="Normal"/>
    <w:uiPriority w:val="37"/>
    <w:unhideWhenUsed/>
    <w:rsid w:val="00731B54"/>
    <w:pPr>
      <w:tabs>
        <w:tab w:val="left" w:pos="384"/>
      </w:tabs>
      <w:ind w:left="384" w:hanging="384"/>
    </w:pPr>
  </w:style>
  <w:style w:type="paragraph" w:customStyle="1" w:styleId="Enumration">
    <w:name w:val="Enumération"/>
    <w:basedOn w:val="Normal"/>
    <w:rsid w:val="009E1CB6"/>
    <w:pPr>
      <w:widowControl w:val="0"/>
      <w:numPr>
        <w:numId w:val="5"/>
      </w:numPr>
      <w:tabs>
        <w:tab w:val="clear" w:pos="360"/>
      </w:tabs>
      <w:spacing w:before="60"/>
      <w:ind w:left="709" w:hanging="284"/>
    </w:pPr>
    <w:rPr>
      <w:rFonts w:ascii="Comic Sans MS" w:hAnsi="Comic Sans MS"/>
      <w:sz w:val="20"/>
    </w:rPr>
  </w:style>
  <w:style w:type="table" w:customStyle="1" w:styleId="Grilledutableau1">
    <w:name w:val="Grille du tableau1"/>
    <w:basedOn w:val="TableauNormal"/>
    <w:next w:val="Grilledutableau"/>
    <w:uiPriority w:val="39"/>
    <w:rsid w:val="00391F48"/>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AF22B5"/>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CF46FC"/>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966F5F"/>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0E7241"/>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8239C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next w:val="Grilledutableau"/>
    <w:uiPriority w:val="39"/>
    <w:rsid w:val="006D1D0A"/>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
    <w:name w:val="Grille du tableau8"/>
    <w:basedOn w:val="TableauNormal"/>
    <w:next w:val="Grilledutableau"/>
    <w:uiPriority w:val="39"/>
    <w:rsid w:val="00CA73A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39"/>
    <w:rsid w:val="00E713B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next w:val="Grilledutableau"/>
    <w:uiPriority w:val="39"/>
    <w:rsid w:val="00E713B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D7599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2">
    <w:name w:val="Grille du tableau12"/>
    <w:basedOn w:val="TableauNormal"/>
    <w:next w:val="Grilledutableau"/>
    <w:uiPriority w:val="39"/>
    <w:rsid w:val="008941C7"/>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auNormal"/>
    <w:next w:val="Grilledutableau"/>
    <w:uiPriority w:val="39"/>
    <w:rsid w:val="00FE301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auNormal"/>
    <w:next w:val="Grilledutableau"/>
    <w:uiPriority w:val="39"/>
    <w:rsid w:val="00FE301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5">
    <w:name w:val="Grille du tableau15"/>
    <w:basedOn w:val="TableauNormal"/>
    <w:next w:val="Grilledutableau"/>
    <w:uiPriority w:val="39"/>
    <w:rsid w:val="00814B54"/>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auNormal"/>
    <w:next w:val="Grilledutableau"/>
    <w:uiPriority w:val="39"/>
    <w:rsid w:val="00D075DA"/>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7">
    <w:name w:val="Grille du tableau17"/>
    <w:basedOn w:val="TableauNormal"/>
    <w:next w:val="Grilledutableau"/>
    <w:uiPriority w:val="39"/>
    <w:rsid w:val="00D075DA"/>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8">
    <w:name w:val="Grille du tableau18"/>
    <w:basedOn w:val="TableauNormal"/>
    <w:next w:val="Grilledutableau"/>
    <w:uiPriority w:val="39"/>
    <w:rsid w:val="00E07B82"/>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9">
    <w:name w:val="Grille du tableau19"/>
    <w:basedOn w:val="TableauNormal"/>
    <w:next w:val="Grilledutableau"/>
    <w:uiPriority w:val="39"/>
    <w:rsid w:val="005F44E7"/>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0">
    <w:name w:val="Grille du tableau20"/>
    <w:basedOn w:val="TableauNormal"/>
    <w:next w:val="Grilledutableau"/>
    <w:uiPriority w:val="39"/>
    <w:rsid w:val="00244901"/>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F5654"/>
    <w:rPr>
      <w:color w:val="808080"/>
    </w:rPr>
  </w:style>
  <w:style w:type="table" w:customStyle="1" w:styleId="Grilledutableau21">
    <w:name w:val="Grille du tableau21"/>
    <w:basedOn w:val="TableauNormal"/>
    <w:next w:val="Grilledutableau"/>
    <w:uiPriority w:val="59"/>
    <w:rsid w:val="00EE298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auNormal"/>
    <w:next w:val="Grilledutableau"/>
    <w:uiPriority w:val="59"/>
    <w:rsid w:val="005B552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auNormal"/>
    <w:next w:val="Grilledutableau"/>
    <w:uiPriority w:val="59"/>
    <w:rsid w:val="00B036D9"/>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basedOn w:val="Policepardfaut"/>
    <w:link w:val="Pieddepage"/>
    <w:uiPriority w:val="99"/>
    <w:rsid w:val="00C271F8"/>
    <w:rPr>
      <w:i/>
      <w:iCs/>
      <w:lang w:val="fr-FR" w:eastAsia="fr-FR"/>
    </w:rPr>
  </w:style>
  <w:style w:type="paragraph" w:customStyle="1" w:styleId="Paragraphedeliste1">
    <w:name w:val="Paragraphe de liste1"/>
    <w:basedOn w:val="Normal"/>
    <w:rsid w:val="00283050"/>
    <w:pPr>
      <w:tabs>
        <w:tab w:val="left" w:pos="708"/>
      </w:tabs>
      <w:suppressAutoHyphens/>
      <w:spacing w:line="276" w:lineRule="auto"/>
      <w:ind w:firstLine="0"/>
      <w:jc w:val="left"/>
    </w:pPr>
    <w:rPr>
      <w:sz w:val="20"/>
    </w:rPr>
  </w:style>
  <w:style w:type="character" w:customStyle="1" w:styleId="sdt">
    <w:name w:val="sdt"/>
    <w:basedOn w:val="Policepardfaut"/>
    <w:rsid w:val="00F63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00"/>
    <w:pPr>
      <w:ind w:firstLine="284"/>
      <w:jc w:val="both"/>
    </w:pPr>
    <w:rPr>
      <w:sz w:val="24"/>
      <w:lang w:val="fr-FR" w:eastAsia="fr-FR"/>
    </w:rPr>
  </w:style>
  <w:style w:type="paragraph" w:styleId="Titre1">
    <w:name w:val="heading 1"/>
    <w:basedOn w:val="Normal"/>
    <w:next w:val="Normal"/>
    <w:link w:val="Titre1Car"/>
    <w:autoRedefine/>
    <w:qFormat/>
    <w:rsid w:val="002A0CED"/>
    <w:pPr>
      <w:keepNext/>
      <w:keepLines/>
      <w:numPr>
        <w:numId w:val="2"/>
      </w:numPr>
      <w:autoSpaceDE w:val="0"/>
      <w:autoSpaceDN w:val="0"/>
      <w:spacing w:before="240" w:after="240" w:line="300" w:lineRule="atLeast"/>
      <w:ind w:left="431" w:hanging="431"/>
      <w:outlineLvl w:val="0"/>
    </w:pPr>
    <w:rPr>
      <w:b/>
      <w:bCs/>
      <w:sz w:val="36"/>
      <w:u w:val="single"/>
    </w:rPr>
  </w:style>
  <w:style w:type="paragraph" w:styleId="Titre2">
    <w:name w:val="heading 2"/>
    <w:basedOn w:val="Normal"/>
    <w:next w:val="Normal"/>
    <w:link w:val="Titre2Car"/>
    <w:qFormat/>
    <w:rsid w:val="004A5908"/>
    <w:pPr>
      <w:keepNext/>
      <w:keepLines/>
      <w:numPr>
        <w:ilvl w:val="1"/>
        <w:numId w:val="2"/>
      </w:numPr>
      <w:pBdr>
        <w:top w:val="single" w:sz="4" w:space="5" w:color="auto"/>
        <w:bottom w:val="single" w:sz="4" w:space="5" w:color="auto"/>
      </w:pBdr>
      <w:autoSpaceDE w:val="0"/>
      <w:autoSpaceDN w:val="0"/>
      <w:spacing w:before="240" w:after="240"/>
      <w:ind w:left="578" w:hanging="578"/>
      <w:outlineLvl w:val="1"/>
    </w:pPr>
    <w:rPr>
      <w:b/>
      <w:bCs/>
      <w:sz w:val="32"/>
      <w:szCs w:val="24"/>
    </w:rPr>
  </w:style>
  <w:style w:type="paragraph" w:styleId="Titre3">
    <w:name w:val="heading 3"/>
    <w:basedOn w:val="Normal"/>
    <w:next w:val="Normal"/>
    <w:qFormat/>
    <w:pPr>
      <w:keepNext/>
      <w:numPr>
        <w:ilvl w:val="2"/>
        <w:numId w:val="2"/>
      </w:numPr>
      <w:autoSpaceDE w:val="0"/>
      <w:autoSpaceDN w:val="0"/>
      <w:spacing w:before="240" w:after="240"/>
      <w:outlineLvl w:val="2"/>
    </w:pPr>
    <w:rPr>
      <w:b/>
      <w:bCs/>
      <w:szCs w:val="24"/>
    </w:rPr>
  </w:style>
  <w:style w:type="paragraph" w:styleId="Titre4">
    <w:name w:val="heading 4"/>
    <w:basedOn w:val="Normal"/>
    <w:next w:val="Normal"/>
    <w:qFormat/>
    <w:pPr>
      <w:keepNext/>
      <w:numPr>
        <w:ilvl w:val="3"/>
        <w:numId w:val="2"/>
      </w:numPr>
      <w:spacing w:before="240" w:after="60"/>
      <w:outlineLvl w:val="3"/>
    </w:pPr>
    <w:rPr>
      <w:b/>
      <w:bCs/>
      <w:sz w:val="28"/>
      <w:szCs w:val="28"/>
    </w:rPr>
  </w:style>
  <w:style w:type="paragraph" w:styleId="Titre5">
    <w:name w:val="heading 5"/>
    <w:basedOn w:val="Normal"/>
    <w:next w:val="Normal"/>
    <w:qFormat/>
    <w:pPr>
      <w:numPr>
        <w:ilvl w:val="4"/>
        <w:numId w:val="2"/>
      </w:numPr>
      <w:autoSpaceDE w:val="0"/>
      <w:autoSpaceDN w:val="0"/>
      <w:spacing w:before="240" w:after="60"/>
      <w:outlineLvl w:val="4"/>
    </w:pPr>
    <w:rPr>
      <w:rFonts w:ascii="Arial" w:hAnsi="Arial"/>
      <w:sz w:val="22"/>
      <w:szCs w:val="22"/>
    </w:rPr>
  </w:style>
  <w:style w:type="paragraph" w:styleId="Titre6">
    <w:name w:val="heading 6"/>
    <w:basedOn w:val="Normal"/>
    <w:next w:val="Normal"/>
    <w:qFormat/>
    <w:pPr>
      <w:numPr>
        <w:ilvl w:val="5"/>
        <w:numId w:val="2"/>
      </w:numPr>
      <w:spacing w:before="240" w:after="60"/>
      <w:outlineLvl w:val="5"/>
    </w:pPr>
    <w:rPr>
      <w:b/>
      <w:bCs/>
      <w:sz w:val="22"/>
      <w:szCs w:val="22"/>
    </w:rPr>
  </w:style>
  <w:style w:type="paragraph" w:styleId="Titre7">
    <w:name w:val="heading 7"/>
    <w:basedOn w:val="Normal"/>
    <w:next w:val="Normal"/>
    <w:qFormat/>
    <w:pPr>
      <w:numPr>
        <w:ilvl w:val="6"/>
        <w:numId w:val="2"/>
      </w:numPr>
      <w:spacing w:before="240" w:after="60"/>
      <w:outlineLvl w:val="6"/>
    </w:pPr>
    <w:rPr>
      <w:szCs w:val="24"/>
    </w:rPr>
  </w:style>
  <w:style w:type="paragraph" w:styleId="Titre8">
    <w:name w:val="heading 8"/>
    <w:basedOn w:val="Normal"/>
    <w:next w:val="Normal"/>
    <w:qFormat/>
    <w:pPr>
      <w:numPr>
        <w:ilvl w:val="7"/>
        <w:numId w:val="2"/>
      </w:numPr>
      <w:spacing w:before="240" w:after="60"/>
      <w:outlineLvl w:val="7"/>
    </w:pPr>
    <w:rPr>
      <w:i/>
      <w:iCs/>
      <w:szCs w:val="24"/>
    </w:rPr>
  </w:style>
  <w:style w:type="paragraph" w:styleId="Titre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0CED"/>
    <w:rPr>
      <w:b/>
      <w:bCs/>
      <w:sz w:val="36"/>
      <w:u w:val="single"/>
      <w:lang w:val="fr-FR" w:eastAsia="fr-FR"/>
    </w:rPr>
  </w:style>
  <w:style w:type="character" w:customStyle="1" w:styleId="Titre2Car">
    <w:name w:val="Titre 2 Car"/>
    <w:link w:val="Titre2"/>
    <w:rsid w:val="004A5908"/>
    <w:rPr>
      <w:b/>
      <w:bCs/>
      <w:sz w:val="32"/>
      <w:szCs w:val="24"/>
      <w:lang w:val="fr-FR" w:eastAsia="fr-FR"/>
    </w:rPr>
  </w:style>
  <w:style w:type="paragraph" w:customStyle="1" w:styleId="Legende">
    <w:name w:val="Legende"/>
    <w:basedOn w:val="Normal"/>
    <w:next w:val="Normal"/>
    <w:qFormat/>
    <w:rsid w:val="00275517"/>
    <w:pPr>
      <w:numPr>
        <w:numId w:val="6"/>
      </w:numPr>
      <w:autoSpaceDE w:val="0"/>
      <w:autoSpaceDN w:val="0"/>
      <w:spacing w:after="240"/>
      <w:ind w:right="282"/>
      <w:jc w:val="center"/>
    </w:pPr>
    <w:rPr>
      <w:i/>
      <w:iCs/>
    </w:rPr>
  </w:style>
  <w:style w:type="paragraph" w:customStyle="1" w:styleId="Table">
    <w:name w:val="Table"/>
    <w:basedOn w:val="Normal"/>
    <w:pPr>
      <w:keepNext/>
      <w:keepLines/>
      <w:numPr>
        <w:numId w:val="1"/>
      </w:numPr>
      <w:autoSpaceDE w:val="0"/>
      <w:autoSpaceDN w:val="0"/>
      <w:spacing w:before="120" w:after="120"/>
    </w:pPr>
    <w:rPr>
      <w:i/>
      <w:iCs/>
      <w:szCs w:val="24"/>
    </w:rPr>
  </w:style>
  <w:style w:type="paragraph" w:customStyle="1" w:styleId="pagedegarde">
    <w:name w:val="page de garde"/>
    <w:basedOn w:val="Normal"/>
    <w:pPr>
      <w:autoSpaceDE w:val="0"/>
      <w:autoSpaceDN w:val="0"/>
      <w:ind w:firstLine="0"/>
    </w:pPr>
    <w:rPr>
      <w:szCs w:val="24"/>
      <w:u w:val="single"/>
    </w:rPr>
  </w:style>
  <w:style w:type="paragraph" w:styleId="TM1">
    <w:name w:val="toc 1"/>
    <w:basedOn w:val="Normal"/>
    <w:next w:val="Normal"/>
    <w:autoRedefine/>
    <w:uiPriority w:val="39"/>
    <w:pPr>
      <w:tabs>
        <w:tab w:val="left" w:pos="567"/>
        <w:tab w:val="right" w:leader="dot" w:pos="9071"/>
      </w:tabs>
      <w:autoSpaceDE w:val="0"/>
      <w:autoSpaceDN w:val="0"/>
      <w:ind w:right="1701" w:firstLine="0"/>
    </w:pPr>
    <w:rPr>
      <w:noProof/>
      <w:sz w:val="22"/>
      <w:szCs w:val="24"/>
    </w:rPr>
  </w:style>
  <w:style w:type="paragraph" w:styleId="TM2">
    <w:name w:val="toc 2"/>
    <w:basedOn w:val="Normal"/>
    <w:next w:val="Normal"/>
    <w:autoRedefine/>
    <w:uiPriority w:val="39"/>
    <w:pPr>
      <w:tabs>
        <w:tab w:val="left" w:pos="960"/>
        <w:tab w:val="right" w:leader="dot" w:pos="9071"/>
      </w:tabs>
      <w:autoSpaceDE w:val="0"/>
      <w:autoSpaceDN w:val="0"/>
      <w:ind w:left="284" w:right="1134" w:firstLine="0"/>
    </w:pPr>
    <w:rPr>
      <w:noProof/>
      <w:sz w:val="22"/>
      <w:szCs w:val="24"/>
    </w:rPr>
  </w:style>
  <w:style w:type="paragraph" w:styleId="TM3">
    <w:name w:val="toc 3"/>
    <w:basedOn w:val="Normal"/>
    <w:next w:val="Normal"/>
    <w:autoRedefine/>
    <w:uiPriority w:val="39"/>
    <w:pPr>
      <w:tabs>
        <w:tab w:val="right" w:leader="dot" w:pos="9071"/>
      </w:tabs>
      <w:autoSpaceDE w:val="0"/>
      <w:autoSpaceDN w:val="0"/>
      <w:ind w:left="567" w:right="1134" w:firstLine="0"/>
    </w:pPr>
    <w:rPr>
      <w:noProof/>
      <w:sz w:val="22"/>
      <w:szCs w:val="24"/>
    </w:rPr>
  </w:style>
  <w:style w:type="paragraph" w:styleId="Tabledesillustrations">
    <w:name w:val="table of figures"/>
    <w:basedOn w:val="Normal"/>
    <w:next w:val="Normal"/>
    <w:uiPriority w:val="99"/>
    <w:pPr>
      <w:tabs>
        <w:tab w:val="left" w:pos="960"/>
        <w:tab w:val="right" w:leader="dot" w:pos="9639"/>
      </w:tabs>
      <w:autoSpaceDE w:val="0"/>
      <w:autoSpaceDN w:val="0"/>
      <w:ind w:left="851" w:right="283" w:hanging="851"/>
    </w:pPr>
    <w:rPr>
      <w:sz w:val="18"/>
    </w:rPr>
  </w:style>
  <w:style w:type="paragraph" w:customStyle="1" w:styleId="Equation">
    <w:name w:val="Equation"/>
    <w:basedOn w:val="Normal"/>
    <w:qFormat/>
    <w:rsid w:val="00732494"/>
    <w:pPr>
      <w:tabs>
        <w:tab w:val="center" w:pos="4536"/>
        <w:tab w:val="right" w:pos="9923"/>
      </w:tabs>
      <w:autoSpaceDE w:val="0"/>
      <w:autoSpaceDN w:val="0"/>
      <w:spacing w:before="120" w:after="120"/>
      <w:ind w:firstLine="0"/>
    </w:pPr>
    <w:rPr>
      <w:szCs w:val="24"/>
    </w:rPr>
  </w:style>
  <w:style w:type="paragraph" w:styleId="En-tte">
    <w:name w:val="header"/>
    <w:basedOn w:val="Normal"/>
    <w:semiHidden/>
    <w:pPr>
      <w:tabs>
        <w:tab w:val="center" w:pos="4536"/>
        <w:tab w:val="right" w:pos="9072"/>
      </w:tabs>
      <w:autoSpaceDE w:val="0"/>
      <w:autoSpaceDN w:val="0"/>
      <w:ind w:firstLine="0"/>
    </w:pPr>
    <w:rPr>
      <w:i/>
      <w:iCs/>
      <w:sz w:val="20"/>
    </w:rPr>
  </w:style>
  <w:style w:type="paragraph" w:styleId="Pieddepage">
    <w:name w:val="footer"/>
    <w:basedOn w:val="Normal"/>
    <w:link w:val="PieddepageCar"/>
    <w:uiPriority w:val="99"/>
    <w:pPr>
      <w:tabs>
        <w:tab w:val="center" w:pos="4536"/>
        <w:tab w:val="right" w:pos="9072"/>
      </w:tabs>
      <w:autoSpaceDE w:val="0"/>
      <w:autoSpaceDN w:val="0"/>
      <w:ind w:firstLine="0"/>
    </w:pPr>
    <w:rPr>
      <w:i/>
      <w:iCs/>
      <w:sz w:val="20"/>
    </w:rPr>
  </w:style>
  <w:style w:type="paragraph" w:styleId="Index1">
    <w:name w:val="index 1"/>
    <w:basedOn w:val="Normal"/>
    <w:next w:val="Normal"/>
    <w:autoRedefine/>
    <w:semiHidden/>
    <w:pPr>
      <w:ind w:left="360" w:right="567" w:firstLine="0"/>
    </w:pPr>
  </w:style>
  <w:style w:type="character" w:styleId="Numrodepage">
    <w:name w:val="page number"/>
    <w:basedOn w:val="Policepardfaut"/>
    <w:semiHidden/>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paragraph" w:styleId="Listepuces">
    <w:name w:val="List Bullet"/>
    <w:basedOn w:val="Normal"/>
    <w:autoRedefine/>
    <w:semiHidden/>
    <w:pPr>
      <w:numPr>
        <w:numId w:val="3"/>
      </w:numPr>
    </w:pPr>
  </w:style>
  <w:style w:type="character" w:customStyle="1" w:styleId="Matlab">
    <w:name w:val="Matlab"/>
    <w:rPr>
      <w:rFonts w:ascii="Courier New" w:hAnsi="Courier New"/>
      <w:noProof/>
      <w:color w:val="0000FF"/>
      <w:sz w:val="22"/>
      <w:lang w:val="en-US"/>
    </w:rPr>
  </w:style>
  <w:style w:type="paragraph" w:styleId="Notedebasdepage">
    <w:name w:val="footnote text"/>
    <w:basedOn w:val="Normal"/>
    <w:semiHidden/>
    <w:pPr>
      <w:autoSpaceDE w:val="0"/>
      <w:autoSpaceDN w:val="0"/>
      <w:ind w:firstLine="0"/>
    </w:pPr>
    <w:rPr>
      <w:sz w:val="20"/>
    </w:rPr>
  </w:style>
  <w:style w:type="paragraph" w:customStyle="1" w:styleId="corps1">
    <w:name w:val="corps 1"/>
    <w:pPr>
      <w:spacing w:before="120"/>
      <w:ind w:left="340"/>
    </w:pPr>
    <w:rPr>
      <w:rFonts w:ascii="Arial" w:hAnsi="Arial"/>
      <w:sz w:val="22"/>
      <w:lang w:val="fr-FR" w:eastAsia="fr-FR"/>
    </w:rPr>
  </w:style>
  <w:style w:type="paragraph" w:styleId="Paragraphedeliste">
    <w:name w:val="List Paragraph"/>
    <w:basedOn w:val="Normal"/>
    <w:uiPriority w:val="34"/>
    <w:qFormat/>
    <w:pPr>
      <w:ind w:left="708"/>
    </w:pPr>
  </w:style>
  <w:style w:type="paragraph" w:styleId="Retraitnormal">
    <w:name w:val="Normal Indent"/>
    <w:basedOn w:val="Normal"/>
    <w:semiHidden/>
    <w:pPr>
      <w:spacing w:before="120"/>
      <w:ind w:left="1134" w:firstLine="0"/>
    </w:pPr>
  </w:style>
  <w:style w:type="paragraph" w:styleId="Corpsdetexte">
    <w:name w:val="Body Text"/>
    <w:basedOn w:val="Normal"/>
    <w:semiHidden/>
    <w:pPr>
      <w:ind w:firstLine="0"/>
      <w:jc w:val="left"/>
    </w:pPr>
  </w:style>
  <w:style w:type="paragraph" w:styleId="Textedebulles">
    <w:name w:val="Balloon Text"/>
    <w:basedOn w:val="Normal"/>
    <w:semiHidden/>
    <w:rPr>
      <w:rFonts w:ascii="Tahoma" w:hAnsi="Tahoma" w:cs="Tahoma"/>
      <w:sz w:val="16"/>
      <w:szCs w:val="16"/>
    </w:rPr>
  </w:style>
  <w:style w:type="paragraph" w:styleId="Corpsdetexte3">
    <w:name w:val="Body Text 3"/>
    <w:basedOn w:val="Normal"/>
    <w:semiHidden/>
    <w:pPr>
      <w:spacing w:after="120"/>
    </w:pPr>
    <w:rPr>
      <w:sz w:val="16"/>
      <w:szCs w:val="16"/>
    </w:rPr>
  </w:style>
  <w:style w:type="character" w:customStyle="1" w:styleId="Corpsdetexte3Car">
    <w:name w:val="Corps de texte 3 Car"/>
    <w:rPr>
      <w:sz w:val="16"/>
      <w:szCs w:val="16"/>
    </w:rPr>
  </w:style>
  <w:style w:type="paragraph" w:styleId="NormalWeb">
    <w:name w:val="Normal (Web)"/>
    <w:basedOn w:val="Normal"/>
    <w:uiPriority w:val="99"/>
    <w:semiHidden/>
    <w:unhideWhenUsed/>
    <w:rsid w:val="0032508D"/>
    <w:pPr>
      <w:spacing w:before="100" w:beforeAutospacing="1" w:after="100" w:afterAutospacing="1"/>
      <w:ind w:firstLine="0"/>
      <w:jc w:val="left"/>
    </w:pPr>
    <w:rPr>
      <w:szCs w:val="24"/>
    </w:rPr>
  </w:style>
  <w:style w:type="table" w:styleId="Grilledutableau">
    <w:name w:val="Table Grid"/>
    <w:basedOn w:val="TableauNormal"/>
    <w:uiPriority w:val="39"/>
    <w:rsid w:val="00603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s3">
    <w:name w:val="corps 3"/>
    <w:rsid w:val="00E24936"/>
    <w:pPr>
      <w:spacing w:before="120"/>
      <w:ind w:left="680"/>
    </w:pPr>
    <w:rPr>
      <w:rFonts w:ascii="Arial" w:hAnsi="Arial"/>
      <w:sz w:val="22"/>
      <w:lang w:val="fr-FR" w:eastAsia="fr-FR"/>
    </w:rPr>
  </w:style>
  <w:style w:type="paragraph" w:customStyle="1" w:styleId="corps4">
    <w:name w:val="corps 4"/>
    <w:rsid w:val="00894463"/>
    <w:pPr>
      <w:ind w:left="879"/>
    </w:pPr>
    <w:rPr>
      <w:rFonts w:ascii="Arial" w:hAnsi="Arial"/>
      <w:sz w:val="22"/>
      <w:lang w:val="fr-FR" w:eastAsia="fr-FR"/>
    </w:rPr>
  </w:style>
  <w:style w:type="paragraph" w:styleId="PrformatHTML">
    <w:name w:val="HTML Preformatted"/>
    <w:basedOn w:val="Normal"/>
    <w:link w:val="PrformatHTMLCar"/>
    <w:uiPriority w:val="99"/>
    <w:semiHidden/>
    <w:unhideWhenUsed/>
    <w:rsid w:val="0053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customStyle="1" w:styleId="PrformatHTMLCar">
    <w:name w:val="Préformaté HTML Car"/>
    <w:link w:val="PrformatHTML"/>
    <w:uiPriority w:val="99"/>
    <w:semiHidden/>
    <w:rsid w:val="005363A4"/>
    <w:rPr>
      <w:rFonts w:ascii="Courier New" w:hAnsi="Courier New" w:cs="Courier New"/>
    </w:rPr>
  </w:style>
  <w:style w:type="character" w:customStyle="1" w:styleId="keyvalue">
    <w:name w:val="keyvalue"/>
    <w:rsid w:val="00761E6D"/>
  </w:style>
  <w:style w:type="paragraph" w:styleId="Lgende">
    <w:name w:val="caption"/>
    <w:basedOn w:val="Normal"/>
    <w:next w:val="Normal"/>
    <w:uiPriority w:val="35"/>
    <w:unhideWhenUsed/>
    <w:qFormat/>
    <w:rsid w:val="00E54CFA"/>
    <w:rPr>
      <w:b/>
      <w:bCs/>
      <w:sz w:val="20"/>
    </w:rPr>
  </w:style>
  <w:style w:type="paragraph" w:styleId="Bibliographie">
    <w:name w:val="Bibliography"/>
    <w:basedOn w:val="Normal"/>
    <w:next w:val="Normal"/>
    <w:uiPriority w:val="37"/>
    <w:unhideWhenUsed/>
    <w:rsid w:val="00731B54"/>
    <w:pPr>
      <w:tabs>
        <w:tab w:val="left" w:pos="384"/>
      </w:tabs>
      <w:ind w:left="384" w:hanging="384"/>
    </w:pPr>
  </w:style>
  <w:style w:type="paragraph" w:customStyle="1" w:styleId="Enumration">
    <w:name w:val="Enumération"/>
    <w:basedOn w:val="Normal"/>
    <w:rsid w:val="009E1CB6"/>
    <w:pPr>
      <w:widowControl w:val="0"/>
      <w:numPr>
        <w:numId w:val="5"/>
      </w:numPr>
      <w:tabs>
        <w:tab w:val="clear" w:pos="360"/>
      </w:tabs>
      <w:spacing w:before="60"/>
      <w:ind w:left="709" w:hanging="284"/>
    </w:pPr>
    <w:rPr>
      <w:rFonts w:ascii="Comic Sans MS" w:hAnsi="Comic Sans MS"/>
      <w:sz w:val="20"/>
    </w:rPr>
  </w:style>
  <w:style w:type="table" w:customStyle="1" w:styleId="Grilledutableau1">
    <w:name w:val="Grille du tableau1"/>
    <w:basedOn w:val="TableauNormal"/>
    <w:next w:val="Grilledutableau"/>
    <w:uiPriority w:val="39"/>
    <w:rsid w:val="00391F48"/>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AF22B5"/>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CF46FC"/>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966F5F"/>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0E7241"/>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8239C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next w:val="Grilledutableau"/>
    <w:uiPriority w:val="39"/>
    <w:rsid w:val="006D1D0A"/>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
    <w:name w:val="Grille du tableau8"/>
    <w:basedOn w:val="TableauNormal"/>
    <w:next w:val="Grilledutableau"/>
    <w:uiPriority w:val="39"/>
    <w:rsid w:val="00CA73A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39"/>
    <w:rsid w:val="00E713B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next w:val="Grilledutableau"/>
    <w:uiPriority w:val="39"/>
    <w:rsid w:val="00E713B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D7599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2">
    <w:name w:val="Grille du tableau12"/>
    <w:basedOn w:val="TableauNormal"/>
    <w:next w:val="Grilledutableau"/>
    <w:uiPriority w:val="39"/>
    <w:rsid w:val="008941C7"/>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auNormal"/>
    <w:next w:val="Grilledutableau"/>
    <w:uiPriority w:val="39"/>
    <w:rsid w:val="00FE301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auNormal"/>
    <w:next w:val="Grilledutableau"/>
    <w:uiPriority w:val="39"/>
    <w:rsid w:val="00FE301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5">
    <w:name w:val="Grille du tableau15"/>
    <w:basedOn w:val="TableauNormal"/>
    <w:next w:val="Grilledutableau"/>
    <w:uiPriority w:val="39"/>
    <w:rsid w:val="00814B54"/>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auNormal"/>
    <w:next w:val="Grilledutableau"/>
    <w:uiPriority w:val="39"/>
    <w:rsid w:val="00D075DA"/>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7">
    <w:name w:val="Grille du tableau17"/>
    <w:basedOn w:val="TableauNormal"/>
    <w:next w:val="Grilledutableau"/>
    <w:uiPriority w:val="39"/>
    <w:rsid w:val="00D075DA"/>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8">
    <w:name w:val="Grille du tableau18"/>
    <w:basedOn w:val="TableauNormal"/>
    <w:next w:val="Grilledutableau"/>
    <w:uiPriority w:val="39"/>
    <w:rsid w:val="00E07B82"/>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9">
    <w:name w:val="Grille du tableau19"/>
    <w:basedOn w:val="TableauNormal"/>
    <w:next w:val="Grilledutableau"/>
    <w:uiPriority w:val="39"/>
    <w:rsid w:val="005F44E7"/>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0">
    <w:name w:val="Grille du tableau20"/>
    <w:basedOn w:val="TableauNormal"/>
    <w:next w:val="Grilledutableau"/>
    <w:uiPriority w:val="39"/>
    <w:rsid w:val="00244901"/>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F5654"/>
    <w:rPr>
      <w:color w:val="808080"/>
    </w:rPr>
  </w:style>
  <w:style w:type="table" w:customStyle="1" w:styleId="Grilledutableau21">
    <w:name w:val="Grille du tableau21"/>
    <w:basedOn w:val="TableauNormal"/>
    <w:next w:val="Grilledutableau"/>
    <w:uiPriority w:val="59"/>
    <w:rsid w:val="00EE298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auNormal"/>
    <w:next w:val="Grilledutableau"/>
    <w:uiPriority w:val="59"/>
    <w:rsid w:val="005B552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auNormal"/>
    <w:next w:val="Grilledutableau"/>
    <w:uiPriority w:val="59"/>
    <w:rsid w:val="00B036D9"/>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basedOn w:val="Policepardfaut"/>
    <w:link w:val="Pieddepage"/>
    <w:uiPriority w:val="99"/>
    <w:rsid w:val="00C271F8"/>
    <w:rPr>
      <w:i/>
      <w:iCs/>
      <w:lang w:val="fr-FR" w:eastAsia="fr-FR"/>
    </w:rPr>
  </w:style>
  <w:style w:type="paragraph" w:customStyle="1" w:styleId="Paragraphedeliste1">
    <w:name w:val="Paragraphe de liste1"/>
    <w:basedOn w:val="Normal"/>
    <w:rsid w:val="00283050"/>
    <w:pPr>
      <w:tabs>
        <w:tab w:val="left" w:pos="708"/>
      </w:tabs>
      <w:suppressAutoHyphens/>
      <w:spacing w:line="276" w:lineRule="auto"/>
      <w:ind w:firstLine="0"/>
      <w:jc w:val="left"/>
    </w:pPr>
    <w:rPr>
      <w:sz w:val="20"/>
    </w:rPr>
  </w:style>
  <w:style w:type="character" w:customStyle="1" w:styleId="sdt">
    <w:name w:val="sdt"/>
    <w:basedOn w:val="Policepardfaut"/>
    <w:rsid w:val="00F6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1710">
      <w:bodyDiv w:val="1"/>
      <w:marLeft w:val="0"/>
      <w:marRight w:val="0"/>
      <w:marTop w:val="0"/>
      <w:marBottom w:val="0"/>
      <w:divBdr>
        <w:top w:val="none" w:sz="0" w:space="0" w:color="auto"/>
        <w:left w:val="none" w:sz="0" w:space="0" w:color="auto"/>
        <w:bottom w:val="none" w:sz="0" w:space="0" w:color="auto"/>
        <w:right w:val="none" w:sz="0" w:space="0" w:color="auto"/>
      </w:divBdr>
    </w:div>
    <w:div w:id="104347605">
      <w:bodyDiv w:val="1"/>
      <w:marLeft w:val="0"/>
      <w:marRight w:val="0"/>
      <w:marTop w:val="0"/>
      <w:marBottom w:val="0"/>
      <w:divBdr>
        <w:top w:val="none" w:sz="0" w:space="0" w:color="auto"/>
        <w:left w:val="none" w:sz="0" w:space="0" w:color="auto"/>
        <w:bottom w:val="none" w:sz="0" w:space="0" w:color="auto"/>
        <w:right w:val="none" w:sz="0" w:space="0" w:color="auto"/>
      </w:divBdr>
    </w:div>
    <w:div w:id="107166659">
      <w:bodyDiv w:val="1"/>
      <w:marLeft w:val="0"/>
      <w:marRight w:val="0"/>
      <w:marTop w:val="0"/>
      <w:marBottom w:val="0"/>
      <w:divBdr>
        <w:top w:val="none" w:sz="0" w:space="0" w:color="auto"/>
        <w:left w:val="none" w:sz="0" w:space="0" w:color="auto"/>
        <w:bottom w:val="none" w:sz="0" w:space="0" w:color="auto"/>
        <w:right w:val="none" w:sz="0" w:space="0" w:color="auto"/>
      </w:divBdr>
    </w:div>
    <w:div w:id="110325916">
      <w:bodyDiv w:val="1"/>
      <w:marLeft w:val="0"/>
      <w:marRight w:val="0"/>
      <w:marTop w:val="0"/>
      <w:marBottom w:val="0"/>
      <w:divBdr>
        <w:top w:val="none" w:sz="0" w:space="0" w:color="auto"/>
        <w:left w:val="none" w:sz="0" w:space="0" w:color="auto"/>
        <w:bottom w:val="none" w:sz="0" w:space="0" w:color="auto"/>
        <w:right w:val="none" w:sz="0" w:space="0" w:color="auto"/>
      </w:divBdr>
    </w:div>
    <w:div w:id="128209596">
      <w:bodyDiv w:val="1"/>
      <w:marLeft w:val="0"/>
      <w:marRight w:val="0"/>
      <w:marTop w:val="0"/>
      <w:marBottom w:val="0"/>
      <w:divBdr>
        <w:top w:val="none" w:sz="0" w:space="0" w:color="auto"/>
        <w:left w:val="none" w:sz="0" w:space="0" w:color="auto"/>
        <w:bottom w:val="none" w:sz="0" w:space="0" w:color="auto"/>
        <w:right w:val="none" w:sz="0" w:space="0" w:color="auto"/>
      </w:divBdr>
    </w:div>
    <w:div w:id="164630675">
      <w:bodyDiv w:val="1"/>
      <w:marLeft w:val="0"/>
      <w:marRight w:val="0"/>
      <w:marTop w:val="0"/>
      <w:marBottom w:val="0"/>
      <w:divBdr>
        <w:top w:val="none" w:sz="0" w:space="0" w:color="auto"/>
        <w:left w:val="none" w:sz="0" w:space="0" w:color="auto"/>
        <w:bottom w:val="none" w:sz="0" w:space="0" w:color="auto"/>
        <w:right w:val="none" w:sz="0" w:space="0" w:color="auto"/>
      </w:divBdr>
    </w:div>
    <w:div w:id="207842713">
      <w:bodyDiv w:val="1"/>
      <w:marLeft w:val="0"/>
      <w:marRight w:val="0"/>
      <w:marTop w:val="0"/>
      <w:marBottom w:val="0"/>
      <w:divBdr>
        <w:top w:val="none" w:sz="0" w:space="0" w:color="auto"/>
        <w:left w:val="none" w:sz="0" w:space="0" w:color="auto"/>
        <w:bottom w:val="none" w:sz="0" w:space="0" w:color="auto"/>
        <w:right w:val="none" w:sz="0" w:space="0" w:color="auto"/>
      </w:divBdr>
    </w:div>
    <w:div w:id="213154930">
      <w:bodyDiv w:val="1"/>
      <w:marLeft w:val="0"/>
      <w:marRight w:val="0"/>
      <w:marTop w:val="0"/>
      <w:marBottom w:val="0"/>
      <w:divBdr>
        <w:top w:val="none" w:sz="0" w:space="0" w:color="auto"/>
        <w:left w:val="none" w:sz="0" w:space="0" w:color="auto"/>
        <w:bottom w:val="none" w:sz="0" w:space="0" w:color="auto"/>
        <w:right w:val="none" w:sz="0" w:space="0" w:color="auto"/>
      </w:divBdr>
    </w:div>
    <w:div w:id="229005879">
      <w:bodyDiv w:val="1"/>
      <w:marLeft w:val="0"/>
      <w:marRight w:val="0"/>
      <w:marTop w:val="0"/>
      <w:marBottom w:val="0"/>
      <w:divBdr>
        <w:top w:val="none" w:sz="0" w:space="0" w:color="auto"/>
        <w:left w:val="none" w:sz="0" w:space="0" w:color="auto"/>
        <w:bottom w:val="none" w:sz="0" w:space="0" w:color="auto"/>
        <w:right w:val="none" w:sz="0" w:space="0" w:color="auto"/>
      </w:divBdr>
    </w:div>
    <w:div w:id="244077973">
      <w:bodyDiv w:val="1"/>
      <w:marLeft w:val="0"/>
      <w:marRight w:val="0"/>
      <w:marTop w:val="0"/>
      <w:marBottom w:val="0"/>
      <w:divBdr>
        <w:top w:val="none" w:sz="0" w:space="0" w:color="auto"/>
        <w:left w:val="none" w:sz="0" w:space="0" w:color="auto"/>
        <w:bottom w:val="none" w:sz="0" w:space="0" w:color="auto"/>
        <w:right w:val="none" w:sz="0" w:space="0" w:color="auto"/>
      </w:divBdr>
    </w:div>
    <w:div w:id="302546025">
      <w:bodyDiv w:val="1"/>
      <w:marLeft w:val="0"/>
      <w:marRight w:val="0"/>
      <w:marTop w:val="0"/>
      <w:marBottom w:val="0"/>
      <w:divBdr>
        <w:top w:val="none" w:sz="0" w:space="0" w:color="auto"/>
        <w:left w:val="none" w:sz="0" w:space="0" w:color="auto"/>
        <w:bottom w:val="none" w:sz="0" w:space="0" w:color="auto"/>
        <w:right w:val="none" w:sz="0" w:space="0" w:color="auto"/>
      </w:divBdr>
    </w:div>
    <w:div w:id="305404661">
      <w:bodyDiv w:val="1"/>
      <w:marLeft w:val="0"/>
      <w:marRight w:val="0"/>
      <w:marTop w:val="0"/>
      <w:marBottom w:val="0"/>
      <w:divBdr>
        <w:top w:val="none" w:sz="0" w:space="0" w:color="auto"/>
        <w:left w:val="none" w:sz="0" w:space="0" w:color="auto"/>
        <w:bottom w:val="none" w:sz="0" w:space="0" w:color="auto"/>
        <w:right w:val="none" w:sz="0" w:space="0" w:color="auto"/>
      </w:divBdr>
    </w:div>
    <w:div w:id="336350005">
      <w:bodyDiv w:val="1"/>
      <w:marLeft w:val="0"/>
      <w:marRight w:val="0"/>
      <w:marTop w:val="0"/>
      <w:marBottom w:val="0"/>
      <w:divBdr>
        <w:top w:val="none" w:sz="0" w:space="0" w:color="auto"/>
        <w:left w:val="none" w:sz="0" w:space="0" w:color="auto"/>
        <w:bottom w:val="none" w:sz="0" w:space="0" w:color="auto"/>
        <w:right w:val="none" w:sz="0" w:space="0" w:color="auto"/>
      </w:divBdr>
    </w:div>
    <w:div w:id="373890210">
      <w:bodyDiv w:val="1"/>
      <w:marLeft w:val="0"/>
      <w:marRight w:val="0"/>
      <w:marTop w:val="0"/>
      <w:marBottom w:val="0"/>
      <w:divBdr>
        <w:top w:val="none" w:sz="0" w:space="0" w:color="auto"/>
        <w:left w:val="none" w:sz="0" w:space="0" w:color="auto"/>
        <w:bottom w:val="none" w:sz="0" w:space="0" w:color="auto"/>
        <w:right w:val="none" w:sz="0" w:space="0" w:color="auto"/>
      </w:divBdr>
    </w:div>
    <w:div w:id="379013174">
      <w:bodyDiv w:val="1"/>
      <w:marLeft w:val="0"/>
      <w:marRight w:val="0"/>
      <w:marTop w:val="0"/>
      <w:marBottom w:val="0"/>
      <w:divBdr>
        <w:top w:val="none" w:sz="0" w:space="0" w:color="auto"/>
        <w:left w:val="none" w:sz="0" w:space="0" w:color="auto"/>
        <w:bottom w:val="none" w:sz="0" w:space="0" w:color="auto"/>
        <w:right w:val="none" w:sz="0" w:space="0" w:color="auto"/>
      </w:divBdr>
    </w:div>
    <w:div w:id="389691434">
      <w:bodyDiv w:val="1"/>
      <w:marLeft w:val="0"/>
      <w:marRight w:val="0"/>
      <w:marTop w:val="0"/>
      <w:marBottom w:val="0"/>
      <w:divBdr>
        <w:top w:val="none" w:sz="0" w:space="0" w:color="auto"/>
        <w:left w:val="none" w:sz="0" w:space="0" w:color="auto"/>
        <w:bottom w:val="none" w:sz="0" w:space="0" w:color="auto"/>
        <w:right w:val="none" w:sz="0" w:space="0" w:color="auto"/>
      </w:divBdr>
    </w:div>
    <w:div w:id="393354834">
      <w:bodyDiv w:val="1"/>
      <w:marLeft w:val="0"/>
      <w:marRight w:val="0"/>
      <w:marTop w:val="0"/>
      <w:marBottom w:val="0"/>
      <w:divBdr>
        <w:top w:val="none" w:sz="0" w:space="0" w:color="auto"/>
        <w:left w:val="none" w:sz="0" w:space="0" w:color="auto"/>
        <w:bottom w:val="none" w:sz="0" w:space="0" w:color="auto"/>
        <w:right w:val="none" w:sz="0" w:space="0" w:color="auto"/>
      </w:divBdr>
    </w:div>
    <w:div w:id="409548911">
      <w:bodyDiv w:val="1"/>
      <w:marLeft w:val="0"/>
      <w:marRight w:val="0"/>
      <w:marTop w:val="0"/>
      <w:marBottom w:val="0"/>
      <w:divBdr>
        <w:top w:val="none" w:sz="0" w:space="0" w:color="auto"/>
        <w:left w:val="none" w:sz="0" w:space="0" w:color="auto"/>
        <w:bottom w:val="none" w:sz="0" w:space="0" w:color="auto"/>
        <w:right w:val="none" w:sz="0" w:space="0" w:color="auto"/>
      </w:divBdr>
    </w:div>
    <w:div w:id="417410523">
      <w:bodyDiv w:val="1"/>
      <w:marLeft w:val="0"/>
      <w:marRight w:val="0"/>
      <w:marTop w:val="0"/>
      <w:marBottom w:val="0"/>
      <w:divBdr>
        <w:top w:val="none" w:sz="0" w:space="0" w:color="auto"/>
        <w:left w:val="none" w:sz="0" w:space="0" w:color="auto"/>
        <w:bottom w:val="none" w:sz="0" w:space="0" w:color="auto"/>
        <w:right w:val="none" w:sz="0" w:space="0" w:color="auto"/>
      </w:divBdr>
    </w:div>
    <w:div w:id="436297343">
      <w:bodyDiv w:val="1"/>
      <w:marLeft w:val="0"/>
      <w:marRight w:val="0"/>
      <w:marTop w:val="0"/>
      <w:marBottom w:val="0"/>
      <w:divBdr>
        <w:top w:val="none" w:sz="0" w:space="0" w:color="auto"/>
        <w:left w:val="none" w:sz="0" w:space="0" w:color="auto"/>
        <w:bottom w:val="none" w:sz="0" w:space="0" w:color="auto"/>
        <w:right w:val="none" w:sz="0" w:space="0" w:color="auto"/>
      </w:divBdr>
    </w:div>
    <w:div w:id="448743226">
      <w:bodyDiv w:val="1"/>
      <w:marLeft w:val="0"/>
      <w:marRight w:val="0"/>
      <w:marTop w:val="0"/>
      <w:marBottom w:val="0"/>
      <w:divBdr>
        <w:top w:val="none" w:sz="0" w:space="0" w:color="auto"/>
        <w:left w:val="none" w:sz="0" w:space="0" w:color="auto"/>
        <w:bottom w:val="none" w:sz="0" w:space="0" w:color="auto"/>
        <w:right w:val="none" w:sz="0" w:space="0" w:color="auto"/>
      </w:divBdr>
    </w:div>
    <w:div w:id="463042766">
      <w:bodyDiv w:val="1"/>
      <w:marLeft w:val="0"/>
      <w:marRight w:val="0"/>
      <w:marTop w:val="0"/>
      <w:marBottom w:val="0"/>
      <w:divBdr>
        <w:top w:val="none" w:sz="0" w:space="0" w:color="auto"/>
        <w:left w:val="none" w:sz="0" w:space="0" w:color="auto"/>
        <w:bottom w:val="none" w:sz="0" w:space="0" w:color="auto"/>
        <w:right w:val="none" w:sz="0" w:space="0" w:color="auto"/>
      </w:divBdr>
    </w:div>
    <w:div w:id="537549367">
      <w:bodyDiv w:val="1"/>
      <w:marLeft w:val="0"/>
      <w:marRight w:val="0"/>
      <w:marTop w:val="0"/>
      <w:marBottom w:val="0"/>
      <w:divBdr>
        <w:top w:val="none" w:sz="0" w:space="0" w:color="auto"/>
        <w:left w:val="none" w:sz="0" w:space="0" w:color="auto"/>
        <w:bottom w:val="none" w:sz="0" w:space="0" w:color="auto"/>
        <w:right w:val="none" w:sz="0" w:space="0" w:color="auto"/>
      </w:divBdr>
    </w:div>
    <w:div w:id="551773162">
      <w:bodyDiv w:val="1"/>
      <w:marLeft w:val="0"/>
      <w:marRight w:val="0"/>
      <w:marTop w:val="0"/>
      <w:marBottom w:val="0"/>
      <w:divBdr>
        <w:top w:val="none" w:sz="0" w:space="0" w:color="auto"/>
        <w:left w:val="none" w:sz="0" w:space="0" w:color="auto"/>
        <w:bottom w:val="none" w:sz="0" w:space="0" w:color="auto"/>
        <w:right w:val="none" w:sz="0" w:space="0" w:color="auto"/>
      </w:divBdr>
    </w:div>
    <w:div w:id="583419189">
      <w:bodyDiv w:val="1"/>
      <w:marLeft w:val="0"/>
      <w:marRight w:val="0"/>
      <w:marTop w:val="0"/>
      <w:marBottom w:val="0"/>
      <w:divBdr>
        <w:top w:val="none" w:sz="0" w:space="0" w:color="auto"/>
        <w:left w:val="none" w:sz="0" w:space="0" w:color="auto"/>
        <w:bottom w:val="none" w:sz="0" w:space="0" w:color="auto"/>
        <w:right w:val="none" w:sz="0" w:space="0" w:color="auto"/>
      </w:divBdr>
    </w:div>
    <w:div w:id="598179055">
      <w:bodyDiv w:val="1"/>
      <w:marLeft w:val="0"/>
      <w:marRight w:val="0"/>
      <w:marTop w:val="0"/>
      <w:marBottom w:val="0"/>
      <w:divBdr>
        <w:top w:val="none" w:sz="0" w:space="0" w:color="auto"/>
        <w:left w:val="none" w:sz="0" w:space="0" w:color="auto"/>
        <w:bottom w:val="none" w:sz="0" w:space="0" w:color="auto"/>
        <w:right w:val="none" w:sz="0" w:space="0" w:color="auto"/>
      </w:divBdr>
    </w:div>
    <w:div w:id="600719937">
      <w:bodyDiv w:val="1"/>
      <w:marLeft w:val="0"/>
      <w:marRight w:val="0"/>
      <w:marTop w:val="0"/>
      <w:marBottom w:val="0"/>
      <w:divBdr>
        <w:top w:val="none" w:sz="0" w:space="0" w:color="auto"/>
        <w:left w:val="none" w:sz="0" w:space="0" w:color="auto"/>
        <w:bottom w:val="none" w:sz="0" w:space="0" w:color="auto"/>
        <w:right w:val="none" w:sz="0" w:space="0" w:color="auto"/>
      </w:divBdr>
    </w:div>
    <w:div w:id="630021701">
      <w:bodyDiv w:val="1"/>
      <w:marLeft w:val="0"/>
      <w:marRight w:val="0"/>
      <w:marTop w:val="0"/>
      <w:marBottom w:val="0"/>
      <w:divBdr>
        <w:top w:val="none" w:sz="0" w:space="0" w:color="auto"/>
        <w:left w:val="none" w:sz="0" w:space="0" w:color="auto"/>
        <w:bottom w:val="none" w:sz="0" w:space="0" w:color="auto"/>
        <w:right w:val="none" w:sz="0" w:space="0" w:color="auto"/>
      </w:divBdr>
    </w:div>
    <w:div w:id="634485143">
      <w:bodyDiv w:val="1"/>
      <w:marLeft w:val="0"/>
      <w:marRight w:val="0"/>
      <w:marTop w:val="0"/>
      <w:marBottom w:val="0"/>
      <w:divBdr>
        <w:top w:val="none" w:sz="0" w:space="0" w:color="auto"/>
        <w:left w:val="none" w:sz="0" w:space="0" w:color="auto"/>
        <w:bottom w:val="none" w:sz="0" w:space="0" w:color="auto"/>
        <w:right w:val="none" w:sz="0" w:space="0" w:color="auto"/>
      </w:divBdr>
    </w:div>
    <w:div w:id="639268622">
      <w:bodyDiv w:val="1"/>
      <w:marLeft w:val="0"/>
      <w:marRight w:val="0"/>
      <w:marTop w:val="0"/>
      <w:marBottom w:val="0"/>
      <w:divBdr>
        <w:top w:val="none" w:sz="0" w:space="0" w:color="auto"/>
        <w:left w:val="none" w:sz="0" w:space="0" w:color="auto"/>
        <w:bottom w:val="none" w:sz="0" w:space="0" w:color="auto"/>
        <w:right w:val="none" w:sz="0" w:space="0" w:color="auto"/>
      </w:divBdr>
    </w:div>
    <w:div w:id="674572935">
      <w:bodyDiv w:val="1"/>
      <w:marLeft w:val="0"/>
      <w:marRight w:val="0"/>
      <w:marTop w:val="0"/>
      <w:marBottom w:val="0"/>
      <w:divBdr>
        <w:top w:val="none" w:sz="0" w:space="0" w:color="auto"/>
        <w:left w:val="none" w:sz="0" w:space="0" w:color="auto"/>
        <w:bottom w:val="none" w:sz="0" w:space="0" w:color="auto"/>
        <w:right w:val="none" w:sz="0" w:space="0" w:color="auto"/>
      </w:divBdr>
    </w:div>
    <w:div w:id="680788640">
      <w:bodyDiv w:val="1"/>
      <w:marLeft w:val="0"/>
      <w:marRight w:val="0"/>
      <w:marTop w:val="0"/>
      <w:marBottom w:val="0"/>
      <w:divBdr>
        <w:top w:val="none" w:sz="0" w:space="0" w:color="auto"/>
        <w:left w:val="none" w:sz="0" w:space="0" w:color="auto"/>
        <w:bottom w:val="none" w:sz="0" w:space="0" w:color="auto"/>
        <w:right w:val="none" w:sz="0" w:space="0" w:color="auto"/>
      </w:divBdr>
    </w:div>
    <w:div w:id="688262401">
      <w:bodyDiv w:val="1"/>
      <w:marLeft w:val="0"/>
      <w:marRight w:val="0"/>
      <w:marTop w:val="0"/>
      <w:marBottom w:val="0"/>
      <w:divBdr>
        <w:top w:val="none" w:sz="0" w:space="0" w:color="auto"/>
        <w:left w:val="none" w:sz="0" w:space="0" w:color="auto"/>
        <w:bottom w:val="none" w:sz="0" w:space="0" w:color="auto"/>
        <w:right w:val="none" w:sz="0" w:space="0" w:color="auto"/>
      </w:divBdr>
    </w:div>
    <w:div w:id="729424260">
      <w:bodyDiv w:val="1"/>
      <w:marLeft w:val="0"/>
      <w:marRight w:val="0"/>
      <w:marTop w:val="0"/>
      <w:marBottom w:val="0"/>
      <w:divBdr>
        <w:top w:val="none" w:sz="0" w:space="0" w:color="auto"/>
        <w:left w:val="none" w:sz="0" w:space="0" w:color="auto"/>
        <w:bottom w:val="none" w:sz="0" w:space="0" w:color="auto"/>
        <w:right w:val="none" w:sz="0" w:space="0" w:color="auto"/>
      </w:divBdr>
    </w:div>
    <w:div w:id="754978211">
      <w:bodyDiv w:val="1"/>
      <w:marLeft w:val="0"/>
      <w:marRight w:val="0"/>
      <w:marTop w:val="0"/>
      <w:marBottom w:val="0"/>
      <w:divBdr>
        <w:top w:val="none" w:sz="0" w:space="0" w:color="auto"/>
        <w:left w:val="none" w:sz="0" w:space="0" w:color="auto"/>
        <w:bottom w:val="none" w:sz="0" w:space="0" w:color="auto"/>
        <w:right w:val="none" w:sz="0" w:space="0" w:color="auto"/>
      </w:divBdr>
    </w:div>
    <w:div w:id="756243608">
      <w:bodyDiv w:val="1"/>
      <w:marLeft w:val="0"/>
      <w:marRight w:val="0"/>
      <w:marTop w:val="0"/>
      <w:marBottom w:val="0"/>
      <w:divBdr>
        <w:top w:val="none" w:sz="0" w:space="0" w:color="auto"/>
        <w:left w:val="none" w:sz="0" w:space="0" w:color="auto"/>
        <w:bottom w:val="none" w:sz="0" w:space="0" w:color="auto"/>
        <w:right w:val="none" w:sz="0" w:space="0" w:color="auto"/>
      </w:divBdr>
    </w:div>
    <w:div w:id="759065562">
      <w:bodyDiv w:val="1"/>
      <w:marLeft w:val="0"/>
      <w:marRight w:val="0"/>
      <w:marTop w:val="0"/>
      <w:marBottom w:val="0"/>
      <w:divBdr>
        <w:top w:val="none" w:sz="0" w:space="0" w:color="auto"/>
        <w:left w:val="none" w:sz="0" w:space="0" w:color="auto"/>
        <w:bottom w:val="none" w:sz="0" w:space="0" w:color="auto"/>
        <w:right w:val="none" w:sz="0" w:space="0" w:color="auto"/>
      </w:divBdr>
    </w:div>
    <w:div w:id="803232563">
      <w:bodyDiv w:val="1"/>
      <w:marLeft w:val="0"/>
      <w:marRight w:val="0"/>
      <w:marTop w:val="0"/>
      <w:marBottom w:val="0"/>
      <w:divBdr>
        <w:top w:val="none" w:sz="0" w:space="0" w:color="auto"/>
        <w:left w:val="none" w:sz="0" w:space="0" w:color="auto"/>
        <w:bottom w:val="none" w:sz="0" w:space="0" w:color="auto"/>
        <w:right w:val="none" w:sz="0" w:space="0" w:color="auto"/>
      </w:divBdr>
      <w:divsChild>
        <w:div w:id="241258766">
          <w:marLeft w:val="0"/>
          <w:marRight w:val="0"/>
          <w:marTop w:val="0"/>
          <w:marBottom w:val="0"/>
          <w:divBdr>
            <w:top w:val="none" w:sz="0" w:space="0" w:color="auto"/>
            <w:left w:val="none" w:sz="0" w:space="0" w:color="auto"/>
            <w:bottom w:val="none" w:sz="0" w:space="0" w:color="auto"/>
            <w:right w:val="none" w:sz="0" w:space="0" w:color="auto"/>
          </w:divBdr>
          <w:divsChild>
            <w:div w:id="18537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314">
      <w:bodyDiv w:val="1"/>
      <w:marLeft w:val="0"/>
      <w:marRight w:val="0"/>
      <w:marTop w:val="0"/>
      <w:marBottom w:val="0"/>
      <w:divBdr>
        <w:top w:val="none" w:sz="0" w:space="0" w:color="auto"/>
        <w:left w:val="none" w:sz="0" w:space="0" w:color="auto"/>
        <w:bottom w:val="none" w:sz="0" w:space="0" w:color="auto"/>
        <w:right w:val="none" w:sz="0" w:space="0" w:color="auto"/>
      </w:divBdr>
    </w:div>
    <w:div w:id="846140570">
      <w:bodyDiv w:val="1"/>
      <w:marLeft w:val="0"/>
      <w:marRight w:val="0"/>
      <w:marTop w:val="0"/>
      <w:marBottom w:val="0"/>
      <w:divBdr>
        <w:top w:val="none" w:sz="0" w:space="0" w:color="auto"/>
        <w:left w:val="none" w:sz="0" w:space="0" w:color="auto"/>
        <w:bottom w:val="none" w:sz="0" w:space="0" w:color="auto"/>
        <w:right w:val="none" w:sz="0" w:space="0" w:color="auto"/>
      </w:divBdr>
    </w:div>
    <w:div w:id="858740418">
      <w:bodyDiv w:val="1"/>
      <w:marLeft w:val="0"/>
      <w:marRight w:val="0"/>
      <w:marTop w:val="0"/>
      <w:marBottom w:val="0"/>
      <w:divBdr>
        <w:top w:val="none" w:sz="0" w:space="0" w:color="auto"/>
        <w:left w:val="none" w:sz="0" w:space="0" w:color="auto"/>
        <w:bottom w:val="none" w:sz="0" w:space="0" w:color="auto"/>
        <w:right w:val="none" w:sz="0" w:space="0" w:color="auto"/>
      </w:divBdr>
    </w:div>
    <w:div w:id="874544013">
      <w:bodyDiv w:val="1"/>
      <w:marLeft w:val="0"/>
      <w:marRight w:val="0"/>
      <w:marTop w:val="0"/>
      <w:marBottom w:val="0"/>
      <w:divBdr>
        <w:top w:val="none" w:sz="0" w:space="0" w:color="auto"/>
        <w:left w:val="none" w:sz="0" w:space="0" w:color="auto"/>
        <w:bottom w:val="none" w:sz="0" w:space="0" w:color="auto"/>
        <w:right w:val="none" w:sz="0" w:space="0" w:color="auto"/>
      </w:divBdr>
    </w:div>
    <w:div w:id="876743252">
      <w:bodyDiv w:val="1"/>
      <w:marLeft w:val="0"/>
      <w:marRight w:val="0"/>
      <w:marTop w:val="0"/>
      <w:marBottom w:val="0"/>
      <w:divBdr>
        <w:top w:val="none" w:sz="0" w:space="0" w:color="auto"/>
        <w:left w:val="none" w:sz="0" w:space="0" w:color="auto"/>
        <w:bottom w:val="none" w:sz="0" w:space="0" w:color="auto"/>
        <w:right w:val="none" w:sz="0" w:space="0" w:color="auto"/>
      </w:divBdr>
    </w:div>
    <w:div w:id="936716269">
      <w:bodyDiv w:val="1"/>
      <w:marLeft w:val="0"/>
      <w:marRight w:val="0"/>
      <w:marTop w:val="0"/>
      <w:marBottom w:val="0"/>
      <w:divBdr>
        <w:top w:val="none" w:sz="0" w:space="0" w:color="auto"/>
        <w:left w:val="none" w:sz="0" w:space="0" w:color="auto"/>
        <w:bottom w:val="none" w:sz="0" w:space="0" w:color="auto"/>
        <w:right w:val="none" w:sz="0" w:space="0" w:color="auto"/>
      </w:divBdr>
    </w:div>
    <w:div w:id="946305479">
      <w:bodyDiv w:val="1"/>
      <w:marLeft w:val="0"/>
      <w:marRight w:val="0"/>
      <w:marTop w:val="0"/>
      <w:marBottom w:val="0"/>
      <w:divBdr>
        <w:top w:val="none" w:sz="0" w:space="0" w:color="auto"/>
        <w:left w:val="none" w:sz="0" w:space="0" w:color="auto"/>
        <w:bottom w:val="none" w:sz="0" w:space="0" w:color="auto"/>
        <w:right w:val="none" w:sz="0" w:space="0" w:color="auto"/>
      </w:divBdr>
    </w:div>
    <w:div w:id="971130164">
      <w:bodyDiv w:val="1"/>
      <w:marLeft w:val="0"/>
      <w:marRight w:val="0"/>
      <w:marTop w:val="0"/>
      <w:marBottom w:val="0"/>
      <w:divBdr>
        <w:top w:val="none" w:sz="0" w:space="0" w:color="auto"/>
        <w:left w:val="none" w:sz="0" w:space="0" w:color="auto"/>
        <w:bottom w:val="none" w:sz="0" w:space="0" w:color="auto"/>
        <w:right w:val="none" w:sz="0" w:space="0" w:color="auto"/>
      </w:divBdr>
    </w:div>
    <w:div w:id="973604384">
      <w:bodyDiv w:val="1"/>
      <w:marLeft w:val="0"/>
      <w:marRight w:val="0"/>
      <w:marTop w:val="0"/>
      <w:marBottom w:val="0"/>
      <w:divBdr>
        <w:top w:val="none" w:sz="0" w:space="0" w:color="auto"/>
        <w:left w:val="none" w:sz="0" w:space="0" w:color="auto"/>
        <w:bottom w:val="none" w:sz="0" w:space="0" w:color="auto"/>
        <w:right w:val="none" w:sz="0" w:space="0" w:color="auto"/>
      </w:divBdr>
    </w:div>
    <w:div w:id="1019045408">
      <w:bodyDiv w:val="1"/>
      <w:marLeft w:val="0"/>
      <w:marRight w:val="0"/>
      <w:marTop w:val="0"/>
      <w:marBottom w:val="0"/>
      <w:divBdr>
        <w:top w:val="none" w:sz="0" w:space="0" w:color="auto"/>
        <w:left w:val="none" w:sz="0" w:space="0" w:color="auto"/>
        <w:bottom w:val="none" w:sz="0" w:space="0" w:color="auto"/>
        <w:right w:val="none" w:sz="0" w:space="0" w:color="auto"/>
      </w:divBdr>
    </w:div>
    <w:div w:id="1024096929">
      <w:bodyDiv w:val="1"/>
      <w:marLeft w:val="0"/>
      <w:marRight w:val="0"/>
      <w:marTop w:val="0"/>
      <w:marBottom w:val="0"/>
      <w:divBdr>
        <w:top w:val="none" w:sz="0" w:space="0" w:color="auto"/>
        <w:left w:val="none" w:sz="0" w:space="0" w:color="auto"/>
        <w:bottom w:val="none" w:sz="0" w:space="0" w:color="auto"/>
        <w:right w:val="none" w:sz="0" w:space="0" w:color="auto"/>
      </w:divBdr>
    </w:div>
    <w:div w:id="1027944276">
      <w:bodyDiv w:val="1"/>
      <w:marLeft w:val="0"/>
      <w:marRight w:val="0"/>
      <w:marTop w:val="0"/>
      <w:marBottom w:val="0"/>
      <w:divBdr>
        <w:top w:val="none" w:sz="0" w:space="0" w:color="auto"/>
        <w:left w:val="none" w:sz="0" w:space="0" w:color="auto"/>
        <w:bottom w:val="none" w:sz="0" w:space="0" w:color="auto"/>
        <w:right w:val="none" w:sz="0" w:space="0" w:color="auto"/>
      </w:divBdr>
    </w:div>
    <w:div w:id="1041174472">
      <w:bodyDiv w:val="1"/>
      <w:marLeft w:val="0"/>
      <w:marRight w:val="0"/>
      <w:marTop w:val="0"/>
      <w:marBottom w:val="0"/>
      <w:divBdr>
        <w:top w:val="none" w:sz="0" w:space="0" w:color="auto"/>
        <w:left w:val="none" w:sz="0" w:space="0" w:color="auto"/>
        <w:bottom w:val="none" w:sz="0" w:space="0" w:color="auto"/>
        <w:right w:val="none" w:sz="0" w:space="0" w:color="auto"/>
      </w:divBdr>
    </w:div>
    <w:div w:id="1062483213">
      <w:bodyDiv w:val="1"/>
      <w:marLeft w:val="0"/>
      <w:marRight w:val="0"/>
      <w:marTop w:val="0"/>
      <w:marBottom w:val="0"/>
      <w:divBdr>
        <w:top w:val="none" w:sz="0" w:space="0" w:color="auto"/>
        <w:left w:val="none" w:sz="0" w:space="0" w:color="auto"/>
        <w:bottom w:val="none" w:sz="0" w:space="0" w:color="auto"/>
        <w:right w:val="none" w:sz="0" w:space="0" w:color="auto"/>
      </w:divBdr>
      <w:divsChild>
        <w:div w:id="1149396197">
          <w:marLeft w:val="0"/>
          <w:marRight w:val="0"/>
          <w:marTop w:val="0"/>
          <w:marBottom w:val="0"/>
          <w:divBdr>
            <w:top w:val="none" w:sz="0" w:space="0" w:color="auto"/>
            <w:left w:val="none" w:sz="0" w:space="0" w:color="auto"/>
            <w:bottom w:val="none" w:sz="0" w:space="0" w:color="auto"/>
            <w:right w:val="none" w:sz="0" w:space="0" w:color="auto"/>
          </w:divBdr>
          <w:divsChild>
            <w:div w:id="20024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5931">
      <w:bodyDiv w:val="1"/>
      <w:marLeft w:val="0"/>
      <w:marRight w:val="0"/>
      <w:marTop w:val="0"/>
      <w:marBottom w:val="0"/>
      <w:divBdr>
        <w:top w:val="none" w:sz="0" w:space="0" w:color="auto"/>
        <w:left w:val="none" w:sz="0" w:space="0" w:color="auto"/>
        <w:bottom w:val="none" w:sz="0" w:space="0" w:color="auto"/>
        <w:right w:val="none" w:sz="0" w:space="0" w:color="auto"/>
      </w:divBdr>
    </w:div>
    <w:div w:id="1127704354">
      <w:bodyDiv w:val="1"/>
      <w:marLeft w:val="0"/>
      <w:marRight w:val="0"/>
      <w:marTop w:val="0"/>
      <w:marBottom w:val="0"/>
      <w:divBdr>
        <w:top w:val="none" w:sz="0" w:space="0" w:color="auto"/>
        <w:left w:val="none" w:sz="0" w:space="0" w:color="auto"/>
        <w:bottom w:val="none" w:sz="0" w:space="0" w:color="auto"/>
        <w:right w:val="none" w:sz="0" w:space="0" w:color="auto"/>
      </w:divBdr>
    </w:div>
    <w:div w:id="1130200102">
      <w:bodyDiv w:val="1"/>
      <w:marLeft w:val="0"/>
      <w:marRight w:val="0"/>
      <w:marTop w:val="0"/>
      <w:marBottom w:val="0"/>
      <w:divBdr>
        <w:top w:val="none" w:sz="0" w:space="0" w:color="auto"/>
        <w:left w:val="none" w:sz="0" w:space="0" w:color="auto"/>
        <w:bottom w:val="none" w:sz="0" w:space="0" w:color="auto"/>
        <w:right w:val="none" w:sz="0" w:space="0" w:color="auto"/>
      </w:divBdr>
    </w:div>
    <w:div w:id="1139148081">
      <w:bodyDiv w:val="1"/>
      <w:marLeft w:val="0"/>
      <w:marRight w:val="0"/>
      <w:marTop w:val="0"/>
      <w:marBottom w:val="0"/>
      <w:divBdr>
        <w:top w:val="none" w:sz="0" w:space="0" w:color="auto"/>
        <w:left w:val="none" w:sz="0" w:space="0" w:color="auto"/>
        <w:bottom w:val="none" w:sz="0" w:space="0" w:color="auto"/>
        <w:right w:val="none" w:sz="0" w:space="0" w:color="auto"/>
      </w:divBdr>
    </w:div>
    <w:div w:id="1161505662">
      <w:bodyDiv w:val="1"/>
      <w:marLeft w:val="0"/>
      <w:marRight w:val="0"/>
      <w:marTop w:val="0"/>
      <w:marBottom w:val="0"/>
      <w:divBdr>
        <w:top w:val="none" w:sz="0" w:space="0" w:color="auto"/>
        <w:left w:val="none" w:sz="0" w:space="0" w:color="auto"/>
        <w:bottom w:val="none" w:sz="0" w:space="0" w:color="auto"/>
        <w:right w:val="none" w:sz="0" w:space="0" w:color="auto"/>
      </w:divBdr>
    </w:div>
    <w:div w:id="1166362897">
      <w:bodyDiv w:val="1"/>
      <w:marLeft w:val="0"/>
      <w:marRight w:val="0"/>
      <w:marTop w:val="0"/>
      <w:marBottom w:val="0"/>
      <w:divBdr>
        <w:top w:val="none" w:sz="0" w:space="0" w:color="auto"/>
        <w:left w:val="none" w:sz="0" w:space="0" w:color="auto"/>
        <w:bottom w:val="none" w:sz="0" w:space="0" w:color="auto"/>
        <w:right w:val="none" w:sz="0" w:space="0" w:color="auto"/>
      </w:divBdr>
    </w:div>
    <w:div w:id="1194810097">
      <w:bodyDiv w:val="1"/>
      <w:marLeft w:val="0"/>
      <w:marRight w:val="0"/>
      <w:marTop w:val="0"/>
      <w:marBottom w:val="0"/>
      <w:divBdr>
        <w:top w:val="none" w:sz="0" w:space="0" w:color="auto"/>
        <w:left w:val="none" w:sz="0" w:space="0" w:color="auto"/>
        <w:bottom w:val="none" w:sz="0" w:space="0" w:color="auto"/>
        <w:right w:val="none" w:sz="0" w:space="0" w:color="auto"/>
      </w:divBdr>
    </w:div>
    <w:div w:id="1202862521">
      <w:bodyDiv w:val="1"/>
      <w:marLeft w:val="0"/>
      <w:marRight w:val="0"/>
      <w:marTop w:val="0"/>
      <w:marBottom w:val="0"/>
      <w:divBdr>
        <w:top w:val="none" w:sz="0" w:space="0" w:color="auto"/>
        <w:left w:val="none" w:sz="0" w:space="0" w:color="auto"/>
        <w:bottom w:val="none" w:sz="0" w:space="0" w:color="auto"/>
        <w:right w:val="none" w:sz="0" w:space="0" w:color="auto"/>
      </w:divBdr>
    </w:div>
    <w:div w:id="1217282274">
      <w:bodyDiv w:val="1"/>
      <w:marLeft w:val="0"/>
      <w:marRight w:val="0"/>
      <w:marTop w:val="0"/>
      <w:marBottom w:val="0"/>
      <w:divBdr>
        <w:top w:val="none" w:sz="0" w:space="0" w:color="auto"/>
        <w:left w:val="none" w:sz="0" w:space="0" w:color="auto"/>
        <w:bottom w:val="none" w:sz="0" w:space="0" w:color="auto"/>
        <w:right w:val="none" w:sz="0" w:space="0" w:color="auto"/>
      </w:divBdr>
    </w:div>
    <w:div w:id="1217811746">
      <w:bodyDiv w:val="1"/>
      <w:marLeft w:val="0"/>
      <w:marRight w:val="0"/>
      <w:marTop w:val="0"/>
      <w:marBottom w:val="0"/>
      <w:divBdr>
        <w:top w:val="none" w:sz="0" w:space="0" w:color="auto"/>
        <w:left w:val="none" w:sz="0" w:space="0" w:color="auto"/>
        <w:bottom w:val="none" w:sz="0" w:space="0" w:color="auto"/>
        <w:right w:val="none" w:sz="0" w:space="0" w:color="auto"/>
      </w:divBdr>
    </w:div>
    <w:div w:id="1226602347">
      <w:bodyDiv w:val="1"/>
      <w:marLeft w:val="0"/>
      <w:marRight w:val="0"/>
      <w:marTop w:val="0"/>
      <w:marBottom w:val="0"/>
      <w:divBdr>
        <w:top w:val="none" w:sz="0" w:space="0" w:color="auto"/>
        <w:left w:val="none" w:sz="0" w:space="0" w:color="auto"/>
        <w:bottom w:val="none" w:sz="0" w:space="0" w:color="auto"/>
        <w:right w:val="none" w:sz="0" w:space="0" w:color="auto"/>
      </w:divBdr>
    </w:div>
    <w:div w:id="1230116466">
      <w:bodyDiv w:val="1"/>
      <w:marLeft w:val="0"/>
      <w:marRight w:val="0"/>
      <w:marTop w:val="0"/>
      <w:marBottom w:val="0"/>
      <w:divBdr>
        <w:top w:val="none" w:sz="0" w:space="0" w:color="auto"/>
        <w:left w:val="none" w:sz="0" w:space="0" w:color="auto"/>
        <w:bottom w:val="none" w:sz="0" w:space="0" w:color="auto"/>
        <w:right w:val="none" w:sz="0" w:space="0" w:color="auto"/>
      </w:divBdr>
    </w:div>
    <w:div w:id="1252854313">
      <w:bodyDiv w:val="1"/>
      <w:marLeft w:val="0"/>
      <w:marRight w:val="0"/>
      <w:marTop w:val="0"/>
      <w:marBottom w:val="0"/>
      <w:divBdr>
        <w:top w:val="none" w:sz="0" w:space="0" w:color="auto"/>
        <w:left w:val="none" w:sz="0" w:space="0" w:color="auto"/>
        <w:bottom w:val="none" w:sz="0" w:space="0" w:color="auto"/>
        <w:right w:val="none" w:sz="0" w:space="0" w:color="auto"/>
      </w:divBdr>
    </w:div>
    <w:div w:id="1267889994">
      <w:bodyDiv w:val="1"/>
      <w:marLeft w:val="0"/>
      <w:marRight w:val="0"/>
      <w:marTop w:val="0"/>
      <w:marBottom w:val="0"/>
      <w:divBdr>
        <w:top w:val="none" w:sz="0" w:space="0" w:color="auto"/>
        <w:left w:val="none" w:sz="0" w:space="0" w:color="auto"/>
        <w:bottom w:val="none" w:sz="0" w:space="0" w:color="auto"/>
        <w:right w:val="none" w:sz="0" w:space="0" w:color="auto"/>
      </w:divBdr>
    </w:div>
    <w:div w:id="1294872876">
      <w:bodyDiv w:val="1"/>
      <w:marLeft w:val="0"/>
      <w:marRight w:val="0"/>
      <w:marTop w:val="0"/>
      <w:marBottom w:val="0"/>
      <w:divBdr>
        <w:top w:val="none" w:sz="0" w:space="0" w:color="auto"/>
        <w:left w:val="none" w:sz="0" w:space="0" w:color="auto"/>
        <w:bottom w:val="none" w:sz="0" w:space="0" w:color="auto"/>
        <w:right w:val="none" w:sz="0" w:space="0" w:color="auto"/>
      </w:divBdr>
    </w:div>
    <w:div w:id="1299453584">
      <w:bodyDiv w:val="1"/>
      <w:marLeft w:val="0"/>
      <w:marRight w:val="0"/>
      <w:marTop w:val="0"/>
      <w:marBottom w:val="0"/>
      <w:divBdr>
        <w:top w:val="none" w:sz="0" w:space="0" w:color="auto"/>
        <w:left w:val="none" w:sz="0" w:space="0" w:color="auto"/>
        <w:bottom w:val="none" w:sz="0" w:space="0" w:color="auto"/>
        <w:right w:val="none" w:sz="0" w:space="0" w:color="auto"/>
      </w:divBdr>
    </w:div>
    <w:div w:id="1313480851">
      <w:bodyDiv w:val="1"/>
      <w:marLeft w:val="0"/>
      <w:marRight w:val="0"/>
      <w:marTop w:val="0"/>
      <w:marBottom w:val="0"/>
      <w:divBdr>
        <w:top w:val="none" w:sz="0" w:space="0" w:color="auto"/>
        <w:left w:val="none" w:sz="0" w:space="0" w:color="auto"/>
        <w:bottom w:val="none" w:sz="0" w:space="0" w:color="auto"/>
        <w:right w:val="none" w:sz="0" w:space="0" w:color="auto"/>
      </w:divBdr>
    </w:div>
    <w:div w:id="1313876320">
      <w:bodyDiv w:val="1"/>
      <w:marLeft w:val="0"/>
      <w:marRight w:val="0"/>
      <w:marTop w:val="0"/>
      <w:marBottom w:val="0"/>
      <w:divBdr>
        <w:top w:val="none" w:sz="0" w:space="0" w:color="auto"/>
        <w:left w:val="none" w:sz="0" w:space="0" w:color="auto"/>
        <w:bottom w:val="none" w:sz="0" w:space="0" w:color="auto"/>
        <w:right w:val="none" w:sz="0" w:space="0" w:color="auto"/>
      </w:divBdr>
    </w:div>
    <w:div w:id="1326057883">
      <w:bodyDiv w:val="1"/>
      <w:marLeft w:val="0"/>
      <w:marRight w:val="0"/>
      <w:marTop w:val="0"/>
      <w:marBottom w:val="0"/>
      <w:divBdr>
        <w:top w:val="none" w:sz="0" w:space="0" w:color="auto"/>
        <w:left w:val="none" w:sz="0" w:space="0" w:color="auto"/>
        <w:bottom w:val="none" w:sz="0" w:space="0" w:color="auto"/>
        <w:right w:val="none" w:sz="0" w:space="0" w:color="auto"/>
      </w:divBdr>
    </w:div>
    <w:div w:id="1341351422">
      <w:bodyDiv w:val="1"/>
      <w:marLeft w:val="0"/>
      <w:marRight w:val="0"/>
      <w:marTop w:val="0"/>
      <w:marBottom w:val="0"/>
      <w:divBdr>
        <w:top w:val="none" w:sz="0" w:space="0" w:color="auto"/>
        <w:left w:val="none" w:sz="0" w:space="0" w:color="auto"/>
        <w:bottom w:val="none" w:sz="0" w:space="0" w:color="auto"/>
        <w:right w:val="none" w:sz="0" w:space="0" w:color="auto"/>
      </w:divBdr>
    </w:div>
    <w:div w:id="1353412884">
      <w:bodyDiv w:val="1"/>
      <w:marLeft w:val="0"/>
      <w:marRight w:val="0"/>
      <w:marTop w:val="0"/>
      <w:marBottom w:val="0"/>
      <w:divBdr>
        <w:top w:val="none" w:sz="0" w:space="0" w:color="auto"/>
        <w:left w:val="none" w:sz="0" w:space="0" w:color="auto"/>
        <w:bottom w:val="none" w:sz="0" w:space="0" w:color="auto"/>
        <w:right w:val="none" w:sz="0" w:space="0" w:color="auto"/>
      </w:divBdr>
    </w:div>
    <w:div w:id="1365446371">
      <w:bodyDiv w:val="1"/>
      <w:marLeft w:val="0"/>
      <w:marRight w:val="0"/>
      <w:marTop w:val="0"/>
      <w:marBottom w:val="0"/>
      <w:divBdr>
        <w:top w:val="none" w:sz="0" w:space="0" w:color="auto"/>
        <w:left w:val="none" w:sz="0" w:space="0" w:color="auto"/>
        <w:bottom w:val="none" w:sz="0" w:space="0" w:color="auto"/>
        <w:right w:val="none" w:sz="0" w:space="0" w:color="auto"/>
      </w:divBdr>
    </w:div>
    <w:div w:id="1395590326">
      <w:bodyDiv w:val="1"/>
      <w:marLeft w:val="0"/>
      <w:marRight w:val="0"/>
      <w:marTop w:val="0"/>
      <w:marBottom w:val="0"/>
      <w:divBdr>
        <w:top w:val="none" w:sz="0" w:space="0" w:color="auto"/>
        <w:left w:val="none" w:sz="0" w:space="0" w:color="auto"/>
        <w:bottom w:val="none" w:sz="0" w:space="0" w:color="auto"/>
        <w:right w:val="none" w:sz="0" w:space="0" w:color="auto"/>
      </w:divBdr>
    </w:div>
    <w:div w:id="1414278780">
      <w:bodyDiv w:val="1"/>
      <w:marLeft w:val="0"/>
      <w:marRight w:val="0"/>
      <w:marTop w:val="0"/>
      <w:marBottom w:val="0"/>
      <w:divBdr>
        <w:top w:val="none" w:sz="0" w:space="0" w:color="auto"/>
        <w:left w:val="none" w:sz="0" w:space="0" w:color="auto"/>
        <w:bottom w:val="none" w:sz="0" w:space="0" w:color="auto"/>
        <w:right w:val="none" w:sz="0" w:space="0" w:color="auto"/>
      </w:divBdr>
    </w:div>
    <w:div w:id="1432512554">
      <w:bodyDiv w:val="1"/>
      <w:marLeft w:val="0"/>
      <w:marRight w:val="0"/>
      <w:marTop w:val="0"/>
      <w:marBottom w:val="0"/>
      <w:divBdr>
        <w:top w:val="none" w:sz="0" w:space="0" w:color="auto"/>
        <w:left w:val="none" w:sz="0" w:space="0" w:color="auto"/>
        <w:bottom w:val="none" w:sz="0" w:space="0" w:color="auto"/>
        <w:right w:val="none" w:sz="0" w:space="0" w:color="auto"/>
      </w:divBdr>
    </w:div>
    <w:div w:id="1432969358">
      <w:bodyDiv w:val="1"/>
      <w:marLeft w:val="0"/>
      <w:marRight w:val="0"/>
      <w:marTop w:val="0"/>
      <w:marBottom w:val="0"/>
      <w:divBdr>
        <w:top w:val="none" w:sz="0" w:space="0" w:color="auto"/>
        <w:left w:val="none" w:sz="0" w:space="0" w:color="auto"/>
        <w:bottom w:val="none" w:sz="0" w:space="0" w:color="auto"/>
        <w:right w:val="none" w:sz="0" w:space="0" w:color="auto"/>
      </w:divBdr>
    </w:div>
    <w:div w:id="1434011225">
      <w:bodyDiv w:val="1"/>
      <w:marLeft w:val="0"/>
      <w:marRight w:val="0"/>
      <w:marTop w:val="0"/>
      <w:marBottom w:val="0"/>
      <w:divBdr>
        <w:top w:val="none" w:sz="0" w:space="0" w:color="auto"/>
        <w:left w:val="none" w:sz="0" w:space="0" w:color="auto"/>
        <w:bottom w:val="none" w:sz="0" w:space="0" w:color="auto"/>
        <w:right w:val="none" w:sz="0" w:space="0" w:color="auto"/>
      </w:divBdr>
    </w:div>
    <w:div w:id="1437404235">
      <w:bodyDiv w:val="1"/>
      <w:marLeft w:val="0"/>
      <w:marRight w:val="0"/>
      <w:marTop w:val="0"/>
      <w:marBottom w:val="0"/>
      <w:divBdr>
        <w:top w:val="none" w:sz="0" w:space="0" w:color="auto"/>
        <w:left w:val="none" w:sz="0" w:space="0" w:color="auto"/>
        <w:bottom w:val="none" w:sz="0" w:space="0" w:color="auto"/>
        <w:right w:val="none" w:sz="0" w:space="0" w:color="auto"/>
      </w:divBdr>
    </w:div>
    <w:div w:id="1440950702">
      <w:bodyDiv w:val="1"/>
      <w:marLeft w:val="0"/>
      <w:marRight w:val="0"/>
      <w:marTop w:val="0"/>
      <w:marBottom w:val="0"/>
      <w:divBdr>
        <w:top w:val="none" w:sz="0" w:space="0" w:color="auto"/>
        <w:left w:val="none" w:sz="0" w:space="0" w:color="auto"/>
        <w:bottom w:val="none" w:sz="0" w:space="0" w:color="auto"/>
        <w:right w:val="none" w:sz="0" w:space="0" w:color="auto"/>
      </w:divBdr>
    </w:div>
    <w:div w:id="1477528253">
      <w:bodyDiv w:val="1"/>
      <w:marLeft w:val="0"/>
      <w:marRight w:val="0"/>
      <w:marTop w:val="0"/>
      <w:marBottom w:val="0"/>
      <w:divBdr>
        <w:top w:val="none" w:sz="0" w:space="0" w:color="auto"/>
        <w:left w:val="none" w:sz="0" w:space="0" w:color="auto"/>
        <w:bottom w:val="none" w:sz="0" w:space="0" w:color="auto"/>
        <w:right w:val="none" w:sz="0" w:space="0" w:color="auto"/>
      </w:divBdr>
    </w:div>
    <w:div w:id="1483304093">
      <w:bodyDiv w:val="1"/>
      <w:marLeft w:val="0"/>
      <w:marRight w:val="0"/>
      <w:marTop w:val="0"/>
      <w:marBottom w:val="0"/>
      <w:divBdr>
        <w:top w:val="none" w:sz="0" w:space="0" w:color="auto"/>
        <w:left w:val="none" w:sz="0" w:space="0" w:color="auto"/>
        <w:bottom w:val="none" w:sz="0" w:space="0" w:color="auto"/>
        <w:right w:val="none" w:sz="0" w:space="0" w:color="auto"/>
      </w:divBdr>
    </w:div>
    <w:div w:id="1498810567">
      <w:bodyDiv w:val="1"/>
      <w:marLeft w:val="0"/>
      <w:marRight w:val="0"/>
      <w:marTop w:val="0"/>
      <w:marBottom w:val="0"/>
      <w:divBdr>
        <w:top w:val="none" w:sz="0" w:space="0" w:color="auto"/>
        <w:left w:val="none" w:sz="0" w:space="0" w:color="auto"/>
        <w:bottom w:val="none" w:sz="0" w:space="0" w:color="auto"/>
        <w:right w:val="none" w:sz="0" w:space="0" w:color="auto"/>
      </w:divBdr>
    </w:div>
    <w:div w:id="1499731500">
      <w:bodyDiv w:val="1"/>
      <w:marLeft w:val="0"/>
      <w:marRight w:val="0"/>
      <w:marTop w:val="0"/>
      <w:marBottom w:val="0"/>
      <w:divBdr>
        <w:top w:val="none" w:sz="0" w:space="0" w:color="auto"/>
        <w:left w:val="none" w:sz="0" w:space="0" w:color="auto"/>
        <w:bottom w:val="none" w:sz="0" w:space="0" w:color="auto"/>
        <w:right w:val="none" w:sz="0" w:space="0" w:color="auto"/>
      </w:divBdr>
    </w:div>
    <w:div w:id="1532305595">
      <w:bodyDiv w:val="1"/>
      <w:marLeft w:val="0"/>
      <w:marRight w:val="0"/>
      <w:marTop w:val="0"/>
      <w:marBottom w:val="0"/>
      <w:divBdr>
        <w:top w:val="none" w:sz="0" w:space="0" w:color="auto"/>
        <w:left w:val="none" w:sz="0" w:space="0" w:color="auto"/>
        <w:bottom w:val="none" w:sz="0" w:space="0" w:color="auto"/>
        <w:right w:val="none" w:sz="0" w:space="0" w:color="auto"/>
      </w:divBdr>
    </w:div>
    <w:div w:id="1568035421">
      <w:bodyDiv w:val="1"/>
      <w:marLeft w:val="0"/>
      <w:marRight w:val="0"/>
      <w:marTop w:val="0"/>
      <w:marBottom w:val="0"/>
      <w:divBdr>
        <w:top w:val="none" w:sz="0" w:space="0" w:color="auto"/>
        <w:left w:val="none" w:sz="0" w:space="0" w:color="auto"/>
        <w:bottom w:val="none" w:sz="0" w:space="0" w:color="auto"/>
        <w:right w:val="none" w:sz="0" w:space="0" w:color="auto"/>
      </w:divBdr>
    </w:div>
    <w:div w:id="1603494713">
      <w:bodyDiv w:val="1"/>
      <w:marLeft w:val="0"/>
      <w:marRight w:val="0"/>
      <w:marTop w:val="0"/>
      <w:marBottom w:val="0"/>
      <w:divBdr>
        <w:top w:val="none" w:sz="0" w:space="0" w:color="auto"/>
        <w:left w:val="none" w:sz="0" w:space="0" w:color="auto"/>
        <w:bottom w:val="none" w:sz="0" w:space="0" w:color="auto"/>
        <w:right w:val="none" w:sz="0" w:space="0" w:color="auto"/>
      </w:divBdr>
    </w:div>
    <w:div w:id="1640725486">
      <w:bodyDiv w:val="1"/>
      <w:marLeft w:val="0"/>
      <w:marRight w:val="0"/>
      <w:marTop w:val="0"/>
      <w:marBottom w:val="0"/>
      <w:divBdr>
        <w:top w:val="none" w:sz="0" w:space="0" w:color="auto"/>
        <w:left w:val="none" w:sz="0" w:space="0" w:color="auto"/>
        <w:bottom w:val="none" w:sz="0" w:space="0" w:color="auto"/>
        <w:right w:val="none" w:sz="0" w:space="0" w:color="auto"/>
      </w:divBdr>
      <w:divsChild>
        <w:div w:id="1523978317">
          <w:marLeft w:val="547"/>
          <w:marRight w:val="0"/>
          <w:marTop w:val="0"/>
          <w:marBottom w:val="0"/>
          <w:divBdr>
            <w:top w:val="none" w:sz="0" w:space="0" w:color="auto"/>
            <w:left w:val="none" w:sz="0" w:space="0" w:color="auto"/>
            <w:bottom w:val="none" w:sz="0" w:space="0" w:color="auto"/>
            <w:right w:val="none" w:sz="0" w:space="0" w:color="auto"/>
          </w:divBdr>
        </w:div>
      </w:divsChild>
    </w:div>
    <w:div w:id="1682315741">
      <w:bodyDiv w:val="1"/>
      <w:marLeft w:val="0"/>
      <w:marRight w:val="0"/>
      <w:marTop w:val="0"/>
      <w:marBottom w:val="0"/>
      <w:divBdr>
        <w:top w:val="none" w:sz="0" w:space="0" w:color="auto"/>
        <w:left w:val="none" w:sz="0" w:space="0" w:color="auto"/>
        <w:bottom w:val="none" w:sz="0" w:space="0" w:color="auto"/>
        <w:right w:val="none" w:sz="0" w:space="0" w:color="auto"/>
      </w:divBdr>
    </w:div>
    <w:div w:id="1712417458">
      <w:bodyDiv w:val="1"/>
      <w:marLeft w:val="0"/>
      <w:marRight w:val="0"/>
      <w:marTop w:val="0"/>
      <w:marBottom w:val="0"/>
      <w:divBdr>
        <w:top w:val="none" w:sz="0" w:space="0" w:color="auto"/>
        <w:left w:val="none" w:sz="0" w:space="0" w:color="auto"/>
        <w:bottom w:val="none" w:sz="0" w:space="0" w:color="auto"/>
        <w:right w:val="none" w:sz="0" w:space="0" w:color="auto"/>
      </w:divBdr>
    </w:div>
    <w:div w:id="1733385828">
      <w:bodyDiv w:val="1"/>
      <w:marLeft w:val="0"/>
      <w:marRight w:val="0"/>
      <w:marTop w:val="0"/>
      <w:marBottom w:val="0"/>
      <w:divBdr>
        <w:top w:val="none" w:sz="0" w:space="0" w:color="auto"/>
        <w:left w:val="none" w:sz="0" w:space="0" w:color="auto"/>
        <w:bottom w:val="none" w:sz="0" w:space="0" w:color="auto"/>
        <w:right w:val="none" w:sz="0" w:space="0" w:color="auto"/>
      </w:divBdr>
    </w:div>
    <w:div w:id="1773939897">
      <w:bodyDiv w:val="1"/>
      <w:marLeft w:val="0"/>
      <w:marRight w:val="0"/>
      <w:marTop w:val="0"/>
      <w:marBottom w:val="0"/>
      <w:divBdr>
        <w:top w:val="none" w:sz="0" w:space="0" w:color="auto"/>
        <w:left w:val="none" w:sz="0" w:space="0" w:color="auto"/>
        <w:bottom w:val="none" w:sz="0" w:space="0" w:color="auto"/>
        <w:right w:val="none" w:sz="0" w:space="0" w:color="auto"/>
      </w:divBdr>
    </w:div>
    <w:div w:id="1792238631">
      <w:bodyDiv w:val="1"/>
      <w:marLeft w:val="0"/>
      <w:marRight w:val="0"/>
      <w:marTop w:val="0"/>
      <w:marBottom w:val="0"/>
      <w:divBdr>
        <w:top w:val="none" w:sz="0" w:space="0" w:color="auto"/>
        <w:left w:val="none" w:sz="0" w:space="0" w:color="auto"/>
        <w:bottom w:val="none" w:sz="0" w:space="0" w:color="auto"/>
        <w:right w:val="none" w:sz="0" w:space="0" w:color="auto"/>
      </w:divBdr>
    </w:div>
    <w:div w:id="1810317162">
      <w:bodyDiv w:val="1"/>
      <w:marLeft w:val="0"/>
      <w:marRight w:val="0"/>
      <w:marTop w:val="0"/>
      <w:marBottom w:val="0"/>
      <w:divBdr>
        <w:top w:val="none" w:sz="0" w:space="0" w:color="auto"/>
        <w:left w:val="none" w:sz="0" w:space="0" w:color="auto"/>
        <w:bottom w:val="none" w:sz="0" w:space="0" w:color="auto"/>
        <w:right w:val="none" w:sz="0" w:space="0" w:color="auto"/>
      </w:divBdr>
    </w:div>
    <w:div w:id="1825244628">
      <w:bodyDiv w:val="1"/>
      <w:marLeft w:val="0"/>
      <w:marRight w:val="0"/>
      <w:marTop w:val="0"/>
      <w:marBottom w:val="0"/>
      <w:divBdr>
        <w:top w:val="none" w:sz="0" w:space="0" w:color="auto"/>
        <w:left w:val="none" w:sz="0" w:space="0" w:color="auto"/>
        <w:bottom w:val="none" w:sz="0" w:space="0" w:color="auto"/>
        <w:right w:val="none" w:sz="0" w:space="0" w:color="auto"/>
      </w:divBdr>
    </w:div>
    <w:div w:id="1827014750">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90728943">
      <w:bodyDiv w:val="1"/>
      <w:marLeft w:val="0"/>
      <w:marRight w:val="0"/>
      <w:marTop w:val="0"/>
      <w:marBottom w:val="0"/>
      <w:divBdr>
        <w:top w:val="none" w:sz="0" w:space="0" w:color="auto"/>
        <w:left w:val="none" w:sz="0" w:space="0" w:color="auto"/>
        <w:bottom w:val="none" w:sz="0" w:space="0" w:color="auto"/>
        <w:right w:val="none" w:sz="0" w:space="0" w:color="auto"/>
      </w:divBdr>
    </w:div>
    <w:div w:id="1895311192">
      <w:bodyDiv w:val="1"/>
      <w:marLeft w:val="0"/>
      <w:marRight w:val="0"/>
      <w:marTop w:val="0"/>
      <w:marBottom w:val="0"/>
      <w:divBdr>
        <w:top w:val="none" w:sz="0" w:space="0" w:color="auto"/>
        <w:left w:val="none" w:sz="0" w:space="0" w:color="auto"/>
        <w:bottom w:val="none" w:sz="0" w:space="0" w:color="auto"/>
        <w:right w:val="none" w:sz="0" w:space="0" w:color="auto"/>
      </w:divBdr>
    </w:div>
    <w:div w:id="1897624262">
      <w:bodyDiv w:val="1"/>
      <w:marLeft w:val="0"/>
      <w:marRight w:val="0"/>
      <w:marTop w:val="0"/>
      <w:marBottom w:val="0"/>
      <w:divBdr>
        <w:top w:val="none" w:sz="0" w:space="0" w:color="auto"/>
        <w:left w:val="none" w:sz="0" w:space="0" w:color="auto"/>
        <w:bottom w:val="none" w:sz="0" w:space="0" w:color="auto"/>
        <w:right w:val="none" w:sz="0" w:space="0" w:color="auto"/>
      </w:divBdr>
    </w:div>
    <w:div w:id="1921136111">
      <w:bodyDiv w:val="1"/>
      <w:marLeft w:val="0"/>
      <w:marRight w:val="0"/>
      <w:marTop w:val="0"/>
      <w:marBottom w:val="0"/>
      <w:divBdr>
        <w:top w:val="none" w:sz="0" w:space="0" w:color="auto"/>
        <w:left w:val="none" w:sz="0" w:space="0" w:color="auto"/>
        <w:bottom w:val="none" w:sz="0" w:space="0" w:color="auto"/>
        <w:right w:val="none" w:sz="0" w:space="0" w:color="auto"/>
      </w:divBdr>
    </w:div>
    <w:div w:id="1946039050">
      <w:bodyDiv w:val="1"/>
      <w:marLeft w:val="0"/>
      <w:marRight w:val="0"/>
      <w:marTop w:val="0"/>
      <w:marBottom w:val="0"/>
      <w:divBdr>
        <w:top w:val="none" w:sz="0" w:space="0" w:color="auto"/>
        <w:left w:val="none" w:sz="0" w:space="0" w:color="auto"/>
        <w:bottom w:val="none" w:sz="0" w:space="0" w:color="auto"/>
        <w:right w:val="none" w:sz="0" w:space="0" w:color="auto"/>
      </w:divBdr>
    </w:div>
    <w:div w:id="1952781184">
      <w:bodyDiv w:val="1"/>
      <w:marLeft w:val="0"/>
      <w:marRight w:val="0"/>
      <w:marTop w:val="0"/>
      <w:marBottom w:val="0"/>
      <w:divBdr>
        <w:top w:val="none" w:sz="0" w:space="0" w:color="auto"/>
        <w:left w:val="none" w:sz="0" w:space="0" w:color="auto"/>
        <w:bottom w:val="none" w:sz="0" w:space="0" w:color="auto"/>
        <w:right w:val="none" w:sz="0" w:space="0" w:color="auto"/>
      </w:divBdr>
    </w:div>
    <w:div w:id="1955596881">
      <w:bodyDiv w:val="1"/>
      <w:marLeft w:val="0"/>
      <w:marRight w:val="0"/>
      <w:marTop w:val="0"/>
      <w:marBottom w:val="0"/>
      <w:divBdr>
        <w:top w:val="none" w:sz="0" w:space="0" w:color="auto"/>
        <w:left w:val="none" w:sz="0" w:space="0" w:color="auto"/>
        <w:bottom w:val="none" w:sz="0" w:space="0" w:color="auto"/>
        <w:right w:val="none" w:sz="0" w:space="0" w:color="auto"/>
      </w:divBdr>
    </w:div>
    <w:div w:id="1966739133">
      <w:bodyDiv w:val="1"/>
      <w:marLeft w:val="0"/>
      <w:marRight w:val="0"/>
      <w:marTop w:val="0"/>
      <w:marBottom w:val="0"/>
      <w:divBdr>
        <w:top w:val="none" w:sz="0" w:space="0" w:color="auto"/>
        <w:left w:val="none" w:sz="0" w:space="0" w:color="auto"/>
        <w:bottom w:val="none" w:sz="0" w:space="0" w:color="auto"/>
        <w:right w:val="none" w:sz="0" w:space="0" w:color="auto"/>
      </w:divBdr>
    </w:div>
    <w:div w:id="1976400426">
      <w:bodyDiv w:val="1"/>
      <w:marLeft w:val="0"/>
      <w:marRight w:val="0"/>
      <w:marTop w:val="0"/>
      <w:marBottom w:val="0"/>
      <w:divBdr>
        <w:top w:val="none" w:sz="0" w:space="0" w:color="auto"/>
        <w:left w:val="none" w:sz="0" w:space="0" w:color="auto"/>
        <w:bottom w:val="none" w:sz="0" w:space="0" w:color="auto"/>
        <w:right w:val="none" w:sz="0" w:space="0" w:color="auto"/>
      </w:divBdr>
    </w:div>
    <w:div w:id="1978291393">
      <w:bodyDiv w:val="1"/>
      <w:marLeft w:val="0"/>
      <w:marRight w:val="0"/>
      <w:marTop w:val="0"/>
      <w:marBottom w:val="0"/>
      <w:divBdr>
        <w:top w:val="none" w:sz="0" w:space="0" w:color="auto"/>
        <w:left w:val="none" w:sz="0" w:space="0" w:color="auto"/>
        <w:bottom w:val="none" w:sz="0" w:space="0" w:color="auto"/>
        <w:right w:val="none" w:sz="0" w:space="0" w:color="auto"/>
      </w:divBdr>
    </w:div>
    <w:div w:id="1984041951">
      <w:bodyDiv w:val="1"/>
      <w:marLeft w:val="0"/>
      <w:marRight w:val="0"/>
      <w:marTop w:val="0"/>
      <w:marBottom w:val="0"/>
      <w:divBdr>
        <w:top w:val="none" w:sz="0" w:space="0" w:color="auto"/>
        <w:left w:val="none" w:sz="0" w:space="0" w:color="auto"/>
        <w:bottom w:val="none" w:sz="0" w:space="0" w:color="auto"/>
        <w:right w:val="none" w:sz="0" w:space="0" w:color="auto"/>
      </w:divBdr>
    </w:div>
    <w:div w:id="2009945694">
      <w:bodyDiv w:val="1"/>
      <w:marLeft w:val="0"/>
      <w:marRight w:val="0"/>
      <w:marTop w:val="0"/>
      <w:marBottom w:val="0"/>
      <w:divBdr>
        <w:top w:val="none" w:sz="0" w:space="0" w:color="auto"/>
        <w:left w:val="none" w:sz="0" w:space="0" w:color="auto"/>
        <w:bottom w:val="none" w:sz="0" w:space="0" w:color="auto"/>
        <w:right w:val="none" w:sz="0" w:space="0" w:color="auto"/>
      </w:divBdr>
    </w:div>
    <w:div w:id="2011562281">
      <w:bodyDiv w:val="1"/>
      <w:marLeft w:val="0"/>
      <w:marRight w:val="0"/>
      <w:marTop w:val="0"/>
      <w:marBottom w:val="0"/>
      <w:divBdr>
        <w:top w:val="none" w:sz="0" w:space="0" w:color="auto"/>
        <w:left w:val="none" w:sz="0" w:space="0" w:color="auto"/>
        <w:bottom w:val="none" w:sz="0" w:space="0" w:color="auto"/>
        <w:right w:val="none" w:sz="0" w:space="0" w:color="auto"/>
      </w:divBdr>
    </w:div>
    <w:div w:id="2020229347">
      <w:bodyDiv w:val="1"/>
      <w:marLeft w:val="0"/>
      <w:marRight w:val="0"/>
      <w:marTop w:val="0"/>
      <w:marBottom w:val="0"/>
      <w:divBdr>
        <w:top w:val="none" w:sz="0" w:space="0" w:color="auto"/>
        <w:left w:val="none" w:sz="0" w:space="0" w:color="auto"/>
        <w:bottom w:val="none" w:sz="0" w:space="0" w:color="auto"/>
        <w:right w:val="none" w:sz="0" w:space="0" w:color="auto"/>
      </w:divBdr>
    </w:div>
    <w:div w:id="2029213688">
      <w:bodyDiv w:val="1"/>
      <w:marLeft w:val="0"/>
      <w:marRight w:val="0"/>
      <w:marTop w:val="0"/>
      <w:marBottom w:val="0"/>
      <w:divBdr>
        <w:top w:val="none" w:sz="0" w:space="0" w:color="auto"/>
        <w:left w:val="none" w:sz="0" w:space="0" w:color="auto"/>
        <w:bottom w:val="none" w:sz="0" w:space="0" w:color="auto"/>
        <w:right w:val="none" w:sz="0" w:space="0" w:color="auto"/>
      </w:divBdr>
    </w:div>
    <w:div w:id="2093966476">
      <w:bodyDiv w:val="1"/>
      <w:marLeft w:val="0"/>
      <w:marRight w:val="0"/>
      <w:marTop w:val="0"/>
      <w:marBottom w:val="0"/>
      <w:divBdr>
        <w:top w:val="none" w:sz="0" w:space="0" w:color="auto"/>
        <w:left w:val="none" w:sz="0" w:space="0" w:color="auto"/>
        <w:bottom w:val="none" w:sz="0" w:space="0" w:color="auto"/>
        <w:right w:val="none" w:sz="0" w:space="0" w:color="auto"/>
      </w:divBdr>
    </w:div>
    <w:div w:id="2095318398">
      <w:bodyDiv w:val="1"/>
      <w:marLeft w:val="0"/>
      <w:marRight w:val="0"/>
      <w:marTop w:val="0"/>
      <w:marBottom w:val="0"/>
      <w:divBdr>
        <w:top w:val="none" w:sz="0" w:space="0" w:color="auto"/>
        <w:left w:val="none" w:sz="0" w:space="0" w:color="auto"/>
        <w:bottom w:val="none" w:sz="0" w:space="0" w:color="auto"/>
        <w:right w:val="none" w:sz="0" w:space="0" w:color="auto"/>
      </w:divBdr>
    </w:div>
    <w:div w:id="2118132570">
      <w:bodyDiv w:val="1"/>
      <w:marLeft w:val="0"/>
      <w:marRight w:val="0"/>
      <w:marTop w:val="0"/>
      <w:marBottom w:val="0"/>
      <w:divBdr>
        <w:top w:val="none" w:sz="0" w:space="0" w:color="auto"/>
        <w:left w:val="none" w:sz="0" w:space="0" w:color="auto"/>
        <w:bottom w:val="none" w:sz="0" w:space="0" w:color="auto"/>
        <w:right w:val="none" w:sz="0" w:space="0" w:color="auto"/>
      </w:divBdr>
    </w:div>
    <w:div w:id="2118333028">
      <w:bodyDiv w:val="1"/>
      <w:marLeft w:val="0"/>
      <w:marRight w:val="0"/>
      <w:marTop w:val="0"/>
      <w:marBottom w:val="0"/>
      <w:divBdr>
        <w:top w:val="none" w:sz="0" w:space="0" w:color="auto"/>
        <w:left w:val="none" w:sz="0" w:space="0" w:color="auto"/>
        <w:bottom w:val="none" w:sz="0" w:space="0" w:color="auto"/>
        <w:right w:val="none" w:sz="0" w:space="0" w:color="auto"/>
      </w:divBdr>
    </w:div>
    <w:div w:id="211906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D:\del\s68mevib\Mevib\html\MvI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el\s68mevib\Mevib\html\tpModal.html" TargetMode="External"/><Relationship Id="rId5" Type="http://schemas.openxmlformats.org/officeDocument/2006/relationships/settings" Target="settings.xml"/><Relationship Id="rId15" Type="http://schemas.openxmlformats.org/officeDocument/2006/relationships/hyperlink" Target="file:///D:\del\s68mevib\Mevib\html\tpModal.html"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ile:///D:\del\s68mevib\Mevib\html\tpModal.html" TargetMode="External"/><Relationship Id="rId14" Type="http://schemas.openxmlformats.org/officeDocument/2006/relationships/hyperlink" Target="file:///D:\del\s68mevib\Mevib\html\tpModa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62BE3-12C8-4092-BB6C-E04180DC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2647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EPICE VANILLE</vt:lpstr>
    </vt:vector>
  </TitlesOfParts>
  <Company>SDTools</Company>
  <LinksUpToDate>false</LinksUpToDate>
  <CharactersWithSpaces>3122</CharactersWithSpaces>
  <SharedDoc>false</SharedDoc>
  <HLinks>
    <vt:vector size="324" baseType="variant">
      <vt:variant>
        <vt:i4>1441868</vt:i4>
      </vt:variant>
      <vt:variant>
        <vt:i4>967</vt:i4>
      </vt:variant>
      <vt:variant>
        <vt:i4>0</vt:i4>
      </vt:variant>
      <vt:variant>
        <vt:i4>5</vt:i4>
      </vt:variant>
      <vt:variant>
        <vt:lpwstr>R13_Comp13_Banc.docx</vt:lpwstr>
      </vt:variant>
      <vt:variant>
        <vt:lpwstr>LoadVariab</vt:lpwstr>
      </vt:variant>
      <vt:variant>
        <vt:i4>1179723</vt:i4>
      </vt:variant>
      <vt:variant>
        <vt:i4>834</vt:i4>
      </vt:variant>
      <vt:variant>
        <vt:i4>0</vt:i4>
      </vt:variant>
      <vt:variant>
        <vt:i4>5</vt:i4>
      </vt:variant>
      <vt:variant>
        <vt:lpwstr>http://www.mmf.de/manual/icp1x0mane.pdf)/</vt:lpwstr>
      </vt:variant>
      <vt:variant>
        <vt:lpwstr/>
      </vt:variant>
      <vt:variant>
        <vt:i4>1310773</vt:i4>
      </vt:variant>
      <vt:variant>
        <vt:i4>302</vt:i4>
      </vt:variant>
      <vt:variant>
        <vt:i4>0</vt:i4>
      </vt:variant>
      <vt:variant>
        <vt:i4>5</vt:i4>
      </vt:variant>
      <vt:variant>
        <vt:lpwstr/>
      </vt:variant>
      <vt:variant>
        <vt:lpwstr>_Toc405308486</vt:lpwstr>
      </vt:variant>
      <vt:variant>
        <vt:i4>1310773</vt:i4>
      </vt:variant>
      <vt:variant>
        <vt:i4>296</vt:i4>
      </vt:variant>
      <vt:variant>
        <vt:i4>0</vt:i4>
      </vt:variant>
      <vt:variant>
        <vt:i4>5</vt:i4>
      </vt:variant>
      <vt:variant>
        <vt:lpwstr/>
      </vt:variant>
      <vt:variant>
        <vt:lpwstr>_Toc405308485</vt:lpwstr>
      </vt:variant>
      <vt:variant>
        <vt:i4>1310773</vt:i4>
      </vt:variant>
      <vt:variant>
        <vt:i4>290</vt:i4>
      </vt:variant>
      <vt:variant>
        <vt:i4>0</vt:i4>
      </vt:variant>
      <vt:variant>
        <vt:i4>5</vt:i4>
      </vt:variant>
      <vt:variant>
        <vt:lpwstr/>
      </vt:variant>
      <vt:variant>
        <vt:lpwstr>_Toc405308484</vt:lpwstr>
      </vt:variant>
      <vt:variant>
        <vt:i4>1310773</vt:i4>
      </vt:variant>
      <vt:variant>
        <vt:i4>284</vt:i4>
      </vt:variant>
      <vt:variant>
        <vt:i4>0</vt:i4>
      </vt:variant>
      <vt:variant>
        <vt:i4>5</vt:i4>
      </vt:variant>
      <vt:variant>
        <vt:lpwstr/>
      </vt:variant>
      <vt:variant>
        <vt:lpwstr>_Toc405308483</vt:lpwstr>
      </vt:variant>
      <vt:variant>
        <vt:i4>1310773</vt:i4>
      </vt:variant>
      <vt:variant>
        <vt:i4>278</vt:i4>
      </vt:variant>
      <vt:variant>
        <vt:i4>0</vt:i4>
      </vt:variant>
      <vt:variant>
        <vt:i4>5</vt:i4>
      </vt:variant>
      <vt:variant>
        <vt:lpwstr/>
      </vt:variant>
      <vt:variant>
        <vt:lpwstr>_Toc405308482</vt:lpwstr>
      </vt:variant>
      <vt:variant>
        <vt:i4>1310773</vt:i4>
      </vt:variant>
      <vt:variant>
        <vt:i4>272</vt:i4>
      </vt:variant>
      <vt:variant>
        <vt:i4>0</vt:i4>
      </vt:variant>
      <vt:variant>
        <vt:i4>5</vt:i4>
      </vt:variant>
      <vt:variant>
        <vt:lpwstr/>
      </vt:variant>
      <vt:variant>
        <vt:lpwstr>_Toc405308481</vt:lpwstr>
      </vt:variant>
      <vt:variant>
        <vt:i4>1310773</vt:i4>
      </vt:variant>
      <vt:variant>
        <vt:i4>266</vt:i4>
      </vt:variant>
      <vt:variant>
        <vt:i4>0</vt:i4>
      </vt:variant>
      <vt:variant>
        <vt:i4>5</vt:i4>
      </vt:variant>
      <vt:variant>
        <vt:lpwstr/>
      </vt:variant>
      <vt:variant>
        <vt:lpwstr>_Toc405308480</vt:lpwstr>
      </vt:variant>
      <vt:variant>
        <vt:i4>1769525</vt:i4>
      </vt:variant>
      <vt:variant>
        <vt:i4>260</vt:i4>
      </vt:variant>
      <vt:variant>
        <vt:i4>0</vt:i4>
      </vt:variant>
      <vt:variant>
        <vt:i4>5</vt:i4>
      </vt:variant>
      <vt:variant>
        <vt:lpwstr/>
      </vt:variant>
      <vt:variant>
        <vt:lpwstr>_Toc405308479</vt:lpwstr>
      </vt:variant>
      <vt:variant>
        <vt:i4>1769525</vt:i4>
      </vt:variant>
      <vt:variant>
        <vt:i4>254</vt:i4>
      </vt:variant>
      <vt:variant>
        <vt:i4>0</vt:i4>
      </vt:variant>
      <vt:variant>
        <vt:i4>5</vt:i4>
      </vt:variant>
      <vt:variant>
        <vt:lpwstr/>
      </vt:variant>
      <vt:variant>
        <vt:lpwstr>_Toc405308478</vt:lpwstr>
      </vt:variant>
      <vt:variant>
        <vt:i4>1769525</vt:i4>
      </vt:variant>
      <vt:variant>
        <vt:i4>248</vt:i4>
      </vt:variant>
      <vt:variant>
        <vt:i4>0</vt:i4>
      </vt:variant>
      <vt:variant>
        <vt:i4>5</vt:i4>
      </vt:variant>
      <vt:variant>
        <vt:lpwstr/>
      </vt:variant>
      <vt:variant>
        <vt:lpwstr>_Toc405308477</vt:lpwstr>
      </vt:variant>
      <vt:variant>
        <vt:i4>1769525</vt:i4>
      </vt:variant>
      <vt:variant>
        <vt:i4>242</vt:i4>
      </vt:variant>
      <vt:variant>
        <vt:i4>0</vt:i4>
      </vt:variant>
      <vt:variant>
        <vt:i4>5</vt:i4>
      </vt:variant>
      <vt:variant>
        <vt:lpwstr/>
      </vt:variant>
      <vt:variant>
        <vt:lpwstr>_Toc405308476</vt:lpwstr>
      </vt:variant>
      <vt:variant>
        <vt:i4>1769525</vt:i4>
      </vt:variant>
      <vt:variant>
        <vt:i4>236</vt:i4>
      </vt:variant>
      <vt:variant>
        <vt:i4>0</vt:i4>
      </vt:variant>
      <vt:variant>
        <vt:i4>5</vt:i4>
      </vt:variant>
      <vt:variant>
        <vt:lpwstr/>
      </vt:variant>
      <vt:variant>
        <vt:lpwstr>_Toc405308475</vt:lpwstr>
      </vt:variant>
      <vt:variant>
        <vt:i4>1769525</vt:i4>
      </vt:variant>
      <vt:variant>
        <vt:i4>230</vt:i4>
      </vt:variant>
      <vt:variant>
        <vt:i4>0</vt:i4>
      </vt:variant>
      <vt:variant>
        <vt:i4>5</vt:i4>
      </vt:variant>
      <vt:variant>
        <vt:lpwstr/>
      </vt:variant>
      <vt:variant>
        <vt:lpwstr>_Toc405308474</vt:lpwstr>
      </vt:variant>
      <vt:variant>
        <vt:i4>1769525</vt:i4>
      </vt:variant>
      <vt:variant>
        <vt:i4>224</vt:i4>
      </vt:variant>
      <vt:variant>
        <vt:i4>0</vt:i4>
      </vt:variant>
      <vt:variant>
        <vt:i4>5</vt:i4>
      </vt:variant>
      <vt:variant>
        <vt:lpwstr/>
      </vt:variant>
      <vt:variant>
        <vt:lpwstr>_Toc405308473</vt:lpwstr>
      </vt:variant>
      <vt:variant>
        <vt:i4>1769525</vt:i4>
      </vt:variant>
      <vt:variant>
        <vt:i4>218</vt:i4>
      </vt:variant>
      <vt:variant>
        <vt:i4>0</vt:i4>
      </vt:variant>
      <vt:variant>
        <vt:i4>5</vt:i4>
      </vt:variant>
      <vt:variant>
        <vt:lpwstr/>
      </vt:variant>
      <vt:variant>
        <vt:lpwstr>_Toc405308472</vt:lpwstr>
      </vt:variant>
      <vt:variant>
        <vt:i4>1769525</vt:i4>
      </vt:variant>
      <vt:variant>
        <vt:i4>212</vt:i4>
      </vt:variant>
      <vt:variant>
        <vt:i4>0</vt:i4>
      </vt:variant>
      <vt:variant>
        <vt:i4>5</vt:i4>
      </vt:variant>
      <vt:variant>
        <vt:lpwstr/>
      </vt:variant>
      <vt:variant>
        <vt:lpwstr>_Toc405308471</vt:lpwstr>
      </vt:variant>
      <vt:variant>
        <vt:i4>1769525</vt:i4>
      </vt:variant>
      <vt:variant>
        <vt:i4>206</vt:i4>
      </vt:variant>
      <vt:variant>
        <vt:i4>0</vt:i4>
      </vt:variant>
      <vt:variant>
        <vt:i4>5</vt:i4>
      </vt:variant>
      <vt:variant>
        <vt:lpwstr/>
      </vt:variant>
      <vt:variant>
        <vt:lpwstr>_Toc405308470</vt:lpwstr>
      </vt:variant>
      <vt:variant>
        <vt:i4>1703989</vt:i4>
      </vt:variant>
      <vt:variant>
        <vt:i4>200</vt:i4>
      </vt:variant>
      <vt:variant>
        <vt:i4>0</vt:i4>
      </vt:variant>
      <vt:variant>
        <vt:i4>5</vt:i4>
      </vt:variant>
      <vt:variant>
        <vt:lpwstr/>
      </vt:variant>
      <vt:variant>
        <vt:lpwstr>_Toc405308469</vt:lpwstr>
      </vt:variant>
      <vt:variant>
        <vt:i4>1703989</vt:i4>
      </vt:variant>
      <vt:variant>
        <vt:i4>194</vt:i4>
      </vt:variant>
      <vt:variant>
        <vt:i4>0</vt:i4>
      </vt:variant>
      <vt:variant>
        <vt:i4>5</vt:i4>
      </vt:variant>
      <vt:variant>
        <vt:lpwstr/>
      </vt:variant>
      <vt:variant>
        <vt:lpwstr>_Toc405308468</vt:lpwstr>
      </vt:variant>
      <vt:variant>
        <vt:i4>1703989</vt:i4>
      </vt:variant>
      <vt:variant>
        <vt:i4>188</vt:i4>
      </vt:variant>
      <vt:variant>
        <vt:i4>0</vt:i4>
      </vt:variant>
      <vt:variant>
        <vt:i4>5</vt:i4>
      </vt:variant>
      <vt:variant>
        <vt:lpwstr/>
      </vt:variant>
      <vt:variant>
        <vt:lpwstr>_Toc405308467</vt:lpwstr>
      </vt:variant>
      <vt:variant>
        <vt:i4>1703989</vt:i4>
      </vt:variant>
      <vt:variant>
        <vt:i4>182</vt:i4>
      </vt:variant>
      <vt:variant>
        <vt:i4>0</vt:i4>
      </vt:variant>
      <vt:variant>
        <vt:i4>5</vt:i4>
      </vt:variant>
      <vt:variant>
        <vt:lpwstr/>
      </vt:variant>
      <vt:variant>
        <vt:lpwstr>_Toc405308466</vt:lpwstr>
      </vt:variant>
      <vt:variant>
        <vt:i4>1703989</vt:i4>
      </vt:variant>
      <vt:variant>
        <vt:i4>176</vt:i4>
      </vt:variant>
      <vt:variant>
        <vt:i4>0</vt:i4>
      </vt:variant>
      <vt:variant>
        <vt:i4>5</vt:i4>
      </vt:variant>
      <vt:variant>
        <vt:lpwstr/>
      </vt:variant>
      <vt:variant>
        <vt:lpwstr>_Toc405308465</vt:lpwstr>
      </vt:variant>
      <vt:variant>
        <vt:i4>1703989</vt:i4>
      </vt:variant>
      <vt:variant>
        <vt:i4>170</vt:i4>
      </vt:variant>
      <vt:variant>
        <vt:i4>0</vt:i4>
      </vt:variant>
      <vt:variant>
        <vt:i4>5</vt:i4>
      </vt:variant>
      <vt:variant>
        <vt:lpwstr/>
      </vt:variant>
      <vt:variant>
        <vt:lpwstr>_Toc405308464</vt:lpwstr>
      </vt:variant>
      <vt:variant>
        <vt:i4>1703989</vt:i4>
      </vt:variant>
      <vt:variant>
        <vt:i4>164</vt:i4>
      </vt:variant>
      <vt:variant>
        <vt:i4>0</vt:i4>
      </vt:variant>
      <vt:variant>
        <vt:i4>5</vt:i4>
      </vt:variant>
      <vt:variant>
        <vt:lpwstr/>
      </vt:variant>
      <vt:variant>
        <vt:lpwstr>_Toc405308463</vt:lpwstr>
      </vt:variant>
      <vt:variant>
        <vt:i4>1703989</vt:i4>
      </vt:variant>
      <vt:variant>
        <vt:i4>158</vt:i4>
      </vt:variant>
      <vt:variant>
        <vt:i4>0</vt:i4>
      </vt:variant>
      <vt:variant>
        <vt:i4>5</vt:i4>
      </vt:variant>
      <vt:variant>
        <vt:lpwstr/>
      </vt:variant>
      <vt:variant>
        <vt:lpwstr>_Toc405308462</vt:lpwstr>
      </vt:variant>
      <vt:variant>
        <vt:i4>1703989</vt:i4>
      </vt:variant>
      <vt:variant>
        <vt:i4>152</vt:i4>
      </vt:variant>
      <vt:variant>
        <vt:i4>0</vt:i4>
      </vt:variant>
      <vt:variant>
        <vt:i4>5</vt:i4>
      </vt:variant>
      <vt:variant>
        <vt:lpwstr/>
      </vt:variant>
      <vt:variant>
        <vt:lpwstr>_Toc405308461</vt:lpwstr>
      </vt:variant>
      <vt:variant>
        <vt:i4>1703989</vt:i4>
      </vt:variant>
      <vt:variant>
        <vt:i4>146</vt:i4>
      </vt:variant>
      <vt:variant>
        <vt:i4>0</vt:i4>
      </vt:variant>
      <vt:variant>
        <vt:i4>5</vt:i4>
      </vt:variant>
      <vt:variant>
        <vt:lpwstr/>
      </vt:variant>
      <vt:variant>
        <vt:lpwstr>_Toc405308460</vt:lpwstr>
      </vt:variant>
      <vt:variant>
        <vt:i4>1638453</vt:i4>
      </vt:variant>
      <vt:variant>
        <vt:i4>140</vt:i4>
      </vt:variant>
      <vt:variant>
        <vt:i4>0</vt:i4>
      </vt:variant>
      <vt:variant>
        <vt:i4>5</vt:i4>
      </vt:variant>
      <vt:variant>
        <vt:lpwstr/>
      </vt:variant>
      <vt:variant>
        <vt:lpwstr>_Toc405308459</vt:lpwstr>
      </vt:variant>
      <vt:variant>
        <vt:i4>1638453</vt:i4>
      </vt:variant>
      <vt:variant>
        <vt:i4>134</vt:i4>
      </vt:variant>
      <vt:variant>
        <vt:i4>0</vt:i4>
      </vt:variant>
      <vt:variant>
        <vt:i4>5</vt:i4>
      </vt:variant>
      <vt:variant>
        <vt:lpwstr/>
      </vt:variant>
      <vt:variant>
        <vt:lpwstr>_Toc405308458</vt:lpwstr>
      </vt:variant>
      <vt:variant>
        <vt:i4>1638453</vt:i4>
      </vt:variant>
      <vt:variant>
        <vt:i4>128</vt:i4>
      </vt:variant>
      <vt:variant>
        <vt:i4>0</vt:i4>
      </vt:variant>
      <vt:variant>
        <vt:i4>5</vt:i4>
      </vt:variant>
      <vt:variant>
        <vt:lpwstr/>
      </vt:variant>
      <vt:variant>
        <vt:lpwstr>_Toc405308457</vt:lpwstr>
      </vt:variant>
      <vt:variant>
        <vt:i4>1638453</vt:i4>
      </vt:variant>
      <vt:variant>
        <vt:i4>122</vt:i4>
      </vt:variant>
      <vt:variant>
        <vt:i4>0</vt:i4>
      </vt:variant>
      <vt:variant>
        <vt:i4>5</vt:i4>
      </vt:variant>
      <vt:variant>
        <vt:lpwstr/>
      </vt:variant>
      <vt:variant>
        <vt:lpwstr>_Toc405308456</vt:lpwstr>
      </vt:variant>
      <vt:variant>
        <vt:i4>1638453</vt:i4>
      </vt:variant>
      <vt:variant>
        <vt:i4>116</vt:i4>
      </vt:variant>
      <vt:variant>
        <vt:i4>0</vt:i4>
      </vt:variant>
      <vt:variant>
        <vt:i4>5</vt:i4>
      </vt:variant>
      <vt:variant>
        <vt:lpwstr/>
      </vt:variant>
      <vt:variant>
        <vt:lpwstr>_Toc405308455</vt:lpwstr>
      </vt:variant>
      <vt:variant>
        <vt:i4>1638453</vt:i4>
      </vt:variant>
      <vt:variant>
        <vt:i4>110</vt:i4>
      </vt:variant>
      <vt:variant>
        <vt:i4>0</vt:i4>
      </vt:variant>
      <vt:variant>
        <vt:i4>5</vt:i4>
      </vt:variant>
      <vt:variant>
        <vt:lpwstr/>
      </vt:variant>
      <vt:variant>
        <vt:lpwstr>_Toc405308454</vt:lpwstr>
      </vt:variant>
      <vt:variant>
        <vt:i4>1638453</vt:i4>
      </vt:variant>
      <vt:variant>
        <vt:i4>104</vt:i4>
      </vt:variant>
      <vt:variant>
        <vt:i4>0</vt:i4>
      </vt:variant>
      <vt:variant>
        <vt:i4>5</vt:i4>
      </vt:variant>
      <vt:variant>
        <vt:lpwstr/>
      </vt:variant>
      <vt:variant>
        <vt:lpwstr>_Toc405308453</vt:lpwstr>
      </vt:variant>
      <vt:variant>
        <vt:i4>1638453</vt:i4>
      </vt:variant>
      <vt:variant>
        <vt:i4>98</vt:i4>
      </vt:variant>
      <vt:variant>
        <vt:i4>0</vt:i4>
      </vt:variant>
      <vt:variant>
        <vt:i4>5</vt:i4>
      </vt:variant>
      <vt:variant>
        <vt:lpwstr/>
      </vt:variant>
      <vt:variant>
        <vt:lpwstr>_Toc405308452</vt:lpwstr>
      </vt:variant>
      <vt:variant>
        <vt:i4>1638453</vt:i4>
      </vt:variant>
      <vt:variant>
        <vt:i4>92</vt:i4>
      </vt:variant>
      <vt:variant>
        <vt:i4>0</vt:i4>
      </vt:variant>
      <vt:variant>
        <vt:i4>5</vt:i4>
      </vt:variant>
      <vt:variant>
        <vt:lpwstr/>
      </vt:variant>
      <vt:variant>
        <vt:lpwstr>_Toc405308451</vt:lpwstr>
      </vt:variant>
      <vt:variant>
        <vt:i4>1638453</vt:i4>
      </vt:variant>
      <vt:variant>
        <vt:i4>86</vt:i4>
      </vt:variant>
      <vt:variant>
        <vt:i4>0</vt:i4>
      </vt:variant>
      <vt:variant>
        <vt:i4>5</vt:i4>
      </vt:variant>
      <vt:variant>
        <vt:lpwstr/>
      </vt:variant>
      <vt:variant>
        <vt:lpwstr>_Toc405308450</vt:lpwstr>
      </vt:variant>
      <vt:variant>
        <vt:i4>1572917</vt:i4>
      </vt:variant>
      <vt:variant>
        <vt:i4>80</vt:i4>
      </vt:variant>
      <vt:variant>
        <vt:i4>0</vt:i4>
      </vt:variant>
      <vt:variant>
        <vt:i4>5</vt:i4>
      </vt:variant>
      <vt:variant>
        <vt:lpwstr/>
      </vt:variant>
      <vt:variant>
        <vt:lpwstr>_Toc405308449</vt:lpwstr>
      </vt:variant>
      <vt:variant>
        <vt:i4>1572917</vt:i4>
      </vt:variant>
      <vt:variant>
        <vt:i4>74</vt:i4>
      </vt:variant>
      <vt:variant>
        <vt:i4>0</vt:i4>
      </vt:variant>
      <vt:variant>
        <vt:i4>5</vt:i4>
      </vt:variant>
      <vt:variant>
        <vt:lpwstr/>
      </vt:variant>
      <vt:variant>
        <vt:lpwstr>_Toc405308448</vt:lpwstr>
      </vt:variant>
      <vt:variant>
        <vt:i4>1572917</vt:i4>
      </vt:variant>
      <vt:variant>
        <vt:i4>68</vt:i4>
      </vt:variant>
      <vt:variant>
        <vt:i4>0</vt:i4>
      </vt:variant>
      <vt:variant>
        <vt:i4>5</vt:i4>
      </vt:variant>
      <vt:variant>
        <vt:lpwstr/>
      </vt:variant>
      <vt:variant>
        <vt:lpwstr>_Toc405308447</vt:lpwstr>
      </vt:variant>
      <vt:variant>
        <vt:i4>1572917</vt:i4>
      </vt:variant>
      <vt:variant>
        <vt:i4>62</vt:i4>
      </vt:variant>
      <vt:variant>
        <vt:i4>0</vt:i4>
      </vt:variant>
      <vt:variant>
        <vt:i4>5</vt:i4>
      </vt:variant>
      <vt:variant>
        <vt:lpwstr/>
      </vt:variant>
      <vt:variant>
        <vt:lpwstr>_Toc405308446</vt:lpwstr>
      </vt:variant>
      <vt:variant>
        <vt:i4>1572917</vt:i4>
      </vt:variant>
      <vt:variant>
        <vt:i4>56</vt:i4>
      </vt:variant>
      <vt:variant>
        <vt:i4>0</vt:i4>
      </vt:variant>
      <vt:variant>
        <vt:i4>5</vt:i4>
      </vt:variant>
      <vt:variant>
        <vt:lpwstr/>
      </vt:variant>
      <vt:variant>
        <vt:lpwstr>_Toc405308445</vt:lpwstr>
      </vt:variant>
      <vt:variant>
        <vt:i4>1572917</vt:i4>
      </vt:variant>
      <vt:variant>
        <vt:i4>50</vt:i4>
      </vt:variant>
      <vt:variant>
        <vt:i4>0</vt:i4>
      </vt:variant>
      <vt:variant>
        <vt:i4>5</vt:i4>
      </vt:variant>
      <vt:variant>
        <vt:lpwstr/>
      </vt:variant>
      <vt:variant>
        <vt:lpwstr>_Toc405308444</vt:lpwstr>
      </vt:variant>
      <vt:variant>
        <vt:i4>1572917</vt:i4>
      </vt:variant>
      <vt:variant>
        <vt:i4>44</vt:i4>
      </vt:variant>
      <vt:variant>
        <vt:i4>0</vt:i4>
      </vt:variant>
      <vt:variant>
        <vt:i4>5</vt:i4>
      </vt:variant>
      <vt:variant>
        <vt:lpwstr/>
      </vt:variant>
      <vt:variant>
        <vt:lpwstr>_Toc405308443</vt:lpwstr>
      </vt:variant>
      <vt:variant>
        <vt:i4>1572917</vt:i4>
      </vt:variant>
      <vt:variant>
        <vt:i4>38</vt:i4>
      </vt:variant>
      <vt:variant>
        <vt:i4>0</vt:i4>
      </vt:variant>
      <vt:variant>
        <vt:i4>5</vt:i4>
      </vt:variant>
      <vt:variant>
        <vt:lpwstr/>
      </vt:variant>
      <vt:variant>
        <vt:lpwstr>_Toc405308442</vt:lpwstr>
      </vt:variant>
      <vt:variant>
        <vt:i4>1572917</vt:i4>
      </vt:variant>
      <vt:variant>
        <vt:i4>32</vt:i4>
      </vt:variant>
      <vt:variant>
        <vt:i4>0</vt:i4>
      </vt:variant>
      <vt:variant>
        <vt:i4>5</vt:i4>
      </vt:variant>
      <vt:variant>
        <vt:lpwstr/>
      </vt:variant>
      <vt:variant>
        <vt:lpwstr>_Toc405308441</vt:lpwstr>
      </vt:variant>
      <vt:variant>
        <vt:i4>1572917</vt:i4>
      </vt:variant>
      <vt:variant>
        <vt:i4>26</vt:i4>
      </vt:variant>
      <vt:variant>
        <vt:i4>0</vt:i4>
      </vt:variant>
      <vt:variant>
        <vt:i4>5</vt:i4>
      </vt:variant>
      <vt:variant>
        <vt:lpwstr/>
      </vt:variant>
      <vt:variant>
        <vt:lpwstr>_Toc405308440</vt:lpwstr>
      </vt:variant>
      <vt:variant>
        <vt:i4>2031669</vt:i4>
      </vt:variant>
      <vt:variant>
        <vt:i4>20</vt:i4>
      </vt:variant>
      <vt:variant>
        <vt:i4>0</vt:i4>
      </vt:variant>
      <vt:variant>
        <vt:i4>5</vt:i4>
      </vt:variant>
      <vt:variant>
        <vt:lpwstr/>
      </vt:variant>
      <vt:variant>
        <vt:lpwstr>_Toc405308439</vt:lpwstr>
      </vt:variant>
      <vt:variant>
        <vt:i4>2031669</vt:i4>
      </vt:variant>
      <vt:variant>
        <vt:i4>14</vt:i4>
      </vt:variant>
      <vt:variant>
        <vt:i4>0</vt:i4>
      </vt:variant>
      <vt:variant>
        <vt:i4>5</vt:i4>
      </vt:variant>
      <vt:variant>
        <vt:lpwstr/>
      </vt:variant>
      <vt:variant>
        <vt:lpwstr>_Toc405308438</vt:lpwstr>
      </vt:variant>
      <vt:variant>
        <vt:i4>2031669</vt:i4>
      </vt:variant>
      <vt:variant>
        <vt:i4>8</vt:i4>
      </vt:variant>
      <vt:variant>
        <vt:i4>0</vt:i4>
      </vt:variant>
      <vt:variant>
        <vt:i4>5</vt:i4>
      </vt:variant>
      <vt:variant>
        <vt:lpwstr/>
      </vt:variant>
      <vt:variant>
        <vt:lpwstr>_Toc405308437</vt:lpwstr>
      </vt:variant>
      <vt:variant>
        <vt:i4>2031669</vt:i4>
      </vt:variant>
      <vt:variant>
        <vt:i4>2</vt:i4>
      </vt:variant>
      <vt:variant>
        <vt:i4>0</vt:i4>
      </vt:variant>
      <vt:variant>
        <vt:i4>5</vt:i4>
      </vt:variant>
      <vt:variant>
        <vt:lpwstr/>
      </vt:variant>
      <vt:variant>
        <vt:lpwstr>_Toc405308436</vt:lpwstr>
      </vt:variant>
      <vt:variant>
        <vt:i4>720947</vt:i4>
      </vt:variant>
      <vt:variant>
        <vt:i4>3</vt:i4>
      </vt:variant>
      <vt:variant>
        <vt:i4>0</vt:i4>
      </vt:variant>
      <vt:variant>
        <vt:i4>5</vt:i4>
      </vt:variant>
      <vt:variant>
        <vt:lpwstr>mailto:info@sdtools.com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EPICE VANILLE</dc:title>
  <dc:creator>BALMES Etienne</dc:creator>
  <cp:lastModifiedBy>BALMES Etienne</cp:lastModifiedBy>
  <cp:revision>6</cp:revision>
  <cp:lastPrinted>2015-10-30T11:20:00Z</cp:lastPrinted>
  <dcterms:created xsi:type="dcterms:W3CDTF">2016-11-17T12:55:00Z</dcterms:created>
  <dcterms:modified xsi:type="dcterms:W3CDTF">2016-11-18T09:11:00Z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id="PojbY0g6"/&gt;&lt;style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