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AC01" w14:textId="17913813" w:rsidR="00112FD6" w:rsidRPr="001C37B3" w:rsidRDefault="001C37B3" w:rsidP="00112FD6">
      <w:pPr>
        <w:rPr>
          <w:u w:val="single"/>
        </w:rPr>
      </w:pPr>
      <w:r w:rsidRPr="001C37B3">
        <w:rPr>
          <w:u w:val="single"/>
        </w:rPr>
        <w:t>Enhancing AR Remote Assistance in Manufacturing: Integrating Object Detection via 3D Model Training</w:t>
      </w:r>
    </w:p>
    <w:p w14:paraId="2830BCF1" w14:textId="77777777" w:rsidR="001C37B3" w:rsidRDefault="001C37B3" w:rsidP="001C37B3">
      <w:pPr>
        <w:ind w:firstLine="720"/>
      </w:pPr>
    </w:p>
    <w:p w14:paraId="570C6F8A" w14:textId="02FBB45F" w:rsidR="001C37B3" w:rsidRDefault="001C37B3" w:rsidP="009548BA">
      <w:pPr>
        <w:ind w:firstLine="720"/>
      </w:pPr>
    </w:p>
    <w:p w14:paraId="51A8340D" w14:textId="11C1E8CB" w:rsidR="001C37B3" w:rsidRDefault="001C37B3" w:rsidP="001C37B3">
      <w:pPr>
        <w:ind w:firstLine="720"/>
      </w:pPr>
      <w:r>
        <w:t>Augmented Reality (AR) remote assistance has become increasingly popular across various industries, significantly improving productivity and efficiency. Notable examples include Xerox’s CareAR software for troubleshooting and Microsoft’s HoloLens for mixed reality applications. Despite the growing adoption, challenges in AR remote assistance persist, particularly in accurately identifying specific components in complex machinery.</w:t>
      </w:r>
    </w:p>
    <w:p w14:paraId="39CF2686" w14:textId="54D2214F" w:rsidR="001C37B3" w:rsidRDefault="001C37B3" w:rsidP="001C37B3">
      <w:pPr>
        <w:ind w:firstLine="720"/>
      </w:pPr>
      <w:r>
        <w:t>This project proposes an enhancement to AR remote assistance platforms by integrating object detection capabilities using machine learning. The focus is on developing a system that can accurately identify and classify individual parts of industrial machines, thereby improving communication accuracy and user experience. The innovation lies in the use of 3D renders of manufacturing parts as training data for the object detection model. This approach addresses the challenge of limited real-world data and allows for a scalable, cost-effective solution.</w:t>
      </w:r>
    </w:p>
    <w:p w14:paraId="028ED4FD" w14:textId="1C54C717" w:rsidR="001C37B3" w:rsidRDefault="001C37B3" w:rsidP="001C37B3">
      <w:pPr>
        <w:ind w:firstLine="720"/>
      </w:pPr>
      <w:r>
        <w:t xml:space="preserve">The project will entail the development of a pipeline for generating training data from 3D models, training a machine learning model for object detection, and integrating this model into an AR remote assistance platform. The platform will feature functionalities such as AR annotations, zoom, freeze frame, screenshot capabilities, </w:t>
      </w:r>
      <w:proofErr w:type="gramStart"/>
      <w:r>
        <w:t>image</w:t>
      </w:r>
      <w:proofErr w:type="gramEnd"/>
      <w:r>
        <w:t xml:space="preserve"> and screen sharing, and recording options, with a focus on user experience.</w:t>
      </w:r>
    </w:p>
    <w:p w14:paraId="2C5030DB" w14:textId="68218E38" w:rsidR="001C37B3" w:rsidRDefault="001C37B3" w:rsidP="001C37B3">
      <w:pPr>
        <w:ind w:firstLine="720"/>
      </w:pPr>
      <w:r>
        <w:t>A prototype demonstrating the core functionalities will be developed, showcasing the feasibility and effectiveness of using 3D model-based training for object detection in AR remote assistance. This project aims not only to enhance the current capabilities of AR in field service but also to explore new possibilities in remote assistance technologies.</w:t>
      </w:r>
    </w:p>
    <w:p w14:paraId="6A59E530" w14:textId="77777777" w:rsidR="001C37B3" w:rsidRDefault="001C37B3">
      <w:r>
        <w:br w:type="page"/>
      </w:r>
    </w:p>
    <w:p w14:paraId="47D5977E" w14:textId="0B1818AE" w:rsidR="002A377B" w:rsidRDefault="001C37B3" w:rsidP="001C37B3">
      <w:pPr>
        <w:ind w:firstLine="720"/>
      </w:pPr>
      <w:r>
        <w:lastRenderedPageBreak/>
        <w:t>Project Timeline:</w:t>
      </w:r>
    </w:p>
    <w:tbl>
      <w:tblPr>
        <w:tblStyle w:val="TableGrid"/>
        <w:tblW w:w="9558" w:type="dxa"/>
        <w:tblLook w:val="04A0" w:firstRow="1" w:lastRow="0" w:firstColumn="1" w:lastColumn="0" w:noHBand="0" w:noVBand="1"/>
      </w:tblPr>
      <w:tblGrid>
        <w:gridCol w:w="2080"/>
        <w:gridCol w:w="3878"/>
        <w:gridCol w:w="1890"/>
        <w:gridCol w:w="1710"/>
      </w:tblGrid>
      <w:tr w:rsidR="00FE2612" w14:paraId="15010A89" w14:textId="77777777" w:rsidTr="00910A95">
        <w:trPr>
          <w:trHeight w:val="170"/>
        </w:trPr>
        <w:tc>
          <w:tcPr>
            <w:tcW w:w="2080" w:type="dxa"/>
          </w:tcPr>
          <w:p w14:paraId="4247CC1B" w14:textId="38520BCE" w:rsidR="00FE2612" w:rsidRDefault="00FE2612" w:rsidP="00B85CBE">
            <w:pPr>
              <w:jc w:val="center"/>
            </w:pPr>
            <w:r>
              <w:t>Week</w:t>
            </w:r>
          </w:p>
        </w:tc>
        <w:tc>
          <w:tcPr>
            <w:tcW w:w="3878" w:type="dxa"/>
          </w:tcPr>
          <w:p w14:paraId="576DEC97" w14:textId="29B90022" w:rsidR="00FE2612" w:rsidRDefault="00FE2612" w:rsidP="00B85CBE">
            <w:pPr>
              <w:jc w:val="center"/>
            </w:pPr>
            <w:r>
              <w:t>Project Goals</w:t>
            </w:r>
          </w:p>
        </w:tc>
        <w:tc>
          <w:tcPr>
            <w:tcW w:w="1890" w:type="dxa"/>
          </w:tcPr>
          <w:p w14:paraId="4EE7DA92" w14:textId="09E8EA36" w:rsidR="00FE2612" w:rsidRDefault="00FE2612" w:rsidP="00B85CBE">
            <w:pPr>
              <w:jc w:val="center"/>
            </w:pPr>
            <w:r>
              <w:t>Notes</w:t>
            </w:r>
          </w:p>
        </w:tc>
        <w:tc>
          <w:tcPr>
            <w:tcW w:w="1710" w:type="dxa"/>
          </w:tcPr>
          <w:p w14:paraId="2F1A5352" w14:textId="30B29AC2" w:rsidR="00FE2612" w:rsidRDefault="00FE2612" w:rsidP="00B85CBE">
            <w:pPr>
              <w:jc w:val="center"/>
            </w:pPr>
            <w:r>
              <w:t>What is needed</w:t>
            </w:r>
          </w:p>
        </w:tc>
      </w:tr>
      <w:tr w:rsidR="00FE2612" w14:paraId="346828F2" w14:textId="77777777" w:rsidTr="00910A95">
        <w:tc>
          <w:tcPr>
            <w:tcW w:w="2080" w:type="dxa"/>
          </w:tcPr>
          <w:p w14:paraId="63FDF2FA" w14:textId="6042D582" w:rsidR="00FE2612" w:rsidRDefault="00FE2612" w:rsidP="001C37B3">
            <w:r>
              <w:t>1 (</w:t>
            </w:r>
            <w:r w:rsidRPr="00B85CBE">
              <w:rPr>
                <w:sz w:val="18"/>
                <w:szCs w:val="18"/>
              </w:rPr>
              <w:t>1/21/24 - 1/27/24)</w:t>
            </w:r>
          </w:p>
        </w:tc>
        <w:tc>
          <w:tcPr>
            <w:tcW w:w="3878" w:type="dxa"/>
          </w:tcPr>
          <w:p w14:paraId="2AD82CDA" w14:textId="4AE29B15" w:rsidR="00FE2612" w:rsidRPr="00FE2612" w:rsidRDefault="00FE2612" w:rsidP="001C37B3">
            <w:pPr>
              <w:rPr>
                <w:sz w:val="18"/>
                <w:szCs w:val="18"/>
              </w:rPr>
            </w:pPr>
            <w:r w:rsidRPr="00FE2612">
              <w:rPr>
                <w:sz w:val="18"/>
                <w:szCs w:val="18"/>
              </w:rPr>
              <w:t>- Literature review on AR/MR technologies in manufacturing</w:t>
            </w:r>
          </w:p>
          <w:p w14:paraId="2644E220" w14:textId="77777777" w:rsidR="00FE2612" w:rsidRPr="00FE2612" w:rsidRDefault="00FE2612" w:rsidP="001C37B3">
            <w:pPr>
              <w:rPr>
                <w:sz w:val="18"/>
                <w:szCs w:val="18"/>
              </w:rPr>
            </w:pPr>
            <w:r w:rsidRPr="00FE2612">
              <w:rPr>
                <w:sz w:val="18"/>
                <w:szCs w:val="18"/>
              </w:rPr>
              <w:t>- Select objects and renders for object detection</w:t>
            </w:r>
          </w:p>
          <w:p w14:paraId="205F3D0F" w14:textId="751F1125" w:rsidR="00FE2612" w:rsidRPr="00FE2612" w:rsidRDefault="00FE2612" w:rsidP="001C37B3">
            <w:pPr>
              <w:rPr>
                <w:sz w:val="18"/>
                <w:szCs w:val="18"/>
              </w:rPr>
            </w:pPr>
            <w:r w:rsidRPr="00FE2612">
              <w:rPr>
                <w:sz w:val="18"/>
                <w:szCs w:val="18"/>
              </w:rPr>
              <w:t>-</w:t>
            </w:r>
            <w:r>
              <w:rPr>
                <w:sz w:val="18"/>
                <w:szCs w:val="18"/>
              </w:rPr>
              <w:t xml:space="preserve"> Begin developing training generator pipeline</w:t>
            </w:r>
          </w:p>
        </w:tc>
        <w:tc>
          <w:tcPr>
            <w:tcW w:w="1890" w:type="dxa"/>
          </w:tcPr>
          <w:p w14:paraId="70C63207" w14:textId="77777777" w:rsidR="00FE2612" w:rsidRDefault="00060A0A" w:rsidP="001C37B3">
            <w:pPr>
              <w:rPr>
                <w:sz w:val="18"/>
                <w:szCs w:val="18"/>
              </w:rPr>
            </w:pPr>
            <w:r>
              <w:rPr>
                <w:sz w:val="18"/>
                <w:szCs w:val="18"/>
              </w:rPr>
              <w:t>-</w:t>
            </w:r>
            <w:r w:rsidR="0007720C">
              <w:rPr>
                <w:sz w:val="18"/>
                <w:szCs w:val="18"/>
              </w:rPr>
              <w:t xml:space="preserve">Will have to use </w:t>
            </w:r>
            <w:proofErr w:type="gramStart"/>
            <w:r w:rsidR="0007720C">
              <w:rPr>
                <w:sz w:val="18"/>
                <w:szCs w:val="18"/>
              </w:rPr>
              <w:t>open source</w:t>
            </w:r>
            <w:proofErr w:type="gramEnd"/>
            <w:r w:rsidR="0007720C">
              <w:rPr>
                <w:sz w:val="18"/>
                <w:szCs w:val="18"/>
              </w:rPr>
              <w:t xml:space="preserve"> renders, may reach out to companies later in process</w:t>
            </w:r>
            <w:r>
              <w:rPr>
                <w:sz w:val="18"/>
                <w:szCs w:val="18"/>
              </w:rPr>
              <w:t xml:space="preserve"> </w:t>
            </w:r>
          </w:p>
          <w:p w14:paraId="3B33CDEB" w14:textId="77777777" w:rsidR="00910A95" w:rsidRDefault="00910A95" w:rsidP="001C37B3">
            <w:pPr>
              <w:rPr>
                <w:sz w:val="18"/>
                <w:szCs w:val="18"/>
              </w:rPr>
            </w:pPr>
            <w:r>
              <w:rPr>
                <w:sz w:val="18"/>
                <w:szCs w:val="18"/>
              </w:rPr>
              <w:t>- Importing models in Blender</w:t>
            </w:r>
          </w:p>
          <w:p w14:paraId="62B238F0" w14:textId="2A8E81D5" w:rsidR="00910A95" w:rsidRPr="00060A0A" w:rsidRDefault="00910A95" w:rsidP="001C37B3">
            <w:pPr>
              <w:rPr>
                <w:sz w:val="18"/>
                <w:szCs w:val="18"/>
              </w:rPr>
            </w:pPr>
            <w:r>
              <w:rPr>
                <w:sz w:val="18"/>
                <w:szCs w:val="18"/>
              </w:rPr>
              <w:t>- Python for rendering automation</w:t>
            </w:r>
          </w:p>
        </w:tc>
        <w:tc>
          <w:tcPr>
            <w:tcW w:w="1710" w:type="dxa"/>
          </w:tcPr>
          <w:p w14:paraId="6965B82E" w14:textId="77777777" w:rsidR="00FE2612" w:rsidRDefault="00060A0A" w:rsidP="001C37B3">
            <w:pPr>
              <w:rPr>
                <w:sz w:val="18"/>
                <w:szCs w:val="18"/>
              </w:rPr>
            </w:pPr>
            <w:r>
              <w:rPr>
                <w:sz w:val="18"/>
                <w:szCs w:val="18"/>
              </w:rPr>
              <w:t>-Esp32</w:t>
            </w:r>
          </w:p>
          <w:p w14:paraId="0CFF85E4" w14:textId="77777777" w:rsidR="00060A0A" w:rsidRDefault="00060A0A" w:rsidP="001C37B3">
            <w:pPr>
              <w:rPr>
                <w:sz w:val="18"/>
                <w:szCs w:val="18"/>
              </w:rPr>
            </w:pPr>
            <w:r>
              <w:rPr>
                <w:sz w:val="18"/>
                <w:szCs w:val="18"/>
              </w:rPr>
              <w:t>-Raspberry Pi 4</w:t>
            </w:r>
          </w:p>
          <w:p w14:paraId="56CCEB93" w14:textId="77777777" w:rsidR="00060A0A" w:rsidRDefault="00060A0A" w:rsidP="001C37B3">
            <w:pPr>
              <w:rPr>
                <w:sz w:val="18"/>
                <w:szCs w:val="18"/>
              </w:rPr>
            </w:pPr>
            <w:r>
              <w:rPr>
                <w:sz w:val="18"/>
                <w:szCs w:val="18"/>
              </w:rPr>
              <w:t>-Raspberry Pi 5</w:t>
            </w:r>
          </w:p>
          <w:p w14:paraId="4C2E723F" w14:textId="77777777" w:rsidR="00060A0A" w:rsidRDefault="00060A0A" w:rsidP="001C37B3">
            <w:pPr>
              <w:rPr>
                <w:sz w:val="18"/>
                <w:szCs w:val="18"/>
              </w:rPr>
            </w:pPr>
            <w:r>
              <w:rPr>
                <w:sz w:val="18"/>
                <w:szCs w:val="18"/>
              </w:rPr>
              <w:t>-Arduino Uno</w:t>
            </w:r>
          </w:p>
          <w:p w14:paraId="5B5B984A" w14:textId="77777777" w:rsidR="00060A0A" w:rsidRDefault="00060A0A" w:rsidP="001C37B3">
            <w:pPr>
              <w:rPr>
                <w:sz w:val="18"/>
                <w:szCs w:val="18"/>
              </w:rPr>
            </w:pPr>
            <w:r>
              <w:rPr>
                <w:sz w:val="18"/>
                <w:szCs w:val="18"/>
              </w:rPr>
              <w:t>-MSI X370 Gaming Pro Carbon Motherboard</w:t>
            </w:r>
          </w:p>
          <w:p w14:paraId="00B632EF" w14:textId="27E44A9F" w:rsidR="00060A0A" w:rsidRPr="00060A0A" w:rsidRDefault="00060A0A" w:rsidP="001C37B3">
            <w:pPr>
              <w:rPr>
                <w:sz w:val="18"/>
                <w:szCs w:val="18"/>
              </w:rPr>
            </w:pPr>
            <w:r>
              <w:rPr>
                <w:sz w:val="18"/>
                <w:szCs w:val="18"/>
              </w:rPr>
              <w:t>-Logitech G27 wheel</w:t>
            </w:r>
          </w:p>
        </w:tc>
      </w:tr>
      <w:tr w:rsidR="00FE2612" w14:paraId="218ABCFC" w14:textId="77777777" w:rsidTr="00910A95">
        <w:tc>
          <w:tcPr>
            <w:tcW w:w="2080" w:type="dxa"/>
          </w:tcPr>
          <w:p w14:paraId="1AF788AF" w14:textId="29B5AC4E" w:rsidR="00FE2612" w:rsidRDefault="00FE2612" w:rsidP="001C37B3">
            <w:r>
              <w:t>2 (</w:t>
            </w:r>
            <w:r w:rsidRPr="00B85CBE">
              <w:rPr>
                <w:sz w:val="18"/>
                <w:szCs w:val="18"/>
              </w:rPr>
              <w:t>1/</w:t>
            </w:r>
            <w:r>
              <w:rPr>
                <w:sz w:val="18"/>
                <w:szCs w:val="18"/>
              </w:rPr>
              <w:t>28</w:t>
            </w:r>
            <w:r w:rsidRPr="00B85CBE">
              <w:rPr>
                <w:sz w:val="18"/>
                <w:szCs w:val="18"/>
              </w:rPr>
              <w:t xml:space="preserve">/24 - </w:t>
            </w:r>
            <w:r>
              <w:rPr>
                <w:sz w:val="18"/>
                <w:szCs w:val="18"/>
              </w:rPr>
              <w:t>2</w:t>
            </w:r>
            <w:r w:rsidRPr="00B85CBE">
              <w:rPr>
                <w:sz w:val="18"/>
                <w:szCs w:val="18"/>
              </w:rPr>
              <w:t>/</w:t>
            </w:r>
            <w:r>
              <w:rPr>
                <w:sz w:val="18"/>
                <w:szCs w:val="18"/>
              </w:rPr>
              <w:t>3</w:t>
            </w:r>
            <w:r w:rsidRPr="00B85CBE">
              <w:rPr>
                <w:sz w:val="18"/>
                <w:szCs w:val="18"/>
              </w:rPr>
              <w:t>/24)</w:t>
            </w:r>
          </w:p>
        </w:tc>
        <w:tc>
          <w:tcPr>
            <w:tcW w:w="3878" w:type="dxa"/>
          </w:tcPr>
          <w:p w14:paraId="2F81E671" w14:textId="77777777" w:rsidR="00FE2612" w:rsidRDefault="00FE2612" w:rsidP="00FE2612">
            <w:pPr>
              <w:rPr>
                <w:sz w:val="18"/>
                <w:szCs w:val="18"/>
              </w:rPr>
            </w:pPr>
            <w:r w:rsidRPr="00FE2612">
              <w:rPr>
                <w:sz w:val="18"/>
                <w:szCs w:val="18"/>
              </w:rPr>
              <w:t>-</w:t>
            </w:r>
            <w:r>
              <w:rPr>
                <w:sz w:val="18"/>
                <w:szCs w:val="18"/>
              </w:rPr>
              <w:t xml:space="preserve"> Finish developing training generator output</w:t>
            </w:r>
          </w:p>
          <w:p w14:paraId="254360F7" w14:textId="7B372884" w:rsidR="00FE2612" w:rsidRPr="00FE2612" w:rsidRDefault="00FE2612" w:rsidP="00FE2612">
            <w:pPr>
              <w:rPr>
                <w:sz w:val="18"/>
                <w:szCs w:val="18"/>
              </w:rPr>
            </w:pPr>
            <w:r>
              <w:rPr>
                <w:sz w:val="18"/>
                <w:szCs w:val="18"/>
              </w:rPr>
              <w:t>- Begin working on object detection model</w:t>
            </w:r>
          </w:p>
        </w:tc>
        <w:tc>
          <w:tcPr>
            <w:tcW w:w="1890" w:type="dxa"/>
          </w:tcPr>
          <w:p w14:paraId="15495561" w14:textId="77777777" w:rsidR="00FE2612" w:rsidRPr="00060A0A" w:rsidRDefault="00FE2612" w:rsidP="001C37B3">
            <w:pPr>
              <w:rPr>
                <w:sz w:val="18"/>
                <w:szCs w:val="18"/>
              </w:rPr>
            </w:pPr>
          </w:p>
        </w:tc>
        <w:tc>
          <w:tcPr>
            <w:tcW w:w="1710" w:type="dxa"/>
          </w:tcPr>
          <w:p w14:paraId="24EBB0D5" w14:textId="6A3F310B" w:rsidR="00FE2612" w:rsidRPr="00060A0A" w:rsidRDefault="00FE2612" w:rsidP="001C37B3">
            <w:pPr>
              <w:rPr>
                <w:sz w:val="18"/>
                <w:szCs w:val="18"/>
              </w:rPr>
            </w:pPr>
          </w:p>
        </w:tc>
      </w:tr>
      <w:tr w:rsidR="00FE2612" w14:paraId="401D0BD0" w14:textId="77777777" w:rsidTr="00910A95">
        <w:tc>
          <w:tcPr>
            <w:tcW w:w="2080" w:type="dxa"/>
          </w:tcPr>
          <w:p w14:paraId="6280D7B3" w14:textId="0381DF0B" w:rsidR="00FE2612" w:rsidRDefault="00FE2612" w:rsidP="001C37B3">
            <w:r>
              <w:t>3 (</w:t>
            </w:r>
            <w:r>
              <w:rPr>
                <w:sz w:val="18"/>
                <w:szCs w:val="18"/>
              </w:rPr>
              <w:t>2</w:t>
            </w:r>
            <w:r w:rsidRPr="00B85CBE">
              <w:rPr>
                <w:sz w:val="18"/>
                <w:szCs w:val="18"/>
              </w:rPr>
              <w:t>/</w:t>
            </w:r>
            <w:r>
              <w:rPr>
                <w:sz w:val="18"/>
                <w:szCs w:val="18"/>
              </w:rPr>
              <w:t>4</w:t>
            </w:r>
            <w:r w:rsidRPr="00B85CBE">
              <w:rPr>
                <w:sz w:val="18"/>
                <w:szCs w:val="18"/>
              </w:rPr>
              <w:t xml:space="preserve">/24 - </w:t>
            </w:r>
            <w:r>
              <w:rPr>
                <w:sz w:val="18"/>
                <w:szCs w:val="18"/>
              </w:rPr>
              <w:t>2</w:t>
            </w:r>
            <w:r w:rsidRPr="00B85CBE">
              <w:rPr>
                <w:sz w:val="18"/>
                <w:szCs w:val="18"/>
              </w:rPr>
              <w:t>/</w:t>
            </w:r>
            <w:r>
              <w:rPr>
                <w:sz w:val="18"/>
                <w:szCs w:val="18"/>
              </w:rPr>
              <w:t>10</w:t>
            </w:r>
            <w:r w:rsidRPr="00B85CBE">
              <w:rPr>
                <w:sz w:val="18"/>
                <w:szCs w:val="18"/>
              </w:rPr>
              <w:t>/24)</w:t>
            </w:r>
          </w:p>
        </w:tc>
        <w:tc>
          <w:tcPr>
            <w:tcW w:w="3878" w:type="dxa"/>
          </w:tcPr>
          <w:p w14:paraId="695FCDE4" w14:textId="77777777" w:rsidR="00FE2612" w:rsidRDefault="00FE2612" w:rsidP="001C37B3">
            <w:pPr>
              <w:rPr>
                <w:sz w:val="18"/>
                <w:szCs w:val="18"/>
              </w:rPr>
            </w:pPr>
            <w:r>
              <w:rPr>
                <w:sz w:val="18"/>
                <w:szCs w:val="18"/>
              </w:rPr>
              <w:t>- Continue working on object detection, classification, tracking</w:t>
            </w:r>
          </w:p>
          <w:p w14:paraId="49F8EB4C" w14:textId="4A22644A" w:rsidR="00FE2612" w:rsidRDefault="00FE2612" w:rsidP="001C37B3">
            <w:pPr>
              <w:rPr>
                <w:sz w:val="18"/>
                <w:szCs w:val="18"/>
              </w:rPr>
            </w:pPr>
            <w:r>
              <w:rPr>
                <w:sz w:val="18"/>
                <w:szCs w:val="18"/>
              </w:rPr>
              <w:t>- Test and record results of model</w:t>
            </w:r>
          </w:p>
          <w:p w14:paraId="03DFEB29" w14:textId="40897FD9" w:rsidR="00FE2612" w:rsidRPr="00FE2612" w:rsidRDefault="00FE2612" w:rsidP="001C37B3">
            <w:pPr>
              <w:rPr>
                <w:sz w:val="18"/>
                <w:szCs w:val="18"/>
              </w:rPr>
            </w:pPr>
            <w:r>
              <w:rPr>
                <w:sz w:val="18"/>
                <w:szCs w:val="18"/>
              </w:rPr>
              <w:t>- 3D tracking model over actual object</w:t>
            </w:r>
          </w:p>
        </w:tc>
        <w:tc>
          <w:tcPr>
            <w:tcW w:w="1890" w:type="dxa"/>
          </w:tcPr>
          <w:p w14:paraId="4721066F" w14:textId="77777777" w:rsidR="00FE2612" w:rsidRPr="00060A0A" w:rsidRDefault="00FE2612" w:rsidP="001C37B3">
            <w:pPr>
              <w:rPr>
                <w:sz w:val="18"/>
                <w:szCs w:val="18"/>
              </w:rPr>
            </w:pPr>
          </w:p>
        </w:tc>
        <w:tc>
          <w:tcPr>
            <w:tcW w:w="1710" w:type="dxa"/>
          </w:tcPr>
          <w:p w14:paraId="404D4468" w14:textId="395D30AC" w:rsidR="00FE2612" w:rsidRPr="00060A0A" w:rsidRDefault="00FE2612" w:rsidP="001C37B3">
            <w:pPr>
              <w:rPr>
                <w:sz w:val="18"/>
                <w:szCs w:val="18"/>
              </w:rPr>
            </w:pPr>
          </w:p>
        </w:tc>
      </w:tr>
      <w:tr w:rsidR="00FE2612" w14:paraId="0D2E2DBD" w14:textId="77777777" w:rsidTr="00910A95">
        <w:tc>
          <w:tcPr>
            <w:tcW w:w="2080" w:type="dxa"/>
          </w:tcPr>
          <w:p w14:paraId="355AFE69" w14:textId="0E1CACF3" w:rsidR="00FE2612" w:rsidRDefault="00FE2612" w:rsidP="001C37B3">
            <w:r>
              <w:t>4 (</w:t>
            </w:r>
            <w:r>
              <w:rPr>
                <w:sz w:val="18"/>
                <w:szCs w:val="18"/>
              </w:rPr>
              <w:t>2</w:t>
            </w:r>
            <w:r w:rsidRPr="00B85CBE">
              <w:rPr>
                <w:sz w:val="18"/>
                <w:szCs w:val="18"/>
              </w:rPr>
              <w:t>/</w:t>
            </w:r>
            <w:r>
              <w:rPr>
                <w:sz w:val="18"/>
                <w:szCs w:val="18"/>
              </w:rPr>
              <w:t>11</w:t>
            </w:r>
            <w:r w:rsidRPr="00B85CBE">
              <w:rPr>
                <w:sz w:val="18"/>
                <w:szCs w:val="18"/>
              </w:rPr>
              <w:t xml:space="preserve">/24 - </w:t>
            </w:r>
            <w:r>
              <w:rPr>
                <w:sz w:val="18"/>
                <w:szCs w:val="18"/>
              </w:rPr>
              <w:t>2</w:t>
            </w:r>
            <w:r w:rsidRPr="00B85CBE">
              <w:rPr>
                <w:sz w:val="18"/>
                <w:szCs w:val="18"/>
              </w:rPr>
              <w:t>/</w:t>
            </w:r>
            <w:r>
              <w:rPr>
                <w:sz w:val="18"/>
                <w:szCs w:val="18"/>
              </w:rPr>
              <w:t>17</w:t>
            </w:r>
            <w:r w:rsidRPr="00B85CBE">
              <w:rPr>
                <w:sz w:val="18"/>
                <w:szCs w:val="18"/>
              </w:rPr>
              <w:t>/24)</w:t>
            </w:r>
          </w:p>
        </w:tc>
        <w:tc>
          <w:tcPr>
            <w:tcW w:w="3878" w:type="dxa"/>
          </w:tcPr>
          <w:p w14:paraId="7EDEBF6F" w14:textId="7E7CF3D9" w:rsidR="00511D2B" w:rsidRPr="00FE2612" w:rsidRDefault="00FE2612" w:rsidP="001C37B3">
            <w:pPr>
              <w:rPr>
                <w:sz w:val="18"/>
                <w:szCs w:val="18"/>
              </w:rPr>
            </w:pPr>
            <w:r>
              <w:rPr>
                <w:sz w:val="18"/>
                <w:szCs w:val="18"/>
              </w:rPr>
              <w:t xml:space="preserve">- </w:t>
            </w:r>
            <w:r w:rsidR="00511D2B">
              <w:rPr>
                <w:sz w:val="18"/>
                <w:szCs w:val="18"/>
              </w:rPr>
              <w:t>Begin developing AR remote assistance platform</w:t>
            </w:r>
          </w:p>
        </w:tc>
        <w:tc>
          <w:tcPr>
            <w:tcW w:w="1890" w:type="dxa"/>
          </w:tcPr>
          <w:p w14:paraId="08760B7A" w14:textId="77777777" w:rsidR="00FE2612" w:rsidRPr="00060A0A" w:rsidRDefault="00FE2612" w:rsidP="001C37B3">
            <w:pPr>
              <w:rPr>
                <w:sz w:val="18"/>
                <w:szCs w:val="18"/>
              </w:rPr>
            </w:pPr>
          </w:p>
        </w:tc>
        <w:tc>
          <w:tcPr>
            <w:tcW w:w="1710" w:type="dxa"/>
          </w:tcPr>
          <w:p w14:paraId="4262F57E" w14:textId="5900A2E5" w:rsidR="00FE2612" w:rsidRPr="00060A0A" w:rsidRDefault="00FE2612" w:rsidP="001C37B3">
            <w:pPr>
              <w:rPr>
                <w:sz w:val="18"/>
                <w:szCs w:val="18"/>
              </w:rPr>
            </w:pPr>
          </w:p>
        </w:tc>
      </w:tr>
      <w:tr w:rsidR="00FE2612" w14:paraId="73700799" w14:textId="77777777" w:rsidTr="00910A95">
        <w:tc>
          <w:tcPr>
            <w:tcW w:w="2080" w:type="dxa"/>
          </w:tcPr>
          <w:p w14:paraId="3F9D6A27" w14:textId="2D906964" w:rsidR="00FE2612" w:rsidRDefault="00FE2612" w:rsidP="001C37B3">
            <w:r>
              <w:t>5 (</w:t>
            </w:r>
            <w:r>
              <w:rPr>
                <w:sz w:val="18"/>
                <w:szCs w:val="18"/>
              </w:rPr>
              <w:t>2</w:t>
            </w:r>
            <w:r w:rsidRPr="00B85CBE">
              <w:rPr>
                <w:sz w:val="18"/>
                <w:szCs w:val="18"/>
              </w:rPr>
              <w:t>/</w:t>
            </w:r>
            <w:r>
              <w:rPr>
                <w:sz w:val="18"/>
                <w:szCs w:val="18"/>
              </w:rPr>
              <w:t>18</w:t>
            </w:r>
            <w:r w:rsidRPr="00B85CBE">
              <w:rPr>
                <w:sz w:val="18"/>
                <w:szCs w:val="18"/>
              </w:rPr>
              <w:t xml:space="preserve">/24 - </w:t>
            </w:r>
            <w:r>
              <w:rPr>
                <w:sz w:val="18"/>
                <w:szCs w:val="18"/>
              </w:rPr>
              <w:t>2</w:t>
            </w:r>
            <w:r w:rsidRPr="00B85CBE">
              <w:rPr>
                <w:sz w:val="18"/>
                <w:szCs w:val="18"/>
              </w:rPr>
              <w:t>/</w:t>
            </w:r>
            <w:r>
              <w:rPr>
                <w:sz w:val="18"/>
                <w:szCs w:val="18"/>
              </w:rPr>
              <w:t>24</w:t>
            </w:r>
            <w:r w:rsidRPr="00B85CBE">
              <w:rPr>
                <w:sz w:val="18"/>
                <w:szCs w:val="18"/>
              </w:rPr>
              <w:t>/24)</w:t>
            </w:r>
          </w:p>
        </w:tc>
        <w:tc>
          <w:tcPr>
            <w:tcW w:w="3878" w:type="dxa"/>
          </w:tcPr>
          <w:p w14:paraId="14FE2061" w14:textId="50D13D38" w:rsidR="00FE2612" w:rsidRPr="00FE2612" w:rsidRDefault="00511D2B" w:rsidP="001C37B3">
            <w:pPr>
              <w:rPr>
                <w:sz w:val="18"/>
                <w:szCs w:val="18"/>
              </w:rPr>
            </w:pPr>
            <w:r>
              <w:rPr>
                <w:sz w:val="18"/>
                <w:szCs w:val="18"/>
              </w:rPr>
              <w:t>- AR remote assistance development</w:t>
            </w:r>
          </w:p>
        </w:tc>
        <w:tc>
          <w:tcPr>
            <w:tcW w:w="1890" w:type="dxa"/>
          </w:tcPr>
          <w:p w14:paraId="10D4FAC1" w14:textId="77777777" w:rsidR="00FE2612" w:rsidRPr="00060A0A" w:rsidRDefault="00FE2612" w:rsidP="001C37B3">
            <w:pPr>
              <w:rPr>
                <w:sz w:val="18"/>
                <w:szCs w:val="18"/>
              </w:rPr>
            </w:pPr>
          </w:p>
        </w:tc>
        <w:tc>
          <w:tcPr>
            <w:tcW w:w="1710" w:type="dxa"/>
          </w:tcPr>
          <w:p w14:paraId="742CE447" w14:textId="33A30A75" w:rsidR="00FE2612" w:rsidRPr="00060A0A" w:rsidRDefault="00FE2612" w:rsidP="001C37B3">
            <w:pPr>
              <w:rPr>
                <w:sz w:val="18"/>
                <w:szCs w:val="18"/>
              </w:rPr>
            </w:pPr>
          </w:p>
        </w:tc>
      </w:tr>
      <w:tr w:rsidR="00FE2612" w14:paraId="0A15D546" w14:textId="77777777" w:rsidTr="00910A95">
        <w:tc>
          <w:tcPr>
            <w:tcW w:w="2080" w:type="dxa"/>
          </w:tcPr>
          <w:p w14:paraId="2BE06335" w14:textId="63B5E687" w:rsidR="00FE2612" w:rsidRDefault="00FE2612" w:rsidP="001C37B3">
            <w:r>
              <w:t>6 (</w:t>
            </w:r>
            <w:r>
              <w:rPr>
                <w:sz w:val="18"/>
                <w:szCs w:val="18"/>
              </w:rPr>
              <w:t>2</w:t>
            </w:r>
            <w:r w:rsidRPr="00B85CBE">
              <w:rPr>
                <w:sz w:val="18"/>
                <w:szCs w:val="18"/>
              </w:rPr>
              <w:t>/</w:t>
            </w:r>
            <w:r>
              <w:rPr>
                <w:sz w:val="18"/>
                <w:szCs w:val="18"/>
              </w:rPr>
              <w:t>25</w:t>
            </w:r>
            <w:r w:rsidRPr="00B85CBE">
              <w:rPr>
                <w:sz w:val="18"/>
                <w:szCs w:val="18"/>
              </w:rPr>
              <w:t xml:space="preserve">/24 - </w:t>
            </w:r>
            <w:r>
              <w:rPr>
                <w:sz w:val="18"/>
                <w:szCs w:val="18"/>
              </w:rPr>
              <w:t>3</w:t>
            </w:r>
            <w:r w:rsidRPr="00B85CBE">
              <w:rPr>
                <w:sz w:val="18"/>
                <w:szCs w:val="18"/>
              </w:rPr>
              <w:t>/</w:t>
            </w:r>
            <w:r>
              <w:rPr>
                <w:sz w:val="18"/>
                <w:szCs w:val="18"/>
              </w:rPr>
              <w:t>2</w:t>
            </w:r>
            <w:r w:rsidRPr="00B85CBE">
              <w:rPr>
                <w:sz w:val="18"/>
                <w:szCs w:val="18"/>
              </w:rPr>
              <w:t>/24)</w:t>
            </w:r>
          </w:p>
        </w:tc>
        <w:tc>
          <w:tcPr>
            <w:tcW w:w="3878" w:type="dxa"/>
          </w:tcPr>
          <w:p w14:paraId="5A4AAE03" w14:textId="0A87E54B" w:rsidR="00FE2612" w:rsidRPr="00FE2612" w:rsidRDefault="00511D2B" w:rsidP="001C37B3">
            <w:pPr>
              <w:rPr>
                <w:sz w:val="18"/>
                <w:szCs w:val="18"/>
              </w:rPr>
            </w:pPr>
            <w:r>
              <w:rPr>
                <w:sz w:val="18"/>
                <w:szCs w:val="18"/>
              </w:rPr>
              <w:t>- AR remote assistance development</w:t>
            </w:r>
          </w:p>
        </w:tc>
        <w:tc>
          <w:tcPr>
            <w:tcW w:w="1890" w:type="dxa"/>
          </w:tcPr>
          <w:p w14:paraId="23BCFBF7" w14:textId="77777777" w:rsidR="00FE2612" w:rsidRPr="00060A0A" w:rsidRDefault="00FE2612" w:rsidP="001C37B3">
            <w:pPr>
              <w:rPr>
                <w:sz w:val="18"/>
                <w:szCs w:val="18"/>
              </w:rPr>
            </w:pPr>
          </w:p>
        </w:tc>
        <w:tc>
          <w:tcPr>
            <w:tcW w:w="1710" w:type="dxa"/>
          </w:tcPr>
          <w:p w14:paraId="7E02870C" w14:textId="55A48631" w:rsidR="00FE2612" w:rsidRPr="00060A0A" w:rsidRDefault="00FE2612" w:rsidP="001C37B3">
            <w:pPr>
              <w:rPr>
                <w:sz w:val="18"/>
                <w:szCs w:val="18"/>
              </w:rPr>
            </w:pPr>
          </w:p>
        </w:tc>
      </w:tr>
      <w:tr w:rsidR="00FE2612" w14:paraId="41892A8B" w14:textId="77777777" w:rsidTr="00910A95">
        <w:tc>
          <w:tcPr>
            <w:tcW w:w="2080" w:type="dxa"/>
          </w:tcPr>
          <w:p w14:paraId="02A3A431" w14:textId="29263CE0" w:rsidR="00FE2612" w:rsidRDefault="00FE2612" w:rsidP="001C37B3">
            <w:r>
              <w:t>7 (</w:t>
            </w:r>
            <w:r>
              <w:rPr>
                <w:sz w:val="18"/>
                <w:szCs w:val="18"/>
              </w:rPr>
              <w:t>3</w:t>
            </w:r>
            <w:r w:rsidRPr="00B85CBE">
              <w:rPr>
                <w:sz w:val="18"/>
                <w:szCs w:val="18"/>
              </w:rPr>
              <w:t>/</w:t>
            </w:r>
            <w:r>
              <w:rPr>
                <w:sz w:val="18"/>
                <w:szCs w:val="18"/>
              </w:rPr>
              <w:t>3</w:t>
            </w:r>
            <w:r w:rsidRPr="00B85CBE">
              <w:rPr>
                <w:sz w:val="18"/>
                <w:szCs w:val="18"/>
              </w:rPr>
              <w:t xml:space="preserve">/24 - </w:t>
            </w:r>
            <w:r>
              <w:rPr>
                <w:sz w:val="18"/>
                <w:szCs w:val="18"/>
              </w:rPr>
              <w:t>3</w:t>
            </w:r>
            <w:r w:rsidRPr="00B85CBE">
              <w:rPr>
                <w:sz w:val="18"/>
                <w:szCs w:val="18"/>
              </w:rPr>
              <w:t>/</w:t>
            </w:r>
            <w:r>
              <w:rPr>
                <w:sz w:val="18"/>
                <w:szCs w:val="18"/>
              </w:rPr>
              <w:t>9</w:t>
            </w:r>
            <w:r w:rsidRPr="00B85CBE">
              <w:rPr>
                <w:sz w:val="18"/>
                <w:szCs w:val="18"/>
              </w:rPr>
              <w:t>/24)</w:t>
            </w:r>
          </w:p>
        </w:tc>
        <w:tc>
          <w:tcPr>
            <w:tcW w:w="3878" w:type="dxa"/>
          </w:tcPr>
          <w:p w14:paraId="5ADEA365" w14:textId="1A741FB4" w:rsidR="00FE2612" w:rsidRPr="00FE2612" w:rsidRDefault="00511D2B" w:rsidP="001C37B3">
            <w:pPr>
              <w:rPr>
                <w:sz w:val="18"/>
                <w:szCs w:val="18"/>
              </w:rPr>
            </w:pPr>
            <w:r>
              <w:rPr>
                <w:sz w:val="18"/>
                <w:szCs w:val="18"/>
              </w:rPr>
              <w:t>- AR remote assistance development</w:t>
            </w:r>
          </w:p>
        </w:tc>
        <w:tc>
          <w:tcPr>
            <w:tcW w:w="1890" w:type="dxa"/>
          </w:tcPr>
          <w:p w14:paraId="39909350" w14:textId="77777777" w:rsidR="00FE2612" w:rsidRPr="00060A0A" w:rsidRDefault="00FE2612" w:rsidP="001C37B3">
            <w:pPr>
              <w:rPr>
                <w:sz w:val="18"/>
                <w:szCs w:val="18"/>
              </w:rPr>
            </w:pPr>
          </w:p>
        </w:tc>
        <w:tc>
          <w:tcPr>
            <w:tcW w:w="1710" w:type="dxa"/>
          </w:tcPr>
          <w:p w14:paraId="2A2F515B" w14:textId="241AF75E" w:rsidR="00FE2612" w:rsidRPr="00060A0A" w:rsidRDefault="00FE2612" w:rsidP="001C37B3">
            <w:pPr>
              <w:rPr>
                <w:sz w:val="18"/>
                <w:szCs w:val="18"/>
              </w:rPr>
            </w:pPr>
          </w:p>
        </w:tc>
      </w:tr>
      <w:tr w:rsidR="00FE2612" w14:paraId="6356AFD5" w14:textId="77777777" w:rsidTr="00910A95">
        <w:tc>
          <w:tcPr>
            <w:tcW w:w="2080" w:type="dxa"/>
          </w:tcPr>
          <w:p w14:paraId="4631DB94" w14:textId="48AA32C1" w:rsidR="00FE2612" w:rsidRDefault="00FE2612" w:rsidP="001C37B3">
            <w:r>
              <w:t>8 (</w:t>
            </w:r>
            <w:r>
              <w:rPr>
                <w:sz w:val="18"/>
                <w:szCs w:val="18"/>
              </w:rPr>
              <w:t>3</w:t>
            </w:r>
            <w:r w:rsidRPr="00B85CBE">
              <w:rPr>
                <w:sz w:val="18"/>
                <w:szCs w:val="18"/>
              </w:rPr>
              <w:t>/</w:t>
            </w:r>
            <w:r>
              <w:rPr>
                <w:sz w:val="18"/>
                <w:szCs w:val="18"/>
              </w:rPr>
              <w:t>10</w:t>
            </w:r>
            <w:r w:rsidRPr="00B85CBE">
              <w:rPr>
                <w:sz w:val="18"/>
                <w:szCs w:val="18"/>
              </w:rPr>
              <w:t xml:space="preserve">/24 - </w:t>
            </w:r>
            <w:r>
              <w:rPr>
                <w:sz w:val="18"/>
                <w:szCs w:val="18"/>
              </w:rPr>
              <w:t>3</w:t>
            </w:r>
            <w:r w:rsidRPr="00B85CBE">
              <w:rPr>
                <w:sz w:val="18"/>
                <w:szCs w:val="18"/>
              </w:rPr>
              <w:t>/</w:t>
            </w:r>
            <w:r>
              <w:rPr>
                <w:sz w:val="18"/>
                <w:szCs w:val="18"/>
              </w:rPr>
              <w:t>16</w:t>
            </w:r>
            <w:r w:rsidRPr="00B85CBE">
              <w:rPr>
                <w:sz w:val="18"/>
                <w:szCs w:val="18"/>
              </w:rPr>
              <w:t>/24)</w:t>
            </w:r>
          </w:p>
        </w:tc>
        <w:tc>
          <w:tcPr>
            <w:tcW w:w="3878" w:type="dxa"/>
          </w:tcPr>
          <w:p w14:paraId="19305E7B" w14:textId="2C72E604" w:rsidR="00060A0A" w:rsidRDefault="00060A0A" w:rsidP="001C37B3">
            <w:pPr>
              <w:rPr>
                <w:sz w:val="18"/>
                <w:szCs w:val="18"/>
              </w:rPr>
            </w:pPr>
            <w:r>
              <w:rPr>
                <w:sz w:val="18"/>
                <w:szCs w:val="18"/>
              </w:rPr>
              <w:t>- Preliminary testing and feedback</w:t>
            </w:r>
          </w:p>
          <w:p w14:paraId="01C1A8BE" w14:textId="3E45D7A1" w:rsidR="00511D2B" w:rsidRPr="00FE2612" w:rsidRDefault="00511D2B" w:rsidP="001C37B3">
            <w:pPr>
              <w:rPr>
                <w:sz w:val="18"/>
                <w:szCs w:val="18"/>
              </w:rPr>
            </w:pPr>
            <w:r>
              <w:rPr>
                <w:sz w:val="18"/>
                <w:szCs w:val="18"/>
              </w:rPr>
              <w:t>- Implement object detection model in AR remote assistance platform</w:t>
            </w:r>
          </w:p>
        </w:tc>
        <w:tc>
          <w:tcPr>
            <w:tcW w:w="1890" w:type="dxa"/>
          </w:tcPr>
          <w:p w14:paraId="3B7FE112" w14:textId="77777777" w:rsidR="00FE2612" w:rsidRPr="00060A0A" w:rsidRDefault="00FE2612" w:rsidP="001C37B3">
            <w:pPr>
              <w:rPr>
                <w:sz w:val="18"/>
                <w:szCs w:val="18"/>
              </w:rPr>
            </w:pPr>
          </w:p>
        </w:tc>
        <w:tc>
          <w:tcPr>
            <w:tcW w:w="1710" w:type="dxa"/>
          </w:tcPr>
          <w:p w14:paraId="7D732AAE" w14:textId="7A702672" w:rsidR="00FE2612" w:rsidRPr="00060A0A" w:rsidRDefault="00FE2612" w:rsidP="001C37B3">
            <w:pPr>
              <w:rPr>
                <w:sz w:val="18"/>
                <w:szCs w:val="18"/>
              </w:rPr>
            </w:pPr>
          </w:p>
        </w:tc>
      </w:tr>
      <w:tr w:rsidR="00FE2612" w14:paraId="225DB44B" w14:textId="77777777" w:rsidTr="00910A95">
        <w:tc>
          <w:tcPr>
            <w:tcW w:w="2080" w:type="dxa"/>
          </w:tcPr>
          <w:p w14:paraId="0FA4724C" w14:textId="249AE3A6" w:rsidR="00FE2612" w:rsidRDefault="00FE2612" w:rsidP="001C37B3">
            <w:r>
              <w:t>9 (</w:t>
            </w:r>
            <w:r>
              <w:rPr>
                <w:sz w:val="18"/>
                <w:szCs w:val="18"/>
              </w:rPr>
              <w:t>3</w:t>
            </w:r>
            <w:r w:rsidRPr="00B85CBE">
              <w:rPr>
                <w:sz w:val="18"/>
                <w:szCs w:val="18"/>
              </w:rPr>
              <w:t>/</w:t>
            </w:r>
            <w:r>
              <w:rPr>
                <w:sz w:val="18"/>
                <w:szCs w:val="18"/>
              </w:rPr>
              <w:t>17</w:t>
            </w:r>
            <w:r w:rsidRPr="00B85CBE">
              <w:rPr>
                <w:sz w:val="18"/>
                <w:szCs w:val="18"/>
              </w:rPr>
              <w:t xml:space="preserve">/24 - </w:t>
            </w:r>
            <w:r>
              <w:rPr>
                <w:sz w:val="18"/>
                <w:szCs w:val="18"/>
              </w:rPr>
              <w:t>3</w:t>
            </w:r>
            <w:r w:rsidRPr="00B85CBE">
              <w:rPr>
                <w:sz w:val="18"/>
                <w:szCs w:val="18"/>
              </w:rPr>
              <w:t>/</w:t>
            </w:r>
            <w:r>
              <w:rPr>
                <w:sz w:val="18"/>
                <w:szCs w:val="18"/>
              </w:rPr>
              <w:t>23</w:t>
            </w:r>
            <w:r w:rsidRPr="00B85CBE">
              <w:rPr>
                <w:sz w:val="18"/>
                <w:szCs w:val="18"/>
              </w:rPr>
              <w:t>/24)</w:t>
            </w:r>
          </w:p>
        </w:tc>
        <w:tc>
          <w:tcPr>
            <w:tcW w:w="3878" w:type="dxa"/>
          </w:tcPr>
          <w:p w14:paraId="32C18103" w14:textId="517D2F35" w:rsidR="00511D2B" w:rsidRPr="00FE2612" w:rsidRDefault="00511D2B" w:rsidP="001C37B3">
            <w:pPr>
              <w:rPr>
                <w:sz w:val="18"/>
                <w:szCs w:val="18"/>
              </w:rPr>
            </w:pPr>
            <w:r>
              <w:rPr>
                <w:sz w:val="18"/>
                <w:szCs w:val="18"/>
              </w:rPr>
              <w:t>- AR remote assistance development</w:t>
            </w:r>
          </w:p>
        </w:tc>
        <w:tc>
          <w:tcPr>
            <w:tcW w:w="1890" w:type="dxa"/>
          </w:tcPr>
          <w:p w14:paraId="3BD4B984" w14:textId="77777777" w:rsidR="00FE2612" w:rsidRPr="00060A0A" w:rsidRDefault="00FE2612" w:rsidP="001C37B3">
            <w:pPr>
              <w:rPr>
                <w:sz w:val="18"/>
                <w:szCs w:val="18"/>
              </w:rPr>
            </w:pPr>
          </w:p>
        </w:tc>
        <w:tc>
          <w:tcPr>
            <w:tcW w:w="1710" w:type="dxa"/>
          </w:tcPr>
          <w:p w14:paraId="447F1ACB" w14:textId="33EA3A8B" w:rsidR="00FE2612" w:rsidRPr="00060A0A" w:rsidRDefault="00FE2612" w:rsidP="001C37B3">
            <w:pPr>
              <w:rPr>
                <w:sz w:val="18"/>
                <w:szCs w:val="18"/>
              </w:rPr>
            </w:pPr>
          </w:p>
        </w:tc>
      </w:tr>
      <w:tr w:rsidR="00FE2612" w14:paraId="01AC3B40" w14:textId="77777777" w:rsidTr="00910A95">
        <w:tc>
          <w:tcPr>
            <w:tcW w:w="2080" w:type="dxa"/>
          </w:tcPr>
          <w:p w14:paraId="7FDA5B76" w14:textId="1138DB1C" w:rsidR="00FE2612" w:rsidRDefault="00FE2612" w:rsidP="001C37B3">
            <w:r>
              <w:t>10 (</w:t>
            </w:r>
            <w:r>
              <w:rPr>
                <w:sz w:val="18"/>
                <w:szCs w:val="18"/>
              </w:rPr>
              <w:t>3</w:t>
            </w:r>
            <w:r w:rsidRPr="00B85CBE">
              <w:rPr>
                <w:sz w:val="18"/>
                <w:szCs w:val="18"/>
              </w:rPr>
              <w:t>/</w:t>
            </w:r>
            <w:r>
              <w:rPr>
                <w:sz w:val="18"/>
                <w:szCs w:val="18"/>
              </w:rPr>
              <w:t>24</w:t>
            </w:r>
            <w:r w:rsidRPr="00B85CBE">
              <w:rPr>
                <w:sz w:val="18"/>
                <w:szCs w:val="18"/>
              </w:rPr>
              <w:t xml:space="preserve">/24 - </w:t>
            </w:r>
            <w:r>
              <w:rPr>
                <w:sz w:val="18"/>
                <w:szCs w:val="18"/>
              </w:rPr>
              <w:t>3</w:t>
            </w:r>
            <w:r w:rsidRPr="00B85CBE">
              <w:rPr>
                <w:sz w:val="18"/>
                <w:szCs w:val="18"/>
              </w:rPr>
              <w:t>/</w:t>
            </w:r>
            <w:r>
              <w:rPr>
                <w:sz w:val="18"/>
                <w:szCs w:val="18"/>
              </w:rPr>
              <w:t>30</w:t>
            </w:r>
            <w:r w:rsidRPr="00B85CBE">
              <w:rPr>
                <w:sz w:val="18"/>
                <w:szCs w:val="18"/>
              </w:rPr>
              <w:t>/24)</w:t>
            </w:r>
          </w:p>
        </w:tc>
        <w:tc>
          <w:tcPr>
            <w:tcW w:w="3878" w:type="dxa"/>
          </w:tcPr>
          <w:p w14:paraId="00C8645E" w14:textId="77777777" w:rsidR="00511D2B" w:rsidRDefault="00511D2B" w:rsidP="001C37B3">
            <w:pPr>
              <w:rPr>
                <w:sz w:val="18"/>
                <w:szCs w:val="18"/>
              </w:rPr>
            </w:pPr>
            <w:r>
              <w:rPr>
                <w:sz w:val="18"/>
                <w:szCs w:val="18"/>
              </w:rPr>
              <w:t>- AR remote assistance development</w:t>
            </w:r>
          </w:p>
          <w:p w14:paraId="5B9C1460" w14:textId="03476124" w:rsidR="00060A0A" w:rsidRDefault="00060A0A" w:rsidP="001C37B3">
            <w:pPr>
              <w:rPr>
                <w:sz w:val="18"/>
                <w:szCs w:val="18"/>
              </w:rPr>
            </w:pPr>
            <w:r>
              <w:rPr>
                <w:sz w:val="18"/>
                <w:szCs w:val="18"/>
              </w:rPr>
              <w:t>- First round of testing</w:t>
            </w:r>
          </w:p>
          <w:p w14:paraId="76F3C33D" w14:textId="22BF1D8D" w:rsidR="00060A0A" w:rsidRPr="00FE2612" w:rsidRDefault="00060A0A" w:rsidP="001C37B3">
            <w:pPr>
              <w:rPr>
                <w:sz w:val="18"/>
                <w:szCs w:val="18"/>
              </w:rPr>
            </w:pPr>
            <w:r>
              <w:rPr>
                <w:sz w:val="18"/>
                <w:szCs w:val="18"/>
              </w:rPr>
              <w:t>- Begin VR implementation</w:t>
            </w:r>
          </w:p>
        </w:tc>
        <w:tc>
          <w:tcPr>
            <w:tcW w:w="1890" w:type="dxa"/>
          </w:tcPr>
          <w:p w14:paraId="5D016A58" w14:textId="77777777" w:rsidR="00FE2612" w:rsidRPr="00060A0A" w:rsidRDefault="00FE2612" w:rsidP="001C37B3">
            <w:pPr>
              <w:rPr>
                <w:sz w:val="18"/>
                <w:szCs w:val="18"/>
              </w:rPr>
            </w:pPr>
          </w:p>
        </w:tc>
        <w:tc>
          <w:tcPr>
            <w:tcW w:w="1710" w:type="dxa"/>
          </w:tcPr>
          <w:p w14:paraId="0095E14B" w14:textId="6ADDE0AE" w:rsidR="00FE2612" w:rsidRPr="00060A0A" w:rsidRDefault="00FE2612" w:rsidP="001C37B3">
            <w:pPr>
              <w:rPr>
                <w:sz w:val="18"/>
                <w:szCs w:val="18"/>
              </w:rPr>
            </w:pPr>
          </w:p>
        </w:tc>
      </w:tr>
      <w:tr w:rsidR="00FE2612" w14:paraId="13FA03C3" w14:textId="77777777" w:rsidTr="00910A95">
        <w:tc>
          <w:tcPr>
            <w:tcW w:w="2080" w:type="dxa"/>
          </w:tcPr>
          <w:p w14:paraId="4769B8AD" w14:textId="3667122D" w:rsidR="00FE2612" w:rsidRDefault="00FE2612" w:rsidP="001C37B3">
            <w:r>
              <w:t>11 (</w:t>
            </w:r>
            <w:r>
              <w:rPr>
                <w:sz w:val="18"/>
                <w:szCs w:val="18"/>
              </w:rPr>
              <w:t>3</w:t>
            </w:r>
            <w:r w:rsidRPr="00B85CBE">
              <w:rPr>
                <w:sz w:val="18"/>
                <w:szCs w:val="18"/>
              </w:rPr>
              <w:t>/</w:t>
            </w:r>
            <w:r>
              <w:rPr>
                <w:sz w:val="18"/>
                <w:szCs w:val="18"/>
              </w:rPr>
              <w:t>31</w:t>
            </w:r>
            <w:r w:rsidRPr="00B85CBE">
              <w:rPr>
                <w:sz w:val="18"/>
                <w:szCs w:val="18"/>
              </w:rPr>
              <w:t xml:space="preserve">/24 - </w:t>
            </w:r>
            <w:r>
              <w:rPr>
                <w:sz w:val="18"/>
                <w:szCs w:val="18"/>
              </w:rPr>
              <w:t>4</w:t>
            </w:r>
            <w:r w:rsidRPr="00B85CBE">
              <w:rPr>
                <w:sz w:val="18"/>
                <w:szCs w:val="18"/>
              </w:rPr>
              <w:t>/</w:t>
            </w:r>
            <w:r>
              <w:rPr>
                <w:sz w:val="18"/>
                <w:szCs w:val="18"/>
              </w:rPr>
              <w:t>6</w:t>
            </w:r>
            <w:r w:rsidRPr="00B85CBE">
              <w:rPr>
                <w:sz w:val="18"/>
                <w:szCs w:val="18"/>
              </w:rPr>
              <w:t>/24)</w:t>
            </w:r>
          </w:p>
        </w:tc>
        <w:tc>
          <w:tcPr>
            <w:tcW w:w="3878" w:type="dxa"/>
          </w:tcPr>
          <w:p w14:paraId="3DDEA80E" w14:textId="0114FAB5" w:rsidR="00FE2612" w:rsidRPr="00FE2612" w:rsidRDefault="00511D2B" w:rsidP="001C37B3">
            <w:pPr>
              <w:rPr>
                <w:sz w:val="18"/>
                <w:szCs w:val="18"/>
              </w:rPr>
            </w:pPr>
            <w:r>
              <w:rPr>
                <w:sz w:val="18"/>
                <w:szCs w:val="18"/>
              </w:rPr>
              <w:t>- AR remote assistance development</w:t>
            </w:r>
          </w:p>
        </w:tc>
        <w:tc>
          <w:tcPr>
            <w:tcW w:w="1890" w:type="dxa"/>
          </w:tcPr>
          <w:p w14:paraId="7D012011" w14:textId="77777777" w:rsidR="00FE2612" w:rsidRPr="00060A0A" w:rsidRDefault="00FE2612" w:rsidP="001C37B3">
            <w:pPr>
              <w:rPr>
                <w:sz w:val="18"/>
                <w:szCs w:val="18"/>
              </w:rPr>
            </w:pPr>
          </w:p>
        </w:tc>
        <w:tc>
          <w:tcPr>
            <w:tcW w:w="1710" w:type="dxa"/>
          </w:tcPr>
          <w:p w14:paraId="21E1FE73" w14:textId="1A59AAFB" w:rsidR="00FE2612" w:rsidRPr="00060A0A" w:rsidRDefault="00FE2612" w:rsidP="001C37B3">
            <w:pPr>
              <w:rPr>
                <w:sz w:val="18"/>
                <w:szCs w:val="18"/>
              </w:rPr>
            </w:pPr>
          </w:p>
        </w:tc>
      </w:tr>
      <w:tr w:rsidR="00060A0A" w14:paraId="3E086CF2" w14:textId="77777777" w:rsidTr="00910A95">
        <w:tc>
          <w:tcPr>
            <w:tcW w:w="2080" w:type="dxa"/>
          </w:tcPr>
          <w:p w14:paraId="796F0F87" w14:textId="069D8839" w:rsidR="00060A0A" w:rsidRDefault="00060A0A" w:rsidP="00060A0A">
            <w:r>
              <w:t>12 (</w:t>
            </w:r>
            <w:r>
              <w:rPr>
                <w:sz w:val="18"/>
                <w:szCs w:val="18"/>
              </w:rPr>
              <w:t>4</w:t>
            </w:r>
            <w:r w:rsidRPr="00B85CBE">
              <w:rPr>
                <w:sz w:val="18"/>
                <w:szCs w:val="18"/>
              </w:rPr>
              <w:t>/</w:t>
            </w:r>
            <w:r>
              <w:rPr>
                <w:sz w:val="18"/>
                <w:szCs w:val="18"/>
              </w:rPr>
              <w:t>7</w:t>
            </w:r>
            <w:r w:rsidRPr="00B85CBE">
              <w:rPr>
                <w:sz w:val="18"/>
                <w:szCs w:val="18"/>
              </w:rPr>
              <w:t xml:space="preserve">/24 - </w:t>
            </w:r>
            <w:r>
              <w:rPr>
                <w:sz w:val="18"/>
                <w:szCs w:val="18"/>
              </w:rPr>
              <w:t>4</w:t>
            </w:r>
            <w:r w:rsidRPr="00B85CBE">
              <w:rPr>
                <w:sz w:val="18"/>
                <w:szCs w:val="18"/>
              </w:rPr>
              <w:t>/</w:t>
            </w:r>
            <w:r>
              <w:rPr>
                <w:sz w:val="18"/>
                <w:szCs w:val="18"/>
              </w:rPr>
              <w:t>13</w:t>
            </w:r>
            <w:r w:rsidRPr="00B85CBE">
              <w:rPr>
                <w:sz w:val="18"/>
                <w:szCs w:val="18"/>
              </w:rPr>
              <w:t>/24)</w:t>
            </w:r>
          </w:p>
        </w:tc>
        <w:tc>
          <w:tcPr>
            <w:tcW w:w="3878" w:type="dxa"/>
          </w:tcPr>
          <w:p w14:paraId="34B39705" w14:textId="26B5B49E" w:rsidR="00060A0A" w:rsidRPr="00FE2612" w:rsidRDefault="00060A0A" w:rsidP="00060A0A">
            <w:pPr>
              <w:rPr>
                <w:sz w:val="18"/>
                <w:szCs w:val="18"/>
              </w:rPr>
            </w:pPr>
            <w:r>
              <w:rPr>
                <w:sz w:val="18"/>
                <w:szCs w:val="18"/>
              </w:rPr>
              <w:t>- AR remote assistance development</w:t>
            </w:r>
          </w:p>
        </w:tc>
        <w:tc>
          <w:tcPr>
            <w:tcW w:w="1890" w:type="dxa"/>
          </w:tcPr>
          <w:p w14:paraId="1AC60312" w14:textId="77777777" w:rsidR="00060A0A" w:rsidRPr="00060A0A" w:rsidRDefault="00060A0A" w:rsidP="00060A0A">
            <w:pPr>
              <w:rPr>
                <w:sz w:val="18"/>
                <w:szCs w:val="18"/>
              </w:rPr>
            </w:pPr>
          </w:p>
        </w:tc>
        <w:tc>
          <w:tcPr>
            <w:tcW w:w="1710" w:type="dxa"/>
          </w:tcPr>
          <w:p w14:paraId="68B560B9" w14:textId="2F3837EB" w:rsidR="00060A0A" w:rsidRPr="00060A0A" w:rsidRDefault="00060A0A" w:rsidP="00060A0A">
            <w:pPr>
              <w:rPr>
                <w:sz w:val="18"/>
                <w:szCs w:val="18"/>
              </w:rPr>
            </w:pPr>
          </w:p>
        </w:tc>
      </w:tr>
      <w:tr w:rsidR="00060A0A" w14:paraId="32D753FE" w14:textId="77777777" w:rsidTr="00910A95">
        <w:tc>
          <w:tcPr>
            <w:tcW w:w="2080" w:type="dxa"/>
          </w:tcPr>
          <w:p w14:paraId="64485BB3" w14:textId="480159D7" w:rsidR="00060A0A" w:rsidRDefault="00060A0A" w:rsidP="00060A0A">
            <w:r>
              <w:t>13 (</w:t>
            </w:r>
            <w:r>
              <w:rPr>
                <w:sz w:val="18"/>
                <w:szCs w:val="18"/>
              </w:rPr>
              <w:t>4</w:t>
            </w:r>
            <w:r w:rsidRPr="00B85CBE">
              <w:rPr>
                <w:sz w:val="18"/>
                <w:szCs w:val="18"/>
              </w:rPr>
              <w:t>/</w:t>
            </w:r>
            <w:r>
              <w:rPr>
                <w:sz w:val="18"/>
                <w:szCs w:val="18"/>
              </w:rPr>
              <w:t>14</w:t>
            </w:r>
            <w:r w:rsidRPr="00B85CBE">
              <w:rPr>
                <w:sz w:val="18"/>
                <w:szCs w:val="18"/>
              </w:rPr>
              <w:t xml:space="preserve">/24 - </w:t>
            </w:r>
            <w:r>
              <w:rPr>
                <w:sz w:val="18"/>
                <w:szCs w:val="18"/>
              </w:rPr>
              <w:t>4</w:t>
            </w:r>
            <w:r w:rsidRPr="00B85CBE">
              <w:rPr>
                <w:sz w:val="18"/>
                <w:szCs w:val="18"/>
              </w:rPr>
              <w:t>/</w:t>
            </w:r>
            <w:r>
              <w:rPr>
                <w:sz w:val="18"/>
                <w:szCs w:val="18"/>
              </w:rPr>
              <w:t>20</w:t>
            </w:r>
            <w:r w:rsidRPr="00B85CBE">
              <w:rPr>
                <w:sz w:val="18"/>
                <w:szCs w:val="18"/>
              </w:rPr>
              <w:t>/24)</w:t>
            </w:r>
          </w:p>
        </w:tc>
        <w:tc>
          <w:tcPr>
            <w:tcW w:w="3878" w:type="dxa"/>
          </w:tcPr>
          <w:p w14:paraId="46F2CF6C" w14:textId="280CCA93" w:rsidR="00060A0A" w:rsidRPr="00FE2612" w:rsidRDefault="00060A0A" w:rsidP="00060A0A">
            <w:pPr>
              <w:rPr>
                <w:sz w:val="18"/>
                <w:szCs w:val="18"/>
              </w:rPr>
            </w:pPr>
            <w:r>
              <w:rPr>
                <w:sz w:val="18"/>
                <w:szCs w:val="18"/>
              </w:rPr>
              <w:t>- AR remote assistance development</w:t>
            </w:r>
          </w:p>
        </w:tc>
        <w:tc>
          <w:tcPr>
            <w:tcW w:w="1890" w:type="dxa"/>
          </w:tcPr>
          <w:p w14:paraId="2F138A9D" w14:textId="77777777" w:rsidR="00060A0A" w:rsidRPr="00060A0A" w:rsidRDefault="00060A0A" w:rsidP="00060A0A">
            <w:pPr>
              <w:rPr>
                <w:sz w:val="18"/>
                <w:szCs w:val="18"/>
              </w:rPr>
            </w:pPr>
          </w:p>
        </w:tc>
        <w:tc>
          <w:tcPr>
            <w:tcW w:w="1710" w:type="dxa"/>
          </w:tcPr>
          <w:p w14:paraId="6C0C4390" w14:textId="39709511" w:rsidR="00060A0A" w:rsidRPr="00060A0A" w:rsidRDefault="00060A0A" w:rsidP="00060A0A">
            <w:pPr>
              <w:rPr>
                <w:sz w:val="18"/>
                <w:szCs w:val="18"/>
              </w:rPr>
            </w:pPr>
          </w:p>
        </w:tc>
      </w:tr>
      <w:tr w:rsidR="00060A0A" w14:paraId="3A9BBCC5" w14:textId="77777777" w:rsidTr="00910A95">
        <w:tc>
          <w:tcPr>
            <w:tcW w:w="2080" w:type="dxa"/>
          </w:tcPr>
          <w:p w14:paraId="09BDF40B" w14:textId="1DFA7088" w:rsidR="00060A0A" w:rsidRDefault="00060A0A" w:rsidP="00060A0A">
            <w:r>
              <w:t>14 (</w:t>
            </w:r>
            <w:r>
              <w:rPr>
                <w:sz w:val="18"/>
                <w:szCs w:val="18"/>
              </w:rPr>
              <w:t>4</w:t>
            </w:r>
            <w:r w:rsidRPr="00B85CBE">
              <w:rPr>
                <w:sz w:val="18"/>
                <w:szCs w:val="18"/>
              </w:rPr>
              <w:t>/</w:t>
            </w:r>
            <w:r>
              <w:rPr>
                <w:sz w:val="18"/>
                <w:szCs w:val="18"/>
              </w:rPr>
              <w:t>21</w:t>
            </w:r>
            <w:r w:rsidRPr="00B85CBE">
              <w:rPr>
                <w:sz w:val="18"/>
                <w:szCs w:val="18"/>
              </w:rPr>
              <w:t xml:space="preserve">/24 - </w:t>
            </w:r>
            <w:r>
              <w:rPr>
                <w:sz w:val="18"/>
                <w:szCs w:val="18"/>
              </w:rPr>
              <w:t>4</w:t>
            </w:r>
            <w:r w:rsidRPr="00B85CBE">
              <w:rPr>
                <w:sz w:val="18"/>
                <w:szCs w:val="18"/>
              </w:rPr>
              <w:t>/</w:t>
            </w:r>
            <w:r>
              <w:rPr>
                <w:sz w:val="18"/>
                <w:szCs w:val="18"/>
              </w:rPr>
              <w:t>27</w:t>
            </w:r>
            <w:r w:rsidRPr="00B85CBE">
              <w:rPr>
                <w:sz w:val="18"/>
                <w:szCs w:val="18"/>
              </w:rPr>
              <w:t>/24)</w:t>
            </w:r>
          </w:p>
        </w:tc>
        <w:tc>
          <w:tcPr>
            <w:tcW w:w="3878" w:type="dxa"/>
          </w:tcPr>
          <w:p w14:paraId="57480962" w14:textId="50B42D73" w:rsidR="00060A0A" w:rsidRPr="00FE2612" w:rsidRDefault="00060A0A" w:rsidP="00060A0A">
            <w:pPr>
              <w:rPr>
                <w:sz w:val="18"/>
                <w:szCs w:val="18"/>
              </w:rPr>
            </w:pPr>
            <w:r>
              <w:rPr>
                <w:sz w:val="18"/>
                <w:szCs w:val="18"/>
              </w:rPr>
              <w:t>- Second round of testing and refinement</w:t>
            </w:r>
          </w:p>
        </w:tc>
        <w:tc>
          <w:tcPr>
            <w:tcW w:w="1890" w:type="dxa"/>
          </w:tcPr>
          <w:p w14:paraId="34075DC4" w14:textId="77777777" w:rsidR="00060A0A" w:rsidRPr="00060A0A" w:rsidRDefault="00060A0A" w:rsidP="00060A0A">
            <w:pPr>
              <w:rPr>
                <w:sz w:val="18"/>
                <w:szCs w:val="18"/>
              </w:rPr>
            </w:pPr>
          </w:p>
        </w:tc>
        <w:tc>
          <w:tcPr>
            <w:tcW w:w="1710" w:type="dxa"/>
          </w:tcPr>
          <w:p w14:paraId="019CE812" w14:textId="1BB96FEB" w:rsidR="00060A0A" w:rsidRPr="00060A0A" w:rsidRDefault="00060A0A" w:rsidP="00060A0A">
            <w:pPr>
              <w:rPr>
                <w:sz w:val="18"/>
                <w:szCs w:val="18"/>
              </w:rPr>
            </w:pPr>
          </w:p>
        </w:tc>
      </w:tr>
      <w:tr w:rsidR="00060A0A" w14:paraId="27E97797" w14:textId="77777777" w:rsidTr="00910A95">
        <w:tc>
          <w:tcPr>
            <w:tcW w:w="2080" w:type="dxa"/>
          </w:tcPr>
          <w:p w14:paraId="03A5942F" w14:textId="4592955C" w:rsidR="00060A0A" w:rsidRDefault="00060A0A" w:rsidP="00060A0A">
            <w:r>
              <w:t>15 (</w:t>
            </w:r>
            <w:r>
              <w:rPr>
                <w:sz w:val="18"/>
                <w:szCs w:val="18"/>
              </w:rPr>
              <w:t>4</w:t>
            </w:r>
            <w:r w:rsidRPr="00B85CBE">
              <w:rPr>
                <w:sz w:val="18"/>
                <w:szCs w:val="18"/>
              </w:rPr>
              <w:t>/</w:t>
            </w:r>
            <w:r>
              <w:rPr>
                <w:sz w:val="18"/>
                <w:szCs w:val="18"/>
              </w:rPr>
              <w:t>28</w:t>
            </w:r>
            <w:r w:rsidRPr="00B85CBE">
              <w:rPr>
                <w:sz w:val="18"/>
                <w:szCs w:val="18"/>
              </w:rPr>
              <w:t xml:space="preserve">/24 - </w:t>
            </w:r>
            <w:r>
              <w:rPr>
                <w:sz w:val="18"/>
                <w:szCs w:val="18"/>
              </w:rPr>
              <w:t>5</w:t>
            </w:r>
            <w:r w:rsidRPr="00B85CBE">
              <w:rPr>
                <w:sz w:val="18"/>
                <w:szCs w:val="18"/>
              </w:rPr>
              <w:t>/</w:t>
            </w:r>
            <w:r>
              <w:rPr>
                <w:sz w:val="18"/>
                <w:szCs w:val="18"/>
              </w:rPr>
              <w:t>3</w:t>
            </w:r>
            <w:r w:rsidRPr="00B85CBE">
              <w:rPr>
                <w:sz w:val="18"/>
                <w:szCs w:val="18"/>
              </w:rPr>
              <w:t>/24)</w:t>
            </w:r>
          </w:p>
        </w:tc>
        <w:tc>
          <w:tcPr>
            <w:tcW w:w="3878" w:type="dxa"/>
          </w:tcPr>
          <w:p w14:paraId="02326E8C" w14:textId="6F8383E2" w:rsidR="00060A0A" w:rsidRPr="00FE2612" w:rsidRDefault="00060A0A" w:rsidP="00060A0A">
            <w:pPr>
              <w:rPr>
                <w:sz w:val="18"/>
                <w:szCs w:val="18"/>
              </w:rPr>
            </w:pPr>
            <w:r>
              <w:rPr>
                <w:sz w:val="18"/>
                <w:szCs w:val="18"/>
              </w:rPr>
              <w:t>- Final evaluation and preparation for thesis defense</w:t>
            </w:r>
          </w:p>
        </w:tc>
        <w:tc>
          <w:tcPr>
            <w:tcW w:w="1890" w:type="dxa"/>
          </w:tcPr>
          <w:p w14:paraId="6B4086AC" w14:textId="77777777" w:rsidR="00060A0A" w:rsidRPr="00060A0A" w:rsidRDefault="00060A0A" w:rsidP="00060A0A">
            <w:pPr>
              <w:rPr>
                <w:sz w:val="18"/>
                <w:szCs w:val="18"/>
              </w:rPr>
            </w:pPr>
          </w:p>
        </w:tc>
        <w:tc>
          <w:tcPr>
            <w:tcW w:w="1710" w:type="dxa"/>
          </w:tcPr>
          <w:p w14:paraId="63C7AF6C" w14:textId="19A5086A" w:rsidR="00060A0A" w:rsidRPr="00060A0A" w:rsidRDefault="00060A0A" w:rsidP="00060A0A">
            <w:pPr>
              <w:rPr>
                <w:sz w:val="18"/>
                <w:szCs w:val="18"/>
              </w:rPr>
            </w:pPr>
          </w:p>
        </w:tc>
      </w:tr>
      <w:tr w:rsidR="00060A0A" w14:paraId="07EEEF11" w14:textId="77777777" w:rsidTr="00910A95">
        <w:tc>
          <w:tcPr>
            <w:tcW w:w="2080" w:type="dxa"/>
          </w:tcPr>
          <w:p w14:paraId="1F3F163C" w14:textId="52E8FDE2" w:rsidR="00060A0A" w:rsidRDefault="00060A0A" w:rsidP="00060A0A">
            <w:r>
              <w:t>16 (</w:t>
            </w:r>
            <w:r>
              <w:rPr>
                <w:sz w:val="18"/>
                <w:szCs w:val="18"/>
              </w:rPr>
              <w:t>5</w:t>
            </w:r>
            <w:r w:rsidRPr="00B85CBE">
              <w:rPr>
                <w:sz w:val="18"/>
                <w:szCs w:val="18"/>
              </w:rPr>
              <w:t>/</w:t>
            </w:r>
            <w:r>
              <w:rPr>
                <w:sz w:val="18"/>
                <w:szCs w:val="18"/>
              </w:rPr>
              <w:t>4</w:t>
            </w:r>
            <w:r w:rsidRPr="00B85CBE">
              <w:rPr>
                <w:sz w:val="18"/>
                <w:szCs w:val="18"/>
              </w:rPr>
              <w:t xml:space="preserve">/24 - </w:t>
            </w:r>
            <w:r>
              <w:rPr>
                <w:sz w:val="18"/>
                <w:szCs w:val="18"/>
              </w:rPr>
              <w:t>5</w:t>
            </w:r>
            <w:r w:rsidRPr="00B85CBE">
              <w:rPr>
                <w:sz w:val="18"/>
                <w:szCs w:val="18"/>
              </w:rPr>
              <w:t>/</w:t>
            </w:r>
            <w:r>
              <w:rPr>
                <w:sz w:val="18"/>
                <w:szCs w:val="18"/>
              </w:rPr>
              <w:t>11</w:t>
            </w:r>
            <w:r w:rsidRPr="00B85CBE">
              <w:rPr>
                <w:sz w:val="18"/>
                <w:szCs w:val="18"/>
              </w:rPr>
              <w:t>/24)</w:t>
            </w:r>
          </w:p>
        </w:tc>
        <w:tc>
          <w:tcPr>
            <w:tcW w:w="3878" w:type="dxa"/>
          </w:tcPr>
          <w:p w14:paraId="5244BDBC" w14:textId="3B66F513" w:rsidR="00060A0A" w:rsidRPr="00FE2612" w:rsidRDefault="00060A0A" w:rsidP="00060A0A">
            <w:pPr>
              <w:rPr>
                <w:sz w:val="18"/>
                <w:szCs w:val="18"/>
              </w:rPr>
            </w:pPr>
            <w:r>
              <w:rPr>
                <w:sz w:val="18"/>
                <w:szCs w:val="18"/>
              </w:rPr>
              <w:t>- Thesis defense and live demo</w:t>
            </w:r>
          </w:p>
        </w:tc>
        <w:tc>
          <w:tcPr>
            <w:tcW w:w="1890" w:type="dxa"/>
          </w:tcPr>
          <w:p w14:paraId="0B667F34" w14:textId="77777777" w:rsidR="00060A0A" w:rsidRPr="00060A0A" w:rsidRDefault="00060A0A" w:rsidP="00060A0A">
            <w:pPr>
              <w:rPr>
                <w:sz w:val="18"/>
                <w:szCs w:val="18"/>
              </w:rPr>
            </w:pPr>
          </w:p>
        </w:tc>
        <w:tc>
          <w:tcPr>
            <w:tcW w:w="1710" w:type="dxa"/>
          </w:tcPr>
          <w:p w14:paraId="322FA925" w14:textId="257B6F38" w:rsidR="00060A0A" w:rsidRPr="00060A0A" w:rsidRDefault="00060A0A" w:rsidP="00060A0A">
            <w:pPr>
              <w:rPr>
                <w:sz w:val="18"/>
                <w:szCs w:val="18"/>
              </w:rPr>
            </w:pPr>
          </w:p>
        </w:tc>
      </w:tr>
    </w:tbl>
    <w:p w14:paraId="247FD25E" w14:textId="631F70BF" w:rsidR="001C37B3" w:rsidRDefault="001C37B3" w:rsidP="001C37B3">
      <w:pPr>
        <w:ind w:firstLine="720"/>
      </w:pPr>
    </w:p>
    <w:sectPr w:rsidR="001C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2A6A"/>
    <w:multiLevelType w:val="hybridMultilevel"/>
    <w:tmpl w:val="F2CACF7C"/>
    <w:lvl w:ilvl="0" w:tplc="A12EC8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26377"/>
    <w:multiLevelType w:val="hybridMultilevel"/>
    <w:tmpl w:val="E494BFA6"/>
    <w:lvl w:ilvl="0" w:tplc="5C908A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203859">
    <w:abstractNumId w:val="0"/>
  </w:num>
  <w:num w:numId="2" w16cid:durableId="119138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D6"/>
    <w:rsid w:val="00003BCD"/>
    <w:rsid w:val="00060A0A"/>
    <w:rsid w:val="0007720C"/>
    <w:rsid w:val="00112FD6"/>
    <w:rsid w:val="001A4CE1"/>
    <w:rsid w:val="001C37B3"/>
    <w:rsid w:val="002A377B"/>
    <w:rsid w:val="002B4290"/>
    <w:rsid w:val="003E38A1"/>
    <w:rsid w:val="00511D2B"/>
    <w:rsid w:val="0051298F"/>
    <w:rsid w:val="00533DF9"/>
    <w:rsid w:val="005C4B3A"/>
    <w:rsid w:val="007D4AA7"/>
    <w:rsid w:val="00815A0C"/>
    <w:rsid w:val="008F6A4E"/>
    <w:rsid w:val="00910A95"/>
    <w:rsid w:val="009548BA"/>
    <w:rsid w:val="00A77854"/>
    <w:rsid w:val="00AE4F0D"/>
    <w:rsid w:val="00AF6C9F"/>
    <w:rsid w:val="00B85CBE"/>
    <w:rsid w:val="00EF741C"/>
    <w:rsid w:val="00FE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F8E4"/>
  <w15:chartTrackingRefBased/>
  <w15:docId w15:val="{FB07F65A-D56F-45C3-8437-54476044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Solomon</dc:creator>
  <cp:keywords/>
  <dc:description/>
  <cp:lastModifiedBy>Alexander Solomon</cp:lastModifiedBy>
  <cp:revision>2</cp:revision>
  <dcterms:created xsi:type="dcterms:W3CDTF">2024-01-22T20:07:00Z</dcterms:created>
  <dcterms:modified xsi:type="dcterms:W3CDTF">2024-02-03T22:26:00Z</dcterms:modified>
</cp:coreProperties>
</file>