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AB2" w:rsidRDefault="00AA0AB2">
      <w:r>
        <w:t>配置程序</w:t>
      </w:r>
      <w:r>
        <w:rPr>
          <w:rFonts w:hint="eastAsia"/>
        </w:rPr>
        <w:t>：</w:t>
      </w:r>
    </w:p>
    <w:p w:rsidR="009115C0" w:rsidRDefault="003D56F8">
      <w:r>
        <w:t>一</w:t>
      </w:r>
      <w:r>
        <w:rPr>
          <w:rFonts w:hint="eastAsia"/>
        </w:rPr>
        <w:t>、</w:t>
      </w:r>
      <w:r>
        <w:t>Login</w:t>
      </w:r>
      <w:r>
        <w:t>界面</w:t>
      </w:r>
    </w:p>
    <w:p w:rsidR="003D56F8" w:rsidRDefault="003D56F8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Login_Load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检查是否已有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Mili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程序在运行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初始化本地数据库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</w:p>
    <w:p w:rsidR="003D56F8" w:rsidRDefault="003D56F8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Button_Login_Click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去本地数据库对比用户名和密码是否匹配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 w:rsidR="00FA5396">
        <w:rPr>
          <w:rFonts w:ascii="Consolas" w:hAnsi="Consolas" w:cs="Consolas" w:hint="eastAsia"/>
          <w:color w:val="000000"/>
          <w:kern w:val="0"/>
          <w:sz w:val="19"/>
          <w:szCs w:val="19"/>
        </w:rPr>
        <w:t>获得用户配置的</w:t>
      </w:r>
      <w:r w:rsidR="00FA5396">
        <w:rPr>
          <w:rFonts w:ascii="Consolas" w:hAnsi="Consolas" w:cs="Consolas" w:hint="eastAsia"/>
          <w:color w:val="000000"/>
          <w:kern w:val="0"/>
          <w:sz w:val="19"/>
          <w:szCs w:val="19"/>
        </w:rPr>
        <w:t>level</w:t>
      </w:r>
      <w:r w:rsidR="00FA5396">
        <w:rPr>
          <w:rFonts w:ascii="Consolas" w:hAnsi="Consolas" w:cs="Consolas" w:hint="eastAsia"/>
          <w:color w:val="000000"/>
          <w:kern w:val="0"/>
          <w:sz w:val="19"/>
          <w:szCs w:val="19"/>
        </w:rPr>
        <w:t>，没问题后调用</w:t>
      </w:r>
      <w:proofErr w:type="spellStart"/>
      <w:r w:rsidR="00FA5396" w:rsidRPr="00FA53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FormConfig</w:t>
      </w:r>
      <w:proofErr w:type="spellEnd"/>
      <w:r w:rsidR="00FA5396" w:rsidRPr="00FA53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界面</w:t>
      </w:r>
      <w:r w:rsidR="003705FD"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。</w:t>
      </w:r>
    </w:p>
    <w:p w:rsidR="00FE4221" w:rsidRDefault="00FE4221">
      <w:pPr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Button_Reset_Click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清空用户名和密码</w:t>
      </w:r>
    </w:p>
    <w:p w:rsidR="003705FD" w:rsidRDefault="003705FD" w:rsidP="003705FD">
      <w:r>
        <w:rPr>
          <w:rFonts w:hint="eastAsia"/>
        </w:rPr>
        <w:t>二</w:t>
      </w:r>
      <w:r>
        <w:rPr>
          <w:rFonts w:hint="eastAsia"/>
        </w:rPr>
        <w:t>、</w:t>
      </w:r>
      <w:proofErr w:type="spellStart"/>
      <w:r w:rsidRPr="00FA5396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FormConfig</w:t>
      </w:r>
      <w:proofErr w:type="spellEnd"/>
      <w:r>
        <w:t>界面</w:t>
      </w:r>
    </w:p>
    <w:p w:rsidR="003705FD" w:rsidRDefault="003705FD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FormConfig_Load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根据用户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level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显示页面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highlight w:val="white"/>
        </w:rPr>
        <w:t>为最大权限，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看不到用户配置界面，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0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同级看不到配置界面和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Mes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Linecontrol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开闭按钮</w:t>
      </w:r>
      <w:r w:rsidR="00AA1C94">
        <w:rPr>
          <w:rFonts w:ascii="Consolas" w:hAnsi="Consolas" w:cs="Consolas" w:hint="eastAsia"/>
          <w:color w:val="000000"/>
          <w:kern w:val="0"/>
          <w:sz w:val="19"/>
          <w:szCs w:val="19"/>
        </w:rPr>
        <w:t>。</w:t>
      </w:r>
    </w:p>
    <w:p w:rsidR="00AA1C94" w:rsidRDefault="00AA1C94"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用户配置界面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可以增删</w:t>
      </w: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改查用户</w:t>
      </w:r>
      <w:proofErr w:type="gram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数据库信息。</w:t>
      </w:r>
    </w:p>
    <w:p w:rsidR="00AA0AB2" w:rsidRDefault="00AA0AB2"/>
    <w:p w:rsidR="00AA0AB2" w:rsidRDefault="00AA0AB2">
      <w:r>
        <w:t>主程序</w:t>
      </w:r>
      <w:r>
        <w:rPr>
          <w:rFonts w:hint="eastAsia"/>
        </w:rPr>
        <w:t>：</w:t>
      </w:r>
    </w:p>
    <w:p w:rsidR="00FD6469" w:rsidRDefault="00FD6469">
      <w:pPr>
        <w:rPr>
          <w:rFonts w:hint="eastAsia"/>
        </w:rPr>
      </w:pPr>
      <w:r>
        <w:t>Main</w:t>
      </w:r>
      <w:r>
        <w:t>（）</w:t>
      </w:r>
    </w:p>
    <w:p w:rsidR="005374EE" w:rsidRDefault="005374EE" w:rsidP="005374EE">
      <w:pPr>
        <w:pStyle w:val="a3"/>
        <w:numPr>
          <w:ilvl w:val="0"/>
          <w:numId w:val="1"/>
        </w:numPr>
        <w:ind w:firstLineChars="0"/>
      </w:pPr>
      <w:proofErr w:type="spellStart"/>
      <w:r>
        <w:t>Maininit</w:t>
      </w:r>
      <w:proofErr w:type="spellEnd"/>
      <w:r>
        <w:t>()</w:t>
      </w:r>
    </w:p>
    <w:p w:rsidR="005374EE" w:rsidRDefault="005374EE" w:rsidP="005374EE">
      <w:r>
        <w:rPr>
          <w:rFonts w:hint="eastAsia"/>
        </w:rPr>
        <w:t>初始化</w:t>
      </w:r>
      <w:r>
        <w:rPr>
          <w:rFonts w:hint="eastAsia"/>
        </w:rPr>
        <w:t>Station</w:t>
      </w:r>
      <w:r>
        <w:rPr>
          <w:rFonts w:hint="eastAsia"/>
        </w:rPr>
        <w:t>，</w:t>
      </w:r>
      <w:r>
        <w:rPr>
          <w:rFonts w:hint="eastAsia"/>
        </w:rPr>
        <w:t>_</w:t>
      </w:r>
      <w:proofErr w:type="spellStart"/>
      <w:r>
        <w:t>iLeft</w:t>
      </w:r>
      <w:proofErr w:type="spellEnd"/>
      <w:r>
        <w:t>和</w:t>
      </w:r>
      <w:r>
        <w:rPr>
          <w:rFonts w:hint="eastAsia"/>
        </w:rPr>
        <w:t>_</w:t>
      </w:r>
      <w:proofErr w:type="spellStart"/>
      <w:r>
        <w:t>iRight</w:t>
      </w:r>
      <w:proofErr w:type="spellEnd"/>
      <w:r>
        <w:t>两站</w:t>
      </w:r>
      <w:r w:rsidR="00FD6469">
        <w:t>（扫上下码）从</w:t>
      </w:r>
      <w:r w:rsidR="00FD6469">
        <w:t>-10</w:t>
      </w:r>
      <w:r>
        <w:t>0</w:t>
      </w:r>
      <w:r>
        <w:t>开始</w:t>
      </w:r>
    </w:p>
    <w:p w:rsidR="005374EE" w:rsidRDefault="005374EE" w:rsidP="005374EE">
      <w:r>
        <w:t>_AppSetings</w:t>
      </w:r>
      <w:r w:rsidR="006E41F0">
        <w:t>获得所有的配置信息，注意配置界面不能必须都填满</w:t>
      </w:r>
    </w:p>
    <w:p w:rsidR="00EB0912" w:rsidRDefault="00EB0912" w:rsidP="005374EE">
      <w:r>
        <w:t>实例化各具类放到</w:t>
      </w:r>
      <w:r>
        <w:t>_Device</w:t>
      </w:r>
      <w:r>
        <w:t>的</w:t>
      </w:r>
      <w:r>
        <w:t>Dictinary</w:t>
      </w:r>
      <w:r>
        <w:t>中</w:t>
      </w:r>
      <w:r w:rsidR="00445E25">
        <w:t>，注意实例化</w:t>
      </w:r>
      <w:r w:rsidR="00445E25">
        <w:t>PLC</w:t>
      </w:r>
      <w:r w:rsidR="00445E25">
        <w:t>时，需要有真实的</w:t>
      </w:r>
      <w:r w:rsidR="00445E25">
        <w:t>PLC</w:t>
      </w:r>
      <w:r w:rsidR="00445E25">
        <w:t>通道</w:t>
      </w:r>
    </w:p>
    <w:p w:rsidR="00FD6469" w:rsidRDefault="00FD6469" w:rsidP="005374EE">
      <w:pPr>
        <w:rPr>
          <w:rFonts w:hint="eastAsia"/>
        </w:rPr>
      </w:pPr>
      <w:proofErr w:type="spellStart"/>
      <w:r>
        <w:t>MesStation</w:t>
      </w:r>
      <w:proofErr w:type="spellEnd"/>
      <w:r>
        <w:t>里初始化</w:t>
      </w:r>
    </w:p>
    <w:p w:rsidR="00FD6469" w:rsidRDefault="00ED2AA5" w:rsidP="00FD6469">
      <w:r>
        <w:t>二</w:t>
      </w:r>
      <w:r>
        <w:rPr>
          <w:rFonts w:hint="eastAsia"/>
        </w:rPr>
        <w:t>．</w:t>
      </w:r>
      <w:r w:rsidR="00FD6469">
        <w:rPr>
          <w:rFonts w:hint="eastAsia"/>
        </w:rPr>
        <w:t>Do</w:t>
      </w:r>
      <w:r w:rsidR="00FD6469">
        <w:t xml:space="preserve"> While Not </w:t>
      </w:r>
      <w:proofErr w:type="spellStart"/>
      <w:r w:rsidR="00FD6469">
        <w:t>mMainFormIsCLosing</w:t>
      </w:r>
      <w:proofErr w:type="spellEnd"/>
    </w:p>
    <w:p w:rsidR="00ED2AA5" w:rsidRDefault="00FD6469" w:rsidP="005374EE">
      <w:r>
        <w:rPr>
          <w:rFonts w:hint="eastAsia"/>
        </w:rPr>
        <w:t>进入循环，不断调用</w:t>
      </w:r>
      <w:r>
        <w:rPr>
          <w:rFonts w:hint="eastAsia"/>
        </w:rPr>
        <w:t>GlobalSignalHandler</w:t>
      </w:r>
      <w:r>
        <w:rPr>
          <w:rFonts w:hint="eastAsia"/>
        </w:rPr>
        <w:t>（），执行各站步骤从</w:t>
      </w:r>
      <w:r>
        <w:rPr>
          <w:rFonts w:hint="eastAsia"/>
        </w:rPr>
        <w:t>-</w:t>
      </w:r>
      <w:r>
        <w:t>100</w:t>
      </w:r>
      <w:r>
        <w:t>开始</w:t>
      </w:r>
    </w:p>
    <w:p w:rsidR="00DD2E21" w:rsidRDefault="00DD2E21" w:rsidP="00DD2E21">
      <w:r>
        <w:rPr>
          <w:rFonts w:hint="eastAsia"/>
        </w:rPr>
        <w:t>-</w:t>
      </w:r>
      <w:r>
        <w:t>100. System initial:</w:t>
      </w:r>
      <w:r>
        <w:t>初始化一些参数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1</w:t>
      </w:r>
    </w:p>
    <w:p w:rsidR="00DD2E21" w:rsidRDefault="00DD2E21" w:rsidP="00DD2E21">
      <w:r>
        <w:rPr>
          <w:rFonts w:hint="eastAsia"/>
        </w:rPr>
        <w:t>-</w:t>
      </w:r>
      <w:r>
        <w:t>99</w:t>
      </w:r>
      <w:r>
        <w:rPr>
          <w:rFonts w:hint="eastAsia"/>
        </w:rPr>
        <w:t>.</w:t>
      </w:r>
      <w:r>
        <w:t xml:space="preserve"> Initial Scanner:</w:t>
      </w:r>
      <w:r>
        <w:t>读取配置参数</w:t>
      </w:r>
      <w:r>
        <w:rPr>
          <w:rFonts w:hint="eastAsia"/>
        </w:rPr>
        <w:t>，</w:t>
      </w:r>
      <w:r>
        <w:t>确定哪一站扫描仪开了</w:t>
      </w:r>
      <w:r>
        <w:rPr>
          <w:rFonts w:hint="eastAsia"/>
        </w:rPr>
        <w:t>，</w:t>
      </w:r>
      <w:r>
        <w:t>开了的话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proofErr w:type="gramStart"/>
      <w:r>
        <w:t>不</w:t>
      </w:r>
      <w:proofErr w:type="gramEnd"/>
      <w:r>
        <w:t>开</w:t>
      </w:r>
      <w:r w:rsidR="000520A3">
        <w:rPr>
          <w:rFonts w:hint="eastAsia"/>
        </w:rPr>
        <w:t>进入下个循环</w:t>
      </w:r>
      <w:r>
        <w:rPr>
          <w:rFonts w:hint="eastAsia"/>
        </w:rPr>
        <w:t>。</w:t>
      </w:r>
    </w:p>
    <w:p w:rsidR="00DD2E21" w:rsidRDefault="00DD2E21" w:rsidP="00DD2E21">
      <w:r>
        <w:rPr>
          <w:rFonts w:hint="eastAsia"/>
        </w:rPr>
        <w:t>-</w:t>
      </w:r>
      <w:r>
        <w:t xml:space="preserve">98. </w:t>
      </w:r>
      <w:proofErr w:type="spellStart"/>
      <w:r>
        <w:t>Init</w:t>
      </w:r>
      <w:proofErr w:type="spellEnd"/>
      <w:r>
        <w:t xml:space="preserve"> Scanner:</w:t>
      </w:r>
      <w:r>
        <w:t>读取扫描仪配置参数</w:t>
      </w:r>
      <w:r>
        <w:rPr>
          <w:rFonts w:hint="eastAsia"/>
        </w:rPr>
        <w:t>，</w:t>
      </w:r>
      <w:r>
        <w:t>初始化各站扫描仪</w:t>
      </w:r>
      <w:r>
        <w:rPr>
          <w:rFonts w:hint="eastAsia"/>
        </w:rPr>
        <w:t>，</w:t>
      </w:r>
      <w:r>
        <w:t>初始化成功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r>
        <w:t>不成功抛出异常</w:t>
      </w:r>
      <w:r>
        <w:rPr>
          <w:rFonts w:hint="eastAsia"/>
        </w:rPr>
        <w:t>。</w:t>
      </w:r>
    </w:p>
    <w:p w:rsidR="00DD2E21" w:rsidRDefault="00DD2E21" w:rsidP="00DD2E21">
      <w:r>
        <w:rPr>
          <w:rFonts w:hint="eastAsia"/>
        </w:rPr>
        <w:t>-</w:t>
      </w:r>
      <w:r>
        <w:t>97. Initial</w:t>
      </w:r>
      <w:r w:rsidR="000520A3">
        <w:t xml:space="preserve"> </w:t>
      </w:r>
      <w:proofErr w:type="spellStart"/>
      <w:r w:rsidR="000520A3">
        <w:t>LineControl</w:t>
      </w:r>
      <w:proofErr w:type="spellEnd"/>
      <w:r w:rsidR="000520A3">
        <w:t>:</w:t>
      </w:r>
      <w:r w:rsidR="000520A3">
        <w:t>读取</w:t>
      </w:r>
      <w:proofErr w:type="spellStart"/>
      <w:r w:rsidR="000520A3">
        <w:t>LineControl</w:t>
      </w:r>
      <w:proofErr w:type="spellEnd"/>
      <w:r w:rsidR="000520A3">
        <w:t>配置参数</w:t>
      </w:r>
      <w:r w:rsidR="000520A3">
        <w:rPr>
          <w:rFonts w:hint="eastAsia"/>
        </w:rPr>
        <w:t>，</w:t>
      </w:r>
      <w:r w:rsidR="000520A3">
        <w:t>并初始化</w:t>
      </w:r>
      <w:r w:rsidR="000520A3">
        <w:rPr>
          <w:rFonts w:hint="eastAsia"/>
        </w:rPr>
        <w:t>，</w:t>
      </w:r>
      <w:r w:rsidR="000520A3">
        <w:t>成功</w:t>
      </w:r>
      <w:r w:rsidR="000520A3">
        <w:rPr>
          <w:rFonts w:hint="eastAsia"/>
        </w:rPr>
        <w:t>+</w:t>
      </w:r>
      <w:r w:rsidR="000520A3">
        <w:t>1</w:t>
      </w:r>
      <w:r w:rsidR="000520A3">
        <w:rPr>
          <w:rFonts w:hint="eastAsia"/>
        </w:rPr>
        <w:t>，</w:t>
      </w:r>
      <w:r w:rsidR="000520A3">
        <w:t>不成功</w:t>
      </w:r>
      <w:r w:rsidR="000520A3">
        <w:rPr>
          <w:rFonts w:hint="eastAsia"/>
        </w:rPr>
        <w:t>抛出异常。</w:t>
      </w:r>
    </w:p>
    <w:p w:rsidR="000520A3" w:rsidRDefault="000520A3" w:rsidP="00DD2E21">
      <w:r>
        <w:rPr>
          <w:rFonts w:hint="eastAsia"/>
        </w:rPr>
        <w:t>-</w:t>
      </w:r>
      <w:r>
        <w:t>96. Start Receive Message:</w:t>
      </w:r>
      <w:r>
        <w:t>触发扫码</w:t>
      </w:r>
      <w:r>
        <w:rPr>
          <w:rFonts w:hint="eastAsia"/>
        </w:rPr>
        <w:t>，</w:t>
      </w:r>
      <w:r>
        <w:t>将条码传给</w:t>
      </w:r>
      <w:r>
        <w:rPr>
          <w:rFonts w:hint="eastAsia"/>
        </w:rPr>
        <w:t>_</w:t>
      </w:r>
      <w:proofErr w:type="spellStart"/>
      <w:r>
        <w:t>ScanReult</w:t>
      </w:r>
      <w:proofErr w:type="spellEnd"/>
      <w:r>
        <w:t>变量</w:t>
      </w:r>
      <w:r>
        <w:rPr>
          <w:rFonts w:hint="eastAsia"/>
        </w:rPr>
        <w:t>，</w:t>
      </w:r>
      <w:r>
        <w:t>获得条码后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:rsidR="000520A3" w:rsidRDefault="000520A3" w:rsidP="00DD2E21">
      <w:r>
        <w:rPr>
          <w:rFonts w:hint="eastAsia"/>
        </w:rPr>
        <w:t>-</w:t>
      </w:r>
      <w:r>
        <w:t xml:space="preserve">95. </w:t>
      </w:r>
      <w:r>
        <w:t>步骤变为</w:t>
      </w:r>
      <w:r>
        <w:rPr>
          <w:rFonts w:hint="eastAsia"/>
        </w:rPr>
        <w:t>0</w:t>
      </w:r>
      <w:r>
        <w:rPr>
          <w:rFonts w:hint="eastAsia"/>
        </w:rPr>
        <w:t>，跳到</w:t>
      </w:r>
      <w:r>
        <w:rPr>
          <w:rFonts w:hint="eastAsia"/>
        </w:rPr>
        <w:t>0</w:t>
      </w:r>
      <w:r>
        <w:t>.</w:t>
      </w:r>
    </w:p>
    <w:p w:rsidR="000520A3" w:rsidRDefault="000520A3" w:rsidP="00DD2E21">
      <w:r>
        <w:t>0. Home Position</w:t>
      </w:r>
      <w:r>
        <w:rPr>
          <w:rFonts w:hint="eastAsia"/>
        </w:rPr>
        <w:t>：判断</w:t>
      </w:r>
      <w:r>
        <w:rPr>
          <w:rFonts w:hint="eastAsia"/>
        </w:rPr>
        <w:t>_</w:t>
      </w:r>
      <w:proofErr w:type="spellStart"/>
      <w:r>
        <w:t>ScanReult</w:t>
      </w:r>
      <w:proofErr w:type="spellEnd"/>
      <w:r>
        <w:t>是否有值</w:t>
      </w:r>
      <w:r>
        <w:rPr>
          <w:rFonts w:hint="eastAsia"/>
        </w:rPr>
        <w:t>，</w:t>
      </w:r>
      <w:r w:rsidR="00D86AE3">
        <w:rPr>
          <w:rFonts w:hint="eastAsia"/>
        </w:rPr>
        <w:t>初始化</w:t>
      </w:r>
      <w:r w:rsidR="00D86AE3">
        <w:t>一些参数</w:t>
      </w:r>
      <w:r>
        <w:rPr>
          <w:rFonts w:hint="eastAsia"/>
        </w:rPr>
        <w:t>，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r>
        <w:t>没有的</w:t>
      </w:r>
      <w:r>
        <w:rPr>
          <w:rFonts w:hint="eastAsia"/>
        </w:rPr>
        <w:t>话进入下个循环。</w:t>
      </w:r>
    </w:p>
    <w:p w:rsidR="00DD2E21" w:rsidRDefault="000520A3" w:rsidP="00DD2E21">
      <w:r>
        <w:rPr>
          <w:rFonts w:hint="eastAsia"/>
        </w:rPr>
        <w:t>1</w:t>
      </w:r>
      <w:r>
        <w:t xml:space="preserve">. </w:t>
      </w:r>
      <w:r w:rsidR="007612E0">
        <w:t>Check Scanner Result Length:</w:t>
      </w:r>
      <w:r w:rsidR="007612E0">
        <w:t>读取配置条码长度和实际比较</w:t>
      </w:r>
      <w:r w:rsidR="007612E0">
        <w:rPr>
          <w:rFonts w:hint="eastAsia"/>
        </w:rPr>
        <w:t>，</w:t>
      </w:r>
      <w:r w:rsidR="007612E0">
        <w:t>长度一致</w:t>
      </w:r>
      <w:r w:rsidR="007612E0">
        <w:rPr>
          <w:rFonts w:hint="eastAsia"/>
        </w:rPr>
        <w:t>+</w:t>
      </w:r>
      <w:r w:rsidR="007612E0">
        <w:t>1</w:t>
      </w:r>
      <w:r w:rsidR="007612E0">
        <w:rPr>
          <w:rFonts w:hint="eastAsia"/>
        </w:rPr>
        <w:t>，</w:t>
      </w:r>
      <w:r w:rsidR="007612E0">
        <w:t>不一致的话比较配置的</w:t>
      </w:r>
      <w:r w:rsidR="007612E0">
        <w:t>SMT</w:t>
      </w:r>
      <w:r w:rsidR="007612E0">
        <w:t>长度</w:t>
      </w:r>
      <w:r w:rsidR="007612E0">
        <w:rPr>
          <w:rFonts w:hint="eastAsia"/>
        </w:rPr>
        <w:t>，</w:t>
      </w:r>
      <w:r w:rsidR="007612E0">
        <w:t>一致的话步骤跳</w:t>
      </w:r>
      <w:r w:rsidR="007612E0">
        <w:rPr>
          <w:rFonts w:hint="eastAsia"/>
        </w:rPr>
        <w:t>1</w:t>
      </w:r>
      <w:r w:rsidR="007612E0">
        <w:t>00</w:t>
      </w:r>
      <w:r w:rsidR="007612E0">
        <w:rPr>
          <w:rFonts w:hint="eastAsia"/>
        </w:rPr>
        <w:t>，</w:t>
      </w:r>
      <w:r w:rsidR="007612E0">
        <w:t>还不一致的话跳回</w:t>
      </w:r>
      <w:r w:rsidR="007612E0">
        <w:rPr>
          <w:rFonts w:hint="eastAsia"/>
        </w:rPr>
        <w:t>步骤</w:t>
      </w:r>
      <w:r w:rsidR="007612E0">
        <w:rPr>
          <w:rFonts w:hint="eastAsia"/>
        </w:rPr>
        <w:t>0</w:t>
      </w:r>
      <w:r w:rsidR="007612E0">
        <w:t>.</w:t>
      </w:r>
    </w:p>
    <w:p w:rsidR="00D86AE3" w:rsidRDefault="00D86AE3" w:rsidP="00DD2E21">
      <w:r>
        <w:t xml:space="preserve">2. Analyze Scan Result: </w:t>
      </w:r>
      <w:r>
        <w:t>解析出</w:t>
      </w:r>
      <w:r>
        <w:t>SN</w:t>
      </w:r>
      <w:r>
        <w:t>和</w:t>
      </w:r>
      <w:r>
        <w:t>LK</w:t>
      </w:r>
      <w:r>
        <w:t>号</w:t>
      </w:r>
      <w:r>
        <w:rPr>
          <w:rFonts w:hint="eastAsia"/>
        </w:rPr>
        <w:t>。</w:t>
      </w:r>
    </w:p>
    <w:p w:rsidR="0029737C" w:rsidRDefault="00D86AE3" w:rsidP="00DD2E21">
      <w:r>
        <w:rPr>
          <w:rFonts w:hint="eastAsia"/>
        </w:rPr>
        <w:t>3</w:t>
      </w:r>
      <w:r>
        <w:t xml:space="preserve">. </w:t>
      </w:r>
      <w:r w:rsidR="0029737C">
        <w:t>Check SN and Article Length:</w:t>
      </w:r>
      <w:r w:rsidR="00F401FE">
        <w:t>校对</w:t>
      </w:r>
      <w:r w:rsidR="00F401FE">
        <w:t>LK</w:t>
      </w:r>
      <w:r w:rsidR="00F401FE">
        <w:t>长度</w:t>
      </w:r>
      <w:r w:rsidR="00F401FE">
        <w:rPr>
          <w:rFonts w:hint="eastAsia"/>
        </w:rPr>
        <w:t>，</w:t>
      </w:r>
      <w:r w:rsidR="00F401FE">
        <w:t>校对</w:t>
      </w:r>
      <w:r w:rsidR="00F401FE">
        <w:t>SN</w:t>
      </w:r>
      <w:r w:rsidR="00F401FE">
        <w:t>长度</w:t>
      </w:r>
      <w:r w:rsidR="00F401FE">
        <w:rPr>
          <w:rFonts w:hint="eastAsia"/>
        </w:rPr>
        <w:t>，</w:t>
      </w:r>
      <w:r w:rsidR="00F401FE">
        <w:t>把</w:t>
      </w:r>
      <w:r w:rsidR="00F401FE">
        <w:t>SN</w:t>
      </w:r>
      <w:r w:rsidR="00F401FE">
        <w:t>最后一位变为</w:t>
      </w:r>
      <w:r w:rsidR="00F401FE">
        <w:rPr>
          <w:rFonts w:hint="eastAsia"/>
        </w:rPr>
        <w:t>0</w:t>
      </w:r>
      <w:r w:rsidR="00F401FE">
        <w:rPr>
          <w:rFonts w:hint="eastAsia"/>
        </w:rPr>
        <w:t>，对比前一次</w:t>
      </w:r>
      <w:r w:rsidR="00F401FE">
        <w:rPr>
          <w:rFonts w:hint="eastAsia"/>
        </w:rPr>
        <w:t>LK</w:t>
      </w:r>
      <w:r w:rsidR="00F401FE">
        <w:rPr>
          <w:rFonts w:hint="eastAsia"/>
        </w:rPr>
        <w:t>号，不一致，跳到</w:t>
      </w:r>
      <w:r w:rsidR="00F401FE">
        <w:rPr>
          <w:rFonts w:hint="eastAsia"/>
        </w:rPr>
        <w:t>1</w:t>
      </w:r>
      <w:r w:rsidR="00F401FE">
        <w:t>40</w:t>
      </w:r>
      <w:r w:rsidR="00F401FE">
        <w:rPr>
          <w:rFonts w:hint="eastAsia"/>
        </w:rPr>
        <w:t>，</w:t>
      </w:r>
      <w:r w:rsidR="00F401FE">
        <w:t>一致跳到</w:t>
      </w:r>
      <w:r w:rsidR="00F401FE">
        <w:rPr>
          <w:rFonts w:hint="eastAsia"/>
        </w:rPr>
        <w:t>1</w:t>
      </w:r>
      <w:r w:rsidR="00F401FE">
        <w:t>50</w:t>
      </w:r>
    </w:p>
    <w:p w:rsidR="006D258A" w:rsidRDefault="006D258A" w:rsidP="00DD2E21">
      <w:r>
        <w:t xml:space="preserve">4. </w:t>
      </w:r>
      <w:r>
        <w:t>将此次的</w:t>
      </w:r>
      <w:r>
        <w:t>LK</w:t>
      </w:r>
      <w:r>
        <w:t>号</w:t>
      </w:r>
      <w:r>
        <w:rPr>
          <w:rFonts w:hint="eastAsia"/>
        </w:rPr>
        <w:t>，</w:t>
      </w:r>
      <w:r>
        <w:t>保存到数据库用于下次对比</w:t>
      </w:r>
    </w:p>
    <w:p w:rsidR="00377CC3" w:rsidRDefault="00377CC3" w:rsidP="00DD2E21">
      <w:r>
        <w:rPr>
          <w:rFonts w:hint="eastAsia"/>
        </w:rPr>
        <w:t>5</w:t>
      </w:r>
      <w:r>
        <w:t>. Check if need MES:</w:t>
      </w:r>
      <w:r>
        <w:t>对比白名单</w:t>
      </w:r>
      <w:r>
        <w:rPr>
          <w:rFonts w:hint="eastAsia"/>
        </w:rPr>
        <w:t>，</w:t>
      </w:r>
      <w:r>
        <w:t>查询配置是否开启</w:t>
      </w:r>
      <w:r>
        <w:t>MES</w:t>
      </w:r>
      <w:r>
        <w:rPr>
          <w:rFonts w:hint="eastAsia"/>
        </w:rPr>
        <w:t>，</w:t>
      </w:r>
      <w:r>
        <w:t>都满足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</w:t>
      </w:r>
      <w:r>
        <w:t>否则跳至</w:t>
      </w:r>
      <w:r>
        <w:rPr>
          <w:rFonts w:hint="eastAsia"/>
        </w:rPr>
        <w:t>1</w:t>
      </w:r>
      <w:r>
        <w:t>7.</w:t>
      </w:r>
    </w:p>
    <w:p w:rsidR="00377CC3" w:rsidRDefault="00377CC3" w:rsidP="00DD2E21">
      <w:r>
        <w:t>6. Waiting for _</w:t>
      </w:r>
      <w:proofErr w:type="spellStart"/>
      <w:r>
        <w:t>DataStore</w:t>
      </w:r>
      <w:proofErr w:type="spellEnd"/>
      <w:r>
        <w:t xml:space="preserve"> and _</w:t>
      </w:r>
      <w:proofErr w:type="spellStart"/>
      <w:r>
        <w:t>ArticleCount</w:t>
      </w:r>
      <w:proofErr w:type="spellEnd"/>
      <w:r>
        <w:t xml:space="preserve"> not run</w:t>
      </w:r>
    </w:p>
    <w:p w:rsidR="00377CC3" w:rsidRDefault="00377CC3" w:rsidP="00DD2E21">
      <w:r>
        <w:t>7. Get Article Count:</w:t>
      </w:r>
      <w:r w:rsidR="003B7A03">
        <w:t>从数据库中查询得到小板数量</w:t>
      </w:r>
    </w:p>
    <w:p w:rsidR="003B7A03" w:rsidRDefault="003B7A03" w:rsidP="00DD2E21">
      <w:r>
        <w:rPr>
          <w:rFonts w:hint="eastAsia"/>
        </w:rPr>
        <w:t>8</w:t>
      </w:r>
      <w:r>
        <w:t xml:space="preserve">. Check </w:t>
      </w:r>
      <w:proofErr w:type="spellStart"/>
      <w:r>
        <w:t>Atricle</w:t>
      </w:r>
      <w:proofErr w:type="spellEnd"/>
      <w:r>
        <w:t xml:space="preserve"> Count:</w:t>
      </w:r>
      <w:r>
        <w:t>检查小板数量</w:t>
      </w:r>
      <w:r>
        <w:rPr>
          <w:rFonts w:hint="eastAsia"/>
        </w:rPr>
        <w:t>，</w:t>
      </w:r>
      <w:r>
        <w:t>若大于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gramStart"/>
      <w:r>
        <w:t>则判断</w:t>
      </w:r>
      <w:proofErr w:type="gramEnd"/>
      <w:r>
        <w:t>是否等于</w:t>
      </w:r>
      <w:r>
        <w:rPr>
          <w:rFonts w:hint="eastAsia"/>
        </w:rPr>
        <w:t>1</w:t>
      </w:r>
      <w:r>
        <w:rPr>
          <w:rFonts w:hint="eastAsia"/>
        </w:rPr>
        <w:t>，是的话跳至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，</w:t>
      </w:r>
      <w:r>
        <w:t>否的话</w:t>
      </w:r>
      <w:r>
        <w:rPr>
          <w:rFonts w:hint="eastAsia"/>
        </w:rPr>
        <w:t>，</w:t>
      </w:r>
      <w:r>
        <w:t>则跳至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。若等于</w:t>
      </w:r>
      <w:r>
        <w:rPr>
          <w:rFonts w:hint="eastAsia"/>
        </w:rPr>
        <w:t>0</w:t>
      </w:r>
      <w:r>
        <w:rPr>
          <w:rFonts w:hint="eastAsia"/>
        </w:rPr>
        <w:t>，则</w:t>
      </w:r>
      <w:r>
        <w:rPr>
          <w:rFonts w:hint="eastAsia"/>
        </w:rPr>
        <w:t>+</w:t>
      </w:r>
      <w:r>
        <w:t>1.</w:t>
      </w:r>
    </w:p>
    <w:p w:rsidR="0052763E" w:rsidRDefault="0052763E" w:rsidP="00DD2E21">
      <w:pPr>
        <w:rPr>
          <w:rFonts w:hint="eastAsia"/>
        </w:rPr>
      </w:pPr>
      <w:r>
        <w:t>9. Waiting for _</w:t>
      </w:r>
      <w:proofErr w:type="spellStart"/>
      <w:r>
        <w:t>ArticleCount</w:t>
      </w:r>
      <w:proofErr w:type="spellEnd"/>
      <w:r>
        <w:t xml:space="preserve"> not Run</w:t>
      </w:r>
    </w:p>
    <w:p w:rsidR="00992964" w:rsidRDefault="00992964" w:rsidP="005374EE">
      <w:r>
        <w:rPr>
          <w:rFonts w:hint="eastAsia"/>
        </w:rPr>
        <w:t>1</w:t>
      </w:r>
      <w:r>
        <w:t>0</w:t>
      </w:r>
      <w:r>
        <w:rPr>
          <w:rFonts w:hint="eastAsia"/>
        </w:rPr>
        <w:t>．</w:t>
      </w:r>
      <w:r w:rsidR="0052763E">
        <w:rPr>
          <w:rFonts w:hint="eastAsia"/>
        </w:rPr>
        <w:t>W</w:t>
      </w:r>
      <w:r w:rsidR="0052763E">
        <w:t>aiting Input Article Count:</w:t>
      </w:r>
      <w:r>
        <w:rPr>
          <w:rFonts w:hint="eastAsia"/>
        </w:rPr>
        <w:t>会跳出</w:t>
      </w:r>
      <w:proofErr w:type="spellStart"/>
      <w:r>
        <w:rPr>
          <w:rFonts w:hint="eastAsia"/>
        </w:rPr>
        <w:t>ArticleCount</w:t>
      </w:r>
      <w:proofErr w:type="spellEnd"/>
      <w:r>
        <w:rPr>
          <w:rFonts w:hint="eastAsia"/>
        </w:rPr>
        <w:t>需要输入小板的数量</w:t>
      </w:r>
      <w:r w:rsidR="00CD2CBE">
        <w:rPr>
          <w:rFonts w:hint="eastAsia"/>
        </w:rPr>
        <w:t>.</w:t>
      </w:r>
    </w:p>
    <w:p w:rsidR="00CD2CBE" w:rsidRDefault="00CD2CBE" w:rsidP="005374EE">
      <w:r>
        <w:t>11. Check Input Count:</w:t>
      </w:r>
      <w:r>
        <w:t>逻辑和</w:t>
      </w:r>
      <w:r>
        <w:rPr>
          <w:rFonts w:hint="eastAsia"/>
        </w:rPr>
        <w:t>8</w:t>
      </w:r>
      <w:r>
        <w:rPr>
          <w:rFonts w:hint="eastAsia"/>
        </w:rPr>
        <w:t>类似，若等于</w:t>
      </w:r>
      <w:r>
        <w:rPr>
          <w:rFonts w:hint="eastAsia"/>
        </w:rPr>
        <w:t>0</w:t>
      </w:r>
      <w:r>
        <w:rPr>
          <w:rFonts w:hint="eastAsia"/>
        </w:rPr>
        <w:t>会返回步骤</w:t>
      </w:r>
      <w:r>
        <w:rPr>
          <w:rFonts w:hint="eastAsia"/>
        </w:rPr>
        <w:t>0</w:t>
      </w:r>
    </w:p>
    <w:p w:rsidR="00CD2CBE" w:rsidRDefault="00CD2CBE" w:rsidP="005374EE">
      <w:r>
        <w:rPr>
          <w:rFonts w:hint="eastAsia"/>
        </w:rPr>
        <w:t>1</w:t>
      </w:r>
      <w:r>
        <w:t xml:space="preserve">2. Waiting </w:t>
      </w:r>
      <w:proofErr w:type="spellStart"/>
      <w:r>
        <w:t>WebService</w:t>
      </w:r>
      <w:proofErr w:type="spellEnd"/>
      <w:r>
        <w:t xml:space="preserve"> not Run</w:t>
      </w:r>
    </w:p>
    <w:p w:rsidR="00CD2CBE" w:rsidRDefault="00CD2CBE" w:rsidP="005374EE">
      <w:pPr>
        <w:rPr>
          <w:rFonts w:hint="eastAsia"/>
        </w:rPr>
      </w:pPr>
      <w:r>
        <w:t xml:space="preserve">13. </w:t>
      </w:r>
      <w:proofErr w:type="spellStart"/>
      <w:r>
        <w:t>WebService.ValidateMilling</w:t>
      </w:r>
      <w:proofErr w:type="spellEnd"/>
      <w:r>
        <w:t>:</w:t>
      </w:r>
      <w:r>
        <w:t>开始执行</w:t>
      </w:r>
      <w:r>
        <w:t>MES</w:t>
      </w:r>
      <w:bookmarkStart w:id="0" w:name="_GoBack"/>
      <w:bookmarkEnd w:id="0"/>
    </w:p>
    <w:sectPr w:rsidR="00CD2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A3DF1"/>
    <w:multiLevelType w:val="hybridMultilevel"/>
    <w:tmpl w:val="15B8ABA6"/>
    <w:lvl w:ilvl="0" w:tplc="1DC0A9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AA3D64"/>
    <w:multiLevelType w:val="hybridMultilevel"/>
    <w:tmpl w:val="4978FDDA"/>
    <w:lvl w:ilvl="0" w:tplc="DA266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2D"/>
    <w:rsid w:val="000520A3"/>
    <w:rsid w:val="0029737C"/>
    <w:rsid w:val="003705FD"/>
    <w:rsid w:val="00377CC3"/>
    <w:rsid w:val="003B7A03"/>
    <w:rsid w:val="003D56F8"/>
    <w:rsid w:val="00445E25"/>
    <w:rsid w:val="0052763E"/>
    <w:rsid w:val="005374EE"/>
    <w:rsid w:val="00680C2D"/>
    <w:rsid w:val="006D258A"/>
    <w:rsid w:val="006E41F0"/>
    <w:rsid w:val="006F3BBF"/>
    <w:rsid w:val="007612E0"/>
    <w:rsid w:val="009115C0"/>
    <w:rsid w:val="00992964"/>
    <w:rsid w:val="00AA0AB2"/>
    <w:rsid w:val="00AA1C94"/>
    <w:rsid w:val="00CD2CBE"/>
    <w:rsid w:val="00D86AE3"/>
    <w:rsid w:val="00DB5BA3"/>
    <w:rsid w:val="00DD2E21"/>
    <w:rsid w:val="00EB0912"/>
    <w:rsid w:val="00ED2AA5"/>
    <w:rsid w:val="00F401FE"/>
    <w:rsid w:val="00FA5396"/>
    <w:rsid w:val="00FD6469"/>
    <w:rsid w:val="00FE4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58EC4-B309-4387-8349-DB811E9E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74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5356</TotalTime>
  <Pages>1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Fan, Xueneng</dc:creator>
  <cp:keywords/>
  <dc:description/>
  <cp:lastModifiedBy>Fan, Xueneng</cp:lastModifiedBy>
  <cp:revision>14</cp:revision>
  <dcterms:created xsi:type="dcterms:W3CDTF">2021-02-19T05:41:00Z</dcterms:created>
  <dcterms:modified xsi:type="dcterms:W3CDTF">2021-02-23T03:09:00Z</dcterms:modified>
</cp:coreProperties>
</file>