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15122054"/>
        <w:docPartObj>
          <w:docPartGallery w:val="Cover Pages"/>
          <w:docPartUnique/>
        </w:docPartObj>
      </w:sdtPr>
      <w:sdtContent>
        <w:p w:rsidR="00B55553" w:rsidRDefault="005E6674">
          <w:r>
            <w:rPr>
              <w:noProof/>
            </w:rPr>
            <w:pict>
              <v:group id="组 2" o:spid="_x0000_s1026" style="position:absolute;margin-left:0;margin-top:0;width:579.8pt;height:750.8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Content>
                            <w:p w:rsidR="00B55553" w:rsidRDefault="001F2FC5">
                              <w:pPr>
                                <w:pStyle w:val="a9"/>
                                <w:rPr>
                                  <w:color w:val="FFFFFF" w:themeColor="background1"/>
                                  <w:sz w:val="80"/>
                                  <w:szCs w:val="80"/>
                                </w:rPr>
                              </w:pPr>
                              <w:r>
                                <w:rPr>
                                  <w:color w:val="FFFFFF" w:themeColor="background1"/>
                                  <w:sz w:val="80"/>
                                  <w:szCs w:val="80"/>
                                </w:rPr>
                                <w:t>人脸表情</w:t>
                              </w:r>
                              <w:r>
                                <w:rPr>
                                  <w:rFonts w:hint="eastAsia"/>
                                  <w:color w:val="FFFFFF" w:themeColor="background1"/>
                                  <w:sz w:val="80"/>
                                  <w:szCs w:val="80"/>
                                </w:rPr>
                                <w:t>识别算法</w:t>
                              </w:r>
                              <w:r w:rsidR="00B55553">
                                <w:rPr>
                                  <w:rFonts w:hint="eastAsia"/>
                                  <w:color w:val="FFFFFF" w:themeColor="background1"/>
                                  <w:sz w:val="80"/>
                                  <w:szCs w:val="80"/>
                                </w:rPr>
                                <w:t>sdk</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Content>
                            <w:p w:rsidR="00B55553" w:rsidRDefault="00B55553">
                              <w:pPr>
                                <w:pStyle w:val="a9"/>
                                <w:rPr>
                                  <w:color w:val="FFFFFF" w:themeColor="background1"/>
                                  <w:sz w:val="40"/>
                                  <w:szCs w:val="40"/>
                                </w:rPr>
                              </w:pPr>
                              <w:r>
                                <w:rPr>
                                  <w:rFonts w:hint="eastAsia"/>
                                  <w:color w:val="FFFFFF" w:themeColor="background1"/>
                                  <w:sz w:val="40"/>
                                  <w:szCs w:val="40"/>
                                </w:rPr>
                                <w:t>用户使用手册</w:t>
                              </w:r>
                            </w:p>
                          </w:sdtContent>
                        </w:sdt>
                        <w:p w:rsidR="00B55553" w:rsidRDefault="00B55553">
                          <w:pPr>
                            <w:pStyle w:val="a9"/>
                            <w:rPr>
                              <w:color w:val="FFFFFF" w:themeColor="background1"/>
                            </w:rPr>
                          </w:pPr>
                        </w:p>
                        <w:sdt>
                          <w:sdtPr>
                            <w:rPr>
                              <w:color w:val="FFFFFF" w:themeColor="background1"/>
                            </w:rPr>
                            <w:alias w:val="摘要"/>
                            <w:id w:val="16962290"/>
                            <w:dataBinding w:prefixMappings="xmlns:ns0='http://schemas.microsoft.com/office/2006/coverPageProps'" w:xpath="/ns0:CoverPageProperties[1]/ns0:Abstract[1]" w:storeItemID="{55AF091B-3C7A-41E3-B477-F2FDAA23CFDA}"/>
                            <w:text/>
                          </w:sdtPr>
                          <w:sdtContent>
                            <w:p w:rsidR="00B55553" w:rsidRDefault="00B55553" w:rsidP="00B55553">
                              <w:pPr>
                                <w:pStyle w:val="a9"/>
                                <w:rPr>
                                  <w:color w:val="FFFFFF" w:themeColor="background1"/>
                                </w:rPr>
                              </w:pPr>
                              <w:r w:rsidRPr="00B55553">
                                <w:rPr>
                                  <w:rFonts w:hint="eastAsia"/>
                                  <w:color w:val="FFFFFF" w:themeColor="background1"/>
                                </w:rPr>
                                <w:t>本文档详细介绍</w:t>
                              </w:r>
                              <w:r>
                                <w:rPr>
                                  <w:rFonts w:hint="eastAsia"/>
                                  <w:color w:val="FFFFFF" w:themeColor="background1"/>
                                </w:rPr>
                                <w:t>人脸</w:t>
                              </w:r>
                              <w:r w:rsidR="00373AE3">
                                <w:rPr>
                                  <w:rFonts w:hint="eastAsia"/>
                                  <w:color w:val="FFFFFF" w:themeColor="background1"/>
                                </w:rPr>
                                <w:t>表情</w:t>
                              </w:r>
                              <w:r>
                                <w:rPr>
                                  <w:rFonts w:hint="eastAsia"/>
                                  <w:color w:val="FFFFFF" w:themeColor="background1"/>
                                </w:rPr>
                                <w:t>识别算法</w:t>
                              </w:r>
                              <w:r w:rsidRPr="00B55553">
                                <w:rPr>
                                  <w:rFonts w:hint="eastAsia"/>
                                  <w:color w:val="FFFFFF" w:themeColor="background1"/>
                                </w:rPr>
                                <w:t xml:space="preserve"> SDK </w:t>
                              </w:r>
                              <w:r w:rsidRPr="00B55553">
                                <w:rPr>
                                  <w:rFonts w:hint="eastAsia"/>
                                  <w:color w:val="FFFFFF" w:themeColor="background1"/>
                                </w:rPr>
                                <w:t>的配置和使用方式，并提供一些使用过程中可能需要的帮助信息</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7-04-03T00:00:00Z">
                              <w:dateFormat w:val="yyyy"/>
                              <w:lid w:val="zh-CN"/>
                              <w:storeMappedDataAs w:val="dateTime"/>
                              <w:calendar w:val="gregorian"/>
                            </w:date>
                          </w:sdtPr>
                          <w:sdtContent>
                            <w:p w:rsidR="00B55553" w:rsidRDefault="00B55553">
                              <w:pPr>
                                <w:jc w:val="center"/>
                                <w:rPr>
                                  <w:color w:val="FFFFFF" w:themeColor="background1"/>
                                  <w:sz w:val="48"/>
                                  <w:szCs w:val="48"/>
                                </w:rPr>
                              </w:pPr>
                              <w:r>
                                <w:rPr>
                                  <w:rFonts w:hint="eastAsia"/>
                                  <w:color w:val="FFFFFF" w:themeColor="background1"/>
                                  <w:sz w:val="52"/>
                                  <w:szCs w:val="52"/>
                                </w:rPr>
                                <w:t>2017</w:t>
                              </w:r>
                            </w:p>
                          </w:sdtContent>
                        </w:sdt>
                      </w:txbxContent>
                    </v:textbox>
                  </v:rect>
                </v:group>
                <v:group id="Group 14" o:spid="_x0000_s1038" style="position:absolute;left:3443;top:13745;width:8172;height:1395" coordorigin="3443,13745" coordsize="8172,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3;top:13745;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Content>
                            <w:p w:rsidR="00B55553" w:rsidRDefault="00B55553">
                              <w:pPr>
                                <w:pStyle w:val="a9"/>
                                <w:jc w:val="right"/>
                                <w:rPr>
                                  <w:color w:val="FFFFFF" w:themeColor="background1"/>
                                </w:rPr>
                              </w:pPr>
                              <w:r>
                                <w:rPr>
                                  <w:rFonts w:hint="eastAsia"/>
                                  <w:color w:val="FFFFFF" w:themeColor="background1"/>
                                </w:rPr>
                                <w:t>陈红宇</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Content>
                            <w:p w:rsidR="00B55553" w:rsidRDefault="00B55553">
                              <w:pPr>
                                <w:pStyle w:val="a9"/>
                                <w:jc w:val="right"/>
                                <w:rPr>
                                  <w:color w:val="FFFFFF" w:themeColor="background1"/>
                                </w:rPr>
                              </w:pPr>
                              <w:r w:rsidRPr="00B55553">
                                <w:rPr>
                                  <w:rFonts w:hint="eastAsia"/>
                                  <w:color w:val="FFFFFF" w:themeColor="background1"/>
                                </w:rPr>
                                <w:t>华南理工大学智能算法与智能软件实验室</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7-04-03T00:00:00Z">
                              <w:dateFormat w:val="yyyy/M/d dddd"/>
                              <w:lid w:val="zh-CN"/>
                              <w:storeMappedDataAs w:val="dateTime"/>
                              <w:calendar w:val="gregorian"/>
                            </w:date>
                          </w:sdtPr>
                          <w:sdtContent>
                            <w:p w:rsidR="00B55553" w:rsidRDefault="002969CB">
                              <w:pPr>
                                <w:pStyle w:val="a9"/>
                                <w:jc w:val="right"/>
                                <w:rPr>
                                  <w:color w:val="FFFFFF" w:themeColor="background1"/>
                                </w:rPr>
                              </w:pPr>
                              <w:r>
                                <w:rPr>
                                  <w:rFonts w:hint="eastAsia"/>
                                  <w:color w:val="FFFFFF" w:themeColor="background1"/>
                                </w:rPr>
                                <w:t>2017/4/3 Monday</w:t>
                              </w:r>
                            </w:p>
                          </w:sdtContent>
                        </w:sdt>
                      </w:txbxContent>
                    </v:textbox>
                  </v:rect>
                </v:group>
                <w10:wrap anchorx="page" anchory="page"/>
              </v:group>
            </w:pict>
          </w:r>
        </w:p>
        <w:p w:rsidR="00B55553" w:rsidRDefault="00B55553"/>
        <w:p w:rsidR="00B55553" w:rsidRDefault="00B55553">
          <w:r>
            <w:br w:type="page"/>
          </w:r>
        </w:p>
      </w:sdtContent>
    </w:sdt>
    <w:sdt>
      <w:sdtPr>
        <w:rPr>
          <w:rFonts w:asciiTheme="minorHAnsi" w:eastAsiaTheme="minorEastAsia" w:hAnsiTheme="minorHAnsi" w:cstheme="minorBidi"/>
          <w:b w:val="0"/>
          <w:bCs w:val="0"/>
          <w:color w:val="auto"/>
          <w:sz w:val="22"/>
          <w:szCs w:val="22"/>
          <w:lang w:val="zh-CN"/>
        </w:rPr>
        <w:id w:val="949754092"/>
        <w:docPartObj>
          <w:docPartGallery w:val="Table of Contents"/>
          <w:docPartUnique/>
        </w:docPartObj>
      </w:sdtPr>
      <w:sdtContent>
        <w:p w:rsidR="00E420FF" w:rsidRDefault="00E420FF">
          <w:pPr>
            <w:pStyle w:val="TOC"/>
          </w:pPr>
          <w:r>
            <w:rPr>
              <w:lang w:val="zh-CN"/>
            </w:rPr>
            <w:t>目录</w:t>
          </w:r>
        </w:p>
        <w:p w:rsidR="00E420FF" w:rsidRDefault="005E6674">
          <w:pPr>
            <w:pStyle w:val="10"/>
            <w:tabs>
              <w:tab w:val="left" w:pos="440"/>
              <w:tab w:val="right" w:leader="dot" w:pos="8296"/>
            </w:tabs>
            <w:rPr>
              <w:noProof/>
              <w:kern w:val="2"/>
              <w:sz w:val="21"/>
            </w:rPr>
          </w:pPr>
          <w:r w:rsidRPr="005E6674">
            <w:fldChar w:fldCharType="begin"/>
          </w:r>
          <w:r w:rsidR="00E420FF">
            <w:instrText xml:space="preserve"> TOC \o "1-3" \h \z \u </w:instrText>
          </w:r>
          <w:r w:rsidRPr="005E6674">
            <w:fldChar w:fldCharType="separate"/>
          </w:r>
          <w:hyperlink w:anchor="_Toc479002234" w:history="1">
            <w:r w:rsidR="00E420FF" w:rsidRPr="000A4518">
              <w:rPr>
                <w:rStyle w:val="af5"/>
                <w:noProof/>
              </w:rPr>
              <w:t>1.</w:t>
            </w:r>
            <w:r w:rsidR="00E420FF">
              <w:rPr>
                <w:noProof/>
                <w:kern w:val="2"/>
                <w:sz w:val="21"/>
              </w:rPr>
              <w:tab/>
            </w:r>
            <w:r w:rsidR="00E420FF" w:rsidRPr="000A4518">
              <w:rPr>
                <w:rStyle w:val="af5"/>
                <w:rFonts w:hint="eastAsia"/>
                <w:noProof/>
              </w:rPr>
              <w:t>目的</w:t>
            </w:r>
            <w:r w:rsidR="00E420FF">
              <w:rPr>
                <w:noProof/>
                <w:webHidden/>
              </w:rPr>
              <w:tab/>
            </w:r>
            <w:r>
              <w:rPr>
                <w:noProof/>
                <w:webHidden/>
              </w:rPr>
              <w:fldChar w:fldCharType="begin"/>
            </w:r>
            <w:r w:rsidR="00E420FF">
              <w:rPr>
                <w:noProof/>
                <w:webHidden/>
              </w:rPr>
              <w:instrText xml:space="preserve"> PAGEREF _Toc479002234 \h </w:instrText>
            </w:r>
            <w:r>
              <w:rPr>
                <w:noProof/>
                <w:webHidden/>
              </w:rPr>
            </w:r>
            <w:r>
              <w:rPr>
                <w:noProof/>
                <w:webHidden/>
              </w:rPr>
              <w:fldChar w:fldCharType="separate"/>
            </w:r>
            <w:r w:rsidR="00E420FF">
              <w:rPr>
                <w:noProof/>
                <w:webHidden/>
              </w:rPr>
              <w:t>2</w:t>
            </w:r>
            <w:r>
              <w:rPr>
                <w:noProof/>
                <w:webHidden/>
              </w:rPr>
              <w:fldChar w:fldCharType="end"/>
            </w:r>
          </w:hyperlink>
        </w:p>
        <w:p w:rsidR="00E420FF" w:rsidRDefault="005E6674">
          <w:pPr>
            <w:pStyle w:val="21"/>
            <w:tabs>
              <w:tab w:val="left" w:pos="840"/>
              <w:tab w:val="right" w:leader="dot" w:pos="8296"/>
            </w:tabs>
            <w:rPr>
              <w:noProof/>
              <w:kern w:val="2"/>
              <w:sz w:val="21"/>
            </w:rPr>
          </w:pPr>
          <w:hyperlink w:anchor="_Toc479002235" w:history="1">
            <w:r w:rsidR="00E420FF" w:rsidRPr="000A4518">
              <w:rPr>
                <w:rStyle w:val="af5"/>
                <w:noProof/>
              </w:rPr>
              <w:t>1.1.</w:t>
            </w:r>
            <w:r w:rsidR="00E420FF">
              <w:rPr>
                <w:noProof/>
                <w:kern w:val="2"/>
                <w:sz w:val="21"/>
              </w:rPr>
              <w:tab/>
            </w:r>
            <w:r w:rsidR="00E420FF" w:rsidRPr="000A4518">
              <w:rPr>
                <w:rStyle w:val="af5"/>
                <w:rFonts w:hint="eastAsia"/>
                <w:noProof/>
              </w:rPr>
              <w:t>阅读对象</w:t>
            </w:r>
            <w:r w:rsidR="00E420FF">
              <w:rPr>
                <w:noProof/>
                <w:webHidden/>
              </w:rPr>
              <w:tab/>
            </w:r>
            <w:r>
              <w:rPr>
                <w:noProof/>
                <w:webHidden/>
              </w:rPr>
              <w:fldChar w:fldCharType="begin"/>
            </w:r>
            <w:r w:rsidR="00E420FF">
              <w:rPr>
                <w:noProof/>
                <w:webHidden/>
              </w:rPr>
              <w:instrText xml:space="preserve"> PAGEREF _Toc479002235 \h </w:instrText>
            </w:r>
            <w:r>
              <w:rPr>
                <w:noProof/>
                <w:webHidden/>
              </w:rPr>
            </w:r>
            <w:r>
              <w:rPr>
                <w:noProof/>
                <w:webHidden/>
              </w:rPr>
              <w:fldChar w:fldCharType="separate"/>
            </w:r>
            <w:r w:rsidR="00E420FF">
              <w:rPr>
                <w:noProof/>
                <w:webHidden/>
              </w:rPr>
              <w:t>2</w:t>
            </w:r>
            <w:r>
              <w:rPr>
                <w:noProof/>
                <w:webHidden/>
              </w:rPr>
              <w:fldChar w:fldCharType="end"/>
            </w:r>
          </w:hyperlink>
        </w:p>
        <w:p w:rsidR="00E420FF" w:rsidRDefault="005E6674">
          <w:pPr>
            <w:pStyle w:val="21"/>
            <w:tabs>
              <w:tab w:val="left" w:pos="840"/>
              <w:tab w:val="right" w:leader="dot" w:pos="8296"/>
            </w:tabs>
            <w:rPr>
              <w:noProof/>
              <w:kern w:val="2"/>
              <w:sz w:val="21"/>
            </w:rPr>
          </w:pPr>
          <w:hyperlink w:anchor="_Toc479002236" w:history="1">
            <w:r w:rsidR="00E420FF" w:rsidRPr="000A4518">
              <w:rPr>
                <w:rStyle w:val="af5"/>
                <w:noProof/>
              </w:rPr>
              <w:t>1.2.</w:t>
            </w:r>
            <w:r w:rsidR="00E420FF">
              <w:rPr>
                <w:noProof/>
                <w:kern w:val="2"/>
                <w:sz w:val="21"/>
              </w:rPr>
              <w:tab/>
            </w:r>
            <w:r w:rsidR="00E420FF" w:rsidRPr="000A4518">
              <w:rPr>
                <w:rStyle w:val="af5"/>
                <w:rFonts w:hint="eastAsia"/>
                <w:noProof/>
              </w:rPr>
              <w:t>如何使用本手册</w:t>
            </w:r>
            <w:r w:rsidR="00E420FF">
              <w:rPr>
                <w:noProof/>
                <w:webHidden/>
              </w:rPr>
              <w:tab/>
            </w:r>
            <w:r>
              <w:rPr>
                <w:noProof/>
                <w:webHidden/>
              </w:rPr>
              <w:fldChar w:fldCharType="begin"/>
            </w:r>
            <w:r w:rsidR="00E420FF">
              <w:rPr>
                <w:noProof/>
                <w:webHidden/>
              </w:rPr>
              <w:instrText xml:space="preserve"> PAGEREF _Toc479002236 \h </w:instrText>
            </w:r>
            <w:r>
              <w:rPr>
                <w:noProof/>
                <w:webHidden/>
              </w:rPr>
            </w:r>
            <w:r>
              <w:rPr>
                <w:noProof/>
                <w:webHidden/>
              </w:rPr>
              <w:fldChar w:fldCharType="separate"/>
            </w:r>
            <w:r w:rsidR="00E420FF">
              <w:rPr>
                <w:noProof/>
                <w:webHidden/>
              </w:rPr>
              <w:t>2</w:t>
            </w:r>
            <w:r>
              <w:rPr>
                <w:noProof/>
                <w:webHidden/>
              </w:rPr>
              <w:fldChar w:fldCharType="end"/>
            </w:r>
          </w:hyperlink>
        </w:p>
        <w:p w:rsidR="00E420FF" w:rsidRDefault="005E6674">
          <w:pPr>
            <w:pStyle w:val="21"/>
            <w:tabs>
              <w:tab w:val="left" w:pos="840"/>
              <w:tab w:val="right" w:leader="dot" w:pos="8296"/>
            </w:tabs>
            <w:rPr>
              <w:noProof/>
              <w:kern w:val="2"/>
              <w:sz w:val="21"/>
            </w:rPr>
          </w:pPr>
          <w:hyperlink w:anchor="_Toc479002237" w:history="1">
            <w:r w:rsidR="00E420FF" w:rsidRPr="000A4518">
              <w:rPr>
                <w:rStyle w:val="af5"/>
                <w:noProof/>
              </w:rPr>
              <w:t>1.3.</w:t>
            </w:r>
            <w:r w:rsidR="00E420FF">
              <w:rPr>
                <w:noProof/>
                <w:kern w:val="2"/>
                <w:sz w:val="21"/>
              </w:rPr>
              <w:tab/>
            </w:r>
            <w:r w:rsidR="00E420FF" w:rsidRPr="000A4518">
              <w:rPr>
                <w:rStyle w:val="af5"/>
                <w:rFonts w:hint="eastAsia"/>
                <w:noProof/>
              </w:rPr>
              <w:t>相关文档</w:t>
            </w:r>
            <w:r w:rsidR="00E420FF">
              <w:rPr>
                <w:noProof/>
                <w:webHidden/>
              </w:rPr>
              <w:tab/>
            </w:r>
            <w:r>
              <w:rPr>
                <w:noProof/>
                <w:webHidden/>
              </w:rPr>
              <w:fldChar w:fldCharType="begin"/>
            </w:r>
            <w:r w:rsidR="00E420FF">
              <w:rPr>
                <w:noProof/>
                <w:webHidden/>
              </w:rPr>
              <w:instrText xml:space="preserve"> PAGEREF _Toc479002237 \h </w:instrText>
            </w:r>
            <w:r>
              <w:rPr>
                <w:noProof/>
                <w:webHidden/>
              </w:rPr>
            </w:r>
            <w:r>
              <w:rPr>
                <w:noProof/>
                <w:webHidden/>
              </w:rPr>
              <w:fldChar w:fldCharType="separate"/>
            </w:r>
            <w:r w:rsidR="00E420FF">
              <w:rPr>
                <w:noProof/>
                <w:webHidden/>
              </w:rPr>
              <w:t>2</w:t>
            </w:r>
            <w:r>
              <w:rPr>
                <w:noProof/>
                <w:webHidden/>
              </w:rPr>
              <w:fldChar w:fldCharType="end"/>
            </w:r>
          </w:hyperlink>
        </w:p>
        <w:p w:rsidR="00E420FF" w:rsidRDefault="005E6674">
          <w:pPr>
            <w:pStyle w:val="21"/>
            <w:tabs>
              <w:tab w:val="left" w:pos="840"/>
              <w:tab w:val="right" w:leader="dot" w:pos="8296"/>
            </w:tabs>
            <w:rPr>
              <w:noProof/>
              <w:kern w:val="2"/>
              <w:sz w:val="21"/>
            </w:rPr>
          </w:pPr>
          <w:hyperlink w:anchor="_Toc479002238" w:history="1">
            <w:r w:rsidR="00E420FF" w:rsidRPr="000A4518">
              <w:rPr>
                <w:rStyle w:val="af5"/>
                <w:noProof/>
              </w:rPr>
              <w:t>1.4.</w:t>
            </w:r>
            <w:r w:rsidR="00E420FF">
              <w:rPr>
                <w:noProof/>
                <w:kern w:val="2"/>
                <w:sz w:val="21"/>
              </w:rPr>
              <w:tab/>
            </w:r>
            <w:r w:rsidR="00E420FF" w:rsidRPr="000A4518">
              <w:rPr>
                <w:rStyle w:val="af5"/>
                <w:rFonts w:hint="eastAsia"/>
                <w:noProof/>
              </w:rPr>
              <w:t>约定</w:t>
            </w:r>
            <w:r w:rsidR="00E420FF">
              <w:rPr>
                <w:noProof/>
                <w:webHidden/>
              </w:rPr>
              <w:tab/>
            </w:r>
            <w:r>
              <w:rPr>
                <w:noProof/>
                <w:webHidden/>
              </w:rPr>
              <w:fldChar w:fldCharType="begin"/>
            </w:r>
            <w:r w:rsidR="00E420FF">
              <w:rPr>
                <w:noProof/>
                <w:webHidden/>
              </w:rPr>
              <w:instrText xml:space="preserve"> PAGEREF _Toc479002238 \h </w:instrText>
            </w:r>
            <w:r>
              <w:rPr>
                <w:noProof/>
                <w:webHidden/>
              </w:rPr>
            </w:r>
            <w:r>
              <w:rPr>
                <w:noProof/>
                <w:webHidden/>
              </w:rPr>
              <w:fldChar w:fldCharType="separate"/>
            </w:r>
            <w:r w:rsidR="00E420FF">
              <w:rPr>
                <w:noProof/>
                <w:webHidden/>
              </w:rPr>
              <w:t>2</w:t>
            </w:r>
            <w:r>
              <w:rPr>
                <w:noProof/>
                <w:webHidden/>
              </w:rPr>
              <w:fldChar w:fldCharType="end"/>
            </w:r>
          </w:hyperlink>
        </w:p>
        <w:p w:rsidR="00E420FF" w:rsidRDefault="005E6674">
          <w:pPr>
            <w:pStyle w:val="10"/>
            <w:tabs>
              <w:tab w:val="left" w:pos="440"/>
              <w:tab w:val="right" w:leader="dot" w:pos="8296"/>
            </w:tabs>
            <w:rPr>
              <w:noProof/>
              <w:kern w:val="2"/>
              <w:sz w:val="21"/>
            </w:rPr>
          </w:pPr>
          <w:hyperlink w:anchor="_Toc479002239" w:history="1">
            <w:r w:rsidR="00E420FF" w:rsidRPr="000A4518">
              <w:rPr>
                <w:rStyle w:val="af5"/>
                <w:noProof/>
              </w:rPr>
              <w:t>2.</w:t>
            </w:r>
            <w:r w:rsidR="00E420FF">
              <w:rPr>
                <w:noProof/>
                <w:kern w:val="2"/>
                <w:sz w:val="21"/>
              </w:rPr>
              <w:tab/>
            </w:r>
            <w:r w:rsidR="00E420FF" w:rsidRPr="000A4518">
              <w:rPr>
                <w:rStyle w:val="af5"/>
                <w:rFonts w:hint="eastAsia"/>
                <w:noProof/>
              </w:rPr>
              <w:t>软件概述</w:t>
            </w:r>
            <w:r w:rsidR="00E420FF">
              <w:rPr>
                <w:noProof/>
                <w:webHidden/>
              </w:rPr>
              <w:tab/>
            </w:r>
            <w:r>
              <w:rPr>
                <w:noProof/>
                <w:webHidden/>
              </w:rPr>
              <w:fldChar w:fldCharType="begin"/>
            </w:r>
            <w:r w:rsidR="00E420FF">
              <w:rPr>
                <w:noProof/>
                <w:webHidden/>
              </w:rPr>
              <w:instrText xml:space="preserve"> PAGEREF _Toc479002239 \h </w:instrText>
            </w:r>
            <w:r>
              <w:rPr>
                <w:noProof/>
                <w:webHidden/>
              </w:rPr>
            </w:r>
            <w:r>
              <w:rPr>
                <w:noProof/>
                <w:webHidden/>
              </w:rPr>
              <w:fldChar w:fldCharType="separate"/>
            </w:r>
            <w:r w:rsidR="00E420FF">
              <w:rPr>
                <w:noProof/>
                <w:webHidden/>
              </w:rPr>
              <w:t>3</w:t>
            </w:r>
            <w:r>
              <w:rPr>
                <w:noProof/>
                <w:webHidden/>
              </w:rPr>
              <w:fldChar w:fldCharType="end"/>
            </w:r>
          </w:hyperlink>
        </w:p>
        <w:p w:rsidR="00E420FF" w:rsidRDefault="005E6674">
          <w:pPr>
            <w:pStyle w:val="21"/>
            <w:tabs>
              <w:tab w:val="right" w:leader="dot" w:pos="8296"/>
            </w:tabs>
            <w:rPr>
              <w:noProof/>
              <w:kern w:val="2"/>
              <w:sz w:val="21"/>
            </w:rPr>
          </w:pPr>
          <w:hyperlink w:anchor="_Toc479002240" w:history="1">
            <w:r w:rsidR="00E420FF" w:rsidRPr="000A4518">
              <w:rPr>
                <w:rStyle w:val="af5"/>
                <w:noProof/>
              </w:rPr>
              <w:t xml:space="preserve">2.1 </w:t>
            </w:r>
            <w:r w:rsidR="00E420FF" w:rsidRPr="000A4518">
              <w:rPr>
                <w:rStyle w:val="af5"/>
                <w:rFonts w:hint="eastAsia"/>
                <w:noProof/>
              </w:rPr>
              <w:t>功能和特点</w:t>
            </w:r>
            <w:r w:rsidR="00E420FF">
              <w:rPr>
                <w:noProof/>
                <w:webHidden/>
              </w:rPr>
              <w:tab/>
            </w:r>
            <w:r>
              <w:rPr>
                <w:noProof/>
                <w:webHidden/>
              </w:rPr>
              <w:fldChar w:fldCharType="begin"/>
            </w:r>
            <w:r w:rsidR="00E420FF">
              <w:rPr>
                <w:noProof/>
                <w:webHidden/>
              </w:rPr>
              <w:instrText xml:space="preserve"> PAGEREF _Toc479002240 \h </w:instrText>
            </w:r>
            <w:r>
              <w:rPr>
                <w:noProof/>
                <w:webHidden/>
              </w:rPr>
            </w:r>
            <w:r>
              <w:rPr>
                <w:noProof/>
                <w:webHidden/>
              </w:rPr>
              <w:fldChar w:fldCharType="separate"/>
            </w:r>
            <w:r w:rsidR="00E420FF">
              <w:rPr>
                <w:noProof/>
                <w:webHidden/>
              </w:rPr>
              <w:t>3</w:t>
            </w:r>
            <w:r>
              <w:rPr>
                <w:noProof/>
                <w:webHidden/>
              </w:rPr>
              <w:fldChar w:fldCharType="end"/>
            </w:r>
          </w:hyperlink>
        </w:p>
        <w:p w:rsidR="00E420FF" w:rsidRDefault="005E6674">
          <w:pPr>
            <w:pStyle w:val="21"/>
            <w:tabs>
              <w:tab w:val="right" w:leader="dot" w:pos="8296"/>
            </w:tabs>
            <w:rPr>
              <w:noProof/>
              <w:kern w:val="2"/>
              <w:sz w:val="21"/>
            </w:rPr>
          </w:pPr>
          <w:hyperlink w:anchor="_Toc479002241" w:history="1">
            <w:r w:rsidR="00E420FF" w:rsidRPr="000A4518">
              <w:rPr>
                <w:rStyle w:val="af5"/>
                <w:noProof/>
              </w:rPr>
              <w:t xml:space="preserve">2.2 </w:t>
            </w:r>
            <w:r w:rsidR="00E420FF" w:rsidRPr="000A4518">
              <w:rPr>
                <w:rStyle w:val="af5"/>
                <w:rFonts w:hint="eastAsia"/>
                <w:noProof/>
              </w:rPr>
              <w:t>获取技术支持</w:t>
            </w:r>
            <w:r w:rsidR="00E420FF">
              <w:rPr>
                <w:noProof/>
                <w:webHidden/>
              </w:rPr>
              <w:tab/>
            </w:r>
            <w:r>
              <w:rPr>
                <w:noProof/>
                <w:webHidden/>
              </w:rPr>
              <w:fldChar w:fldCharType="begin"/>
            </w:r>
            <w:r w:rsidR="00E420FF">
              <w:rPr>
                <w:noProof/>
                <w:webHidden/>
              </w:rPr>
              <w:instrText xml:space="preserve"> PAGEREF _Toc479002241 \h </w:instrText>
            </w:r>
            <w:r>
              <w:rPr>
                <w:noProof/>
                <w:webHidden/>
              </w:rPr>
            </w:r>
            <w:r>
              <w:rPr>
                <w:noProof/>
                <w:webHidden/>
              </w:rPr>
              <w:fldChar w:fldCharType="separate"/>
            </w:r>
            <w:r w:rsidR="00E420FF">
              <w:rPr>
                <w:noProof/>
                <w:webHidden/>
              </w:rPr>
              <w:t>3</w:t>
            </w:r>
            <w:r>
              <w:rPr>
                <w:noProof/>
                <w:webHidden/>
              </w:rPr>
              <w:fldChar w:fldCharType="end"/>
            </w:r>
          </w:hyperlink>
        </w:p>
        <w:p w:rsidR="00E420FF" w:rsidRDefault="005E6674">
          <w:pPr>
            <w:pStyle w:val="10"/>
            <w:tabs>
              <w:tab w:val="left" w:pos="440"/>
              <w:tab w:val="right" w:leader="dot" w:pos="8296"/>
            </w:tabs>
            <w:rPr>
              <w:noProof/>
              <w:kern w:val="2"/>
              <w:sz w:val="21"/>
            </w:rPr>
          </w:pPr>
          <w:hyperlink w:anchor="_Toc479002242" w:history="1">
            <w:r w:rsidR="00E420FF" w:rsidRPr="000A4518">
              <w:rPr>
                <w:rStyle w:val="af5"/>
                <w:noProof/>
              </w:rPr>
              <w:t>3.</w:t>
            </w:r>
            <w:r w:rsidR="00E420FF">
              <w:rPr>
                <w:noProof/>
                <w:kern w:val="2"/>
                <w:sz w:val="21"/>
              </w:rPr>
              <w:tab/>
            </w:r>
            <w:r w:rsidR="00E420FF" w:rsidRPr="000A4518">
              <w:rPr>
                <w:rStyle w:val="af5"/>
                <w:rFonts w:hint="eastAsia"/>
                <w:noProof/>
              </w:rPr>
              <w:t>软件环境</w:t>
            </w:r>
            <w:r w:rsidR="00E420FF">
              <w:rPr>
                <w:noProof/>
                <w:webHidden/>
              </w:rPr>
              <w:tab/>
            </w:r>
            <w:r>
              <w:rPr>
                <w:noProof/>
                <w:webHidden/>
              </w:rPr>
              <w:fldChar w:fldCharType="begin"/>
            </w:r>
            <w:r w:rsidR="00E420FF">
              <w:rPr>
                <w:noProof/>
                <w:webHidden/>
              </w:rPr>
              <w:instrText xml:space="preserve"> PAGEREF _Toc479002242 \h </w:instrText>
            </w:r>
            <w:r>
              <w:rPr>
                <w:noProof/>
                <w:webHidden/>
              </w:rPr>
            </w:r>
            <w:r>
              <w:rPr>
                <w:noProof/>
                <w:webHidden/>
              </w:rPr>
              <w:fldChar w:fldCharType="separate"/>
            </w:r>
            <w:r w:rsidR="00E420FF">
              <w:rPr>
                <w:noProof/>
                <w:webHidden/>
              </w:rPr>
              <w:t>4</w:t>
            </w:r>
            <w:r>
              <w:rPr>
                <w:noProof/>
                <w:webHidden/>
              </w:rPr>
              <w:fldChar w:fldCharType="end"/>
            </w:r>
          </w:hyperlink>
        </w:p>
        <w:p w:rsidR="00E420FF" w:rsidRDefault="005E6674">
          <w:pPr>
            <w:pStyle w:val="21"/>
            <w:tabs>
              <w:tab w:val="right" w:leader="dot" w:pos="8296"/>
            </w:tabs>
            <w:rPr>
              <w:noProof/>
              <w:kern w:val="2"/>
              <w:sz w:val="21"/>
            </w:rPr>
          </w:pPr>
          <w:hyperlink w:anchor="_Toc479002243" w:history="1">
            <w:r w:rsidR="00E420FF" w:rsidRPr="000A4518">
              <w:rPr>
                <w:rStyle w:val="af5"/>
                <w:noProof/>
              </w:rPr>
              <w:t>3.1</w:t>
            </w:r>
            <w:r w:rsidR="00E420FF" w:rsidRPr="000A4518">
              <w:rPr>
                <w:rStyle w:val="af5"/>
                <w:rFonts w:hint="eastAsia"/>
                <w:noProof/>
              </w:rPr>
              <w:t>硬件设备</w:t>
            </w:r>
            <w:r w:rsidR="00E420FF">
              <w:rPr>
                <w:noProof/>
                <w:webHidden/>
              </w:rPr>
              <w:tab/>
            </w:r>
            <w:r>
              <w:rPr>
                <w:noProof/>
                <w:webHidden/>
              </w:rPr>
              <w:fldChar w:fldCharType="begin"/>
            </w:r>
            <w:r w:rsidR="00E420FF">
              <w:rPr>
                <w:noProof/>
                <w:webHidden/>
              </w:rPr>
              <w:instrText xml:space="preserve"> PAGEREF _Toc479002243 \h </w:instrText>
            </w:r>
            <w:r>
              <w:rPr>
                <w:noProof/>
                <w:webHidden/>
              </w:rPr>
            </w:r>
            <w:r>
              <w:rPr>
                <w:noProof/>
                <w:webHidden/>
              </w:rPr>
              <w:fldChar w:fldCharType="separate"/>
            </w:r>
            <w:r w:rsidR="00E420FF">
              <w:rPr>
                <w:noProof/>
                <w:webHidden/>
              </w:rPr>
              <w:t>4</w:t>
            </w:r>
            <w:r>
              <w:rPr>
                <w:noProof/>
                <w:webHidden/>
              </w:rPr>
              <w:fldChar w:fldCharType="end"/>
            </w:r>
          </w:hyperlink>
        </w:p>
        <w:p w:rsidR="00E420FF" w:rsidRDefault="005E6674">
          <w:pPr>
            <w:pStyle w:val="21"/>
            <w:tabs>
              <w:tab w:val="right" w:leader="dot" w:pos="8296"/>
            </w:tabs>
            <w:rPr>
              <w:noProof/>
              <w:kern w:val="2"/>
              <w:sz w:val="21"/>
            </w:rPr>
          </w:pPr>
          <w:hyperlink w:anchor="_Toc479002244" w:history="1">
            <w:r w:rsidR="00E420FF" w:rsidRPr="000A4518">
              <w:rPr>
                <w:rStyle w:val="af5"/>
                <w:noProof/>
              </w:rPr>
              <w:t>3.2</w:t>
            </w:r>
            <w:r w:rsidR="00E420FF" w:rsidRPr="000A4518">
              <w:rPr>
                <w:rStyle w:val="af5"/>
                <w:rFonts w:hint="eastAsia"/>
                <w:noProof/>
              </w:rPr>
              <w:t>安装准备</w:t>
            </w:r>
            <w:r w:rsidR="00E420FF">
              <w:rPr>
                <w:noProof/>
                <w:webHidden/>
              </w:rPr>
              <w:tab/>
            </w:r>
            <w:r>
              <w:rPr>
                <w:noProof/>
                <w:webHidden/>
              </w:rPr>
              <w:fldChar w:fldCharType="begin"/>
            </w:r>
            <w:r w:rsidR="00E420FF">
              <w:rPr>
                <w:noProof/>
                <w:webHidden/>
              </w:rPr>
              <w:instrText xml:space="preserve"> PAGEREF _Toc479002244 \h </w:instrText>
            </w:r>
            <w:r>
              <w:rPr>
                <w:noProof/>
                <w:webHidden/>
              </w:rPr>
            </w:r>
            <w:r>
              <w:rPr>
                <w:noProof/>
                <w:webHidden/>
              </w:rPr>
              <w:fldChar w:fldCharType="separate"/>
            </w:r>
            <w:r w:rsidR="00E420FF">
              <w:rPr>
                <w:noProof/>
                <w:webHidden/>
              </w:rPr>
              <w:t>4</w:t>
            </w:r>
            <w:r>
              <w:rPr>
                <w:noProof/>
                <w:webHidden/>
              </w:rPr>
              <w:fldChar w:fldCharType="end"/>
            </w:r>
          </w:hyperlink>
        </w:p>
        <w:p w:rsidR="00E420FF" w:rsidRDefault="005E6674">
          <w:pPr>
            <w:pStyle w:val="10"/>
            <w:tabs>
              <w:tab w:val="left" w:pos="440"/>
              <w:tab w:val="right" w:leader="dot" w:pos="8296"/>
            </w:tabs>
            <w:rPr>
              <w:noProof/>
              <w:kern w:val="2"/>
              <w:sz w:val="21"/>
            </w:rPr>
          </w:pPr>
          <w:hyperlink w:anchor="_Toc479002245" w:history="1">
            <w:r w:rsidR="00E420FF" w:rsidRPr="000A4518">
              <w:rPr>
                <w:rStyle w:val="af5"/>
                <w:noProof/>
              </w:rPr>
              <w:t>4.</w:t>
            </w:r>
            <w:r w:rsidR="00E420FF">
              <w:rPr>
                <w:noProof/>
                <w:kern w:val="2"/>
                <w:sz w:val="21"/>
              </w:rPr>
              <w:tab/>
            </w:r>
            <w:r w:rsidR="00E420FF" w:rsidRPr="000A4518">
              <w:rPr>
                <w:rStyle w:val="af5"/>
                <w:rFonts w:hint="eastAsia"/>
                <w:noProof/>
              </w:rPr>
              <w:t>软件环境</w:t>
            </w:r>
            <w:r w:rsidR="00E420FF">
              <w:rPr>
                <w:noProof/>
                <w:webHidden/>
              </w:rPr>
              <w:tab/>
            </w:r>
            <w:r>
              <w:rPr>
                <w:noProof/>
                <w:webHidden/>
              </w:rPr>
              <w:fldChar w:fldCharType="begin"/>
            </w:r>
            <w:r w:rsidR="00E420FF">
              <w:rPr>
                <w:noProof/>
                <w:webHidden/>
              </w:rPr>
              <w:instrText xml:space="preserve"> PAGEREF _Toc479002245 \h </w:instrText>
            </w:r>
            <w:r>
              <w:rPr>
                <w:noProof/>
                <w:webHidden/>
              </w:rPr>
            </w:r>
            <w:r>
              <w:rPr>
                <w:noProof/>
                <w:webHidden/>
              </w:rPr>
              <w:fldChar w:fldCharType="separate"/>
            </w:r>
            <w:r w:rsidR="00E420FF">
              <w:rPr>
                <w:noProof/>
                <w:webHidden/>
              </w:rPr>
              <w:t>5</w:t>
            </w:r>
            <w:r>
              <w:rPr>
                <w:noProof/>
                <w:webHidden/>
              </w:rPr>
              <w:fldChar w:fldCharType="end"/>
            </w:r>
          </w:hyperlink>
        </w:p>
        <w:p w:rsidR="00E420FF" w:rsidRDefault="005E6674">
          <w:pPr>
            <w:pStyle w:val="21"/>
            <w:tabs>
              <w:tab w:val="right" w:leader="dot" w:pos="8296"/>
            </w:tabs>
            <w:rPr>
              <w:noProof/>
              <w:kern w:val="2"/>
              <w:sz w:val="21"/>
            </w:rPr>
          </w:pPr>
          <w:hyperlink w:anchor="_Toc479002246" w:history="1">
            <w:r w:rsidR="00E420FF" w:rsidRPr="000A4518">
              <w:rPr>
                <w:rStyle w:val="af5"/>
                <w:noProof/>
              </w:rPr>
              <w:t>4.1 OpenCV</w:t>
            </w:r>
            <w:r w:rsidR="00E420FF" w:rsidRPr="000A4518">
              <w:rPr>
                <w:rStyle w:val="af5"/>
                <w:rFonts w:hint="eastAsia"/>
                <w:noProof/>
              </w:rPr>
              <w:t>配置过程</w:t>
            </w:r>
            <w:r w:rsidR="00E420FF">
              <w:rPr>
                <w:noProof/>
                <w:webHidden/>
              </w:rPr>
              <w:tab/>
            </w:r>
            <w:r>
              <w:rPr>
                <w:noProof/>
                <w:webHidden/>
              </w:rPr>
              <w:fldChar w:fldCharType="begin"/>
            </w:r>
            <w:r w:rsidR="00E420FF">
              <w:rPr>
                <w:noProof/>
                <w:webHidden/>
              </w:rPr>
              <w:instrText xml:space="preserve"> PAGEREF _Toc479002246 \h </w:instrText>
            </w:r>
            <w:r>
              <w:rPr>
                <w:noProof/>
                <w:webHidden/>
              </w:rPr>
            </w:r>
            <w:r>
              <w:rPr>
                <w:noProof/>
                <w:webHidden/>
              </w:rPr>
              <w:fldChar w:fldCharType="separate"/>
            </w:r>
            <w:r w:rsidR="00E420FF">
              <w:rPr>
                <w:noProof/>
                <w:webHidden/>
              </w:rPr>
              <w:t>5</w:t>
            </w:r>
            <w:r>
              <w:rPr>
                <w:noProof/>
                <w:webHidden/>
              </w:rPr>
              <w:fldChar w:fldCharType="end"/>
            </w:r>
          </w:hyperlink>
        </w:p>
        <w:p w:rsidR="00E420FF" w:rsidRDefault="005E6674">
          <w:pPr>
            <w:pStyle w:val="30"/>
            <w:tabs>
              <w:tab w:val="right" w:leader="dot" w:pos="8296"/>
            </w:tabs>
            <w:rPr>
              <w:noProof/>
              <w:kern w:val="2"/>
              <w:sz w:val="21"/>
            </w:rPr>
          </w:pPr>
          <w:hyperlink w:anchor="_Toc479002247" w:history="1">
            <w:r w:rsidR="00E420FF" w:rsidRPr="000A4518">
              <w:rPr>
                <w:rStyle w:val="af5"/>
                <w:noProof/>
              </w:rPr>
              <w:t xml:space="preserve">4.1.1  OpenCV </w:t>
            </w:r>
            <w:r w:rsidR="00E420FF" w:rsidRPr="000A4518">
              <w:rPr>
                <w:rStyle w:val="af5"/>
                <w:rFonts w:hint="eastAsia"/>
                <w:noProof/>
              </w:rPr>
              <w:t>在在</w:t>
            </w:r>
            <w:r w:rsidR="00E420FF" w:rsidRPr="000A4518">
              <w:rPr>
                <w:rStyle w:val="af5"/>
                <w:noProof/>
              </w:rPr>
              <w:t xml:space="preserve"> WINDOWS</w:t>
            </w:r>
            <w:r w:rsidR="00E420FF" w:rsidRPr="000A4518">
              <w:rPr>
                <w:rStyle w:val="af5"/>
                <w:rFonts w:hint="eastAsia"/>
                <w:noProof/>
              </w:rPr>
              <w:t>系统下的配置过程</w:t>
            </w:r>
            <w:r w:rsidR="00E420FF">
              <w:rPr>
                <w:noProof/>
                <w:webHidden/>
              </w:rPr>
              <w:tab/>
            </w:r>
            <w:r>
              <w:rPr>
                <w:noProof/>
                <w:webHidden/>
              </w:rPr>
              <w:fldChar w:fldCharType="begin"/>
            </w:r>
            <w:r w:rsidR="00E420FF">
              <w:rPr>
                <w:noProof/>
                <w:webHidden/>
              </w:rPr>
              <w:instrText xml:space="preserve"> PAGEREF _Toc479002247 \h </w:instrText>
            </w:r>
            <w:r>
              <w:rPr>
                <w:noProof/>
                <w:webHidden/>
              </w:rPr>
            </w:r>
            <w:r>
              <w:rPr>
                <w:noProof/>
                <w:webHidden/>
              </w:rPr>
              <w:fldChar w:fldCharType="separate"/>
            </w:r>
            <w:r w:rsidR="00E420FF">
              <w:rPr>
                <w:noProof/>
                <w:webHidden/>
              </w:rPr>
              <w:t>5</w:t>
            </w:r>
            <w:r>
              <w:rPr>
                <w:noProof/>
                <w:webHidden/>
              </w:rPr>
              <w:fldChar w:fldCharType="end"/>
            </w:r>
          </w:hyperlink>
        </w:p>
        <w:p w:rsidR="00E420FF" w:rsidRDefault="005E6674">
          <w:pPr>
            <w:pStyle w:val="21"/>
            <w:tabs>
              <w:tab w:val="right" w:leader="dot" w:pos="8296"/>
            </w:tabs>
            <w:rPr>
              <w:noProof/>
              <w:kern w:val="2"/>
              <w:sz w:val="21"/>
            </w:rPr>
          </w:pPr>
          <w:hyperlink w:anchor="_Toc479002248" w:history="1">
            <w:r w:rsidR="00E420FF" w:rsidRPr="000A4518">
              <w:rPr>
                <w:rStyle w:val="af5"/>
                <w:noProof/>
              </w:rPr>
              <w:t>4.2 Seetaface</w:t>
            </w:r>
            <w:r w:rsidR="00E420FF" w:rsidRPr="000A4518">
              <w:rPr>
                <w:rStyle w:val="af5"/>
                <w:rFonts w:hint="eastAsia"/>
                <w:noProof/>
              </w:rPr>
              <w:t>配置过程</w:t>
            </w:r>
            <w:r w:rsidR="00E420FF">
              <w:rPr>
                <w:noProof/>
                <w:webHidden/>
              </w:rPr>
              <w:tab/>
            </w:r>
            <w:r>
              <w:rPr>
                <w:noProof/>
                <w:webHidden/>
              </w:rPr>
              <w:fldChar w:fldCharType="begin"/>
            </w:r>
            <w:r w:rsidR="00E420FF">
              <w:rPr>
                <w:noProof/>
                <w:webHidden/>
              </w:rPr>
              <w:instrText xml:space="preserve"> PAGEREF _Toc479002248 \h </w:instrText>
            </w:r>
            <w:r>
              <w:rPr>
                <w:noProof/>
                <w:webHidden/>
              </w:rPr>
            </w:r>
            <w:r>
              <w:rPr>
                <w:noProof/>
                <w:webHidden/>
              </w:rPr>
              <w:fldChar w:fldCharType="separate"/>
            </w:r>
            <w:r w:rsidR="00E420FF">
              <w:rPr>
                <w:noProof/>
                <w:webHidden/>
              </w:rPr>
              <w:t>6</w:t>
            </w:r>
            <w:r>
              <w:rPr>
                <w:noProof/>
                <w:webHidden/>
              </w:rPr>
              <w:fldChar w:fldCharType="end"/>
            </w:r>
          </w:hyperlink>
        </w:p>
        <w:p w:rsidR="00E420FF" w:rsidRDefault="005E6674">
          <w:pPr>
            <w:pStyle w:val="30"/>
            <w:tabs>
              <w:tab w:val="right" w:leader="dot" w:pos="8296"/>
            </w:tabs>
            <w:rPr>
              <w:noProof/>
              <w:kern w:val="2"/>
              <w:sz w:val="21"/>
            </w:rPr>
          </w:pPr>
          <w:hyperlink w:anchor="_Toc479002249" w:history="1">
            <w:r w:rsidR="00E420FF" w:rsidRPr="000A4518">
              <w:rPr>
                <w:rStyle w:val="af5"/>
                <w:noProof/>
              </w:rPr>
              <w:t>4.1.2  Seetaface</w:t>
            </w:r>
            <w:r w:rsidR="00E420FF" w:rsidRPr="000A4518">
              <w:rPr>
                <w:rStyle w:val="af5"/>
                <w:rFonts w:hint="eastAsia"/>
                <w:noProof/>
              </w:rPr>
              <w:t>在</w:t>
            </w:r>
            <w:r w:rsidR="00E420FF" w:rsidRPr="000A4518">
              <w:rPr>
                <w:rStyle w:val="af5"/>
                <w:noProof/>
              </w:rPr>
              <w:t xml:space="preserve"> WINDOWS</w:t>
            </w:r>
            <w:r w:rsidR="00E420FF" w:rsidRPr="000A4518">
              <w:rPr>
                <w:rStyle w:val="af5"/>
                <w:rFonts w:hint="eastAsia"/>
                <w:noProof/>
              </w:rPr>
              <w:t>系统下的配置过程</w:t>
            </w:r>
            <w:r w:rsidR="00E420FF">
              <w:rPr>
                <w:noProof/>
                <w:webHidden/>
              </w:rPr>
              <w:tab/>
            </w:r>
            <w:r>
              <w:rPr>
                <w:noProof/>
                <w:webHidden/>
              </w:rPr>
              <w:fldChar w:fldCharType="begin"/>
            </w:r>
            <w:r w:rsidR="00E420FF">
              <w:rPr>
                <w:noProof/>
                <w:webHidden/>
              </w:rPr>
              <w:instrText xml:space="preserve"> PAGEREF _Toc479002249 \h </w:instrText>
            </w:r>
            <w:r>
              <w:rPr>
                <w:noProof/>
                <w:webHidden/>
              </w:rPr>
            </w:r>
            <w:r>
              <w:rPr>
                <w:noProof/>
                <w:webHidden/>
              </w:rPr>
              <w:fldChar w:fldCharType="separate"/>
            </w:r>
            <w:r w:rsidR="00E420FF">
              <w:rPr>
                <w:noProof/>
                <w:webHidden/>
              </w:rPr>
              <w:t>6</w:t>
            </w:r>
            <w:r>
              <w:rPr>
                <w:noProof/>
                <w:webHidden/>
              </w:rPr>
              <w:fldChar w:fldCharType="end"/>
            </w:r>
          </w:hyperlink>
        </w:p>
        <w:p w:rsidR="00E420FF" w:rsidRDefault="005E6674">
          <w:pPr>
            <w:pStyle w:val="21"/>
            <w:tabs>
              <w:tab w:val="right" w:leader="dot" w:pos="8296"/>
            </w:tabs>
            <w:rPr>
              <w:noProof/>
              <w:kern w:val="2"/>
              <w:sz w:val="21"/>
            </w:rPr>
          </w:pPr>
          <w:hyperlink w:anchor="_Toc479002250" w:history="1">
            <w:r w:rsidR="00E420FF" w:rsidRPr="000A4518">
              <w:rPr>
                <w:rStyle w:val="af5"/>
                <w:noProof/>
              </w:rPr>
              <w:t>4.2 SDK</w:t>
            </w:r>
            <w:r w:rsidR="00E420FF" w:rsidRPr="000A4518">
              <w:rPr>
                <w:rStyle w:val="af5"/>
                <w:rFonts w:hint="eastAsia"/>
                <w:noProof/>
              </w:rPr>
              <w:t>配置过程</w:t>
            </w:r>
            <w:r w:rsidR="00E420FF">
              <w:rPr>
                <w:noProof/>
                <w:webHidden/>
              </w:rPr>
              <w:tab/>
            </w:r>
            <w:r>
              <w:rPr>
                <w:noProof/>
                <w:webHidden/>
              </w:rPr>
              <w:fldChar w:fldCharType="begin"/>
            </w:r>
            <w:r w:rsidR="00E420FF">
              <w:rPr>
                <w:noProof/>
                <w:webHidden/>
              </w:rPr>
              <w:instrText xml:space="preserve"> PAGEREF _Toc479002250 \h </w:instrText>
            </w:r>
            <w:r>
              <w:rPr>
                <w:noProof/>
                <w:webHidden/>
              </w:rPr>
            </w:r>
            <w:r>
              <w:rPr>
                <w:noProof/>
                <w:webHidden/>
              </w:rPr>
              <w:fldChar w:fldCharType="separate"/>
            </w:r>
            <w:r w:rsidR="00E420FF">
              <w:rPr>
                <w:noProof/>
                <w:webHidden/>
              </w:rPr>
              <w:t>7</w:t>
            </w:r>
            <w:r>
              <w:rPr>
                <w:noProof/>
                <w:webHidden/>
              </w:rPr>
              <w:fldChar w:fldCharType="end"/>
            </w:r>
          </w:hyperlink>
        </w:p>
        <w:p w:rsidR="00E420FF" w:rsidRDefault="005E6674">
          <w:pPr>
            <w:pStyle w:val="30"/>
            <w:tabs>
              <w:tab w:val="right" w:leader="dot" w:pos="8296"/>
            </w:tabs>
            <w:rPr>
              <w:noProof/>
              <w:kern w:val="2"/>
              <w:sz w:val="21"/>
            </w:rPr>
          </w:pPr>
          <w:hyperlink w:anchor="_Toc479002251" w:history="1">
            <w:r w:rsidR="00E420FF" w:rsidRPr="000A4518">
              <w:rPr>
                <w:rStyle w:val="af5"/>
                <w:noProof/>
              </w:rPr>
              <w:t xml:space="preserve">4.2.1  SDK </w:t>
            </w:r>
            <w:r w:rsidR="00E420FF" w:rsidRPr="000A4518">
              <w:rPr>
                <w:rStyle w:val="af5"/>
                <w:rFonts w:hint="eastAsia"/>
                <w:noProof/>
              </w:rPr>
              <w:t>在在</w:t>
            </w:r>
            <w:r w:rsidR="00E420FF" w:rsidRPr="000A4518">
              <w:rPr>
                <w:rStyle w:val="af5"/>
                <w:noProof/>
              </w:rPr>
              <w:t xml:space="preserve"> WINDOWS </w:t>
            </w:r>
            <w:r w:rsidR="00E420FF" w:rsidRPr="000A4518">
              <w:rPr>
                <w:rStyle w:val="af5"/>
                <w:rFonts w:hint="eastAsia"/>
                <w:noProof/>
              </w:rPr>
              <w:t>系统下的配置过程</w:t>
            </w:r>
            <w:r w:rsidR="00E420FF">
              <w:rPr>
                <w:noProof/>
                <w:webHidden/>
              </w:rPr>
              <w:tab/>
            </w:r>
            <w:r>
              <w:rPr>
                <w:noProof/>
                <w:webHidden/>
              </w:rPr>
              <w:fldChar w:fldCharType="begin"/>
            </w:r>
            <w:r w:rsidR="00E420FF">
              <w:rPr>
                <w:noProof/>
                <w:webHidden/>
              </w:rPr>
              <w:instrText xml:space="preserve"> PAGEREF _Toc479002251 \h </w:instrText>
            </w:r>
            <w:r>
              <w:rPr>
                <w:noProof/>
                <w:webHidden/>
              </w:rPr>
            </w:r>
            <w:r>
              <w:rPr>
                <w:noProof/>
                <w:webHidden/>
              </w:rPr>
              <w:fldChar w:fldCharType="separate"/>
            </w:r>
            <w:r w:rsidR="00E420FF">
              <w:rPr>
                <w:noProof/>
                <w:webHidden/>
              </w:rPr>
              <w:t>7</w:t>
            </w:r>
            <w:r>
              <w:rPr>
                <w:noProof/>
                <w:webHidden/>
              </w:rPr>
              <w:fldChar w:fldCharType="end"/>
            </w:r>
          </w:hyperlink>
        </w:p>
        <w:p w:rsidR="00E420FF" w:rsidRDefault="005E6674">
          <w:pPr>
            <w:pStyle w:val="21"/>
            <w:tabs>
              <w:tab w:val="right" w:leader="dot" w:pos="8296"/>
            </w:tabs>
            <w:rPr>
              <w:noProof/>
              <w:kern w:val="2"/>
              <w:sz w:val="21"/>
            </w:rPr>
          </w:pPr>
          <w:hyperlink w:anchor="_Toc479002252" w:history="1">
            <w:r w:rsidR="00E420FF" w:rsidRPr="000A4518">
              <w:rPr>
                <w:rStyle w:val="af5"/>
                <w:noProof/>
              </w:rPr>
              <w:t>4.3</w:t>
            </w:r>
            <w:r w:rsidR="00E420FF" w:rsidRPr="000A4518">
              <w:rPr>
                <w:rStyle w:val="af5"/>
                <w:rFonts w:hint="eastAsia"/>
                <w:noProof/>
              </w:rPr>
              <w:t>项目输入项列表</w:t>
            </w:r>
            <w:r w:rsidR="00E420FF">
              <w:rPr>
                <w:noProof/>
                <w:webHidden/>
              </w:rPr>
              <w:tab/>
            </w:r>
            <w:r>
              <w:rPr>
                <w:noProof/>
                <w:webHidden/>
              </w:rPr>
              <w:fldChar w:fldCharType="begin"/>
            </w:r>
            <w:r w:rsidR="00E420FF">
              <w:rPr>
                <w:noProof/>
                <w:webHidden/>
              </w:rPr>
              <w:instrText xml:space="preserve"> PAGEREF _Toc479002252 \h </w:instrText>
            </w:r>
            <w:r>
              <w:rPr>
                <w:noProof/>
                <w:webHidden/>
              </w:rPr>
            </w:r>
            <w:r>
              <w:rPr>
                <w:noProof/>
                <w:webHidden/>
              </w:rPr>
              <w:fldChar w:fldCharType="separate"/>
            </w:r>
            <w:r w:rsidR="00E420FF">
              <w:rPr>
                <w:noProof/>
                <w:webHidden/>
              </w:rPr>
              <w:t>8</w:t>
            </w:r>
            <w:r>
              <w:rPr>
                <w:noProof/>
                <w:webHidden/>
              </w:rPr>
              <w:fldChar w:fldCharType="end"/>
            </w:r>
          </w:hyperlink>
        </w:p>
        <w:p w:rsidR="00E420FF" w:rsidRDefault="005E6674">
          <w:pPr>
            <w:pStyle w:val="10"/>
            <w:tabs>
              <w:tab w:val="left" w:pos="440"/>
              <w:tab w:val="right" w:leader="dot" w:pos="8296"/>
            </w:tabs>
            <w:rPr>
              <w:noProof/>
              <w:kern w:val="2"/>
              <w:sz w:val="21"/>
            </w:rPr>
          </w:pPr>
          <w:hyperlink w:anchor="_Toc479002253" w:history="1">
            <w:r w:rsidR="00E420FF" w:rsidRPr="000A4518">
              <w:rPr>
                <w:rStyle w:val="af5"/>
                <w:noProof/>
              </w:rPr>
              <w:t>5.</w:t>
            </w:r>
            <w:r w:rsidR="00E420FF">
              <w:rPr>
                <w:noProof/>
                <w:kern w:val="2"/>
                <w:sz w:val="21"/>
              </w:rPr>
              <w:tab/>
            </w:r>
            <w:r w:rsidR="00E420FF" w:rsidRPr="000A4518">
              <w:rPr>
                <w:rStyle w:val="af5"/>
                <w:rFonts w:hint="eastAsia"/>
                <w:noProof/>
              </w:rPr>
              <w:t>使用指南</w:t>
            </w:r>
            <w:r w:rsidR="00E420FF">
              <w:rPr>
                <w:noProof/>
                <w:webHidden/>
              </w:rPr>
              <w:tab/>
            </w:r>
            <w:r>
              <w:rPr>
                <w:noProof/>
                <w:webHidden/>
              </w:rPr>
              <w:fldChar w:fldCharType="begin"/>
            </w:r>
            <w:r w:rsidR="00E420FF">
              <w:rPr>
                <w:noProof/>
                <w:webHidden/>
              </w:rPr>
              <w:instrText xml:space="preserve"> PAGEREF _Toc479002253 \h </w:instrText>
            </w:r>
            <w:r>
              <w:rPr>
                <w:noProof/>
                <w:webHidden/>
              </w:rPr>
            </w:r>
            <w:r>
              <w:rPr>
                <w:noProof/>
                <w:webHidden/>
              </w:rPr>
              <w:fldChar w:fldCharType="separate"/>
            </w:r>
            <w:r w:rsidR="00E420FF">
              <w:rPr>
                <w:noProof/>
                <w:webHidden/>
              </w:rPr>
              <w:t>9</w:t>
            </w:r>
            <w:r>
              <w:rPr>
                <w:noProof/>
                <w:webHidden/>
              </w:rPr>
              <w:fldChar w:fldCharType="end"/>
            </w:r>
          </w:hyperlink>
        </w:p>
        <w:p w:rsidR="00E420FF" w:rsidRDefault="005E6674">
          <w:pPr>
            <w:pStyle w:val="21"/>
            <w:tabs>
              <w:tab w:val="right" w:leader="dot" w:pos="8296"/>
            </w:tabs>
            <w:rPr>
              <w:noProof/>
              <w:kern w:val="2"/>
              <w:sz w:val="21"/>
            </w:rPr>
          </w:pPr>
          <w:hyperlink w:anchor="_Toc479002254" w:history="1">
            <w:r w:rsidR="00E420FF" w:rsidRPr="000A4518">
              <w:rPr>
                <w:rStyle w:val="af5"/>
                <w:noProof/>
              </w:rPr>
              <w:t>5.1</w:t>
            </w:r>
            <w:r w:rsidR="00E420FF" w:rsidRPr="000A4518">
              <w:rPr>
                <w:rStyle w:val="af5"/>
                <w:rFonts w:hint="eastAsia"/>
                <w:noProof/>
              </w:rPr>
              <w:t>概述</w:t>
            </w:r>
            <w:r w:rsidR="00E420FF">
              <w:rPr>
                <w:noProof/>
                <w:webHidden/>
              </w:rPr>
              <w:tab/>
            </w:r>
            <w:r>
              <w:rPr>
                <w:noProof/>
                <w:webHidden/>
              </w:rPr>
              <w:fldChar w:fldCharType="begin"/>
            </w:r>
            <w:r w:rsidR="00E420FF">
              <w:rPr>
                <w:noProof/>
                <w:webHidden/>
              </w:rPr>
              <w:instrText xml:space="preserve"> PAGEREF _Toc479002254 \h </w:instrText>
            </w:r>
            <w:r>
              <w:rPr>
                <w:noProof/>
                <w:webHidden/>
              </w:rPr>
            </w:r>
            <w:r>
              <w:rPr>
                <w:noProof/>
                <w:webHidden/>
              </w:rPr>
              <w:fldChar w:fldCharType="separate"/>
            </w:r>
            <w:r w:rsidR="00E420FF">
              <w:rPr>
                <w:noProof/>
                <w:webHidden/>
              </w:rPr>
              <w:t>9</w:t>
            </w:r>
            <w:r>
              <w:rPr>
                <w:noProof/>
                <w:webHidden/>
              </w:rPr>
              <w:fldChar w:fldCharType="end"/>
            </w:r>
          </w:hyperlink>
        </w:p>
        <w:p w:rsidR="00E420FF" w:rsidRDefault="005E6674">
          <w:pPr>
            <w:pStyle w:val="21"/>
            <w:tabs>
              <w:tab w:val="right" w:leader="dot" w:pos="8296"/>
            </w:tabs>
            <w:rPr>
              <w:noProof/>
              <w:kern w:val="2"/>
              <w:sz w:val="21"/>
            </w:rPr>
          </w:pPr>
          <w:hyperlink w:anchor="_Toc479002255" w:history="1">
            <w:r w:rsidR="00E420FF" w:rsidRPr="000A4518">
              <w:rPr>
                <w:rStyle w:val="af5"/>
                <w:noProof/>
              </w:rPr>
              <w:t>5.2</w:t>
            </w:r>
            <w:r w:rsidR="00B5388A">
              <w:rPr>
                <w:rStyle w:val="af5"/>
                <w:rFonts w:hint="eastAsia"/>
                <w:noProof/>
              </w:rPr>
              <w:t>表情</w:t>
            </w:r>
            <w:r w:rsidR="00E420FF" w:rsidRPr="000A4518">
              <w:rPr>
                <w:rStyle w:val="af5"/>
                <w:rFonts w:hint="eastAsia"/>
                <w:noProof/>
              </w:rPr>
              <w:t>识别的功能接口</w:t>
            </w:r>
            <w:r w:rsidR="00E420FF">
              <w:rPr>
                <w:noProof/>
                <w:webHidden/>
              </w:rPr>
              <w:tab/>
            </w:r>
            <w:r>
              <w:rPr>
                <w:noProof/>
                <w:webHidden/>
              </w:rPr>
              <w:fldChar w:fldCharType="begin"/>
            </w:r>
            <w:r w:rsidR="00E420FF">
              <w:rPr>
                <w:noProof/>
                <w:webHidden/>
              </w:rPr>
              <w:instrText xml:space="preserve"> PAGEREF _Toc479002255 \h </w:instrText>
            </w:r>
            <w:r>
              <w:rPr>
                <w:noProof/>
                <w:webHidden/>
              </w:rPr>
            </w:r>
            <w:r>
              <w:rPr>
                <w:noProof/>
                <w:webHidden/>
              </w:rPr>
              <w:fldChar w:fldCharType="separate"/>
            </w:r>
            <w:r w:rsidR="00E420FF">
              <w:rPr>
                <w:noProof/>
                <w:webHidden/>
              </w:rPr>
              <w:t>9</w:t>
            </w:r>
            <w:r>
              <w:rPr>
                <w:noProof/>
                <w:webHidden/>
              </w:rPr>
              <w:fldChar w:fldCharType="end"/>
            </w:r>
          </w:hyperlink>
        </w:p>
        <w:p w:rsidR="00E420FF" w:rsidRDefault="005E6674">
          <w:pPr>
            <w:pStyle w:val="21"/>
            <w:tabs>
              <w:tab w:val="right" w:leader="dot" w:pos="8296"/>
            </w:tabs>
            <w:rPr>
              <w:noProof/>
              <w:kern w:val="2"/>
              <w:sz w:val="21"/>
            </w:rPr>
          </w:pPr>
          <w:hyperlink w:anchor="_Toc479002256" w:history="1">
            <w:r w:rsidR="00E420FF" w:rsidRPr="000A4518">
              <w:rPr>
                <w:rStyle w:val="af5"/>
                <w:noProof/>
              </w:rPr>
              <w:t>5.3</w:t>
            </w:r>
            <w:r w:rsidR="00E420FF" w:rsidRPr="000A4518">
              <w:rPr>
                <w:rStyle w:val="af5"/>
                <w:rFonts w:hint="eastAsia"/>
                <w:noProof/>
              </w:rPr>
              <w:t>模型操作（训练、加载、保存）的功能接口</w:t>
            </w:r>
            <w:r w:rsidR="00E420FF">
              <w:rPr>
                <w:noProof/>
                <w:webHidden/>
              </w:rPr>
              <w:tab/>
            </w:r>
            <w:r>
              <w:rPr>
                <w:noProof/>
                <w:webHidden/>
              </w:rPr>
              <w:fldChar w:fldCharType="begin"/>
            </w:r>
            <w:r w:rsidR="00E420FF">
              <w:rPr>
                <w:noProof/>
                <w:webHidden/>
              </w:rPr>
              <w:instrText xml:space="preserve"> PAGEREF _Toc479002256 \h </w:instrText>
            </w:r>
            <w:r>
              <w:rPr>
                <w:noProof/>
                <w:webHidden/>
              </w:rPr>
            </w:r>
            <w:r>
              <w:rPr>
                <w:noProof/>
                <w:webHidden/>
              </w:rPr>
              <w:fldChar w:fldCharType="separate"/>
            </w:r>
            <w:r w:rsidR="00E420FF">
              <w:rPr>
                <w:noProof/>
                <w:webHidden/>
              </w:rPr>
              <w:t>10</w:t>
            </w:r>
            <w:r>
              <w:rPr>
                <w:noProof/>
                <w:webHidden/>
              </w:rPr>
              <w:fldChar w:fldCharType="end"/>
            </w:r>
          </w:hyperlink>
        </w:p>
        <w:p w:rsidR="00E420FF" w:rsidRDefault="005E6674">
          <w:r>
            <w:rPr>
              <w:b/>
              <w:bCs/>
              <w:lang w:val="zh-CN"/>
            </w:rPr>
            <w:fldChar w:fldCharType="end"/>
          </w:r>
        </w:p>
      </w:sdtContent>
    </w:sdt>
    <w:p w:rsidR="005F07EE" w:rsidRDefault="005F07EE">
      <w:r>
        <w:br w:type="page"/>
      </w:r>
    </w:p>
    <w:p w:rsidR="00ED4EEC" w:rsidRPr="005F07EE" w:rsidRDefault="005F07EE" w:rsidP="005F07EE">
      <w:pPr>
        <w:pStyle w:val="1"/>
        <w:numPr>
          <w:ilvl w:val="0"/>
          <w:numId w:val="2"/>
        </w:numPr>
        <w:spacing w:line="240" w:lineRule="auto"/>
        <w:rPr>
          <w:sz w:val="36"/>
        </w:rPr>
      </w:pPr>
      <w:bookmarkStart w:id="0" w:name="_Toc479002234"/>
      <w:r w:rsidRPr="005F07EE">
        <w:rPr>
          <w:rFonts w:hint="eastAsia"/>
          <w:sz w:val="36"/>
        </w:rPr>
        <w:lastRenderedPageBreak/>
        <w:t>目的</w:t>
      </w:r>
      <w:bookmarkEnd w:id="0"/>
    </w:p>
    <w:p w:rsidR="005F07EE" w:rsidRDefault="005F07EE" w:rsidP="00B26C14">
      <w:pPr>
        <w:ind w:firstLine="360"/>
      </w:pPr>
      <w:r w:rsidRPr="005F07EE">
        <w:rPr>
          <w:rFonts w:hint="eastAsia"/>
        </w:rPr>
        <w:t>本《用户手册》将向用户详细介绍</w:t>
      </w:r>
      <w:r>
        <w:rPr>
          <w:rFonts w:hint="eastAsia"/>
        </w:rPr>
        <w:t>人脸</w:t>
      </w:r>
      <w:r w:rsidR="00B5388A">
        <w:rPr>
          <w:rFonts w:hint="eastAsia"/>
        </w:rPr>
        <w:t>表情</w:t>
      </w:r>
      <w:r>
        <w:rPr>
          <w:rFonts w:hint="eastAsia"/>
        </w:rPr>
        <w:t>识别算法</w:t>
      </w:r>
      <w:r w:rsidRPr="005F07EE">
        <w:rPr>
          <w:rFonts w:hint="eastAsia"/>
        </w:rPr>
        <w:t>的</w:t>
      </w:r>
      <w:r w:rsidRPr="005F07EE">
        <w:rPr>
          <w:rFonts w:hint="eastAsia"/>
        </w:rPr>
        <w:t xml:space="preserve"> SDK</w:t>
      </w:r>
      <w:r w:rsidRPr="005F07EE">
        <w:rPr>
          <w:rFonts w:hint="eastAsia"/>
        </w:rPr>
        <w:t>，并帮助用户迅速配置和使用该</w:t>
      </w:r>
      <w:r w:rsidRPr="005F07EE">
        <w:rPr>
          <w:rFonts w:hint="eastAsia"/>
        </w:rPr>
        <w:t xml:space="preserve"> SDK</w:t>
      </w:r>
      <w:r w:rsidRPr="005F07EE">
        <w:rPr>
          <w:rFonts w:hint="eastAsia"/>
        </w:rPr>
        <w:t>。通过本手册，您将学会如何使用该</w:t>
      </w:r>
      <w:r w:rsidRPr="005F07EE">
        <w:rPr>
          <w:rFonts w:hint="eastAsia"/>
        </w:rPr>
        <w:t xml:space="preserve"> SDK </w:t>
      </w:r>
      <w:r w:rsidRPr="005F07EE">
        <w:rPr>
          <w:rFonts w:hint="eastAsia"/>
        </w:rPr>
        <w:t>提供的各种接口功能，并获得您在软件使用中遇到的问题的解决方法以及取得资源与帮助的渠道。</w:t>
      </w:r>
    </w:p>
    <w:p w:rsidR="005F07EE" w:rsidRDefault="005F07EE" w:rsidP="005F07EE">
      <w:pPr>
        <w:pStyle w:val="2"/>
        <w:numPr>
          <w:ilvl w:val="1"/>
          <w:numId w:val="2"/>
        </w:numPr>
      </w:pPr>
      <w:bookmarkStart w:id="1" w:name="_Toc479002235"/>
      <w:r>
        <w:rPr>
          <w:rFonts w:hint="eastAsia"/>
        </w:rPr>
        <w:t>阅读对象</w:t>
      </w:r>
      <w:bookmarkEnd w:id="1"/>
    </w:p>
    <w:p w:rsidR="005F07EE" w:rsidRDefault="005F07EE" w:rsidP="00B26C14">
      <w:pPr>
        <w:ind w:firstLine="420"/>
      </w:pPr>
      <w:r>
        <w:rPr>
          <w:rFonts w:hint="eastAsia"/>
        </w:rPr>
        <w:t>本手册的编写对象为期望通过</w:t>
      </w:r>
      <w:r>
        <w:rPr>
          <w:rFonts w:hint="eastAsia"/>
        </w:rPr>
        <w:t xml:space="preserve"> SDK </w:t>
      </w:r>
      <w:r>
        <w:rPr>
          <w:rFonts w:hint="eastAsia"/>
        </w:rPr>
        <w:t>使用</w:t>
      </w:r>
      <w:r w:rsidR="00F74EEB">
        <w:rPr>
          <w:rFonts w:hint="eastAsia"/>
        </w:rPr>
        <w:t>人脸图像</w:t>
      </w:r>
      <w:r w:rsidR="00B5388A">
        <w:rPr>
          <w:rFonts w:hint="eastAsia"/>
        </w:rPr>
        <w:t>表情</w:t>
      </w:r>
      <w:r>
        <w:rPr>
          <w:rFonts w:hint="eastAsia"/>
        </w:rPr>
        <w:t>识别的功能接口的用户。手册也面向本项目的管理人员、开发人员和测试人员。</w:t>
      </w:r>
    </w:p>
    <w:p w:rsidR="00B26C14" w:rsidRDefault="00B26C14" w:rsidP="00B26C14">
      <w:pPr>
        <w:pStyle w:val="2"/>
        <w:numPr>
          <w:ilvl w:val="1"/>
          <w:numId w:val="2"/>
        </w:numPr>
      </w:pPr>
      <w:bookmarkStart w:id="2" w:name="_Toc479002236"/>
      <w:r>
        <w:rPr>
          <w:rFonts w:hint="eastAsia"/>
        </w:rPr>
        <w:t>如何使用本手册</w:t>
      </w:r>
      <w:bookmarkEnd w:id="2"/>
    </w:p>
    <w:p w:rsidR="00B26C14" w:rsidRPr="00B26C14" w:rsidRDefault="00B26C14" w:rsidP="00B26C14">
      <w:pPr>
        <w:pStyle w:val="aa"/>
        <w:ind w:left="510"/>
      </w:pPr>
      <w:r w:rsidRPr="00B26C14">
        <w:rPr>
          <w:rFonts w:hint="eastAsia"/>
        </w:rPr>
        <w:t>您既可以按顺序阅读每一章节，也可根据目录索引中的词条直接获得所需的信息。</w:t>
      </w:r>
    </w:p>
    <w:p w:rsidR="00B26C14" w:rsidRDefault="00B26C14" w:rsidP="00B26C14">
      <w:pPr>
        <w:pStyle w:val="2"/>
        <w:numPr>
          <w:ilvl w:val="1"/>
          <w:numId w:val="2"/>
        </w:numPr>
      </w:pPr>
      <w:bookmarkStart w:id="3" w:name="_Toc479002237"/>
      <w:r>
        <w:rPr>
          <w:rFonts w:hint="eastAsia"/>
        </w:rPr>
        <w:t>相关文档</w:t>
      </w:r>
      <w:bookmarkEnd w:id="3"/>
    </w:p>
    <w:p w:rsidR="00B26C14" w:rsidRDefault="00F74EEB" w:rsidP="00B26C14">
      <w:pPr>
        <w:ind w:firstLine="420"/>
      </w:pPr>
      <w:r>
        <w:rPr>
          <w:rFonts w:hint="eastAsia"/>
        </w:rPr>
        <w:t>人脸</w:t>
      </w:r>
      <w:r w:rsidR="00B5388A">
        <w:rPr>
          <w:rFonts w:hint="eastAsia"/>
        </w:rPr>
        <w:t>表情</w:t>
      </w:r>
      <w:r>
        <w:rPr>
          <w:rFonts w:hint="eastAsia"/>
        </w:rPr>
        <w:t>识别算法</w:t>
      </w:r>
      <w:r>
        <w:rPr>
          <w:rFonts w:hint="eastAsia"/>
        </w:rPr>
        <w:t>sdk</w:t>
      </w:r>
      <w:r w:rsidR="00B26C14">
        <w:rPr>
          <w:rFonts w:hint="eastAsia"/>
        </w:rPr>
        <w:t>提供多种电子格式的用户手册。用户手册的内容随系统功能的更新而更为完整，请您使用与系统版本相对应的用户手册，并按该手册的说明进行操作。</w:t>
      </w:r>
    </w:p>
    <w:p w:rsidR="00F74EEB" w:rsidRDefault="00F74EEB" w:rsidP="00F74EEB">
      <w:pPr>
        <w:pStyle w:val="2"/>
        <w:numPr>
          <w:ilvl w:val="1"/>
          <w:numId w:val="2"/>
        </w:numPr>
      </w:pPr>
      <w:bookmarkStart w:id="4" w:name="_Toc479002238"/>
      <w:r w:rsidRPr="00F74EEB">
        <w:rPr>
          <w:rFonts w:hint="eastAsia"/>
        </w:rPr>
        <w:t>约定</w:t>
      </w:r>
      <w:bookmarkEnd w:id="4"/>
    </w:p>
    <w:p w:rsidR="00F74EEB" w:rsidRDefault="00F74EEB" w:rsidP="00F74EEB">
      <w:pPr>
        <w:pStyle w:val="aa"/>
        <w:ind w:left="510"/>
      </w:pPr>
      <w:r>
        <w:rPr>
          <w:rFonts w:hint="eastAsia"/>
        </w:rPr>
        <w:t>本手册采用以下记号进行说明描述：</w:t>
      </w:r>
    </w:p>
    <w:p w:rsidR="00F74EEB" w:rsidRDefault="00F74EEB" w:rsidP="00F74EEB">
      <w:pPr>
        <w:pStyle w:val="aa"/>
        <w:ind w:left="510"/>
      </w:pPr>
    </w:p>
    <w:p w:rsidR="00F74EEB" w:rsidRDefault="00F74EEB" w:rsidP="00F74EEB">
      <w:pPr>
        <w:pStyle w:val="aa"/>
        <w:ind w:left="510"/>
      </w:pPr>
      <w:r>
        <w:rPr>
          <w:rFonts w:hint="eastAsia"/>
        </w:rPr>
        <w:t>-----&gt;&gt;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指示软件运行流程的方向</w:t>
      </w:r>
    </w:p>
    <w:p w:rsidR="00F74EEB" w:rsidRDefault="00F74EEB" w:rsidP="00F74EEB">
      <w:pPr>
        <w:pStyle w:val="aa"/>
        <w:ind w:left="510"/>
      </w:pPr>
      <w:r>
        <w:rPr>
          <w:rFonts w:hint="eastAsia"/>
        </w:rPr>
        <w:t>“控件</w:t>
      </w:r>
      <w:r>
        <w:rPr>
          <w:rFonts w:hint="eastAsia"/>
        </w:rPr>
        <w:t>a</w:t>
      </w:r>
      <w:r>
        <w:rPr>
          <w:rFonts w:hint="eastAsia"/>
        </w:rPr>
        <w:t>”</w:t>
      </w:r>
      <w:r>
        <w:rPr>
          <w:rFonts w:hint="eastAsia"/>
        </w:rPr>
        <w:t xml:space="preserve"> ----&gt;</w:t>
      </w:r>
      <w:r>
        <w:rPr>
          <w:rFonts w:hint="eastAsia"/>
        </w:rPr>
        <w:t>“控件</w:t>
      </w:r>
      <w:r>
        <w:rPr>
          <w:rFonts w:hint="eastAsia"/>
        </w:rPr>
        <w:t>b</w:t>
      </w:r>
      <w:r>
        <w:rPr>
          <w:rFonts w:hint="eastAsia"/>
        </w:rPr>
        <w:t>”</w:t>
      </w:r>
      <w:r>
        <w:rPr>
          <w:rFonts w:hint="eastAsia"/>
        </w:rPr>
        <w:tab/>
      </w:r>
      <w:r>
        <w:rPr>
          <w:rFonts w:hint="eastAsia"/>
        </w:rPr>
        <w:tab/>
      </w:r>
      <w:r>
        <w:rPr>
          <w:rFonts w:hint="eastAsia"/>
        </w:rPr>
        <w:t>表示操作顺序，先单击控件</w:t>
      </w:r>
      <w:r>
        <w:rPr>
          <w:rFonts w:hint="eastAsia"/>
        </w:rPr>
        <w:t xml:space="preserve"> a </w:t>
      </w:r>
      <w:r>
        <w:rPr>
          <w:rFonts w:hint="eastAsia"/>
        </w:rPr>
        <w:t>，再单击控件</w:t>
      </w:r>
      <w:r>
        <w:rPr>
          <w:rFonts w:hint="eastAsia"/>
        </w:rPr>
        <w:t xml:space="preserve"> b</w:t>
      </w:r>
    </w:p>
    <w:p w:rsidR="00F74EEB" w:rsidRDefault="00F74EEB" w:rsidP="00F74EEB">
      <w:pPr>
        <w:pStyle w:val="aa"/>
        <w:ind w:left="510"/>
      </w:pPr>
      <w:r>
        <w:rPr>
          <w:rFonts w:hint="eastAsia"/>
        </w:rPr>
        <w:t>“控件</w:t>
      </w:r>
      <w:r>
        <w:rPr>
          <w:rFonts w:hint="eastAsia"/>
        </w:rPr>
        <w:t>a</w:t>
      </w:r>
      <w:r>
        <w:rPr>
          <w:rFonts w:hint="eastAsia"/>
        </w:rPr>
        <w:t>”：</w:t>
      </w:r>
      <w:r>
        <w:rPr>
          <w:rFonts w:hint="eastAsia"/>
        </w:rPr>
        <w:t>(</w:t>
      </w:r>
      <w:r>
        <w:rPr>
          <w:rFonts w:hint="eastAsia"/>
        </w:rPr>
        <w:t>作用</w:t>
      </w:r>
      <w:r>
        <w:rPr>
          <w:rFonts w:hint="eastAsia"/>
        </w:rPr>
        <w:t xml:space="preserve">)  </w:t>
      </w:r>
      <w:r>
        <w:rPr>
          <w:rFonts w:hint="eastAsia"/>
        </w:rPr>
        <w:tab/>
      </w:r>
      <w:r>
        <w:rPr>
          <w:rFonts w:hint="eastAsia"/>
        </w:rPr>
        <w:tab/>
      </w:r>
      <w:r>
        <w:rPr>
          <w:rFonts w:hint="eastAsia"/>
        </w:rPr>
        <w:tab/>
      </w:r>
      <w:r>
        <w:rPr>
          <w:rFonts w:hint="eastAsia"/>
        </w:rPr>
        <w:t>楷体字表述控件的作用</w:t>
      </w:r>
    </w:p>
    <w:p w:rsidR="00F74EEB" w:rsidRDefault="00F74EEB" w:rsidP="00F74EEB">
      <w:pPr>
        <w:pStyle w:val="aa"/>
        <w:ind w:left="510"/>
      </w:pPr>
      <w:r>
        <w:rPr>
          <w:rFonts w:hint="eastAsia"/>
        </w:rPr>
        <w:t>文件名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斜粗体字表述文件夹名</w:t>
      </w:r>
    </w:p>
    <w:p w:rsidR="00F74EEB" w:rsidRDefault="00F74EEB" w:rsidP="00F74EEB">
      <w:pPr>
        <w:pStyle w:val="aa"/>
        <w:ind w:left="510"/>
      </w:pPr>
      <w:r>
        <w:rPr>
          <w:rFonts w:hint="eastAsia"/>
        </w:rPr>
        <w:t xml:space="preserve">a.b.c. ...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操作步骤用小写字母标记</w:t>
      </w:r>
    </w:p>
    <w:p w:rsidR="00F74EEB" w:rsidRDefault="00F74EEB" w:rsidP="00F74EEB">
      <w:pPr>
        <w:pStyle w:val="aa"/>
        <w:ind w:left="510"/>
      </w:pPr>
      <w:r>
        <w:rPr>
          <w:noProof/>
        </w:rPr>
        <w:drawing>
          <wp:inline distT="0" distB="0" distL="0" distR="0">
            <wp:extent cx="489800" cy="2544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404" cy="258392"/>
                    </a:xfrm>
                    <a:prstGeom prst="rect">
                      <a:avLst/>
                    </a:prstGeom>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双线圆圈显示图片中需要加以注意的地方</w:t>
      </w:r>
    </w:p>
    <w:p w:rsidR="00F74EEB" w:rsidRDefault="00F74EEB" w:rsidP="00F74EEB">
      <w:pPr>
        <w:pStyle w:val="1"/>
        <w:numPr>
          <w:ilvl w:val="0"/>
          <w:numId w:val="2"/>
        </w:numPr>
      </w:pPr>
      <w:bookmarkStart w:id="5" w:name="_Toc479002239"/>
      <w:r>
        <w:rPr>
          <w:rFonts w:hint="eastAsia"/>
        </w:rPr>
        <w:lastRenderedPageBreak/>
        <w:t>软件概述</w:t>
      </w:r>
      <w:bookmarkEnd w:id="5"/>
    </w:p>
    <w:p w:rsidR="00F74EEB" w:rsidRDefault="00F74EEB" w:rsidP="00F74EEB">
      <w:pPr>
        <w:pStyle w:val="2"/>
      </w:pPr>
      <w:bookmarkStart w:id="6" w:name="_Toc479002240"/>
      <w:r>
        <w:rPr>
          <w:rFonts w:hint="eastAsia"/>
        </w:rPr>
        <w:t xml:space="preserve">2.1 </w:t>
      </w:r>
      <w:r>
        <w:rPr>
          <w:rFonts w:hint="eastAsia"/>
        </w:rPr>
        <w:t>功能和特点</w:t>
      </w:r>
      <w:bookmarkEnd w:id="6"/>
    </w:p>
    <w:p w:rsidR="00F74EEB" w:rsidRDefault="00F74EEB" w:rsidP="00F74EEB">
      <w:pPr>
        <w:ind w:firstLine="420"/>
      </w:pPr>
      <w:r>
        <w:rPr>
          <w:rFonts w:hint="eastAsia"/>
        </w:rPr>
        <w:t>欢迎您使用人脸</w:t>
      </w:r>
      <w:r w:rsidR="00B5388A">
        <w:rPr>
          <w:rFonts w:hint="eastAsia"/>
        </w:rPr>
        <w:t>表情</w:t>
      </w:r>
      <w:r>
        <w:rPr>
          <w:rFonts w:hint="eastAsia"/>
        </w:rPr>
        <w:t>识别算法</w:t>
      </w:r>
      <w:r>
        <w:rPr>
          <w:rFonts w:hint="eastAsia"/>
        </w:rPr>
        <w:t xml:space="preserve"> SDK </w:t>
      </w:r>
      <w:r>
        <w:rPr>
          <w:rFonts w:hint="eastAsia"/>
        </w:rPr>
        <w:t>的接口进行人脸</w:t>
      </w:r>
      <w:r w:rsidR="00B5388A">
        <w:rPr>
          <w:rFonts w:hint="eastAsia"/>
        </w:rPr>
        <w:t>表情</w:t>
      </w:r>
      <w:r>
        <w:rPr>
          <w:rFonts w:hint="eastAsia"/>
        </w:rPr>
        <w:t>识别。</w:t>
      </w:r>
    </w:p>
    <w:p w:rsidR="00F74EEB" w:rsidRDefault="00F74EEB" w:rsidP="00F74EEB">
      <w:pPr>
        <w:ind w:firstLine="420"/>
      </w:pPr>
      <w:r>
        <w:rPr>
          <w:rFonts w:hint="eastAsia"/>
        </w:rPr>
        <w:t>本软件的</w:t>
      </w:r>
      <w:r>
        <w:rPr>
          <w:rFonts w:hint="eastAsia"/>
        </w:rPr>
        <w:t xml:space="preserve"> SDK </w:t>
      </w:r>
      <w:r>
        <w:rPr>
          <w:rFonts w:hint="eastAsia"/>
        </w:rPr>
        <w:t>提供对人脸图片进行</w:t>
      </w:r>
      <w:r w:rsidR="00B5388A">
        <w:rPr>
          <w:rFonts w:hint="eastAsia"/>
        </w:rPr>
        <w:t>表情</w:t>
      </w:r>
      <w:r>
        <w:rPr>
          <w:rFonts w:hint="eastAsia"/>
        </w:rPr>
        <w:t>识别的功能接口。</w:t>
      </w:r>
    </w:p>
    <w:p w:rsidR="0098643A" w:rsidRDefault="0098643A" w:rsidP="0098643A">
      <w:pPr>
        <w:spacing w:line="240" w:lineRule="auto"/>
        <w:ind w:firstLine="420"/>
      </w:pPr>
    </w:p>
    <w:p w:rsidR="00F74EEB" w:rsidRPr="0098643A" w:rsidRDefault="00F74EEB" w:rsidP="0098643A">
      <w:pPr>
        <w:spacing w:line="240" w:lineRule="auto"/>
        <w:ind w:firstLine="420"/>
      </w:pPr>
      <w:r w:rsidRPr="0098643A">
        <w:rPr>
          <w:rFonts w:hint="eastAsia"/>
        </w:rPr>
        <w:t>软件</w:t>
      </w:r>
      <w:r w:rsidRPr="0098643A">
        <w:rPr>
          <w:rFonts w:hint="eastAsia"/>
        </w:rPr>
        <w:t xml:space="preserve"> SDK </w:t>
      </w:r>
      <w:r w:rsidRPr="0098643A">
        <w:rPr>
          <w:rFonts w:hint="eastAsia"/>
        </w:rPr>
        <w:t>默认模式的功能和特点为：</w:t>
      </w:r>
    </w:p>
    <w:p w:rsidR="00F74EEB" w:rsidRDefault="00F74EEB" w:rsidP="00F74EEB">
      <w:pPr>
        <w:pStyle w:val="aa"/>
        <w:numPr>
          <w:ilvl w:val="0"/>
          <w:numId w:val="3"/>
        </w:numPr>
      </w:pPr>
      <w:r>
        <w:rPr>
          <w:rFonts w:hint="eastAsia"/>
        </w:rPr>
        <w:t>提供</w:t>
      </w:r>
      <w:r w:rsidR="0098643A">
        <w:rPr>
          <w:rFonts w:hint="eastAsia"/>
        </w:rPr>
        <w:t>对人脸</w:t>
      </w:r>
      <w:r>
        <w:rPr>
          <w:rFonts w:hint="eastAsia"/>
        </w:rPr>
        <w:t>图片</w:t>
      </w:r>
      <w:r w:rsidR="0098643A">
        <w:rPr>
          <w:rFonts w:hint="eastAsia"/>
        </w:rPr>
        <w:t>进行</w:t>
      </w:r>
      <w:r w:rsidR="00B5388A">
        <w:rPr>
          <w:rFonts w:hint="eastAsia"/>
        </w:rPr>
        <w:t>表情</w:t>
      </w:r>
      <w:r w:rsidR="0098643A">
        <w:rPr>
          <w:rFonts w:hint="eastAsia"/>
        </w:rPr>
        <w:t>识别</w:t>
      </w:r>
      <w:r>
        <w:rPr>
          <w:rFonts w:hint="eastAsia"/>
        </w:rPr>
        <w:t>的函数接口。</w:t>
      </w:r>
    </w:p>
    <w:p w:rsidR="00F74EEB" w:rsidRDefault="0098643A" w:rsidP="0098643A">
      <w:pPr>
        <w:pStyle w:val="2"/>
      </w:pPr>
      <w:bookmarkStart w:id="7" w:name="_Toc479002241"/>
      <w:r>
        <w:rPr>
          <w:rFonts w:hint="eastAsia"/>
        </w:rPr>
        <w:t xml:space="preserve">2.2 </w:t>
      </w:r>
      <w:r>
        <w:rPr>
          <w:rFonts w:hint="eastAsia"/>
        </w:rPr>
        <w:t>获取技术支持</w:t>
      </w:r>
      <w:bookmarkEnd w:id="7"/>
    </w:p>
    <w:p w:rsidR="0098643A" w:rsidRDefault="0098643A" w:rsidP="0098643A">
      <w:pPr>
        <w:ind w:firstLine="420"/>
      </w:pPr>
      <w:r>
        <w:rPr>
          <w:rFonts w:hint="eastAsia"/>
        </w:rPr>
        <w:t>技术支持的内容包括：产品升级、使用教程与培训、维护、软件错误反馈等。用户取得详细技术支持信息的渠道为软件的帮助文件、操作手册等。</w:t>
      </w:r>
    </w:p>
    <w:p w:rsidR="0098643A" w:rsidRDefault="0098643A">
      <w:pPr>
        <w:spacing w:before="0" w:after="200" w:line="276" w:lineRule="auto"/>
      </w:pPr>
      <w:r>
        <w:br w:type="page"/>
      </w:r>
    </w:p>
    <w:p w:rsidR="0098643A" w:rsidRDefault="0098643A" w:rsidP="0098643A">
      <w:pPr>
        <w:pStyle w:val="1"/>
        <w:numPr>
          <w:ilvl w:val="0"/>
          <w:numId w:val="2"/>
        </w:numPr>
      </w:pPr>
      <w:bookmarkStart w:id="8" w:name="_Toc479002242"/>
      <w:r>
        <w:rPr>
          <w:rFonts w:hint="eastAsia"/>
        </w:rPr>
        <w:lastRenderedPageBreak/>
        <w:t>软件环境</w:t>
      </w:r>
      <w:bookmarkEnd w:id="8"/>
    </w:p>
    <w:p w:rsidR="0098643A" w:rsidRDefault="0098643A" w:rsidP="0098643A">
      <w:pPr>
        <w:pStyle w:val="2"/>
      </w:pPr>
      <w:bookmarkStart w:id="9" w:name="_Toc479002243"/>
      <w:r>
        <w:rPr>
          <w:rFonts w:hint="eastAsia"/>
        </w:rPr>
        <w:t>3.1</w:t>
      </w:r>
      <w:r>
        <w:rPr>
          <w:rFonts w:hint="eastAsia"/>
        </w:rPr>
        <w:t>硬件设备</w:t>
      </w:r>
      <w:bookmarkEnd w:id="9"/>
    </w:p>
    <w:p w:rsidR="0098643A" w:rsidRDefault="0098643A" w:rsidP="0098643A">
      <w:r>
        <w:rPr>
          <w:rFonts w:hint="eastAsia"/>
        </w:rPr>
        <w:t>在配置人脸</w:t>
      </w:r>
      <w:r w:rsidR="00B5388A">
        <w:rPr>
          <w:rFonts w:hint="eastAsia"/>
        </w:rPr>
        <w:t>表情</w:t>
      </w:r>
      <w:r>
        <w:rPr>
          <w:rFonts w:hint="eastAsia"/>
        </w:rPr>
        <w:t>识别算法</w:t>
      </w:r>
      <w:r>
        <w:rPr>
          <w:rFonts w:hint="eastAsia"/>
        </w:rPr>
        <w:t>SDK</w:t>
      </w:r>
      <w:r>
        <w:rPr>
          <w:rFonts w:hint="eastAsia"/>
        </w:rPr>
        <w:t>之前，请确认计算机是否满足以下系统要求：</w:t>
      </w:r>
    </w:p>
    <w:p w:rsidR="0098643A" w:rsidRDefault="002969CB" w:rsidP="0098643A">
      <w:r>
        <w:rPr>
          <w:rFonts w:hint="eastAsia"/>
        </w:rPr>
        <w:t>四代</w:t>
      </w:r>
      <w:r>
        <w:t>I</w:t>
      </w:r>
      <w:r>
        <w:rPr>
          <w:rFonts w:hint="eastAsia"/>
        </w:rPr>
        <w:t>5-4210M</w:t>
      </w:r>
      <w:r>
        <w:rPr>
          <w:rFonts w:hint="eastAsia"/>
        </w:rPr>
        <w:t>处理器</w:t>
      </w:r>
      <w:r w:rsidR="003F0118" w:rsidRPr="003F0118">
        <w:rPr>
          <w:rFonts w:hint="eastAsia"/>
        </w:rPr>
        <w:t>或以上的处理器</w:t>
      </w:r>
    </w:p>
    <w:p w:rsidR="002969CB" w:rsidRDefault="0098643A" w:rsidP="0098643A">
      <w:r>
        <w:rPr>
          <w:rFonts w:hint="eastAsia"/>
        </w:rPr>
        <w:t>内存：</w:t>
      </w:r>
      <w:r w:rsidR="002969CB">
        <w:rPr>
          <w:rFonts w:hint="eastAsia"/>
        </w:rPr>
        <w:tab/>
      </w:r>
      <w:r w:rsidR="002969CB">
        <w:rPr>
          <w:rFonts w:hint="eastAsia"/>
        </w:rPr>
        <w:tab/>
      </w:r>
      <w:r w:rsidR="002969CB">
        <w:rPr>
          <w:rFonts w:hint="eastAsia"/>
        </w:rPr>
        <w:t>识别</w:t>
      </w:r>
      <w:r w:rsidR="00F015B8">
        <w:rPr>
          <w:rFonts w:hint="eastAsia"/>
        </w:rPr>
        <w:tab/>
      </w:r>
      <w:r w:rsidR="00080FBE">
        <w:rPr>
          <w:rFonts w:hint="eastAsia"/>
        </w:rPr>
        <w:t>150</w:t>
      </w:r>
      <w:r w:rsidR="00F015B8">
        <w:rPr>
          <w:rFonts w:hint="eastAsia"/>
        </w:rPr>
        <w:t>M</w:t>
      </w:r>
    </w:p>
    <w:p w:rsidR="002A3B0A" w:rsidRDefault="002A3B0A" w:rsidP="002A3B0A">
      <w:pPr>
        <w:pStyle w:val="2"/>
      </w:pPr>
      <w:bookmarkStart w:id="10" w:name="_Toc479002244"/>
      <w:r>
        <w:rPr>
          <w:rFonts w:hint="eastAsia"/>
        </w:rPr>
        <w:t>3.2</w:t>
      </w:r>
      <w:r>
        <w:rPr>
          <w:rFonts w:hint="eastAsia"/>
        </w:rPr>
        <w:t>安装准备</w:t>
      </w:r>
      <w:bookmarkEnd w:id="10"/>
    </w:p>
    <w:p w:rsidR="002A3B0A" w:rsidRDefault="00240B01" w:rsidP="002A3B0A">
      <w:r w:rsidRPr="00240B01">
        <w:rPr>
          <w:rFonts w:hint="eastAsia"/>
        </w:rPr>
        <w:t>支持的操作系统：</w:t>
      </w:r>
      <w:r w:rsidR="00D06F54">
        <w:rPr>
          <w:rFonts w:hint="eastAsia"/>
        </w:rPr>
        <w:t>Windows</w:t>
      </w:r>
    </w:p>
    <w:p w:rsidR="00240B01" w:rsidRDefault="00240B01" w:rsidP="002A3B0A">
      <w:r w:rsidRPr="00240B01">
        <w:rPr>
          <w:rFonts w:hint="eastAsia"/>
        </w:rPr>
        <w:t>支持的编程语言：</w:t>
      </w:r>
      <w:r w:rsidR="00750545">
        <w:rPr>
          <w:rFonts w:hint="eastAsia"/>
        </w:rPr>
        <w:t>C++</w:t>
      </w:r>
    </w:p>
    <w:p w:rsidR="00240B01" w:rsidRDefault="00240B01">
      <w:pPr>
        <w:spacing w:before="0" w:after="200" w:line="276" w:lineRule="auto"/>
      </w:pPr>
      <w:r>
        <w:br w:type="page"/>
      </w:r>
    </w:p>
    <w:p w:rsidR="00832937" w:rsidRDefault="00240B01" w:rsidP="00A236AD">
      <w:pPr>
        <w:pStyle w:val="1"/>
        <w:numPr>
          <w:ilvl w:val="0"/>
          <w:numId w:val="2"/>
        </w:numPr>
      </w:pPr>
      <w:bookmarkStart w:id="11" w:name="_Toc479002245"/>
      <w:r>
        <w:rPr>
          <w:rFonts w:hint="eastAsia"/>
        </w:rPr>
        <w:lastRenderedPageBreak/>
        <w:t>软件环境</w:t>
      </w:r>
      <w:bookmarkEnd w:id="11"/>
    </w:p>
    <w:p w:rsidR="006C7F5E" w:rsidRDefault="00116CA8" w:rsidP="006C7F5E">
      <w:pPr>
        <w:pStyle w:val="2"/>
      </w:pPr>
      <w:bookmarkStart w:id="12" w:name="_Toc479002248"/>
      <w:r>
        <w:rPr>
          <w:rFonts w:hint="eastAsia"/>
        </w:rPr>
        <w:t>4.</w:t>
      </w:r>
      <w:r w:rsidR="00585F88">
        <w:rPr>
          <w:rFonts w:hint="eastAsia"/>
        </w:rPr>
        <w:t>1</w:t>
      </w:r>
      <w:r>
        <w:rPr>
          <w:rFonts w:hint="eastAsia"/>
        </w:rPr>
        <w:t xml:space="preserve"> caffe</w:t>
      </w:r>
      <w:r w:rsidR="006C7F5E">
        <w:rPr>
          <w:rFonts w:hint="eastAsia"/>
        </w:rPr>
        <w:t>配置过程</w:t>
      </w:r>
      <w:bookmarkEnd w:id="12"/>
    </w:p>
    <w:p w:rsidR="00201979" w:rsidRPr="00201979" w:rsidRDefault="00E50EE2" w:rsidP="00AE182D">
      <w:pPr>
        <w:rPr>
          <w:sz w:val="21"/>
          <w:szCs w:val="21"/>
        </w:rPr>
      </w:pPr>
      <w:hyperlink r:id="rId10" w:history="1">
        <w:r w:rsidRPr="00E50EE2">
          <w:rPr>
            <w:rStyle w:val="af5"/>
            <w:rFonts w:ascii="Segoe UI" w:eastAsia="宋体" w:hAnsi="Segoe UI" w:cs="Segoe UI" w:hint="eastAsia"/>
            <w:sz w:val="24"/>
            <w:szCs w:val="24"/>
          </w:rPr>
          <w:t>caffe-windows</w:t>
        </w:r>
      </w:hyperlink>
    </w:p>
    <w:p w:rsidR="00AE182D" w:rsidRPr="00AE182D" w:rsidRDefault="00AE182D" w:rsidP="00AE182D">
      <w:pPr>
        <w:rPr>
          <w:rFonts w:asciiTheme="minorEastAsia" w:hAnsiTheme="minorEastAsia"/>
          <w:sz w:val="21"/>
          <w:szCs w:val="21"/>
        </w:rPr>
      </w:pPr>
      <w:bookmarkStart w:id="13" w:name="_Toc479002250"/>
      <w:r w:rsidRPr="00AE182D">
        <w:rPr>
          <w:rFonts w:asciiTheme="minorEastAsia" w:hAnsiTheme="minorEastAsia"/>
          <w:sz w:val="21"/>
          <w:szCs w:val="21"/>
        </w:rPr>
        <w:t>Windows Setup</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Requirements: Visual Studio 2015, CUDA 8.0, third party libraries: Baidu Yun or Google Drive. Please extract the archive into ./windows/thirdparty/.</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Pre-Build Steps</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Copy .\windows\CommonSettings.props.example to .\windows\CommonSettings.props</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By defaults Windows build requires CUDA and cuDNN libraries. Both can be disabled by adjusting build variables in .\windows\CommonSettings.props. Python support is disabled by default, but can be enabled via .\windows\CommonSettings.props as well.</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CUDA</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Download CUDA Toolkit 8.0 from nVidia website. If you don't have CUDA installed, you can experiment with CPU_ONLY build. In .\windows\CommonSettings.props set CpuOnlyBuild to true and set UseCuDNN &amp; UseNCCL to false.</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cuDNN</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Download cuDNN v5 from nVidia website. Unpack downloaded zip to %CUDA_PATH% (environment variable set by CUDA installer). Alternatively, you can unpack zip to any location and set CuDnnPath to point to this location in .\windows\CommonSettings.props. CuDnnPath defined in .\windows\CommonSettings.props. Also, you can disable cuDNN by setting UseCuDNN to false in the property file.</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lastRenderedPageBreak/>
        <w:t>Python</w:t>
      </w:r>
    </w:p>
    <w:p w:rsidR="00AE182D" w:rsidRPr="00AE182D" w:rsidRDefault="00AE182D" w:rsidP="00AE182D">
      <w:pPr>
        <w:rPr>
          <w:rFonts w:asciiTheme="minorEastAsia" w:hAnsiTheme="minorEastAsia"/>
          <w:sz w:val="21"/>
          <w:szCs w:val="21"/>
        </w:rPr>
      </w:pP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To build Caffe Python wrapper set PythonSupport to true in .\windows\CommonSettings.props. Download Miniconda 2.7 64-bit Windows installer [from Miniconda website] (http://conda.pydata.org/miniconda.html). Install for all users and add Python to PATH (through installer).</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Run the following commands from elevated command prompt:</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conda install --yes numpy scipy matplotlib scikit-image pip</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pip install protobuf</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Remark</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After you have built solution with Python support, in order to use it you have to either:</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set PythonPath environment variable to point to &lt;caffe_root&gt;\Build\x64\Release\pycaffe, or</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copy folder &lt;caffe_root&gt;\Build\x64\Release\pycaffe\caffe under &lt;python_root&gt;\lib\site-packages.</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Matlab</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To build Caffe Matlab wrapper set MatlabSupport to true and MatlabDir to the root of your Matlab installation in .\windows\CommonSettings.props.</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Remark</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After you have built solution with Matlab support, in order to use it you have to:</w:t>
      </w:r>
    </w:p>
    <w:p w:rsidR="00AE182D" w:rsidRPr="00AE182D" w:rsidRDefault="00AE182D" w:rsidP="00AE182D">
      <w:pPr>
        <w:rPr>
          <w:rFonts w:asciiTheme="minorEastAsia" w:hAnsiTheme="minorEastAsia"/>
          <w:sz w:val="21"/>
          <w:szCs w:val="21"/>
        </w:rPr>
      </w:pP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add the generated matcaffe folder to Matlab search path, and</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add &lt;caffe_root&gt;\Build\x64\Release to your system path.</w:t>
      </w:r>
    </w:p>
    <w:p w:rsidR="00AE182D" w:rsidRPr="00AE182D" w:rsidRDefault="00AE182D" w:rsidP="00AE182D">
      <w:pPr>
        <w:rPr>
          <w:rFonts w:asciiTheme="minorEastAsia" w:hAnsiTheme="minorEastAsia"/>
          <w:sz w:val="21"/>
          <w:szCs w:val="21"/>
        </w:rPr>
      </w:pPr>
      <w:r w:rsidRPr="00AE182D">
        <w:rPr>
          <w:rFonts w:asciiTheme="minorEastAsia" w:hAnsiTheme="minorEastAsia"/>
          <w:sz w:val="21"/>
          <w:szCs w:val="21"/>
        </w:rPr>
        <w:t>Build</w:t>
      </w:r>
    </w:p>
    <w:p w:rsidR="00AE182D" w:rsidRPr="00AE182D" w:rsidRDefault="00AE182D" w:rsidP="00AE182D">
      <w:pPr>
        <w:rPr>
          <w:rFonts w:asciiTheme="minorEastAsia" w:hAnsiTheme="minorEastAsia" w:hint="eastAsia"/>
          <w:sz w:val="21"/>
          <w:szCs w:val="21"/>
        </w:rPr>
      </w:pPr>
      <w:r w:rsidRPr="00AE182D">
        <w:rPr>
          <w:rFonts w:asciiTheme="minorEastAsia" w:hAnsiTheme="minorEastAsia"/>
          <w:sz w:val="21"/>
          <w:szCs w:val="21"/>
        </w:rPr>
        <w:t>Now, you should be able to build .\windows\Caffe.sln</w:t>
      </w:r>
    </w:p>
    <w:p w:rsidR="00832937" w:rsidRDefault="00832937" w:rsidP="00832937">
      <w:pPr>
        <w:pStyle w:val="2"/>
      </w:pPr>
      <w:r w:rsidRPr="00832937">
        <w:t>4.2 SDK</w:t>
      </w:r>
      <w:r w:rsidRPr="00832937">
        <w:rPr>
          <w:rFonts w:hint="eastAsia"/>
        </w:rPr>
        <w:t>配置过程</w:t>
      </w:r>
      <w:bookmarkEnd w:id="13"/>
    </w:p>
    <w:p w:rsidR="00832937" w:rsidRDefault="00E935D9" w:rsidP="00832937">
      <w:pPr>
        <w:pStyle w:val="3"/>
      </w:pPr>
      <w:bookmarkStart w:id="14" w:name="_Toc479002251"/>
      <w:r w:rsidRPr="00E935D9">
        <w:rPr>
          <w:rFonts w:hint="eastAsia"/>
        </w:rPr>
        <w:t xml:space="preserve">4.2.1  SDK </w:t>
      </w:r>
      <w:r w:rsidRPr="00E935D9">
        <w:rPr>
          <w:rFonts w:hint="eastAsia"/>
        </w:rPr>
        <w:t>在在</w:t>
      </w:r>
      <w:r w:rsidR="00F947E8">
        <w:t>U</w:t>
      </w:r>
      <w:r w:rsidR="00F947E8">
        <w:rPr>
          <w:rFonts w:hint="eastAsia"/>
        </w:rPr>
        <w:t>bu</w:t>
      </w:r>
      <w:r w:rsidR="00F947E8">
        <w:t>ntu</w:t>
      </w:r>
      <w:r>
        <w:rPr>
          <w:rFonts w:hint="eastAsia"/>
        </w:rPr>
        <w:t>系统下的配置过程</w:t>
      </w:r>
      <w:bookmarkEnd w:id="14"/>
    </w:p>
    <w:p w:rsidR="000C66B7" w:rsidRDefault="00E935D9" w:rsidP="00E935D9">
      <w:r>
        <w:rPr>
          <w:rFonts w:hint="eastAsia"/>
        </w:rPr>
        <w:t xml:space="preserve">a.  </w:t>
      </w:r>
      <w:r>
        <w:rPr>
          <w:rFonts w:hint="eastAsia"/>
        </w:rPr>
        <w:t>解压</w:t>
      </w:r>
      <w:bookmarkStart w:id="15" w:name="OLE_LINK6"/>
      <w:bookmarkStart w:id="16" w:name="OLE_LINK7"/>
      <w:r w:rsidR="003653EF">
        <w:t>face</w:t>
      </w:r>
      <w:r w:rsidR="00B360FD">
        <w:rPr>
          <w:rFonts w:hint="eastAsia"/>
        </w:rPr>
        <w:t>E</w:t>
      </w:r>
      <w:r w:rsidR="003653EF">
        <w:t>motion</w:t>
      </w:r>
      <w:bookmarkEnd w:id="15"/>
      <w:bookmarkEnd w:id="16"/>
      <w:r w:rsidR="006C7F5E">
        <w:rPr>
          <w:rFonts w:hint="eastAsia"/>
        </w:rPr>
        <w:t>文件到</w:t>
      </w:r>
      <w:r w:rsidR="009C00F6" w:rsidRPr="009C00F6">
        <w:t>C:\Windows\System32</w:t>
      </w:r>
      <w:r w:rsidR="006C7F5E">
        <w:rPr>
          <w:rFonts w:hint="eastAsia"/>
        </w:rPr>
        <w:t>目录下，</w:t>
      </w:r>
      <w:r w:rsidR="00703A49">
        <w:rPr>
          <w:rFonts w:hint="eastAsia"/>
        </w:rPr>
        <w:t>dll</w:t>
      </w:r>
      <w:r w:rsidR="00703A49">
        <w:rPr>
          <w:rFonts w:hint="eastAsia"/>
        </w:rPr>
        <w:t>文件可以放在</w:t>
      </w:r>
      <w:r w:rsidR="00703A49">
        <w:rPr>
          <w:rFonts w:hint="eastAsia"/>
        </w:rPr>
        <w:t>exe</w:t>
      </w:r>
      <w:r w:rsidR="00703A49">
        <w:rPr>
          <w:rFonts w:hint="eastAsia"/>
        </w:rPr>
        <w:t>目录下</w:t>
      </w:r>
      <w:r w:rsidR="0044200C">
        <w:rPr>
          <w:rFonts w:hint="eastAsia"/>
        </w:rPr>
        <w:t>。</w:t>
      </w:r>
    </w:p>
    <w:p w:rsidR="000C66B7" w:rsidRDefault="006C7F5E" w:rsidP="00E935D9">
      <w:r>
        <w:rPr>
          <w:rFonts w:hint="eastAsia"/>
        </w:rPr>
        <w:t>例如：</w:t>
      </w:r>
      <w:r w:rsidR="005352A5" w:rsidRPr="005352A5">
        <w:t>C:\Windows\System32</w:t>
      </w:r>
      <w:r w:rsidR="005352A5">
        <w:rPr>
          <w:rFonts w:hint="eastAsia"/>
        </w:rPr>
        <w:t>\model</w:t>
      </w:r>
    </w:p>
    <w:p w:rsidR="000C66B7" w:rsidRDefault="005055E2" w:rsidP="000C66B7">
      <w:pPr>
        <w:ind w:firstLineChars="300" w:firstLine="660"/>
      </w:pPr>
      <w:bookmarkStart w:id="17" w:name="OLE_LINK10"/>
      <w:bookmarkStart w:id="18" w:name="OLE_LINK11"/>
      <w:bookmarkStart w:id="19" w:name="OLE_LINK8"/>
      <w:bookmarkStart w:id="20" w:name="OLE_LINK9"/>
      <w:r w:rsidRPr="005055E2">
        <w:t>C:\Windows\System32</w:t>
      </w:r>
      <w:bookmarkEnd w:id="17"/>
      <w:bookmarkEnd w:id="18"/>
      <w:bookmarkEnd w:id="19"/>
      <w:bookmarkEnd w:id="20"/>
      <w:r>
        <w:rPr>
          <w:rFonts w:hint="eastAsia"/>
        </w:rPr>
        <w:t>\data</w:t>
      </w:r>
    </w:p>
    <w:p w:rsidR="00626C0F" w:rsidRDefault="00626C0F" w:rsidP="00626C0F">
      <w:r>
        <w:t>b</w:t>
      </w:r>
      <w:r>
        <w:rPr>
          <w:rFonts w:hint="eastAsia"/>
        </w:rPr>
        <w:t xml:space="preserve">.  </w:t>
      </w:r>
      <w:r w:rsidR="00696489">
        <w:rPr>
          <w:rFonts w:hint="eastAsia"/>
        </w:rPr>
        <w:t>dll</w:t>
      </w:r>
      <w:r w:rsidR="00696489">
        <w:rPr>
          <w:rFonts w:hint="eastAsia"/>
        </w:rPr>
        <w:t>文件可以放在任意位置，但必须在环境配置</w:t>
      </w:r>
      <w:r w:rsidR="00696489">
        <w:rPr>
          <w:rFonts w:hint="eastAsia"/>
        </w:rPr>
        <w:t>path</w:t>
      </w:r>
      <w:r w:rsidR="00696489">
        <w:rPr>
          <w:rFonts w:hint="eastAsia"/>
        </w:rPr>
        <w:t>，</w:t>
      </w:r>
      <w:r w:rsidR="00696489">
        <w:rPr>
          <w:rFonts w:hint="eastAsia"/>
        </w:rPr>
        <w:t>model</w:t>
      </w:r>
      <w:r w:rsidR="00696489">
        <w:rPr>
          <w:rFonts w:hint="eastAsia"/>
        </w:rPr>
        <w:t>文件夹不可变</w:t>
      </w:r>
    </w:p>
    <w:p w:rsidR="00575672" w:rsidRPr="00575672" w:rsidRDefault="00626C0F" w:rsidP="00696489">
      <w:r>
        <w:t>c</w:t>
      </w:r>
      <w:r w:rsidR="00E935D9">
        <w:rPr>
          <w:rFonts w:hint="eastAsia"/>
        </w:rPr>
        <w:t xml:space="preserve">. </w:t>
      </w:r>
      <w:r w:rsidR="00696489">
        <w:rPr>
          <w:rFonts w:hint="eastAsia"/>
        </w:rPr>
        <w:t>如重新编译</w:t>
      </w:r>
      <w:r w:rsidR="00696489">
        <w:rPr>
          <w:rFonts w:hint="eastAsia"/>
        </w:rPr>
        <w:t>sdk vc</w:t>
      </w:r>
      <w:r w:rsidR="00696489">
        <w:rPr>
          <w:rFonts w:hint="eastAsia"/>
        </w:rPr>
        <w:t>项目需要注意</w:t>
      </w:r>
      <w:r w:rsidR="00696489">
        <w:rPr>
          <w:rFonts w:hint="eastAsia"/>
        </w:rPr>
        <w:t>include</w:t>
      </w:r>
      <w:r w:rsidR="00696489">
        <w:rPr>
          <w:rFonts w:hint="eastAsia"/>
        </w:rPr>
        <w:t>路径。</w:t>
      </w:r>
    </w:p>
    <w:p w:rsidR="00834EAD" w:rsidRDefault="00FC240E" w:rsidP="00E935D9">
      <w:r>
        <w:rPr>
          <w:rFonts w:hint="eastAsia"/>
        </w:rPr>
        <w:t>f</w:t>
      </w:r>
      <w:r w:rsidR="00E935D9">
        <w:rPr>
          <w:rFonts w:hint="eastAsia"/>
        </w:rPr>
        <w:t xml:space="preserve">.  </w:t>
      </w:r>
      <w:r w:rsidR="00E935D9">
        <w:rPr>
          <w:rFonts w:hint="eastAsia"/>
        </w:rPr>
        <w:t>至此本</w:t>
      </w:r>
      <w:r w:rsidR="00E935D9">
        <w:rPr>
          <w:rFonts w:hint="eastAsia"/>
        </w:rPr>
        <w:t xml:space="preserve"> SDK </w:t>
      </w:r>
      <w:r w:rsidR="00E935D9">
        <w:rPr>
          <w:rFonts w:hint="eastAsia"/>
        </w:rPr>
        <w:t>已经配置完成。</w:t>
      </w:r>
    </w:p>
    <w:p w:rsidR="00834EAD" w:rsidRDefault="00834EAD">
      <w:pPr>
        <w:spacing w:before="0" w:after="200" w:line="276" w:lineRule="auto"/>
      </w:pPr>
      <w:r>
        <w:br w:type="page"/>
      </w:r>
    </w:p>
    <w:p w:rsidR="00E935D9" w:rsidRDefault="00834EAD" w:rsidP="00834EAD">
      <w:pPr>
        <w:pStyle w:val="2"/>
      </w:pPr>
      <w:bookmarkStart w:id="21" w:name="_Toc479002252"/>
      <w:r>
        <w:rPr>
          <w:rFonts w:hint="eastAsia"/>
        </w:rPr>
        <w:lastRenderedPageBreak/>
        <w:t>4.3</w:t>
      </w:r>
      <w:r w:rsidRPr="00834EAD">
        <w:rPr>
          <w:rFonts w:hint="eastAsia"/>
        </w:rPr>
        <w:t>项目输入项列表</w:t>
      </w:r>
      <w:bookmarkEnd w:id="21"/>
    </w:p>
    <w:tbl>
      <w:tblPr>
        <w:tblStyle w:val="af7"/>
        <w:tblW w:w="0" w:type="auto"/>
        <w:tblLook w:val="04A0"/>
      </w:tblPr>
      <w:tblGrid>
        <w:gridCol w:w="4261"/>
      </w:tblGrid>
      <w:tr w:rsidR="000F081C" w:rsidTr="00834EAD">
        <w:trPr>
          <w:trHeight w:val="609"/>
        </w:trPr>
        <w:tc>
          <w:tcPr>
            <w:tcW w:w="4261" w:type="dxa"/>
          </w:tcPr>
          <w:p w:rsidR="000F081C" w:rsidRDefault="00BD0103" w:rsidP="00834EAD">
            <w:r>
              <w:rPr>
                <w:rFonts w:hint="eastAsia"/>
              </w:rPr>
              <w:t>Windows</w:t>
            </w:r>
            <w:r w:rsidR="000F081C" w:rsidRPr="00834EAD">
              <w:rPr>
                <w:rFonts w:hint="eastAsia"/>
              </w:rPr>
              <w:t>版本的输入项列表如下</w:t>
            </w:r>
            <w:r w:rsidR="000F081C" w:rsidRPr="00834EAD">
              <w:rPr>
                <w:rFonts w:hint="eastAsia"/>
              </w:rPr>
              <w:t xml:space="preserve">: </w:t>
            </w:r>
          </w:p>
        </w:tc>
      </w:tr>
      <w:tr w:rsidR="000F081C" w:rsidTr="00CA558C">
        <w:trPr>
          <w:trHeight w:val="2323"/>
        </w:trPr>
        <w:tc>
          <w:tcPr>
            <w:tcW w:w="4261" w:type="dxa"/>
          </w:tcPr>
          <w:p w:rsidR="00CA558C" w:rsidRDefault="00BD0103" w:rsidP="00834EAD">
            <w:r>
              <w:rPr>
                <w:rFonts w:hint="eastAsia"/>
              </w:rPr>
              <w:t>主</w:t>
            </w:r>
            <w:r w:rsidR="00CA558C">
              <w:rPr>
                <w:rFonts w:hint="eastAsia"/>
              </w:rPr>
              <w:t>文件夹：存放</w:t>
            </w:r>
            <w:r>
              <w:rPr>
                <w:rFonts w:hint="eastAsia"/>
              </w:rPr>
              <w:t>dll</w:t>
            </w:r>
            <w:r>
              <w:rPr>
                <w:rFonts w:hint="eastAsia"/>
              </w:rPr>
              <w:t>文件</w:t>
            </w:r>
          </w:p>
          <w:p w:rsidR="000F081C" w:rsidRDefault="00426273" w:rsidP="00834EAD">
            <w:r>
              <w:rPr>
                <w:rFonts w:hint="eastAsia"/>
              </w:rPr>
              <w:t>model</w:t>
            </w:r>
            <w:r w:rsidR="00CA558C">
              <w:rPr>
                <w:rFonts w:hint="eastAsia"/>
              </w:rPr>
              <w:t>文件夹：存放模型和类别文件</w:t>
            </w:r>
          </w:p>
          <w:p w:rsidR="000F081C" w:rsidRDefault="00CA558C" w:rsidP="00834EAD">
            <w:r>
              <w:rPr>
                <w:rFonts w:hint="eastAsia"/>
              </w:rPr>
              <w:t>d</w:t>
            </w:r>
            <w:r>
              <w:t>ata</w:t>
            </w:r>
            <w:r>
              <w:rPr>
                <w:rFonts w:hint="eastAsia"/>
              </w:rPr>
              <w:t>文件夹：存放</w:t>
            </w:r>
            <w:r>
              <w:rPr>
                <w:rFonts w:hint="eastAsia"/>
              </w:rPr>
              <w:t>de</w:t>
            </w:r>
            <w:r>
              <w:t>mo</w:t>
            </w:r>
            <w:r>
              <w:rPr>
                <w:rFonts w:hint="eastAsia"/>
              </w:rPr>
              <w:t>数据</w:t>
            </w:r>
          </w:p>
        </w:tc>
      </w:tr>
    </w:tbl>
    <w:p w:rsidR="00834EAD" w:rsidRPr="000F081C" w:rsidRDefault="000F081C" w:rsidP="00834EAD">
      <w:r>
        <w:rPr>
          <w:rFonts w:hint="eastAsia"/>
        </w:rPr>
        <w:t>按照</w:t>
      </w:r>
      <w:r>
        <w:rPr>
          <w:rFonts w:hint="eastAsia"/>
        </w:rPr>
        <w:t>4.2</w:t>
      </w:r>
      <w:r>
        <w:rPr>
          <w:rFonts w:hint="eastAsia"/>
        </w:rPr>
        <w:t>配置过程安装后，可以</w:t>
      </w:r>
      <w:r w:rsidR="007D535F">
        <w:rPr>
          <w:rFonts w:hint="eastAsia"/>
        </w:rPr>
        <w:t>运行</w:t>
      </w:r>
      <w:r w:rsidR="007D535F">
        <w:rPr>
          <w:rFonts w:hint="eastAsia"/>
        </w:rPr>
        <w:t>Demo</w:t>
      </w:r>
      <w:r w:rsidR="007D535F">
        <w:rPr>
          <w:rFonts w:hint="eastAsia"/>
        </w:rPr>
        <w:t>程序</w:t>
      </w:r>
      <w:r>
        <w:t>，</w:t>
      </w:r>
      <w:r>
        <w:rPr>
          <w:rFonts w:hint="eastAsia"/>
        </w:rPr>
        <w:t>如命令</w:t>
      </w:r>
      <w:r w:rsidR="002A5A1F">
        <w:rPr>
          <w:rFonts w:hint="eastAsia"/>
        </w:rPr>
        <w:t xml:space="preserve">Demo </w:t>
      </w:r>
      <w:r w:rsidRPr="000F081C">
        <w:t>sad2850.png</w:t>
      </w:r>
      <w:r>
        <w:t>（</w:t>
      </w:r>
      <w:r>
        <w:rPr>
          <w:rFonts w:hint="eastAsia"/>
        </w:rPr>
        <w:t>可选的图片路径</w:t>
      </w:r>
      <w:r>
        <w:t>）</w:t>
      </w:r>
      <w:r w:rsidR="00B30746">
        <w:t>。</w:t>
      </w:r>
    </w:p>
    <w:p w:rsidR="00834EAD" w:rsidRDefault="00834EAD">
      <w:pPr>
        <w:spacing w:before="0" w:after="200" w:line="276" w:lineRule="auto"/>
      </w:pPr>
      <w:r>
        <w:br w:type="page"/>
      </w:r>
    </w:p>
    <w:p w:rsidR="00834EAD" w:rsidRDefault="00834EAD" w:rsidP="00834EAD">
      <w:pPr>
        <w:pStyle w:val="1"/>
        <w:numPr>
          <w:ilvl w:val="0"/>
          <w:numId w:val="2"/>
        </w:numPr>
      </w:pPr>
      <w:bookmarkStart w:id="22" w:name="_Toc479002253"/>
      <w:r>
        <w:rPr>
          <w:rFonts w:hint="eastAsia"/>
        </w:rPr>
        <w:lastRenderedPageBreak/>
        <w:t>使用指南</w:t>
      </w:r>
      <w:bookmarkEnd w:id="22"/>
    </w:p>
    <w:p w:rsidR="00834EAD" w:rsidRDefault="00834EAD" w:rsidP="00834EAD">
      <w:pPr>
        <w:pStyle w:val="2"/>
      </w:pPr>
      <w:bookmarkStart w:id="23" w:name="_Toc479002254"/>
      <w:r w:rsidRPr="00834EAD">
        <w:t>5.1</w:t>
      </w:r>
      <w:r>
        <w:rPr>
          <w:rFonts w:hint="eastAsia"/>
        </w:rPr>
        <w:t>概述</w:t>
      </w:r>
      <w:bookmarkEnd w:id="23"/>
    </w:p>
    <w:p w:rsidR="00834EAD" w:rsidRDefault="00834EAD" w:rsidP="00834EAD">
      <w:pPr>
        <w:ind w:firstLine="420"/>
      </w:pPr>
      <w:r>
        <w:rPr>
          <w:rFonts w:hint="eastAsia"/>
        </w:rPr>
        <w:t>本节将详细说明人脸</w:t>
      </w:r>
      <w:r w:rsidR="00B5388A">
        <w:rPr>
          <w:rFonts w:hint="eastAsia"/>
        </w:rPr>
        <w:t>表情</w:t>
      </w:r>
      <w:r>
        <w:rPr>
          <w:rFonts w:hint="eastAsia"/>
        </w:rPr>
        <w:t>识别</w:t>
      </w:r>
      <w:r>
        <w:rPr>
          <w:rFonts w:hint="eastAsia"/>
        </w:rPr>
        <w:t xml:space="preserve"> SDK </w:t>
      </w:r>
      <w:r>
        <w:rPr>
          <w:rFonts w:hint="eastAsia"/>
        </w:rPr>
        <w:t>的接口函数和使用步骤，主要为</w:t>
      </w:r>
      <w:r w:rsidR="00B5388A">
        <w:rPr>
          <w:rFonts w:hint="eastAsia"/>
        </w:rPr>
        <w:t>表情</w:t>
      </w:r>
      <w:r w:rsidR="00FC240E">
        <w:rPr>
          <w:rFonts w:hint="eastAsia"/>
        </w:rPr>
        <w:t>识别</w:t>
      </w:r>
      <w:r>
        <w:rPr>
          <w:rFonts w:hint="eastAsia"/>
        </w:rPr>
        <w:t>的功能接口。</w:t>
      </w:r>
    </w:p>
    <w:p w:rsidR="00FC240E" w:rsidRDefault="00FC240E" w:rsidP="00FC240E">
      <w:pPr>
        <w:pStyle w:val="2"/>
      </w:pPr>
      <w:bookmarkStart w:id="24" w:name="_Toc479002255"/>
      <w:r>
        <w:rPr>
          <w:rFonts w:hint="eastAsia"/>
        </w:rPr>
        <w:t>5.2</w:t>
      </w:r>
      <w:r w:rsidR="00B5388A">
        <w:rPr>
          <w:rFonts w:hint="eastAsia"/>
        </w:rPr>
        <w:t>表情</w:t>
      </w:r>
      <w:r>
        <w:rPr>
          <w:rFonts w:hint="eastAsia"/>
        </w:rPr>
        <w:t>识别的功能接口</w:t>
      </w:r>
      <w:bookmarkEnd w:id="24"/>
    </w:p>
    <w:p w:rsidR="00E727C7" w:rsidRPr="00E727C7" w:rsidRDefault="00E727C7" w:rsidP="00E727C7">
      <w:pPr>
        <w:rPr>
          <w:b/>
        </w:rPr>
      </w:pPr>
      <w:r w:rsidRPr="00E727C7">
        <w:rPr>
          <w:rFonts w:hint="eastAsia"/>
          <w:b/>
        </w:rPr>
        <w:t>函数接口</w:t>
      </w:r>
    </w:p>
    <w:p w:rsidR="006877A9" w:rsidRPr="006877A9" w:rsidRDefault="006877A9" w:rsidP="006877A9">
      <w:pPr>
        <w:ind w:leftChars="200" w:left="440"/>
        <w:rPr>
          <w:b/>
          <w:color w:val="984806" w:themeColor="accent6" w:themeShade="80"/>
        </w:rPr>
      </w:pPr>
      <w:bookmarkStart w:id="25" w:name="OLE_LINK1"/>
      <w:bookmarkStart w:id="26" w:name="OLE_LINK2"/>
      <w:r w:rsidRPr="006877A9">
        <w:rPr>
          <w:b/>
          <w:color w:val="984806" w:themeColor="accent6" w:themeShade="80"/>
        </w:rPr>
        <w:t xml:space="preserve">EXPORTS_DEMO string </w:t>
      </w:r>
      <w:bookmarkStart w:id="27" w:name="OLE_LINK3"/>
      <w:bookmarkStart w:id="28" w:name="OLE_LINK4"/>
      <w:r w:rsidRPr="006877A9">
        <w:rPr>
          <w:b/>
          <w:color w:val="984806" w:themeColor="accent6" w:themeShade="80"/>
        </w:rPr>
        <w:t>preditFirst</w:t>
      </w:r>
      <w:bookmarkEnd w:id="27"/>
      <w:bookmarkEnd w:id="28"/>
      <w:r w:rsidRPr="006877A9">
        <w:rPr>
          <w:b/>
          <w:color w:val="984806" w:themeColor="accent6" w:themeShade="80"/>
        </w:rPr>
        <w:t>(const string&amp;</w:t>
      </w:r>
      <w:bookmarkStart w:id="29" w:name="OLE_LINK17"/>
      <w:bookmarkStart w:id="30" w:name="OLE_LINK18"/>
      <w:bookmarkStart w:id="31" w:name="OLE_LINK19"/>
      <w:bookmarkStart w:id="32" w:name="OLE_LINK20"/>
      <w:r w:rsidRPr="006877A9">
        <w:rPr>
          <w:b/>
          <w:color w:val="984806" w:themeColor="accent6" w:themeShade="80"/>
        </w:rPr>
        <w:t xml:space="preserve"> img_file</w:t>
      </w:r>
      <w:bookmarkEnd w:id="29"/>
      <w:bookmarkEnd w:id="30"/>
      <w:bookmarkEnd w:id="31"/>
      <w:bookmarkEnd w:id="32"/>
      <w:r w:rsidRPr="006877A9">
        <w:rPr>
          <w:b/>
          <w:color w:val="984806" w:themeColor="accent6" w:themeShade="80"/>
        </w:rPr>
        <w:t>);</w:t>
      </w:r>
    </w:p>
    <w:p w:rsidR="00F6141F" w:rsidRPr="00F6141F" w:rsidRDefault="00F6141F" w:rsidP="00E727C7">
      <w:pPr>
        <w:ind w:leftChars="200" w:left="440"/>
      </w:pPr>
      <w:r w:rsidRPr="00F6141F">
        <w:rPr>
          <w:rFonts w:hint="eastAsia"/>
        </w:rPr>
        <w:t>函数名：</w:t>
      </w:r>
      <w:r w:rsidR="00637DF7" w:rsidRPr="00637DF7">
        <w:rPr>
          <w:b/>
          <w:color w:val="984806" w:themeColor="accent6" w:themeShade="80"/>
        </w:rPr>
        <w:t>preditFirst</w:t>
      </w:r>
    </w:p>
    <w:p w:rsidR="00F6141F" w:rsidRPr="00F6141F" w:rsidRDefault="00F6141F" w:rsidP="00E727C7">
      <w:pPr>
        <w:ind w:leftChars="200" w:left="440"/>
      </w:pPr>
      <w:r>
        <w:rPr>
          <w:rFonts w:hint="eastAsia"/>
        </w:rPr>
        <w:t>描述：</w:t>
      </w:r>
      <w:bookmarkStart w:id="33" w:name="OLE_LINK14"/>
      <w:bookmarkStart w:id="34" w:name="OLE_LINK15"/>
      <w:bookmarkStart w:id="35" w:name="OLE_LINK16"/>
      <w:r>
        <w:rPr>
          <w:rFonts w:hint="eastAsia"/>
        </w:rPr>
        <w:t>该函数识别</w:t>
      </w:r>
      <w:bookmarkStart w:id="36" w:name="OLE_LINK27"/>
      <w:bookmarkStart w:id="37" w:name="OLE_LINK28"/>
      <w:bookmarkStart w:id="38" w:name="OLE_LINK29"/>
      <w:r>
        <w:rPr>
          <w:rFonts w:hint="eastAsia"/>
        </w:rPr>
        <w:t>人脸图像的</w:t>
      </w:r>
      <w:r w:rsidR="00B5388A">
        <w:rPr>
          <w:rFonts w:hint="eastAsia"/>
        </w:rPr>
        <w:t>表情</w:t>
      </w:r>
      <w:r w:rsidR="00443D4A">
        <w:rPr>
          <w:rFonts w:hint="eastAsia"/>
        </w:rPr>
        <w:t>最终分类</w:t>
      </w:r>
      <w:bookmarkEnd w:id="36"/>
      <w:bookmarkEnd w:id="37"/>
      <w:bookmarkEnd w:id="38"/>
      <w:r w:rsidRPr="00F6141F">
        <w:rPr>
          <w:rFonts w:hint="eastAsia"/>
        </w:rPr>
        <w:t>。</w:t>
      </w:r>
      <w:bookmarkEnd w:id="33"/>
      <w:bookmarkEnd w:id="34"/>
      <w:bookmarkEnd w:id="35"/>
    </w:p>
    <w:p w:rsidR="00F6141F" w:rsidRPr="00F6141F" w:rsidRDefault="00F6141F" w:rsidP="00E727C7">
      <w:pPr>
        <w:ind w:leftChars="200" w:left="440"/>
      </w:pPr>
      <w:r w:rsidRPr="00F6141F">
        <w:rPr>
          <w:rFonts w:hint="eastAsia"/>
        </w:rPr>
        <w:t>参数名：</w:t>
      </w:r>
      <w:r w:rsidR="00807927" w:rsidRPr="006877A9">
        <w:rPr>
          <w:b/>
          <w:color w:val="984806" w:themeColor="accent6" w:themeShade="80"/>
        </w:rPr>
        <w:t>img_file</w:t>
      </w:r>
      <w:r w:rsidRPr="00F6141F">
        <w:rPr>
          <w:rFonts w:hint="eastAsia"/>
        </w:rPr>
        <w:t>（</w:t>
      </w:r>
      <w:bookmarkStart w:id="39" w:name="OLE_LINK21"/>
      <w:bookmarkStart w:id="40" w:name="OLE_LINK22"/>
      <w:bookmarkStart w:id="41" w:name="OLE_LINK23"/>
      <w:r w:rsidRPr="00F6141F">
        <w:rPr>
          <w:rFonts w:hint="eastAsia"/>
        </w:rPr>
        <w:t>需要</w:t>
      </w:r>
      <w:r>
        <w:rPr>
          <w:rFonts w:hint="eastAsia"/>
        </w:rPr>
        <w:t>进行</w:t>
      </w:r>
      <w:r w:rsidR="00B5388A">
        <w:rPr>
          <w:rFonts w:hint="eastAsia"/>
        </w:rPr>
        <w:t>表情</w:t>
      </w:r>
      <w:r>
        <w:rPr>
          <w:rFonts w:hint="eastAsia"/>
        </w:rPr>
        <w:t>识别</w:t>
      </w:r>
      <w:r w:rsidRPr="00F6141F">
        <w:rPr>
          <w:rFonts w:hint="eastAsia"/>
        </w:rPr>
        <w:t>的</w:t>
      </w:r>
      <w:r>
        <w:rPr>
          <w:rFonts w:hint="eastAsia"/>
        </w:rPr>
        <w:t>人脸</w:t>
      </w:r>
      <w:r w:rsidRPr="00F6141F">
        <w:rPr>
          <w:rFonts w:hint="eastAsia"/>
        </w:rPr>
        <w:t>图片的</w:t>
      </w:r>
      <w:r w:rsidR="00543929">
        <w:rPr>
          <w:rFonts w:hint="eastAsia"/>
        </w:rPr>
        <w:t>路径</w:t>
      </w:r>
      <w:bookmarkEnd w:id="39"/>
      <w:bookmarkEnd w:id="40"/>
      <w:bookmarkEnd w:id="41"/>
      <w:r w:rsidRPr="00F6141F">
        <w:rPr>
          <w:rFonts w:hint="eastAsia"/>
        </w:rPr>
        <w:t>）</w:t>
      </w:r>
    </w:p>
    <w:p w:rsidR="008E2188" w:rsidRDefault="00F6141F" w:rsidP="005C0029">
      <w:pPr>
        <w:ind w:leftChars="200" w:left="440"/>
      </w:pPr>
      <w:r w:rsidRPr="00F6141F">
        <w:rPr>
          <w:rFonts w:hint="eastAsia"/>
        </w:rPr>
        <w:t>返回值：</w:t>
      </w:r>
      <w:bookmarkEnd w:id="25"/>
      <w:bookmarkEnd w:id="26"/>
      <w:r w:rsidR="0018095F">
        <w:rPr>
          <w:rFonts w:hint="eastAsia"/>
        </w:rPr>
        <w:t>人脸图像的表情最终分类</w:t>
      </w:r>
    </w:p>
    <w:p w:rsidR="008E2188" w:rsidRDefault="008E2188" w:rsidP="005C0029">
      <w:pPr>
        <w:ind w:leftChars="200" w:left="440"/>
      </w:pPr>
    </w:p>
    <w:p w:rsidR="006877A9" w:rsidRDefault="006877A9" w:rsidP="006877A9">
      <w:pPr>
        <w:ind w:leftChars="200" w:left="440"/>
        <w:rPr>
          <w:b/>
          <w:color w:val="984806" w:themeColor="accent6" w:themeShade="80"/>
        </w:rPr>
      </w:pPr>
      <w:r w:rsidRPr="006877A9">
        <w:rPr>
          <w:b/>
          <w:color w:val="984806" w:themeColor="accent6" w:themeShade="80"/>
        </w:rPr>
        <w:t xml:space="preserve">EXPORTS_DEMO string </w:t>
      </w:r>
      <w:bookmarkStart w:id="42" w:name="OLE_LINK5"/>
      <w:bookmarkStart w:id="43" w:name="OLE_LINK12"/>
      <w:bookmarkStart w:id="44" w:name="OLE_LINK13"/>
      <w:r w:rsidRPr="006877A9">
        <w:rPr>
          <w:b/>
          <w:color w:val="984806" w:themeColor="accent6" w:themeShade="80"/>
        </w:rPr>
        <w:t>preditTopFive</w:t>
      </w:r>
      <w:bookmarkEnd w:id="42"/>
      <w:bookmarkEnd w:id="43"/>
      <w:bookmarkEnd w:id="44"/>
      <w:r w:rsidRPr="006877A9">
        <w:rPr>
          <w:b/>
          <w:color w:val="984806" w:themeColor="accent6" w:themeShade="80"/>
        </w:rPr>
        <w:t>(const string&amp; img_file);</w:t>
      </w:r>
    </w:p>
    <w:p w:rsidR="00841B93" w:rsidRDefault="008E2188" w:rsidP="008E2188">
      <w:pPr>
        <w:ind w:leftChars="200" w:left="440"/>
        <w:rPr>
          <w:rFonts w:hint="eastAsia"/>
          <w:b/>
          <w:color w:val="984806" w:themeColor="accent6" w:themeShade="80"/>
        </w:rPr>
      </w:pPr>
      <w:r w:rsidRPr="00F6141F">
        <w:rPr>
          <w:rFonts w:hint="eastAsia"/>
        </w:rPr>
        <w:t>函数名：</w:t>
      </w:r>
      <w:r w:rsidR="00841B93" w:rsidRPr="006877A9">
        <w:rPr>
          <w:b/>
          <w:color w:val="984806" w:themeColor="accent6" w:themeShade="80"/>
        </w:rPr>
        <w:t>preditTopFive</w:t>
      </w:r>
    </w:p>
    <w:p w:rsidR="008E2188" w:rsidRPr="00F6141F" w:rsidRDefault="008E2188" w:rsidP="008E2188">
      <w:pPr>
        <w:ind w:leftChars="200" w:left="440"/>
      </w:pPr>
      <w:r>
        <w:rPr>
          <w:rFonts w:hint="eastAsia"/>
        </w:rPr>
        <w:t>描述：</w:t>
      </w:r>
      <w:r w:rsidR="00443D4A">
        <w:rPr>
          <w:rFonts w:hint="eastAsia"/>
        </w:rPr>
        <w:t>该函数识别</w:t>
      </w:r>
      <w:bookmarkStart w:id="45" w:name="OLE_LINK24"/>
      <w:bookmarkStart w:id="46" w:name="OLE_LINK25"/>
      <w:bookmarkStart w:id="47" w:name="OLE_LINK26"/>
      <w:r w:rsidR="00443D4A">
        <w:rPr>
          <w:rFonts w:hint="eastAsia"/>
        </w:rPr>
        <w:t>人脸图像的表情分类前五的预测值</w:t>
      </w:r>
      <w:bookmarkEnd w:id="45"/>
      <w:bookmarkEnd w:id="46"/>
      <w:bookmarkEnd w:id="47"/>
      <w:r w:rsidRPr="00F6141F">
        <w:rPr>
          <w:rFonts w:hint="eastAsia"/>
        </w:rPr>
        <w:t>。</w:t>
      </w:r>
    </w:p>
    <w:p w:rsidR="008E2188" w:rsidRPr="00F6141F" w:rsidRDefault="008E2188" w:rsidP="008E2188">
      <w:pPr>
        <w:ind w:leftChars="200" w:left="440"/>
      </w:pPr>
      <w:r w:rsidRPr="00F6141F">
        <w:rPr>
          <w:rFonts w:hint="eastAsia"/>
        </w:rPr>
        <w:t>参数名：</w:t>
      </w:r>
      <w:r w:rsidR="00807927" w:rsidRPr="006877A9">
        <w:rPr>
          <w:b/>
          <w:color w:val="984806" w:themeColor="accent6" w:themeShade="80"/>
        </w:rPr>
        <w:t>img_file</w:t>
      </w:r>
      <w:r w:rsidRPr="00F6141F">
        <w:rPr>
          <w:rFonts w:hint="eastAsia"/>
        </w:rPr>
        <w:t>（</w:t>
      </w:r>
      <w:r w:rsidR="00807927" w:rsidRPr="00F6141F">
        <w:rPr>
          <w:rFonts w:hint="eastAsia"/>
        </w:rPr>
        <w:t>需要</w:t>
      </w:r>
      <w:r w:rsidR="00807927">
        <w:rPr>
          <w:rFonts w:hint="eastAsia"/>
        </w:rPr>
        <w:t>进行表情识别</w:t>
      </w:r>
      <w:r w:rsidR="00807927" w:rsidRPr="00F6141F">
        <w:rPr>
          <w:rFonts w:hint="eastAsia"/>
        </w:rPr>
        <w:t>的</w:t>
      </w:r>
      <w:r w:rsidR="00807927">
        <w:rPr>
          <w:rFonts w:hint="eastAsia"/>
        </w:rPr>
        <w:t>人脸</w:t>
      </w:r>
      <w:r w:rsidR="00807927" w:rsidRPr="00F6141F">
        <w:rPr>
          <w:rFonts w:hint="eastAsia"/>
        </w:rPr>
        <w:t>图片的</w:t>
      </w:r>
      <w:r w:rsidR="00807927">
        <w:rPr>
          <w:rFonts w:hint="eastAsia"/>
        </w:rPr>
        <w:t>路径</w:t>
      </w:r>
      <w:r w:rsidRPr="00F6141F">
        <w:rPr>
          <w:rFonts w:hint="eastAsia"/>
        </w:rPr>
        <w:t>）</w:t>
      </w:r>
    </w:p>
    <w:p w:rsidR="008E2188" w:rsidRDefault="008E2188" w:rsidP="008E2188">
      <w:pPr>
        <w:ind w:leftChars="200" w:left="440"/>
      </w:pPr>
      <w:r w:rsidRPr="00F6141F">
        <w:rPr>
          <w:rFonts w:hint="eastAsia"/>
        </w:rPr>
        <w:t>返回值：</w:t>
      </w:r>
      <w:r w:rsidR="0018095F">
        <w:rPr>
          <w:rFonts w:hint="eastAsia"/>
        </w:rPr>
        <w:t>人脸图像的表情分类前五的预测值的字符串</w:t>
      </w:r>
    </w:p>
    <w:p w:rsidR="00F6141F" w:rsidRDefault="00F6141F" w:rsidP="00FB7690"/>
    <w:sectPr w:rsidR="00F6141F" w:rsidSect="00B55553">
      <w:pgSz w:w="11906" w:h="16838"/>
      <w:pgMar w:top="1440" w:right="1800" w:bottom="1440" w:left="1800" w:header="851" w:footer="992" w:gutter="0"/>
      <w:pgNumType w:start="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BC3" w:rsidRDefault="009B2BC3" w:rsidP="002969CB">
      <w:pPr>
        <w:spacing w:before="0" w:after="0" w:line="240" w:lineRule="auto"/>
      </w:pPr>
      <w:r>
        <w:separator/>
      </w:r>
    </w:p>
  </w:endnote>
  <w:endnote w:type="continuationSeparator" w:id="1">
    <w:p w:rsidR="009B2BC3" w:rsidRDefault="009B2BC3" w:rsidP="002969C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BC3" w:rsidRDefault="009B2BC3" w:rsidP="002969CB">
      <w:pPr>
        <w:spacing w:before="0" w:after="0" w:line="240" w:lineRule="auto"/>
      </w:pPr>
      <w:r>
        <w:separator/>
      </w:r>
    </w:p>
  </w:footnote>
  <w:footnote w:type="continuationSeparator" w:id="1">
    <w:p w:rsidR="009B2BC3" w:rsidRDefault="009B2BC3" w:rsidP="002969C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B3A28"/>
    <w:multiLevelType w:val="multilevel"/>
    <w:tmpl w:val="D64CA034"/>
    <w:lvl w:ilvl="0">
      <w:start w:val="1"/>
      <w:numFmt w:val="decimal"/>
      <w:lvlText w:val="%1."/>
      <w:lvlJc w:val="left"/>
      <w:pPr>
        <w:ind w:left="360" w:hanging="360"/>
      </w:pPr>
      <w:rPr>
        <w:rFonts w:hint="default"/>
        <w:b/>
      </w:rPr>
    </w:lvl>
    <w:lvl w:ilvl="1">
      <w:start w:val="1"/>
      <w:numFmt w:val="decimal"/>
      <w:isLgl/>
      <w:lvlText w:val="%1.%2."/>
      <w:lvlJc w:val="left"/>
      <w:pPr>
        <w:ind w:left="57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528" w:hanging="1800"/>
      </w:pPr>
      <w:rPr>
        <w:rFonts w:hint="default"/>
      </w:rPr>
    </w:lvl>
  </w:abstractNum>
  <w:abstractNum w:abstractNumId="1">
    <w:nsid w:val="76270DE6"/>
    <w:multiLevelType w:val="hybridMultilevel"/>
    <w:tmpl w:val="A8BCE5B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7B1E72FF"/>
    <w:multiLevelType w:val="multilevel"/>
    <w:tmpl w:val="F6CCB180"/>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7926"/>
    <w:rsid w:val="00080FBE"/>
    <w:rsid w:val="000C66B7"/>
    <w:rsid w:val="000F081C"/>
    <w:rsid w:val="00116CA8"/>
    <w:rsid w:val="00163414"/>
    <w:rsid w:val="00163A0D"/>
    <w:rsid w:val="0018095F"/>
    <w:rsid w:val="001910B2"/>
    <w:rsid w:val="001F2FC5"/>
    <w:rsid w:val="001F731E"/>
    <w:rsid w:val="00201979"/>
    <w:rsid w:val="00240B01"/>
    <w:rsid w:val="002572D5"/>
    <w:rsid w:val="002969CB"/>
    <w:rsid w:val="002A3B0A"/>
    <w:rsid w:val="002A5A1F"/>
    <w:rsid w:val="003653EF"/>
    <w:rsid w:val="00373AE3"/>
    <w:rsid w:val="003759EE"/>
    <w:rsid w:val="00396228"/>
    <w:rsid w:val="003F0118"/>
    <w:rsid w:val="00426273"/>
    <w:rsid w:val="00427D3D"/>
    <w:rsid w:val="0044200C"/>
    <w:rsid w:val="00443D4A"/>
    <w:rsid w:val="00503235"/>
    <w:rsid w:val="005055E2"/>
    <w:rsid w:val="00533284"/>
    <w:rsid w:val="005352A5"/>
    <w:rsid w:val="00543929"/>
    <w:rsid w:val="00550C97"/>
    <w:rsid w:val="00571FEA"/>
    <w:rsid w:val="00575672"/>
    <w:rsid w:val="00581C20"/>
    <w:rsid w:val="00585F88"/>
    <w:rsid w:val="005C0029"/>
    <w:rsid w:val="005C31BF"/>
    <w:rsid w:val="005E6674"/>
    <w:rsid w:val="005F07EE"/>
    <w:rsid w:val="006104CB"/>
    <w:rsid w:val="00626C0F"/>
    <w:rsid w:val="00637DF7"/>
    <w:rsid w:val="00641983"/>
    <w:rsid w:val="0064682C"/>
    <w:rsid w:val="006877A9"/>
    <w:rsid w:val="00696489"/>
    <w:rsid w:val="006B53A5"/>
    <w:rsid w:val="006C7F5E"/>
    <w:rsid w:val="006E44A9"/>
    <w:rsid w:val="006F3CEF"/>
    <w:rsid w:val="00703A49"/>
    <w:rsid w:val="00742B13"/>
    <w:rsid w:val="00750545"/>
    <w:rsid w:val="007516F1"/>
    <w:rsid w:val="007D535F"/>
    <w:rsid w:val="007E768B"/>
    <w:rsid w:val="00807927"/>
    <w:rsid w:val="00832937"/>
    <w:rsid w:val="00834EAD"/>
    <w:rsid w:val="00835CA1"/>
    <w:rsid w:val="00841B93"/>
    <w:rsid w:val="008666BF"/>
    <w:rsid w:val="00881F16"/>
    <w:rsid w:val="00891A9C"/>
    <w:rsid w:val="008D4642"/>
    <w:rsid w:val="008D6770"/>
    <w:rsid w:val="008E2188"/>
    <w:rsid w:val="0098643A"/>
    <w:rsid w:val="009B2BC3"/>
    <w:rsid w:val="009C00F6"/>
    <w:rsid w:val="00A236AD"/>
    <w:rsid w:val="00AE182D"/>
    <w:rsid w:val="00B07A17"/>
    <w:rsid w:val="00B26C14"/>
    <w:rsid w:val="00B30746"/>
    <w:rsid w:val="00B360FD"/>
    <w:rsid w:val="00B5388A"/>
    <w:rsid w:val="00B55553"/>
    <w:rsid w:val="00B65863"/>
    <w:rsid w:val="00B83F81"/>
    <w:rsid w:val="00BA1D2B"/>
    <w:rsid w:val="00BA5330"/>
    <w:rsid w:val="00BD0103"/>
    <w:rsid w:val="00BD1343"/>
    <w:rsid w:val="00BD1BB7"/>
    <w:rsid w:val="00BF7D4A"/>
    <w:rsid w:val="00CA508F"/>
    <w:rsid w:val="00CA558C"/>
    <w:rsid w:val="00CA6E5F"/>
    <w:rsid w:val="00CC032C"/>
    <w:rsid w:val="00CF56E1"/>
    <w:rsid w:val="00D06F54"/>
    <w:rsid w:val="00DB7A2D"/>
    <w:rsid w:val="00DF56C1"/>
    <w:rsid w:val="00E01022"/>
    <w:rsid w:val="00E420FF"/>
    <w:rsid w:val="00E50EAE"/>
    <w:rsid w:val="00E50EE2"/>
    <w:rsid w:val="00E727C7"/>
    <w:rsid w:val="00E935D9"/>
    <w:rsid w:val="00ED27E1"/>
    <w:rsid w:val="00ED4EEC"/>
    <w:rsid w:val="00EF244A"/>
    <w:rsid w:val="00F015B8"/>
    <w:rsid w:val="00F17926"/>
    <w:rsid w:val="00F6141F"/>
    <w:rsid w:val="00F74EEB"/>
    <w:rsid w:val="00F947E8"/>
    <w:rsid w:val="00FA1EA5"/>
    <w:rsid w:val="00FB7690"/>
    <w:rsid w:val="00FC24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188"/>
    <w:pPr>
      <w:spacing w:before="240" w:after="240" w:line="360" w:lineRule="auto"/>
    </w:pPr>
  </w:style>
  <w:style w:type="paragraph" w:styleId="1">
    <w:name w:val="heading 1"/>
    <w:basedOn w:val="a"/>
    <w:next w:val="a"/>
    <w:link w:val="1Char"/>
    <w:uiPriority w:val="9"/>
    <w:qFormat/>
    <w:rsid w:val="005F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F0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F07E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5F07E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F07E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F07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F07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F07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5F07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07EE"/>
    <w:rPr>
      <w:rFonts w:asciiTheme="majorHAnsi" w:eastAsiaTheme="majorEastAsia" w:hAnsiTheme="majorHAnsi" w:cstheme="majorBidi"/>
      <w:b/>
      <w:bCs/>
      <w:color w:val="4F81BD" w:themeColor="accent1"/>
    </w:rPr>
  </w:style>
  <w:style w:type="paragraph" w:styleId="a3">
    <w:name w:val="Title"/>
    <w:basedOn w:val="a"/>
    <w:next w:val="a"/>
    <w:link w:val="Char"/>
    <w:uiPriority w:val="10"/>
    <w:qFormat/>
    <w:rsid w:val="005F0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5F07EE"/>
    <w:rPr>
      <w:rFonts w:asciiTheme="majorHAnsi" w:eastAsiaTheme="majorEastAsia" w:hAnsiTheme="majorHAnsi" w:cstheme="majorBidi"/>
      <w:color w:val="17365D" w:themeColor="text2" w:themeShade="BF"/>
      <w:spacing w:val="5"/>
      <w:kern w:val="28"/>
      <w:sz w:val="52"/>
      <w:szCs w:val="52"/>
    </w:rPr>
  </w:style>
  <w:style w:type="character" w:customStyle="1" w:styleId="number2">
    <w:name w:val="number2"/>
    <w:rsid w:val="00B83F81"/>
  </w:style>
  <w:style w:type="character" w:customStyle="1" w:styleId="title-prefix">
    <w:name w:val="title-prefix"/>
    <w:rsid w:val="00B83F81"/>
  </w:style>
  <w:style w:type="paragraph" w:styleId="a4">
    <w:name w:val="header"/>
    <w:basedOn w:val="a"/>
    <w:link w:val="Char0"/>
    <w:rsid w:val="00B83F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83F81"/>
    <w:rPr>
      <w:kern w:val="2"/>
      <w:sz w:val="18"/>
      <w:szCs w:val="18"/>
    </w:rPr>
  </w:style>
  <w:style w:type="paragraph" w:styleId="a5">
    <w:name w:val="footer"/>
    <w:basedOn w:val="a"/>
    <w:link w:val="Char1"/>
    <w:rsid w:val="00B83F81"/>
    <w:pPr>
      <w:tabs>
        <w:tab w:val="center" w:pos="4153"/>
        <w:tab w:val="right" w:pos="8306"/>
      </w:tabs>
      <w:snapToGrid w:val="0"/>
    </w:pPr>
    <w:rPr>
      <w:szCs w:val="18"/>
    </w:rPr>
  </w:style>
  <w:style w:type="character" w:customStyle="1" w:styleId="Char1">
    <w:name w:val="页脚 Char"/>
    <w:basedOn w:val="a0"/>
    <w:link w:val="a5"/>
    <w:rsid w:val="00B83F81"/>
    <w:rPr>
      <w:kern w:val="2"/>
      <w:sz w:val="21"/>
      <w:szCs w:val="18"/>
    </w:rPr>
  </w:style>
  <w:style w:type="character" w:styleId="a6">
    <w:name w:val="page number"/>
    <w:basedOn w:val="a0"/>
    <w:rsid w:val="00B83F81"/>
  </w:style>
  <w:style w:type="paragraph" w:styleId="20">
    <w:name w:val="Body Text Indent 2"/>
    <w:basedOn w:val="a"/>
    <w:link w:val="2Char0"/>
    <w:rsid w:val="00B83F81"/>
    <w:pPr>
      <w:ind w:firstLine="435"/>
    </w:pPr>
  </w:style>
  <w:style w:type="character" w:customStyle="1" w:styleId="2Char0">
    <w:name w:val="正文文本缩进 2 Char"/>
    <w:basedOn w:val="a0"/>
    <w:link w:val="20"/>
    <w:rsid w:val="00B83F81"/>
    <w:rPr>
      <w:kern w:val="2"/>
      <w:sz w:val="21"/>
      <w:szCs w:val="24"/>
    </w:rPr>
  </w:style>
  <w:style w:type="paragraph" w:styleId="a7">
    <w:name w:val="Balloon Text"/>
    <w:basedOn w:val="a"/>
    <w:link w:val="Char2"/>
    <w:semiHidden/>
    <w:rsid w:val="00B83F81"/>
    <w:rPr>
      <w:sz w:val="18"/>
      <w:szCs w:val="18"/>
    </w:rPr>
  </w:style>
  <w:style w:type="character" w:customStyle="1" w:styleId="Char2">
    <w:name w:val="批注框文本 Char"/>
    <w:basedOn w:val="a0"/>
    <w:link w:val="a7"/>
    <w:semiHidden/>
    <w:rsid w:val="00B83F81"/>
    <w:rPr>
      <w:kern w:val="2"/>
      <w:sz w:val="18"/>
      <w:szCs w:val="18"/>
    </w:rPr>
  </w:style>
  <w:style w:type="character" w:customStyle="1" w:styleId="1Char">
    <w:name w:val="标题 1 Char"/>
    <w:basedOn w:val="a0"/>
    <w:link w:val="1"/>
    <w:uiPriority w:val="9"/>
    <w:rsid w:val="005F07E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F07EE"/>
    <w:rPr>
      <w:rFonts w:asciiTheme="majorHAnsi" w:eastAsiaTheme="majorEastAsia" w:hAnsiTheme="majorHAnsi" w:cstheme="majorBidi"/>
      <w:b/>
      <w:bCs/>
      <w:color w:val="4F81BD" w:themeColor="accent1"/>
      <w:sz w:val="26"/>
      <w:szCs w:val="26"/>
    </w:rPr>
  </w:style>
  <w:style w:type="paragraph" w:styleId="a8">
    <w:name w:val="Subtitle"/>
    <w:basedOn w:val="a"/>
    <w:next w:val="a"/>
    <w:link w:val="Char3"/>
    <w:uiPriority w:val="11"/>
    <w:qFormat/>
    <w:rsid w:val="005F07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8"/>
    <w:uiPriority w:val="11"/>
    <w:rsid w:val="005F07EE"/>
    <w:rPr>
      <w:rFonts w:asciiTheme="majorHAnsi" w:eastAsiaTheme="majorEastAsia" w:hAnsiTheme="majorHAnsi" w:cstheme="majorBidi"/>
      <w:i/>
      <w:iCs/>
      <w:color w:val="4F81BD" w:themeColor="accent1"/>
      <w:spacing w:val="15"/>
      <w:sz w:val="24"/>
      <w:szCs w:val="24"/>
    </w:rPr>
  </w:style>
  <w:style w:type="paragraph" w:styleId="a9">
    <w:name w:val="No Spacing"/>
    <w:link w:val="Char4"/>
    <w:uiPriority w:val="1"/>
    <w:qFormat/>
    <w:rsid w:val="005F07EE"/>
    <w:pPr>
      <w:spacing w:after="0" w:line="240" w:lineRule="auto"/>
    </w:pPr>
  </w:style>
  <w:style w:type="character" w:customStyle="1" w:styleId="Char4">
    <w:name w:val="无间隔 Char"/>
    <w:basedOn w:val="a0"/>
    <w:link w:val="a9"/>
    <w:uiPriority w:val="1"/>
    <w:rsid w:val="00163A0D"/>
  </w:style>
  <w:style w:type="paragraph" w:styleId="aa">
    <w:name w:val="List Paragraph"/>
    <w:basedOn w:val="a"/>
    <w:uiPriority w:val="34"/>
    <w:qFormat/>
    <w:rsid w:val="005F07EE"/>
    <w:pPr>
      <w:ind w:left="720"/>
      <w:contextualSpacing/>
    </w:pPr>
  </w:style>
  <w:style w:type="paragraph" w:styleId="TOC">
    <w:name w:val="TOC Heading"/>
    <w:basedOn w:val="1"/>
    <w:next w:val="a"/>
    <w:uiPriority w:val="39"/>
    <w:semiHidden/>
    <w:unhideWhenUsed/>
    <w:qFormat/>
    <w:rsid w:val="005F07EE"/>
    <w:pPr>
      <w:outlineLvl w:val="9"/>
    </w:pPr>
  </w:style>
  <w:style w:type="paragraph" w:styleId="21">
    <w:name w:val="toc 2"/>
    <w:basedOn w:val="a"/>
    <w:next w:val="a"/>
    <w:autoRedefine/>
    <w:uiPriority w:val="39"/>
    <w:unhideWhenUsed/>
    <w:qFormat/>
    <w:rsid w:val="00B55553"/>
    <w:pPr>
      <w:spacing w:after="100" w:line="276" w:lineRule="auto"/>
      <w:ind w:left="220"/>
    </w:pPr>
  </w:style>
  <w:style w:type="paragraph" w:styleId="10">
    <w:name w:val="toc 1"/>
    <w:basedOn w:val="a"/>
    <w:next w:val="a"/>
    <w:autoRedefine/>
    <w:uiPriority w:val="39"/>
    <w:unhideWhenUsed/>
    <w:qFormat/>
    <w:rsid w:val="00B55553"/>
    <w:pPr>
      <w:spacing w:after="100" w:line="276" w:lineRule="auto"/>
    </w:pPr>
  </w:style>
  <w:style w:type="paragraph" w:styleId="30">
    <w:name w:val="toc 3"/>
    <w:basedOn w:val="a"/>
    <w:next w:val="a"/>
    <w:autoRedefine/>
    <w:uiPriority w:val="39"/>
    <w:unhideWhenUsed/>
    <w:qFormat/>
    <w:rsid w:val="00B55553"/>
    <w:pPr>
      <w:spacing w:after="100" w:line="276" w:lineRule="auto"/>
      <w:ind w:left="440"/>
    </w:pPr>
  </w:style>
  <w:style w:type="character" w:customStyle="1" w:styleId="4Char">
    <w:name w:val="标题 4 Char"/>
    <w:basedOn w:val="a0"/>
    <w:link w:val="4"/>
    <w:uiPriority w:val="9"/>
    <w:semiHidden/>
    <w:rsid w:val="005F07E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5F07E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5F07E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5F07E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F07E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5F07EE"/>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5F07EE"/>
    <w:pPr>
      <w:spacing w:line="240" w:lineRule="auto"/>
    </w:pPr>
    <w:rPr>
      <w:b/>
      <w:bCs/>
      <w:color w:val="4F81BD" w:themeColor="accent1"/>
      <w:sz w:val="18"/>
      <w:szCs w:val="18"/>
    </w:rPr>
  </w:style>
  <w:style w:type="character" w:styleId="ac">
    <w:name w:val="Strong"/>
    <w:basedOn w:val="a0"/>
    <w:uiPriority w:val="22"/>
    <w:qFormat/>
    <w:rsid w:val="005F07EE"/>
    <w:rPr>
      <w:b/>
      <w:bCs/>
    </w:rPr>
  </w:style>
  <w:style w:type="character" w:styleId="ad">
    <w:name w:val="Emphasis"/>
    <w:basedOn w:val="a0"/>
    <w:uiPriority w:val="20"/>
    <w:qFormat/>
    <w:rsid w:val="005F07EE"/>
    <w:rPr>
      <w:i/>
      <w:iCs/>
    </w:rPr>
  </w:style>
  <w:style w:type="paragraph" w:styleId="ae">
    <w:name w:val="Quote"/>
    <w:basedOn w:val="a"/>
    <w:next w:val="a"/>
    <w:link w:val="Char5"/>
    <w:uiPriority w:val="29"/>
    <w:qFormat/>
    <w:rsid w:val="005F07EE"/>
    <w:rPr>
      <w:i/>
      <w:iCs/>
      <w:color w:val="000000" w:themeColor="text1"/>
    </w:rPr>
  </w:style>
  <w:style w:type="character" w:customStyle="1" w:styleId="Char5">
    <w:name w:val="引用 Char"/>
    <w:basedOn w:val="a0"/>
    <w:link w:val="ae"/>
    <w:uiPriority w:val="29"/>
    <w:rsid w:val="005F07EE"/>
    <w:rPr>
      <w:i/>
      <w:iCs/>
      <w:color w:val="000000" w:themeColor="text1"/>
    </w:rPr>
  </w:style>
  <w:style w:type="paragraph" w:styleId="af">
    <w:name w:val="Intense Quote"/>
    <w:basedOn w:val="a"/>
    <w:next w:val="a"/>
    <w:link w:val="Char6"/>
    <w:uiPriority w:val="30"/>
    <w:qFormat/>
    <w:rsid w:val="005F07EE"/>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
    <w:uiPriority w:val="30"/>
    <w:rsid w:val="005F07EE"/>
    <w:rPr>
      <w:b/>
      <w:bCs/>
      <w:i/>
      <w:iCs/>
      <w:color w:val="4F81BD" w:themeColor="accent1"/>
    </w:rPr>
  </w:style>
  <w:style w:type="character" w:styleId="af0">
    <w:name w:val="Subtle Emphasis"/>
    <w:basedOn w:val="a0"/>
    <w:uiPriority w:val="19"/>
    <w:qFormat/>
    <w:rsid w:val="005F07EE"/>
    <w:rPr>
      <w:i/>
      <w:iCs/>
      <w:color w:val="808080" w:themeColor="text1" w:themeTint="7F"/>
    </w:rPr>
  </w:style>
  <w:style w:type="character" w:styleId="af1">
    <w:name w:val="Intense Emphasis"/>
    <w:basedOn w:val="a0"/>
    <w:uiPriority w:val="21"/>
    <w:qFormat/>
    <w:rsid w:val="005F07EE"/>
    <w:rPr>
      <w:b/>
      <w:bCs/>
      <w:i/>
      <w:iCs/>
      <w:color w:val="4F81BD" w:themeColor="accent1"/>
    </w:rPr>
  </w:style>
  <w:style w:type="character" w:styleId="af2">
    <w:name w:val="Subtle Reference"/>
    <w:basedOn w:val="a0"/>
    <w:uiPriority w:val="31"/>
    <w:qFormat/>
    <w:rsid w:val="005F07EE"/>
    <w:rPr>
      <w:smallCaps/>
      <w:color w:val="C0504D" w:themeColor="accent2"/>
      <w:u w:val="single"/>
    </w:rPr>
  </w:style>
  <w:style w:type="character" w:styleId="af3">
    <w:name w:val="Intense Reference"/>
    <w:basedOn w:val="a0"/>
    <w:uiPriority w:val="32"/>
    <w:qFormat/>
    <w:rsid w:val="005F07EE"/>
    <w:rPr>
      <w:b/>
      <w:bCs/>
      <w:smallCaps/>
      <w:color w:val="C0504D" w:themeColor="accent2"/>
      <w:spacing w:val="5"/>
      <w:u w:val="single"/>
    </w:rPr>
  </w:style>
  <w:style w:type="character" w:styleId="af4">
    <w:name w:val="Book Title"/>
    <w:basedOn w:val="a0"/>
    <w:uiPriority w:val="33"/>
    <w:qFormat/>
    <w:rsid w:val="005F07EE"/>
    <w:rPr>
      <w:b/>
      <w:bCs/>
      <w:smallCaps/>
      <w:spacing w:val="5"/>
    </w:rPr>
  </w:style>
  <w:style w:type="character" w:styleId="af5">
    <w:name w:val="Hyperlink"/>
    <w:basedOn w:val="a0"/>
    <w:uiPriority w:val="99"/>
    <w:rsid w:val="00240B01"/>
    <w:rPr>
      <w:color w:val="0000FF" w:themeColor="hyperlink"/>
      <w:u w:val="single"/>
    </w:rPr>
  </w:style>
  <w:style w:type="character" w:styleId="af6">
    <w:name w:val="FollowedHyperlink"/>
    <w:basedOn w:val="a0"/>
    <w:rsid w:val="00832937"/>
    <w:rPr>
      <w:color w:val="800080" w:themeColor="followedHyperlink"/>
      <w:u w:val="single"/>
    </w:rPr>
  </w:style>
  <w:style w:type="table" w:styleId="af7">
    <w:name w:val="Table Grid"/>
    <w:basedOn w:val="a1"/>
    <w:uiPriority w:val="99"/>
    <w:unhideWhenUsed/>
    <w:rsid w:val="00834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Normal (Web)"/>
    <w:basedOn w:val="a"/>
    <w:uiPriority w:val="99"/>
    <w:semiHidden/>
    <w:unhideWhenUsed/>
    <w:rsid w:val="00201979"/>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a0"/>
    <w:rsid w:val="00201979"/>
  </w:style>
  <w:style w:type="paragraph" w:styleId="HTML">
    <w:name w:val="HTML Preformatted"/>
    <w:basedOn w:val="a"/>
    <w:link w:val="HTMLChar"/>
    <w:uiPriority w:val="99"/>
    <w:semiHidden/>
    <w:unhideWhenUsed/>
    <w:rsid w:val="00201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201979"/>
    <w:rPr>
      <w:rFonts w:ascii="宋体" w:eastAsia="宋体" w:hAnsi="宋体" w:cs="宋体"/>
      <w:sz w:val="24"/>
      <w:szCs w:val="24"/>
    </w:rPr>
  </w:style>
  <w:style w:type="character" w:customStyle="1" w:styleId="pl-c">
    <w:name w:val="pl-c"/>
    <w:basedOn w:val="a0"/>
    <w:rsid w:val="00201979"/>
  </w:style>
  <w:style w:type="character" w:customStyle="1" w:styleId="pl-c1">
    <w:name w:val="pl-c1"/>
    <w:basedOn w:val="a0"/>
    <w:rsid w:val="00201979"/>
  </w:style>
  <w:style w:type="character" w:customStyle="1" w:styleId="pl-s">
    <w:name w:val="pl-s"/>
    <w:basedOn w:val="a0"/>
    <w:rsid w:val="00201979"/>
  </w:style>
  <w:style w:type="character" w:customStyle="1" w:styleId="pl-pds">
    <w:name w:val="pl-pds"/>
    <w:basedOn w:val="a0"/>
    <w:rsid w:val="00201979"/>
  </w:style>
  <w:style w:type="character" w:customStyle="1" w:styleId="pl-k">
    <w:name w:val="pl-k"/>
    <w:basedOn w:val="a0"/>
    <w:rsid w:val="00201979"/>
  </w:style>
  <w:style w:type="character" w:customStyle="1" w:styleId="pl-smi">
    <w:name w:val="pl-smi"/>
    <w:basedOn w:val="a0"/>
    <w:rsid w:val="00201979"/>
  </w:style>
  <w:style w:type="paragraph" w:styleId="af9">
    <w:name w:val="Document Map"/>
    <w:basedOn w:val="a"/>
    <w:link w:val="Char7"/>
    <w:semiHidden/>
    <w:unhideWhenUsed/>
    <w:rsid w:val="00D06F54"/>
    <w:rPr>
      <w:rFonts w:ascii="宋体" w:eastAsia="宋体"/>
      <w:sz w:val="18"/>
      <w:szCs w:val="18"/>
    </w:rPr>
  </w:style>
  <w:style w:type="character" w:customStyle="1" w:styleId="Char7">
    <w:name w:val="文档结构图 Char"/>
    <w:basedOn w:val="a0"/>
    <w:link w:val="af9"/>
    <w:semiHidden/>
    <w:rsid w:val="00D06F5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39274136">
      <w:bodyDiv w:val="1"/>
      <w:marLeft w:val="0"/>
      <w:marRight w:val="0"/>
      <w:marTop w:val="0"/>
      <w:marBottom w:val="0"/>
      <w:divBdr>
        <w:top w:val="none" w:sz="0" w:space="0" w:color="auto"/>
        <w:left w:val="none" w:sz="0" w:space="0" w:color="auto"/>
        <w:bottom w:val="none" w:sz="0" w:space="0" w:color="auto"/>
        <w:right w:val="none" w:sz="0" w:space="0" w:color="auto"/>
      </w:divBdr>
    </w:div>
    <w:div w:id="564948528">
      <w:bodyDiv w:val="1"/>
      <w:marLeft w:val="0"/>
      <w:marRight w:val="0"/>
      <w:marTop w:val="0"/>
      <w:marBottom w:val="0"/>
      <w:divBdr>
        <w:top w:val="none" w:sz="0" w:space="0" w:color="auto"/>
        <w:left w:val="none" w:sz="0" w:space="0" w:color="auto"/>
        <w:bottom w:val="none" w:sz="0" w:space="0" w:color="auto"/>
        <w:right w:val="none" w:sz="0" w:space="0" w:color="auto"/>
      </w:divBdr>
      <w:divsChild>
        <w:div w:id="1494250205">
          <w:marLeft w:val="0"/>
          <w:marRight w:val="0"/>
          <w:marTop w:val="0"/>
          <w:marBottom w:val="0"/>
          <w:divBdr>
            <w:top w:val="none" w:sz="0" w:space="0" w:color="auto"/>
            <w:left w:val="none" w:sz="0" w:space="0" w:color="auto"/>
            <w:bottom w:val="none" w:sz="0" w:space="0" w:color="auto"/>
            <w:right w:val="none" w:sz="0" w:space="0" w:color="auto"/>
          </w:divBdr>
          <w:divsChild>
            <w:div w:id="1051999358">
              <w:marLeft w:val="0"/>
              <w:marRight w:val="0"/>
              <w:marTop w:val="0"/>
              <w:marBottom w:val="0"/>
              <w:divBdr>
                <w:top w:val="none" w:sz="0" w:space="0" w:color="auto"/>
                <w:left w:val="none" w:sz="0" w:space="0" w:color="auto"/>
                <w:bottom w:val="none" w:sz="0" w:space="0" w:color="auto"/>
                <w:right w:val="none" w:sz="0" w:space="0" w:color="auto"/>
              </w:divBdr>
              <w:divsChild>
                <w:div w:id="1101410713">
                  <w:marLeft w:val="0"/>
                  <w:marRight w:val="0"/>
                  <w:marTop w:val="0"/>
                  <w:marBottom w:val="0"/>
                  <w:divBdr>
                    <w:top w:val="none" w:sz="0" w:space="0" w:color="auto"/>
                    <w:left w:val="none" w:sz="0" w:space="0" w:color="auto"/>
                    <w:bottom w:val="none" w:sz="0" w:space="0" w:color="auto"/>
                    <w:right w:val="none" w:sz="0" w:space="0" w:color="auto"/>
                  </w:divBdr>
                  <w:divsChild>
                    <w:div w:id="1379671621">
                      <w:marLeft w:val="0"/>
                      <w:marRight w:val="0"/>
                      <w:marTop w:val="0"/>
                      <w:marBottom w:val="0"/>
                      <w:divBdr>
                        <w:top w:val="none" w:sz="0" w:space="0" w:color="auto"/>
                        <w:left w:val="none" w:sz="0" w:space="0" w:color="auto"/>
                        <w:bottom w:val="none" w:sz="0" w:space="0" w:color="auto"/>
                        <w:right w:val="none" w:sz="0" w:space="0" w:color="auto"/>
                      </w:divBdr>
                      <w:divsChild>
                        <w:div w:id="1106466220">
                          <w:marLeft w:val="0"/>
                          <w:marRight w:val="0"/>
                          <w:marTop w:val="0"/>
                          <w:marBottom w:val="0"/>
                          <w:divBdr>
                            <w:top w:val="none" w:sz="0" w:space="0" w:color="auto"/>
                            <w:left w:val="none" w:sz="0" w:space="0" w:color="auto"/>
                            <w:bottom w:val="none" w:sz="0" w:space="0" w:color="auto"/>
                            <w:right w:val="none" w:sz="0" w:space="0" w:color="auto"/>
                          </w:divBdr>
                          <w:divsChild>
                            <w:div w:id="1434326443">
                              <w:marLeft w:val="0"/>
                              <w:marRight w:val="0"/>
                              <w:marTop w:val="0"/>
                              <w:marBottom w:val="450"/>
                              <w:divBdr>
                                <w:top w:val="none" w:sz="0" w:space="0" w:color="auto"/>
                                <w:left w:val="none" w:sz="0" w:space="0" w:color="auto"/>
                                <w:bottom w:val="none" w:sz="0" w:space="0" w:color="auto"/>
                                <w:right w:val="none" w:sz="0" w:space="0" w:color="auto"/>
                              </w:divBdr>
                              <w:divsChild>
                                <w:div w:id="1975670648">
                                  <w:marLeft w:val="0"/>
                                  <w:marRight w:val="0"/>
                                  <w:marTop w:val="0"/>
                                  <w:marBottom w:val="240"/>
                                  <w:divBdr>
                                    <w:top w:val="none" w:sz="0" w:space="0" w:color="auto"/>
                                    <w:left w:val="none" w:sz="0" w:space="0" w:color="auto"/>
                                    <w:bottom w:val="none" w:sz="0" w:space="0" w:color="auto"/>
                                    <w:right w:val="none" w:sz="0" w:space="0" w:color="auto"/>
                                  </w:divBdr>
                                </w:div>
                                <w:div w:id="727647802">
                                  <w:marLeft w:val="0"/>
                                  <w:marRight w:val="0"/>
                                  <w:marTop w:val="0"/>
                                  <w:marBottom w:val="240"/>
                                  <w:divBdr>
                                    <w:top w:val="none" w:sz="0" w:space="0" w:color="auto"/>
                                    <w:left w:val="none" w:sz="0" w:space="0" w:color="auto"/>
                                    <w:bottom w:val="none" w:sz="0" w:space="0" w:color="auto"/>
                                    <w:right w:val="none" w:sz="0" w:space="0" w:color="auto"/>
                                  </w:divBdr>
                                </w:div>
                                <w:div w:id="1634754146">
                                  <w:marLeft w:val="0"/>
                                  <w:marRight w:val="0"/>
                                  <w:marTop w:val="0"/>
                                  <w:marBottom w:val="240"/>
                                  <w:divBdr>
                                    <w:top w:val="none" w:sz="0" w:space="0" w:color="auto"/>
                                    <w:left w:val="none" w:sz="0" w:space="0" w:color="auto"/>
                                    <w:bottom w:val="none" w:sz="0" w:space="0" w:color="auto"/>
                                    <w:right w:val="none" w:sz="0" w:space="0" w:color="auto"/>
                                  </w:divBdr>
                                </w:div>
                                <w:div w:id="163280482">
                                  <w:marLeft w:val="0"/>
                                  <w:marRight w:val="0"/>
                                  <w:marTop w:val="0"/>
                                  <w:marBottom w:val="240"/>
                                  <w:divBdr>
                                    <w:top w:val="none" w:sz="0" w:space="0" w:color="auto"/>
                                    <w:left w:val="none" w:sz="0" w:space="0" w:color="auto"/>
                                    <w:bottom w:val="none" w:sz="0" w:space="0" w:color="auto"/>
                                    <w:right w:val="none" w:sz="0" w:space="0" w:color="auto"/>
                                  </w:divBdr>
                                </w:div>
                                <w:div w:id="672488757">
                                  <w:blockQuote w:val="1"/>
                                  <w:marLeft w:val="0"/>
                                  <w:marRight w:val="0"/>
                                  <w:marTop w:val="0"/>
                                  <w:marBottom w:val="240"/>
                                  <w:divBdr>
                                    <w:top w:val="none" w:sz="0" w:space="0" w:color="auto"/>
                                    <w:left w:val="single" w:sz="24" w:space="12" w:color="DFE2E5"/>
                                    <w:bottom w:val="none" w:sz="0" w:space="0" w:color="auto"/>
                                    <w:right w:val="none" w:sz="0" w:space="0" w:color="auto"/>
                                  </w:divBdr>
                                </w:div>
                                <w:div w:id="1711027770">
                                  <w:blockQuote w:val="1"/>
                                  <w:marLeft w:val="0"/>
                                  <w:marRight w:val="0"/>
                                  <w:marTop w:val="0"/>
                                  <w:marBottom w:val="240"/>
                                  <w:divBdr>
                                    <w:top w:val="none" w:sz="0" w:space="0" w:color="auto"/>
                                    <w:left w:val="single" w:sz="24" w:space="12" w:color="DFE2E5"/>
                                    <w:bottom w:val="none" w:sz="0" w:space="0" w:color="auto"/>
                                    <w:right w:val="none" w:sz="0" w:space="0" w:color="auto"/>
                                  </w:divBdr>
                                </w:div>
                                <w:div w:id="1619415054">
                                  <w:blockQuote w:val="1"/>
                                  <w:marLeft w:val="0"/>
                                  <w:marRight w:val="0"/>
                                  <w:marTop w:val="0"/>
                                  <w:marBottom w:val="240"/>
                                  <w:divBdr>
                                    <w:top w:val="none" w:sz="0" w:space="0" w:color="auto"/>
                                    <w:left w:val="single" w:sz="24" w:space="12" w:color="DFE2E5"/>
                                    <w:bottom w:val="none" w:sz="0" w:space="0" w:color="auto"/>
                                    <w:right w:val="none" w:sz="0" w:space="0" w:color="auto"/>
                                  </w:divBdr>
                                </w:div>
                                <w:div w:id="1216700269">
                                  <w:blockQuote w:val="1"/>
                                  <w:marLeft w:val="0"/>
                                  <w:marRight w:val="0"/>
                                  <w:marTop w:val="0"/>
                                  <w:marBottom w:val="240"/>
                                  <w:divBdr>
                                    <w:top w:val="none" w:sz="0" w:space="0" w:color="auto"/>
                                    <w:left w:val="single" w:sz="24" w:space="12" w:color="DFE2E5"/>
                                    <w:bottom w:val="none" w:sz="0" w:space="0" w:color="auto"/>
                                    <w:right w:val="none" w:sz="0" w:space="0" w:color="auto"/>
                                  </w:divBdr>
                                </w:div>
                                <w:div w:id="17315447">
                                  <w:blockQuote w:val="1"/>
                                  <w:marLeft w:val="0"/>
                                  <w:marRight w:val="0"/>
                                  <w:marTop w:val="0"/>
                                  <w:marBottom w:val="240"/>
                                  <w:divBdr>
                                    <w:top w:val="none" w:sz="0" w:space="0" w:color="auto"/>
                                    <w:left w:val="single" w:sz="24" w:space="12" w:color="DFE2E5"/>
                                    <w:bottom w:val="none" w:sz="0" w:space="0" w:color="auto"/>
                                    <w:right w:val="none" w:sz="0" w:space="0" w:color="auto"/>
                                  </w:divBdr>
                                </w:div>
                                <w:div w:id="214001893">
                                  <w:blockQuote w:val="1"/>
                                  <w:marLeft w:val="0"/>
                                  <w:marRight w:val="0"/>
                                  <w:marTop w:val="0"/>
                                  <w:marBottom w:val="240"/>
                                  <w:divBdr>
                                    <w:top w:val="none" w:sz="0" w:space="0" w:color="auto"/>
                                    <w:left w:val="single" w:sz="24" w:space="12" w:color="DFE2E5"/>
                                    <w:bottom w:val="none" w:sz="0" w:space="0" w:color="auto"/>
                                    <w:right w:val="none" w:sz="0" w:space="0" w:color="auto"/>
                                  </w:divBdr>
                                </w:div>
                                <w:div w:id="965894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034031">
      <w:bodyDiv w:val="1"/>
      <w:marLeft w:val="0"/>
      <w:marRight w:val="0"/>
      <w:marTop w:val="0"/>
      <w:marBottom w:val="0"/>
      <w:divBdr>
        <w:top w:val="none" w:sz="0" w:space="0" w:color="auto"/>
        <w:left w:val="none" w:sz="0" w:space="0" w:color="auto"/>
        <w:bottom w:val="none" w:sz="0" w:space="0" w:color="auto"/>
        <w:right w:val="none" w:sz="0" w:space="0" w:color="auto"/>
      </w:divBdr>
    </w:div>
    <w:div w:id="1597402927">
      <w:bodyDiv w:val="1"/>
      <w:marLeft w:val="0"/>
      <w:marRight w:val="0"/>
      <w:marTop w:val="0"/>
      <w:marBottom w:val="0"/>
      <w:divBdr>
        <w:top w:val="none" w:sz="0" w:space="0" w:color="auto"/>
        <w:left w:val="none" w:sz="0" w:space="0" w:color="auto"/>
        <w:bottom w:val="none" w:sz="0" w:space="0" w:color="auto"/>
        <w:right w:val="none" w:sz="0" w:space="0" w:color="auto"/>
      </w:divBdr>
    </w:div>
    <w:div w:id="1645890278">
      <w:bodyDiv w:val="1"/>
      <w:marLeft w:val="0"/>
      <w:marRight w:val="0"/>
      <w:marTop w:val="0"/>
      <w:marBottom w:val="0"/>
      <w:divBdr>
        <w:top w:val="none" w:sz="0" w:space="0" w:color="auto"/>
        <w:left w:val="none" w:sz="0" w:space="0" w:color="auto"/>
        <w:bottom w:val="none" w:sz="0" w:space="0" w:color="auto"/>
        <w:right w:val="none" w:sz="0" w:space="0" w:color="auto"/>
      </w:divBdr>
      <w:divsChild>
        <w:div w:id="417337856">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0"/>
              <w:divBdr>
                <w:top w:val="none" w:sz="0" w:space="0" w:color="auto"/>
                <w:left w:val="none" w:sz="0" w:space="0" w:color="auto"/>
                <w:bottom w:val="none" w:sz="0" w:space="0" w:color="auto"/>
                <w:right w:val="none" w:sz="0" w:space="0" w:color="auto"/>
              </w:divBdr>
              <w:divsChild>
                <w:div w:id="330379817">
                  <w:marLeft w:val="0"/>
                  <w:marRight w:val="0"/>
                  <w:marTop w:val="0"/>
                  <w:marBottom w:val="0"/>
                  <w:divBdr>
                    <w:top w:val="none" w:sz="0" w:space="0" w:color="auto"/>
                    <w:left w:val="none" w:sz="0" w:space="0" w:color="auto"/>
                    <w:bottom w:val="none" w:sz="0" w:space="0" w:color="auto"/>
                    <w:right w:val="none" w:sz="0" w:space="0" w:color="auto"/>
                  </w:divBdr>
                  <w:divsChild>
                    <w:div w:id="1030453637">
                      <w:marLeft w:val="0"/>
                      <w:marRight w:val="0"/>
                      <w:marTop w:val="0"/>
                      <w:marBottom w:val="0"/>
                      <w:divBdr>
                        <w:top w:val="none" w:sz="0" w:space="0" w:color="auto"/>
                        <w:left w:val="none" w:sz="0" w:space="0" w:color="auto"/>
                        <w:bottom w:val="none" w:sz="0" w:space="0" w:color="auto"/>
                        <w:right w:val="none" w:sz="0" w:space="0" w:color="auto"/>
                      </w:divBdr>
                      <w:divsChild>
                        <w:div w:id="1974093924">
                          <w:marLeft w:val="0"/>
                          <w:marRight w:val="0"/>
                          <w:marTop w:val="0"/>
                          <w:marBottom w:val="0"/>
                          <w:divBdr>
                            <w:top w:val="none" w:sz="0" w:space="0" w:color="auto"/>
                            <w:left w:val="none" w:sz="0" w:space="0" w:color="auto"/>
                            <w:bottom w:val="none" w:sz="0" w:space="0" w:color="auto"/>
                            <w:right w:val="none" w:sz="0" w:space="0" w:color="auto"/>
                          </w:divBdr>
                          <w:divsChild>
                            <w:div w:id="1524172737">
                              <w:marLeft w:val="0"/>
                              <w:marRight w:val="0"/>
                              <w:marTop w:val="0"/>
                              <w:marBottom w:val="450"/>
                              <w:divBdr>
                                <w:top w:val="none" w:sz="0" w:space="0" w:color="auto"/>
                                <w:left w:val="none" w:sz="0" w:space="0" w:color="auto"/>
                                <w:bottom w:val="none" w:sz="0" w:space="0" w:color="auto"/>
                                <w:right w:val="none" w:sz="0" w:space="0" w:color="auto"/>
                              </w:divBdr>
                              <w:divsChild>
                                <w:div w:id="464471868">
                                  <w:marLeft w:val="0"/>
                                  <w:marRight w:val="0"/>
                                  <w:marTop w:val="0"/>
                                  <w:marBottom w:val="240"/>
                                  <w:divBdr>
                                    <w:top w:val="none" w:sz="0" w:space="0" w:color="auto"/>
                                    <w:left w:val="none" w:sz="0" w:space="0" w:color="auto"/>
                                    <w:bottom w:val="none" w:sz="0" w:space="0" w:color="auto"/>
                                    <w:right w:val="none" w:sz="0" w:space="0" w:color="auto"/>
                                  </w:divBdr>
                                </w:div>
                                <w:div w:id="1656959122">
                                  <w:marLeft w:val="0"/>
                                  <w:marRight w:val="0"/>
                                  <w:marTop w:val="0"/>
                                  <w:marBottom w:val="240"/>
                                  <w:divBdr>
                                    <w:top w:val="none" w:sz="0" w:space="0" w:color="auto"/>
                                    <w:left w:val="none" w:sz="0" w:space="0" w:color="auto"/>
                                    <w:bottom w:val="none" w:sz="0" w:space="0" w:color="auto"/>
                                    <w:right w:val="none" w:sz="0" w:space="0" w:color="auto"/>
                                  </w:divBdr>
                                </w:div>
                                <w:div w:id="2015837757">
                                  <w:marLeft w:val="0"/>
                                  <w:marRight w:val="0"/>
                                  <w:marTop w:val="0"/>
                                  <w:marBottom w:val="240"/>
                                  <w:divBdr>
                                    <w:top w:val="none" w:sz="0" w:space="0" w:color="auto"/>
                                    <w:left w:val="none" w:sz="0" w:space="0" w:color="auto"/>
                                    <w:bottom w:val="none" w:sz="0" w:space="0" w:color="auto"/>
                                    <w:right w:val="none" w:sz="0" w:space="0" w:color="auto"/>
                                  </w:divBdr>
                                </w:div>
                                <w:div w:id="1205483610">
                                  <w:marLeft w:val="0"/>
                                  <w:marRight w:val="0"/>
                                  <w:marTop w:val="0"/>
                                  <w:marBottom w:val="240"/>
                                  <w:divBdr>
                                    <w:top w:val="none" w:sz="0" w:space="0" w:color="auto"/>
                                    <w:left w:val="none" w:sz="0" w:space="0" w:color="auto"/>
                                    <w:bottom w:val="none" w:sz="0" w:space="0" w:color="auto"/>
                                    <w:right w:val="none" w:sz="0" w:space="0" w:color="auto"/>
                                  </w:divBdr>
                                </w:div>
                                <w:div w:id="2087526957">
                                  <w:blockQuote w:val="1"/>
                                  <w:marLeft w:val="0"/>
                                  <w:marRight w:val="0"/>
                                  <w:marTop w:val="0"/>
                                  <w:marBottom w:val="240"/>
                                  <w:divBdr>
                                    <w:top w:val="none" w:sz="0" w:space="0" w:color="auto"/>
                                    <w:left w:val="single" w:sz="24" w:space="12" w:color="DFE2E5"/>
                                    <w:bottom w:val="none" w:sz="0" w:space="0" w:color="auto"/>
                                    <w:right w:val="none" w:sz="0" w:space="0" w:color="auto"/>
                                  </w:divBdr>
                                </w:div>
                                <w:div w:id="439956459">
                                  <w:blockQuote w:val="1"/>
                                  <w:marLeft w:val="0"/>
                                  <w:marRight w:val="0"/>
                                  <w:marTop w:val="0"/>
                                  <w:marBottom w:val="240"/>
                                  <w:divBdr>
                                    <w:top w:val="none" w:sz="0" w:space="0" w:color="auto"/>
                                    <w:left w:val="single" w:sz="24" w:space="12" w:color="DFE2E5"/>
                                    <w:bottom w:val="none" w:sz="0" w:space="0" w:color="auto"/>
                                    <w:right w:val="none" w:sz="0" w:space="0" w:color="auto"/>
                                  </w:divBdr>
                                </w:div>
                                <w:div w:id="1426654385">
                                  <w:blockQuote w:val="1"/>
                                  <w:marLeft w:val="0"/>
                                  <w:marRight w:val="0"/>
                                  <w:marTop w:val="0"/>
                                  <w:marBottom w:val="240"/>
                                  <w:divBdr>
                                    <w:top w:val="none" w:sz="0" w:space="0" w:color="auto"/>
                                    <w:left w:val="single" w:sz="24" w:space="12" w:color="DFE2E5"/>
                                    <w:bottom w:val="none" w:sz="0" w:space="0" w:color="auto"/>
                                    <w:right w:val="none" w:sz="0" w:space="0" w:color="auto"/>
                                  </w:divBdr>
                                </w:div>
                                <w:div w:id="373888283">
                                  <w:blockQuote w:val="1"/>
                                  <w:marLeft w:val="0"/>
                                  <w:marRight w:val="0"/>
                                  <w:marTop w:val="0"/>
                                  <w:marBottom w:val="240"/>
                                  <w:divBdr>
                                    <w:top w:val="none" w:sz="0" w:space="0" w:color="auto"/>
                                    <w:left w:val="single" w:sz="24" w:space="12" w:color="DFE2E5"/>
                                    <w:bottom w:val="none" w:sz="0" w:space="0" w:color="auto"/>
                                    <w:right w:val="none" w:sz="0" w:space="0" w:color="auto"/>
                                  </w:divBdr>
                                </w:div>
                                <w:div w:id="9359439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7920813">
                                  <w:blockQuote w:val="1"/>
                                  <w:marLeft w:val="0"/>
                                  <w:marRight w:val="0"/>
                                  <w:marTop w:val="0"/>
                                  <w:marBottom w:val="240"/>
                                  <w:divBdr>
                                    <w:top w:val="none" w:sz="0" w:space="0" w:color="auto"/>
                                    <w:left w:val="single" w:sz="24" w:space="12" w:color="DFE2E5"/>
                                    <w:bottom w:val="none" w:sz="0" w:space="0" w:color="auto"/>
                                    <w:right w:val="none" w:sz="0" w:space="0" w:color="auto"/>
                                  </w:divBdr>
                                </w:div>
                                <w:div w:id="8788555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619383">
      <w:bodyDiv w:val="1"/>
      <w:marLeft w:val="0"/>
      <w:marRight w:val="0"/>
      <w:marTop w:val="0"/>
      <w:marBottom w:val="0"/>
      <w:divBdr>
        <w:top w:val="none" w:sz="0" w:space="0" w:color="auto"/>
        <w:left w:val="none" w:sz="0" w:space="0" w:color="auto"/>
        <w:bottom w:val="none" w:sz="0" w:space="0" w:color="auto"/>
        <w:right w:val="none" w:sz="0" w:space="0" w:color="auto"/>
      </w:divBdr>
      <w:divsChild>
        <w:div w:id="2092503170">
          <w:marLeft w:val="0"/>
          <w:marRight w:val="0"/>
          <w:marTop w:val="0"/>
          <w:marBottom w:val="0"/>
          <w:divBdr>
            <w:top w:val="none" w:sz="0" w:space="0" w:color="auto"/>
            <w:left w:val="none" w:sz="0" w:space="0" w:color="auto"/>
            <w:bottom w:val="none" w:sz="0" w:space="0" w:color="auto"/>
            <w:right w:val="none" w:sz="0" w:space="0" w:color="auto"/>
          </w:divBdr>
          <w:divsChild>
            <w:div w:id="1560432472">
              <w:marLeft w:val="0"/>
              <w:marRight w:val="0"/>
              <w:marTop w:val="0"/>
              <w:marBottom w:val="0"/>
              <w:divBdr>
                <w:top w:val="none" w:sz="0" w:space="0" w:color="auto"/>
                <w:left w:val="none" w:sz="0" w:space="0" w:color="auto"/>
                <w:bottom w:val="none" w:sz="0" w:space="0" w:color="auto"/>
                <w:right w:val="none" w:sz="0" w:space="0" w:color="auto"/>
              </w:divBdr>
              <w:divsChild>
                <w:div w:id="1938714824">
                  <w:marLeft w:val="0"/>
                  <w:marRight w:val="0"/>
                  <w:marTop w:val="0"/>
                  <w:marBottom w:val="0"/>
                  <w:divBdr>
                    <w:top w:val="none" w:sz="0" w:space="0" w:color="auto"/>
                    <w:left w:val="none" w:sz="0" w:space="0" w:color="auto"/>
                    <w:bottom w:val="none" w:sz="0" w:space="0" w:color="auto"/>
                    <w:right w:val="none" w:sz="0" w:space="0" w:color="auto"/>
                  </w:divBdr>
                  <w:divsChild>
                    <w:div w:id="1830829951">
                      <w:marLeft w:val="0"/>
                      <w:marRight w:val="0"/>
                      <w:marTop w:val="0"/>
                      <w:marBottom w:val="0"/>
                      <w:divBdr>
                        <w:top w:val="none" w:sz="0" w:space="0" w:color="auto"/>
                        <w:left w:val="none" w:sz="0" w:space="0" w:color="auto"/>
                        <w:bottom w:val="none" w:sz="0" w:space="0" w:color="auto"/>
                        <w:right w:val="none" w:sz="0" w:space="0" w:color="auto"/>
                      </w:divBdr>
                      <w:divsChild>
                        <w:div w:id="191496962">
                          <w:marLeft w:val="0"/>
                          <w:marRight w:val="0"/>
                          <w:marTop w:val="0"/>
                          <w:marBottom w:val="0"/>
                          <w:divBdr>
                            <w:top w:val="none" w:sz="0" w:space="0" w:color="auto"/>
                            <w:left w:val="none" w:sz="0" w:space="0" w:color="auto"/>
                            <w:bottom w:val="none" w:sz="0" w:space="0" w:color="auto"/>
                            <w:right w:val="none" w:sz="0" w:space="0" w:color="auto"/>
                          </w:divBdr>
                          <w:divsChild>
                            <w:div w:id="403139095">
                              <w:marLeft w:val="0"/>
                              <w:marRight w:val="0"/>
                              <w:marTop w:val="0"/>
                              <w:marBottom w:val="450"/>
                              <w:divBdr>
                                <w:top w:val="none" w:sz="0" w:space="0" w:color="auto"/>
                                <w:left w:val="none" w:sz="0" w:space="0" w:color="auto"/>
                                <w:bottom w:val="none" w:sz="0" w:space="0" w:color="auto"/>
                                <w:right w:val="none" w:sz="0" w:space="0" w:color="auto"/>
                              </w:divBdr>
                              <w:divsChild>
                                <w:div w:id="1358969944">
                                  <w:marLeft w:val="0"/>
                                  <w:marRight w:val="0"/>
                                  <w:marTop w:val="0"/>
                                  <w:marBottom w:val="240"/>
                                  <w:divBdr>
                                    <w:top w:val="none" w:sz="0" w:space="0" w:color="auto"/>
                                    <w:left w:val="none" w:sz="0" w:space="0" w:color="auto"/>
                                    <w:bottom w:val="none" w:sz="0" w:space="0" w:color="auto"/>
                                    <w:right w:val="none" w:sz="0" w:space="0" w:color="auto"/>
                                  </w:divBdr>
                                </w:div>
                                <w:div w:id="59519066">
                                  <w:marLeft w:val="0"/>
                                  <w:marRight w:val="0"/>
                                  <w:marTop w:val="0"/>
                                  <w:marBottom w:val="240"/>
                                  <w:divBdr>
                                    <w:top w:val="none" w:sz="0" w:space="0" w:color="auto"/>
                                    <w:left w:val="none" w:sz="0" w:space="0" w:color="auto"/>
                                    <w:bottom w:val="none" w:sz="0" w:space="0" w:color="auto"/>
                                    <w:right w:val="none" w:sz="0" w:space="0" w:color="auto"/>
                                  </w:divBdr>
                                </w:div>
                                <w:div w:id="2064794325">
                                  <w:marLeft w:val="0"/>
                                  <w:marRight w:val="0"/>
                                  <w:marTop w:val="0"/>
                                  <w:marBottom w:val="240"/>
                                  <w:divBdr>
                                    <w:top w:val="none" w:sz="0" w:space="0" w:color="auto"/>
                                    <w:left w:val="none" w:sz="0" w:space="0" w:color="auto"/>
                                    <w:bottom w:val="none" w:sz="0" w:space="0" w:color="auto"/>
                                    <w:right w:val="none" w:sz="0" w:space="0" w:color="auto"/>
                                  </w:divBdr>
                                </w:div>
                                <w:div w:id="124587247">
                                  <w:marLeft w:val="0"/>
                                  <w:marRight w:val="0"/>
                                  <w:marTop w:val="0"/>
                                  <w:marBottom w:val="240"/>
                                  <w:divBdr>
                                    <w:top w:val="none" w:sz="0" w:space="0" w:color="auto"/>
                                    <w:left w:val="none" w:sz="0" w:space="0" w:color="auto"/>
                                    <w:bottom w:val="none" w:sz="0" w:space="0" w:color="auto"/>
                                    <w:right w:val="none" w:sz="0" w:space="0" w:color="auto"/>
                                  </w:divBdr>
                                </w:div>
                                <w:div w:id="1255746333">
                                  <w:blockQuote w:val="1"/>
                                  <w:marLeft w:val="0"/>
                                  <w:marRight w:val="0"/>
                                  <w:marTop w:val="0"/>
                                  <w:marBottom w:val="240"/>
                                  <w:divBdr>
                                    <w:top w:val="none" w:sz="0" w:space="0" w:color="auto"/>
                                    <w:left w:val="single" w:sz="24" w:space="12" w:color="DFE2E5"/>
                                    <w:bottom w:val="none" w:sz="0" w:space="0" w:color="auto"/>
                                    <w:right w:val="none" w:sz="0" w:space="0" w:color="auto"/>
                                  </w:divBdr>
                                </w:div>
                                <w:div w:id="6445825">
                                  <w:blockQuote w:val="1"/>
                                  <w:marLeft w:val="0"/>
                                  <w:marRight w:val="0"/>
                                  <w:marTop w:val="0"/>
                                  <w:marBottom w:val="240"/>
                                  <w:divBdr>
                                    <w:top w:val="none" w:sz="0" w:space="0" w:color="auto"/>
                                    <w:left w:val="single" w:sz="24" w:space="12" w:color="DFE2E5"/>
                                    <w:bottom w:val="none" w:sz="0" w:space="0" w:color="auto"/>
                                    <w:right w:val="none" w:sz="0" w:space="0" w:color="auto"/>
                                  </w:divBdr>
                                </w:div>
                                <w:div w:id="1358968293">
                                  <w:blockQuote w:val="1"/>
                                  <w:marLeft w:val="0"/>
                                  <w:marRight w:val="0"/>
                                  <w:marTop w:val="0"/>
                                  <w:marBottom w:val="240"/>
                                  <w:divBdr>
                                    <w:top w:val="none" w:sz="0" w:space="0" w:color="auto"/>
                                    <w:left w:val="single" w:sz="24" w:space="12" w:color="DFE2E5"/>
                                    <w:bottom w:val="none" w:sz="0" w:space="0" w:color="auto"/>
                                    <w:right w:val="none" w:sz="0" w:space="0" w:color="auto"/>
                                  </w:divBdr>
                                </w:div>
                                <w:div w:id="409737977">
                                  <w:blockQuote w:val="1"/>
                                  <w:marLeft w:val="0"/>
                                  <w:marRight w:val="0"/>
                                  <w:marTop w:val="0"/>
                                  <w:marBottom w:val="240"/>
                                  <w:divBdr>
                                    <w:top w:val="none" w:sz="0" w:space="0" w:color="auto"/>
                                    <w:left w:val="single" w:sz="24" w:space="12" w:color="DFE2E5"/>
                                    <w:bottom w:val="none" w:sz="0" w:space="0" w:color="auto"/>
                                    <w:right w:val="none" w:sz="0" w:space="0" w:color="auto"/>
                                  </w:divBdr>
                                </w:div>
                                <w:div w:id="1283806169">
                                  <w:blockQuote w:val="1"/>
                                  <w:marLeft w:val="0"/>
                                  <w:marRight w:val="0"/>
                                  <w:marTop w:val="0"/>
                                  <w:marBottom w:val="240"/>
                                  <w:divBdr>
                                    <w:top w:val="none" w:sz="0" w:space="0" w:color="auto"/>
                                    <w:left w:val="single" w:sz="24" w:space="12" w:color="DFE2E5"/>
                                    <w:bottom w:val="none" w:sz="0" w:space="0" w:color="auto"/>
                                    <w:right w:val="none" w:sz="0" w:space="0" w:color="auto"/>
                                  </w:divBdr>
                                </w:div>
                                <w:div w:id="1269846797">
                                  <w:blockQuote w:val="1"/>
                                  <w:marLeft w:val="0"/>
                                  <w:marRight w:val="0"/>
                                  <w:marTop w:val="0"/>
                                  <w:marBottom w:val="240"/>
                                  <w:divBdr>
                                    <w:top w:val="none" w:sz="0" w:space="0" w:color="auto"/>
                                    <w:left w:val="single" w:sz="24" w:space="12" w:color="DFE2E5"/>
                                    <w:bottom w:val="none" w:sz="0" w:space="0" w:color="auto"/>
                                    <w:right w:val="none" w:sz="0" w:space="0" w:color="auto"/>
                                  </w:divBdr>
                                </w:div>
                                <w:div w:id="1214198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352626">
      <w:bodyDiv w:val="1"/>
      <w:marLeft w:val="0"/>
      <w:marRight w:val="0"/>
      <w:marTop w:val="0"/>
      <w:marBottom w:val="0"/>
      <w:divBdr>
        <w:top w:val="none" w:sz="0" w:space="0" w:color="auto"/>
        <w:left w:val="none" w:sz="0" w:space="0" w:color="auto"/>
        <w:bottom w:val="none" w:sz="0" w:space="0" w:color="auto"/>
        <w:right w:val="none" w:sz="0" w:space="0" w:color="auto"/>
      </w:divBdr>
      <w:divsChild>
        <w:div w:id="1744915105">
          <w:marLeft w:val="0"/>
          <w:marRight w:val="0"/>
          <w:marTop w:val="0"/>
          <w:marBottom w:val="0"/>
          <w:divBdr>
            <w:top w:val="none" w:sz="0" w:space="0" w:color="auto"/>
            <w:left w:val="none" w:sz="0" w:space="0" w:color="auto"/>
            <w:bottom w:val="none" w:sz="0" w:space="0" w:color="auto"/>
            <w:right w:val="none" w:sz="0" w:space="0" w:color="auto"/>
          </w:divBdr>
          <w:divsChild>
            <w:div w:id="1040860895">
              <w:marLeft w:val="0"/>
              <w:marRight w:val="0"/>
              <w:marTop w:val="0"/>
              <w:marBottom w:val="0"/>
              <w:divBdr>
                <w:top w:val="none" w:sz="0" w:space="0" w:color="auto"/>
                <w:left w:val="none" w:sz="0" w:space="0" w:color="auto"/>
                <w:bottom w:val="none" w:sz="0" w:space="0" w:color="auto"/>
                <w:right w:val="none" w:sz="0" w:space="0" w:color="auto"/>
              </w:divBdr>
              <w:divsChild>
                <w:div w:id="962149348">
                  <w:marLeft w:val="0"/>
                  <w:marRight w:val="0"/>
                  <w:marTop w:val="0"/>
                  <w:marBottom w:val="0"/>
                  <w:divBdr>
                    <w:top w:val="none" w:sz="0" w:space="0" w:color="auto"/>
                    <w:left w:val="none" w:sz="0" w:space="0" w:color="auto"/>
                    <w:bottom w:val="none" w:sz="0" w:space="0" w:color="auto"/>
                    <w:right w:val="none" w:sz="0" w:space="0" w:color="auto"/>
                  </w:divBdr>
                  <w:divsChild>
                    <w:div w:id="1057626699">
                      <w:marLeft w:val="0"/>
                      <w:marRight w:val="0"/>
                      <w:marTop w:val="0"/>
                      <w:marBottom w:val="0"/>
                      <w:divBdr>
                        <w:top w:val="none" w:sz="0" w:space="0" w:color="auto"/>
                        <w:left w:val="none" w:sz="0" w:space="0" w:color="auto"/>
                        <w:bottom w:val="none" w:sz="0" w:space="0" w:color="auto"/>
                        <w:right w:val="none" w:sz="0" w:space="0" w:color="auto"/>
                      </w:divBdr>
                      <w:divsChild>
                        <w:div w:id="1271206188">
                          <w:marLeft w:val="0"/>
                          <w:marRight w:val="0"/>
                          <w:marTop w:val="0"/>
                          <w:marBottom w:val="0"/>
                          <w:divBdr>
                            <w:top w:val="none" w:sz="0" w:space="0" w:color="auto"/>
                            <w:left w:val="none" w:sz="0" w:space="0" w:color="auto"/>
                            <w:bottom w:val="none" w:sz="0" w:space="0" w:color="auto"/>
                            <w:right w:val="none" w:sz="0" w:space="0" w:color="auto"/>
                          </w:divBdr>
                          <w:divsChild>
                            <w:div w:id="383333722">
                              <w:marLeft w:val="0"/>
                              <w:marRight w:val="0"/>
                              <w:marTop w:val="0"/>
                              <w:marBottom w:val="450"/>
                              <w:divBdr>
                                <w:top w:val="none" w:sz="0" w:space="0" w:color="auto"/>
                                <w:left w:val="none" w:sz="0" w:space="0" w:color="auto"/>
                                <w:bottom w:val="none" w:sz="0" w:space="0" w:color="auto"/>
                                <w:right w:val="none" w:sz="0" w:space="0" w:color="auto"/>
                              </w:divBdr>
                              <w:divsChild>
                                <w:div w:id="645889492">
                                  <w:marLeft w:val="0"/>
                                  <w:marRight w:val="0"/>
                                  <w:marTop w:val="0"/>
                                  <w:marBottom w:val="240"/>
                                  <w:divBdr>
                                    <w:top w:val="none" w:sz="0" w:space="0" w:color="auto"/>
                                    <w:left w:val="none" w:sz="0" w:space="0" w:color="auto"/>
                                    <w:bottom w:val="none" w:sz="0" w:space="0" w:color="auto"/>
                                    <w:right w:val="none" w:sz="0" w:space="0" w:color="auto"/>
                                  </w:divBdr>
                                </w:div>
                                <w:div w:id="1419058663">
                                  <w:marLeft w:val="0"/>
                                  <w:marRight w:val="0"/>
                                  <w:marTop w:val="0"/>
                                  <w:marBottom w:val="240"/>
                                  <w:divBdr>
                                    <w:top w:val="none" w:sz="0" w:space="0" w:color="auto"/>
                                    <w:left w:val="none" w:sz="0" w:space="0" w:color="auto"/>
                                    <w:bottom w:val="none" w:sz="0" w:space="0" w:color="auto"/>
                                    <w:right w:val="none" w:sz="0" w:space="0" w:color="auto"/>
                                  </w:divBdr>
                                </w:div>
                                <w:div w:id="1078946405">
                                  <w:marLeft w:val="0"/>
                                  <w:marRight w:val="0"/>
                                  <w:marTop w:val="0"/>
                                  <w:marBottom w:val="240"/>
                                  <w:divBdr>
                                    <w:top w:val="none" w:sz="0" w:space="0" w:color="auto"/>
                                    <w:left w:val="none" w:sz="0" w:space="0" w:color="auto"/>
                                    <w:bottom w:val="none" w:sz="0" w:space="0" w:color="auto"/>
                                    <w:right w:val="none" w:sz="0" w:space="0" w:color="auto"/>
                                  </w:divBdr>
                                </w:div>
                                <w:div w:id="1222136628">
                                  <w:marLeft w:val="0"/>
                                  <w:marRight w:val="0"/>
                                  <w:marTop w:val="0"/>
                                  <w:marBottom w:val="240"/>
                                  <w:divBdr>
                                    <w:top w:val="none" w:sz="0" w:space="0" w:color="auto"/>
                                    <w:left w:val="none" w:sz="0" w:space="0" w:color="auto"/>
                                    <w:bottom w:val="none" w:sz="0" w:space="0" w:color="auto"/>
                                    <w:right w:val="none" w:sz="0" w:space="0" w:color="auto"/>
                                  </w:divBdr>
                                </w:div>
                                <w:div w:id="335157743">
                                  <w:blockQuote w:val="1"/>
                                  <w:marLeft w:val="0"/>
                                  <w:marRight w:val="0"/>
                                  <w:marTop w:val="0"/>
                                  <w:marBottom w:val="240"/>
                                  <w:divBdr>
                                    <w:top w:val="none" w:sz="0" w:space="0" w:color="auto"/>
                                    <w:left w:val="single" w:sz="24" w:space="12" w:color="DFE2E5"/>
                                    <w:bottom w:val="none" w:sz="0" w:space="0" w:color="auto"/>
                                    <w:right w:val="none" w:sz="0" w:space="0" w:color="auto"/>
                                  </w:divBdr>
                                </w:div>
                                <w:div w:id="1990133336">
                                  <w:blockQuote w:val="1"/>
                                  <w:marLeft w:val="0"/>
                                  <w:marRight w:val="0"/>
                                  <w:marTop w:val="0"/>
                                  <w:marBottom w:val="240"/>
                                  <w:divBdr>
                                    <w:top w:val="none" w:sz="0" w:space="0" w:color="auto"/>
                                    <w:left w:val="single" w:sz="24" w:space="12" w:color="DFE2E5"/>
                                    <w:bottom w:val="none" w:sz="0" w:space="0" w:color="auto"/>
                                    <w:right w:val="none" w:sz="0" w:space="0" w:color="auto"/>
                                  </w:divBdr>
                                </w:div>
                                <w:div w:id="1796832621">
                                  <w:blockQuote w:val="1"/>
                                  <w:marLeft w:val="0"/>
                                  <w:marRight w:val="0"/>
                                  <w:marTop w:val="0"/>
                                  <w:marBottom w:val="240"/>
                                  <w:divBdr>
                                    <w:top w:val="none" w:sz="0" w:space="0" w:color="auto"/>
                                    <w:left w:val="single" w:sz="24" w:space="12" w:color="DFE2E5"/>
                                    <w:bottom w:val="none" w:sz="0" w:space="0" w:color="auto"/>
                                    <w:right w:val="none" w:sz="0" w:space="0" w:color="auto"/>
                                  </w:divBdr>
                                </w:div>
                                <w:div w:id="1817796622">
                                  <w:blockQuote w:val="1"/>
                                  <w:marLeft w:val="0"/>
                                  <w:marRight w:val="0"/>
                                  <w:marTop w:val="0"/>
                                  <w:marBottom w:val="240"/>
                                  <w:divBdr>
                                    <w:top w:val="none" w:sz="0" w:space="0" w:color="auto"/>
                                    <w:left w:val="single" w:sz="24" w:space="12" w:color="DFE2E5"/>
                                    <w:bottom w:val="none" w:sz="0" w:space="0" w:color="auto"/>
                                    <w:right w:val="none" w:sz="0" w:space="0" w:color="auto"/>
                                  </w:divBdr>
                                </w:div>
                                <w:div w:id="333843781">
                                  <w:blockQuote w:val="1"/>
                                  <w:marLeft w:val="0"/>
                                  <w:marRight w:val="0"/>
                                  <w:marTop w:val="0"/>
                                  <w:marBottom w:val="240"/>
                                  <w:divBdr>
                                    <w:top w:val="none" w:sz="0" w:space="0" w:color="auto"/>
                                    <w:left w:val="single" w:sz="24" w:space="12" w:color="DFE2E5"/>
                                    <w:bottom w:val="none" w:sz="0" w:space="0" w:color="auto"/>
                                    <w:right w:val="none" w:sz="0" w:space="0" w:color="auto"/>
                                  </w:divBdr>
                                </w:div>
                                <w:div w:id="732311447">
                                  <w:blockQuote w:val="1"/>
                                  <w:marLeft w:val="0"/>
                                  <w:marRight w:val="0"/>
                                  <w:marTop w:val="0"/>
                                  <w:marBottom w:val="240"/>
                                  <w:divBdr>
                                    <w:top w:val="none" w:sz="0" w:space="0" w:color="auto"/>
                                    <w:left w:val="single" w:sz="24" w:space="12" w:color="DFE2E5"/>
                                    <w:bottom w:val="none" w:sz="0" w:space="0" w:color="auto"/>
                                    <w:right w:val="none" w:sz="0" w:space="0" w:color="auto"/>
                                  </w:divBdr>
                                </w:div>
                                <w:div w:id="1112822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97704">
      <w:bodyDiv w:val="1"/>
      <w:marLeft w:val="0"/>
      <w:marRight w:val="0"/>
      <w:marTop w:val="0"/>
      <w:marBottom w:val="0"/>
      <w:divBdr>
        <w:top w:val="none" w:sz="0" w:space="0" w:color="auto"/>
        <w:left w:val="none" w:sz="0" w:space="0" w:color="auto"/>
        <w:bottom w:val="none" w:sz="0" w:space="0" w:color="auto"/>
        <w:right w:val="none" w:sz="0" w:space="0" w:color="auto"/>
      </w:divBdr>
      <w:divsChild>
        <w:div w:id="931622195">
          <w:marLeft w:val="0"/>
          <w:marRight w:val="0"/>
          <w:marTop w:val="0"/>
          <w:marBottom w:val="0"/>
          <w:divBdr>
            <w:top w:val="none" w:sz="0" w:space="0" w:color="auto"/>
            <w:left w:val="none" w:sz="0" w:space="0" w:color="auto"/>
            <w:bottom w:val="none" w:sz="0" w:space="0" w:color="auto"/>
            <w:right w:val="none" w:sz="0" w:space="0" w:color="auto"/>
          </w:divBdr>
          <w:divsChild>
            <w:div w:id="14579905">
              <w:marLeft w:val="0"/>
              <w:marRight w:val="0"/>
              <w:marTop w:val="0"/>
              <w:marBottom w:val="0"/>
              <w:divBdr>
                <w:top w:val="none" w:sz="0" w:space="0" w:color="auto"/>
                <w:left w:val="none" w:sz="0" w:space="0" w:color="auto"/>
                <w:bottom w:val="none" w:sz="0" w:space="0" w:color="auto"/>
                <w:right w:val="none" w:sz="0" w:space="0" w:color="auto"/>
              </w:divBdr>
              <w:divsChild>
                <w:div w:id="714045108">
                  <w:marLeft w:val="0"/>
                  <w:marRight w:val="0"/>
                  <w:marTop w:val="0"/>
                  <w:marBottom w:val="0"/>
                  <w:divBdr>
                    <w:top w:val="none" w:sz="0" w:space="0" w:color="auto"/>
                    <w:left w:val="none" w:sz="0" w:space="0" w:color="auto"/>
                    <w:bottom w:val="none" w:sz="0" w:space="0" w:color="auto"/>
                    <w:right w:val="none" w:sz="0" w:space="0" w:color="auto"/>
                  </w:divBdr>
                  <w:divsChild>
                    <w:div w:id="176962635">
                      <w:marLeft w:val="0"/>
                      <w:marRight w:val="0"/>
                      <w:marTop w:val="0"/>
                      <w:marBottom w:val="0"/>
                      <w:divBdr>
                        <w:top w:val="none" w:sz="0" w:space="0" w:color="auto"/>
                        <w:left w:val="none" w:sz="0" w:space="0" w:color="auto"/>
                        <w:bottom w:val="none" w:sz="0" w:space="0" w:color="auto"/>
                        <w:right w:val="none" w:sz="0" w:space="0" w:color="auto"/>
                      </w:divBdr>
                      <w:divsChild>
                        <w:div w:id="1637373054">
                          <w:marLeft w:val="0"/>
                          <w:marRight w:val="0"/>
                          <w:marTop w:val="0"/>
                          <w:marBottom w:val="0"/>
                          <w:divBdr>
                            <w:top w:val="none" w:sz="0" w:space="0" w:color="auto"/>
                            <w:left w:val="none" w:sz="0" w:space="0" w:color="auto"/>
                            <w:bottom w:val="none" w:sz="0" w:space="0" w:color="auto"/>
                            <w:right w:val="none" w:sz="0" w:space="0" w:color="auto"/>
                          </w:divBdr>
                          <w:divsChild>
                            <w:div w:id="788814924">
                              <w:marLeft w:val="0"/>
                              <w:marRight w:val="0"/>
                              <w:marTop w:val="0"/>
                              <w:marBottom w:val="450"/>
                              <w:divBdr>
                                <w:top w:val="none" w:sz="0" w:space="0" w:color="auto"/>
                                <w:left w:val="none" w:sz="0" w:space="0" w:color="auto"/>
                                <w:bottom w:val="none" w:sz="0" w:space="0" w:color="auto"/>
                                <w:right w:val="none" w:sz="0" w:space="0" w:color="auto"/>
                              </w:divBdr>
                              <w:divsChild>
                                <w:div w:id="297345469">
                                  <w:marLeft w:val="0"/>
                                  <w:marRight w:val="0"/>
                                  <w:marTop w:val="0"/>
                                  <w:marBottom w:val="240"/>
                                  <w:divBdr>
                                    <w:top w:val="none" w:sz="0" w:space="0" w:color="auto"/>
                                    <w:left w:val="none" w:sz="0" w:space="0" w:color="auto"/>
                                    <w:bottom w:val="none" w:sz="0" w:space="0" w:color="auto"/>
                                    <w:right w:val="none" w:sz="0" w:space="0" w:color="auto"/>
                                  </w:divBdr>
                                </w:div>
                                <w:div w:id="1563980132">
                                  <w:marLeft w:val="0"/>
                                  <w:marRight w:val="0"/>
                                  <w:marTop w:val="0"/>
                                  <w:marBottom w:val="240"/>
                                  <w:divBdr>
                                    <w:top w:val="none" w:sz="0" w:space="0" w:color="auto"/>
                                    <w:left w:val="none" w:sz="0" w:space="0" w:color="auto"/>
                                    <w:bottom w:val="none" w:sz="0" w:space="0" w:color="auto"/>
                                    <w:right w:val="none" w:sz="0" w:space="0" w:color="auto"/>
                                  </w:divBdr>
                                </w:div>
                                <w:div w:id="920020503">
                                  <w:marLeft w:val="0"/>
                                  <w:marRight w:val="0"/>
                                  <w:marTop w:val="0"/>
                                  <w:marBottom w:val="240"/>
                                  <w:divBdr>
                                    <w:top w:val="none" w:sz="0" w:space="0" w:color="auto"/>
                                    <w:left w:val="none" w:sz="0" w:space="0" w:color="auto"/>
                                    <w:bottom w:val="none" w:sz="0" w:space="0" w:color="auto"/>
                                    <w:right w:val="none" w:sz="0" w:space="0" w:color="auto"/>
                                  </w:divBdr>
                                </w:div>
                                <w:div w:id="415977734">
                                  <w:marLeft w:val="0"/>
                                  <w:marRight w:val="0"/>
                                  <w:marTop w:val="0"/>
                                  <w:marBottom w:val="240"/>
                                  <w:divBdr>
                                    <w:top w:val="none" w:sz="0" w:space="0" w:color="auto"/>
                                    <w:left w:val="none" w:sz="0" w:space="0" w:color="auto"/>
                                    <w:bottom w:val="none" w:sz="0" w:space="0" w:color="auto"/>
                                    <w:right w:val="none" w:sz="0" w:space="0" w:color="auto"/>
                                  </w:divBdr>
                                </w:div>
                                <w:div w:id="1919248444">
                                  <w:blockQuote w:val="1"/>
                                  <w:marLeft w:val="0"/>
                                  <w:marRight w:val="0"/>
                                  <w:marTop w:val="0"/>
                                  <w:marBottom w:val="240"/>
                                  <w:divBdr>
                                    <w:top w:val="none" w:sz="0" w:space="0" w:color="auto"/>
                                    <w:left w:val="single" w:sz="24" w:space="12" w:color="DFE2E5"/>
                                    <w:bottom w:val="none" w:sz="0" w:space="0" w:color="auto"/>
                                    <w:right w:val="none" w:sz="0" w:space="0" w:color="auto"/>
                                  </w:divBdr>
                                </w:div>
                                <w:div w:id="1737588526">
                                  <w:blockQuote w:val="1"/>
                                  <w:marLeft w:val="0"/>
                                  <w:marRight w:val="0"/>
                                  <w:marTop w:val="0"/>
                                  <w:marBottom w:val="240"/>
                                  <w:divBdr>
                                    <w:top w:val="none" w:sz="0" w:space="0" w:color="auto"/>
                                    <w:left w:val="single" w:sz="24" w:space="12" w:color="DFE2E5"/>
                                    <w:bottom w:val="none" w:sz="0" w:space="0" w:color="auto"/>
                                    <w:right w:val="none" w:sz="0" w:space="0" w:color="auto"/>
                                  </w:divBdr>
                                </w:div>
                                <w:div w:id="641812466">
                                  <w:blockQuote w:val="1"/>
                                  <w:marLeft w:val="0"/>
                                  <w:marRight w:val="0"/>
                                  <w:marTop w:val="0"/>
                                  <w:marBottom w:val="240"/>
                                  <w:divBdr>
                                    <w:top w:val="none" w:sz="0" w:space="0" w:color="auto"/>
                                    <w:left w:val="single" w:sz="24" w:space="12" w:color="DFE2E5"/>
                                    <w:bottom w:val="none" w:sz="0" w:space="0" w:color="auto"/>
                                    <w:right w:val="none" w:sz="0" w:space="0" w:color="auto"/>
                                  </w:divBdr>
                                </w:div>
                                <w:div w:id="592053028">
                                  <w:blockQuote w:val="1"/>
                                  <w:marLeft w:val="0"/>
                                  <w:marRight w:val="0"/>
                                  <w:marTop w:val="0"/>
                                  <w:marBottom w:val="240"/>
                                  <w:divBdr>
                                    <w:top w:val="none" w:sz="0" w:space="0" w:color="auto"/>
                                    <w:left w:val="single" w:sz="24" w:space="12" w:color="DFE2E5"/>
                                    <w:bottom w:val="none" w:sz="0" w:space="0" w:color="auto"/>
                                    <w:right w:val="none" w:sz="0" w:space="0" w:color="auto"/>
                                  </w:divBdr>
                                </w:div>
                                <w:div w:id="1914316532">
                                  <w:blockQuote w:val="1"/>
                                  <w:marLeft w:val="0"/>
                                  <w:marRight w:val="0"/>
                                  <w:marTop w:val="0"/>
                                  <w:marBottom w:val="240"/>
                                  <w:divBdr>
                                    <w:top w:val="none" w:sz="0" w:space="0" w:color="auto"/>
                                    <w:left w:val="single" w:sz="24" w:space="12" w:color="DFE2E5"/>
                                    <w:bottom w:val="none" w:sz="0" w:space="0" w:color="auto"/>
                                    <w:right w:val="none" w:sz="0" w:space="0" w:color="auto"/>
                                  </w:divBdr>
                                </w:div>
                                <w:div w:id="40523629">
                                  <w:blockQuote w:val="1"/>
                                  <w:marLeft w:val="0"/>
                                  <w:marRight w:val="0"/>
                                  <w:marTop w:val="0"/>
                                  <w:marBottom w:val="240"/>
                                  <w:divBdr>
                                    <w:top w:val="none" w:sz="0" w:space="0" w:color="auto"/>
                                    <w:left w:val="single" w:sz="24" w:space="12" w:color="DFE2E5"/>
                                    <w:bottom w:val="none" w:sz="0" w:space="0" w:color="auto"/>
                                    <w:right w:val="none" w:sz="0" w:space="0" w:color="auto"/>
                                  </w:divBdr>
                                </w:div>
                                <w:div w:id="2157451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happynear/caffe-windows"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本文档详细介绍人脸表情识别算法 SDK 的配置和使用方式，并提供一些使用过程中可能需要的帮助信息</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CA0C58-6831-4301-BB43-33D90E82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851</Words>
  <Characters>4854</Characters>
  <Application>Microsoft Office Word</Application>
  <DocSecurity>0</DocSecurity>
  <Lines>40</Lines>
  <Paragraphs>11</Paragraphs>
  <ScaleCrop>false</ScaleCrop>
  <Company>华南理工大学智能算法与智能软件实验室</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人脸表情识别算法sdk</dc:title>
  <dc:subject>用户使用手册</dc:subject>
  <dc:creator>陈红宇</dc:creator>
  <cp:keywords/>
  <dc:description/>
  <cp:lastModifiedBy>Windows 用户</cp:lastModifiedBy>
  <cp:revision>82</cp:revision>
  <dcterms:created xsi:type="dcterms:W3CDTF">2017-04-03T05:09:00Z</dcterms:created>
  <dcterms:modified xsi:type="dcterms:W3CDTF">2017-06-09T14:26:00Z</dcterms:modified>
</cp:coreProperties>
</file>