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0A985" w14:textId="1DA9FD6E" w:rsidR="00823D8D" w:rsidRDefault="00E32BDA" w:rsidP="00E32BDA">
      <w:pPr>
        <w:jc w:val="center"/>
        <w:rPr>
          <w:rFonts w:ascii="Times New Roman" w:hAnsi="Times New Roman" w:cs="Times New Roman"/>
          <w:sz w:val="40"/>
          <w:szCs w:val="40"/>
        </w:rPr>
      </w:pPr>
      <w:r w:rsidRPr="00E32BDA">
        <w:rPr>
          <w:rFonts w:ascii="Times New Roman" w:hAnsi="Times New Roman" w:cs="Times New Roman"/>
          <w:sz w:val="40"/>
          <w:szCs w:val="40"/>
        </w:rPr>
        <w:t>DSP Homework #5</w:t>
      </w:r>
    </w:p>
    <w:p w14:paraId="5254DB5C" w14:textId="53AD772D" w:rsidR="00E32BDA" w:rsidRDefault="00E32BDA" w:rsidP="00E32BDA">
      <w:pPr>
        <w:jc w:val="right"/>
        <w:rPr>
          <w:rFonts w:ascii="Times New Roman" w:eastAsia="標楷體" w:hAnsi="Times New Roman" w:cs="Times New Roman"/>
          <w:sz w:val="32"/>
          <w:szCs w:val="32"/>
        </w:rPr>
      </w:pPr>
      <w:r w:rsidRPr="00E32BDA">
        <w:rPr>
          <w:rFonts w:ascii="Times New Roman" w:eastAsia="標楷體" w:hAnsi="Times New Roman" w:cs="Times New Roman"/>
          <w:sz w:val="32"/>
          <w:szCs w:val="32"/>
        </w:rPr>
        <w:t xml:space="preserve">B103012002 </w:t>
      </w:r>
      <w:r w:rsidRPr="00E32BDA">
        <w:rPr>
          <w:rFonts w:ascii="Times New Roman" w:eastAsia="標楷體" w:hAnsi="Times New Roman" w:cs="Times New Roman"/>
          <w:sz w:val="32"/>
          <w:szCs w:val="32"/>
        </w:rPr>
        <w:t>林凡皓</w:t>
      </w:r>
    </w:p>
    <w:p w14:paraId="08B942AC" w14:textId="1608E485" w:rsidR="00E32BDA" w:rsidRPr="00E32BDA" w:rsidRDefault="00E32BDA" w:rsidP="00E32BDA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首先要在</w:t>
      </w:r>
      <w:r>
        <w:rPr>
          <w:rFonts w:ascii="Times New Roman" w:eastAsia="標楷體" w:hAnsi="Times New Roman" w:cs="Times New Roman" w:hint="eastAsia"/>
          <w:sz w:val="24"/>
          <w:szCs w:val="24"/>
        </w:rPr>
        <w:t>z-plane</w:t>
      </w:r>
      <w:r>
        <w:rPr>
          <w:rFonts w:ascii="Times New Roman" w:eastAsia="標楷體" w:hAnsi="Times New Roman" w:cs="Times New Roman" w:hint="eastAsia"/>
          <w:sz w:val="24"/>
          <w:szCs w:val="24"/>
        </w:rPr>
        <w:t>繪製出</w:t>
      </w:r>
      <m:oMath>
        <m:r>
          <w:rPr>
            <w:rFonts w:ascii="Cambria Math" w:eastAsia="標楷體" w:hAnsi="Cambria Math" w:cs="Times New Roman" w:hint="eastAsia"/>
            <w:sz w:val="28"/>
            <w:szCs w:val="28"/>
          </w:rPr>
          <m:t>H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eastAsia="標楷體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8"/>
              </w:rPr>
              <m:t>1-2</m:t>
            </m:r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-1</m:t>
                </m:r>
              </m:sup>
            </m:sSup>
          </m:num>
          <m:den>
            <m:r>
              <w:rPr>
                <w:rFonts w:ascii="Cambria Math" w:eastAsia="標楷體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-1</m:t>
                </m:r>
              </m:sup>
            </m:sSup>
          </m:den>
        </m:f>
      </m:oMath>
      <w:r>
        <w:rPr>
          <w:rFonts w:ascii="Times New Roman" w:eastAsia="標楷體" w:hAnsi="Times New Roman" w:cs="Times New Roman" w:hint="eastAsia"/>
          <w:sz w:val="24"/>
          <w:szCs w:val="24"/>
        </w:rPr>
        <w:t>的</w:t>
      </w:r>
      <w:r>
        <w:rPr>
          <w:rFonts w:ascii="Times New Roman" w:eastAsia="標楷體" w:hAnsi="Times New Roman" w:cs="Times New Roman" w:hint="eastAsia"/>
          <w:sz w:val="24"/>
          <w:szCs w:val="24"/>
        </w:rPr>
        <w:t>pole</w:t>
      </w:r>
      <w:r>
        <w:rPr>
          <w:rFonts w:ascii="Times New Roman" w:eastAsia="標楷體" w:hAnsi="Times New Roman" w:cs="Times New Roman" w:hint="eastAsia"/>
          <w:sz w:val="24"/>
          <w:szCs w:val="24"/>
        </w:rPr>
        <w:t>和</w:t>
      </w:r>
      <w:r>
        <w:rPr>
          <w:rFonts w:ascii="Times New Roman" w:eastAsia="標楷體" w:hAnsi="Times New Roman" w:cs="Times New Roman" w:hint="eastAsia"/>
          <w:sz w:val="24"/>
          <w:szCs w:val="24"/>
        </w:rPr>
        <w:t>zero</w:t>
      </w:r>
      <w:r>
        <w:rPr>
          <w:rFonts w:ascii="Times New Roman" w:eastAsia="標楷體" w:hAnsi="Times New Roman" w:cs="Times New Roman" w:hint="eastAsia"/>
          <w:sz w:val="24"/>
          <w:szCs w:val="24"/>
        </w:rPr>
        <w:t>。將</w:t>
      </w:r>
      <m:oMath>
        <m:r>
          <w:rPr>
            <w:rFonts w:ascii="Cambria Math" w:eastAsia="標楷體" w:hAnsi="Cambria Math" w:cs="Times New Roman" w:hint="eastAsia"/>
            <w:sz w:val="24"/>
            <w:szCs w:val="24"/>
          </w:rPr>
          <m:t>H</m:t>
        </m:r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</m:oMath>
      <w:r>
        <w:rPr>
          <w:rFonts w:ascii="Times New Roman" w:eastAsia="標楷體" w:hAnsi="Times New Roman" w:cs="Times New Roman" w:hint="eastAsia"/>
          <w:sz w:val="24"/>
          <w:szCs w:val="24"/>
        </w:rPr>
        <w:t>改寫成</w:t>
      </w:r>
    </w:p>
    <w:p w14:paraId="7335BF19" w14:textId="73BFEF25" w:rsidR="00E32BDA" w:rsidRDefault="00E32BDA" w:rsidP="00E32BDA">
      <w:pPr>
        <w:rPr>
          <w:rFonts w:ascii="Times New Roman" w:eastAsia="標楷體" w:hAnsi="Times New Roman" w:cs="Times New Roman"/>
          <w:sz w:val="24"/>
          <w:szCs w:val="24"/>
        </w:rPr>
      </w:pPr>
      <m:oMath>
        <m:r>
          <w:rPr>
            <w:rFonts w:ascii="Cambria Math" w:eastAsia="標楷體" w:hAnsi="Cambria Math" w:cs="Times New Roman" w:hint="eastAsia"/>
            <w:sz w:val="28"/>
            <w:szCs w:val="28"/>
          </w:rPr>
          <m:t>H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eastAsia="標楷體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8"/>
              </w:rPr>
              <m:t>z-2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8"/>
              </w:rPr>
              <m:t xml:space="preserve">z- 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4</m:t>
                </m:r>
              </m:den>
            </m:f>
          </m:den>
        </m:f>
      </m:oMath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4"/>
          <w:szCs w:val="24"/>
        </w:rPr>
        <w:t>後可以方便看出，</w:t>
      </w:r>
      <w:r>
        <w:rPr>
          <w:rFonts w:ascii="Times New Roman" w:eastAsia="標楷體" w:hAnsi="Times New Roman" w:cs="Times New Roman" w:hint="eastAsia"/>
          <w:sz w:val="24"/>
          <w:szCs w:val="24"/>
        </w:rPr>
        <w:t>pole</w:t>
      </w:r>
      <w:r>
        <w:rPr>
          <w:rFonts w:ascii="Times New Roman" w:eastAsia="標楷體" w:hAnsi="Times New Roman" w:cs="Times New Roman" w:hint="eastAsia"/>
          <w:sz w:val="24"/>
          <w:szCs w:val="24"/>
        </w:rPr>
        <w:t>位於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 xml:space="preserve">z= </m:t>
        </m:r>
        <m:f>
          <m:f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標楷體" w:hAnsi="Cambria Math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="標楷體" w:hAnsi="Times New Roman" w:cs="Times New Roman" w:hint="eastAsia"/>
          <w:sz w:val="24"/>
          <w:szCs w:val="24"/>
        </w:rPr>
        <w:t>的地方，</w:t>
      </w:r>
      <w:r>
        <w:rPr>
          <w:rFonts w:ascii="Times New Roman" w:eastAsia="標楷體" w:hAnsi="Times New Roman" w:cs="Times New Roman" w:hint="eastAsia"/>
          <w:sz w:val="24"/>
          <w:szCs w:val="24"/>
        </w:rPr>
        <w:t>zero</w:t>
      </w:r>
      <w:r>
        <w:rPr>
          <w:rFonts w:ascii="Times New Roman" w:eastAsia="標楷體" w:hAnsi="Times New Roman" w:cs="Times New Roman" w:hint="eastAsia"/>
          <w:sz w:val="24"/>
          <w:szCs w:val="24"/>
        </w:rPr>
        <w:t>位於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 xml:space="preserve">z= </m:t>
        </m:r>
        <m:r>
          <w:rPr>
            <w:rFonts w:ascii="Cambria Math" w:eastAsia="標楷體" w:hAnsi="Cambria Math" w:cs="Times New Roman"/>
            <w:sz w:val="24"/>
            <w:szCs w:val="24"/>
          </w:rPr>
          <m:t>2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的地方。透過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Matlab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>中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zplane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function</w:t>
      </w:r>
      <w:r>
        <w:rPr>
          <w:rFonts w:ascii="Times New Roman" w:eastAsia="標楷體" w:hAnsi="Times New Roman" w:cs="Times New Roman" w:hint="eastAsia"/>
          <w:sz w:val="24"/>
          <w:szCs w:val="24"/>
        </w:rPr>
        <w:t>將結果畫出，如圖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所示，可以看到畫出來的結果與自行推理的結果相同。</w:t>
      </w:r>
    </w:p>
    <w:p w14:paraId="51B25E2F" w14:textId="27ECD4C2" w:rsidR="00E32BDA" w:rsidRDefault="00E32BDA" w:rsidP="00E32BDA">
      <w:pPr>
        <w:jc w:val="center"/>
        <w:rPr>
          <w:rFonts w:ascii="Times New Roman" w:eastAsia="標楷體" w:hAnsi="Times New Roman" w:cs="Times New Roman"/>
          <w:i/>
          <w:sz w:val="24"/>
          <w:szCs w:val="24"/>
        </w:rPr>
      </w:pPr>
      <w:r w:rsidRPr="00E32BDA">
        <w:rPr>
          <w:rFonts w:ascii="Times New Roman" w:eastAsia="標楷體" w:hAnsi="Times New Roman" w:cs="Times New Roman" w:hint="eastAsia"/>
          <w:i/>
          <w:noProof/>
          <w:sz w:val="24"/>
          <w:szCs w:val="24"/>
        </w:rPr>
        <w:drawing>
          <wp:inline distT="0" distB="0" distL="0" distR="0" wp14:anchorId="08BEBED0" wp14:editId="712531EF">
            <wp:extent cx="4714346" cy="3533775"/>
            <wp:effectExtent l="0" t="0" r="0" b="0"/>
            <wp:docPr id="56113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183" cy="355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F64A" w14:textId="51455046" w:rsidR="00E32BDA" w:rsidRDefault="00E32BDA" w:rsidP="00E32BDA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E32BDA">
        <w:rPr>
          <w:rFonts w:ascii="Times New Roman" w:eastAsia="標楷體" w:hAnsi="Times New Roman" w:cs="Times New Roman" w:hint="eastAsia"/>
          <w:iCs/>
          <w:sz w:val="20"/>
          <w:szCs w:val="20"/>
        </w:rPr>
        <w:t>圖</w:t>
      </w:r>
      <w:r w:rsidRPr="00E32BDA">
        <w:rPr>
          <w:rFonts w:ascii="Times New Roman" w:eastAsia="標楷體" w:hAnsi="Times New Roman" w:cs="Times New Roman" w:hint="eastAsia"/>
          <w:iCs/>
          <w:sz w:val="20"/>
          <w:szCs w:val="20"/>
        </w:rPr>
        <w:t>(</w:t>
      </w:r>
      <w:proofErr w:type="gramStart"/>
      <w:r w:rsidRPr="00E32BDA">
        <w:rPr>
          <w:rFonts w:ascii="Times New Roman" w:eastAsia="標楷體" w:hAnsi="Times New Roman" w:cs="Times New Roman" w:hint="eastAsia"/>
          <w:iCs/>
          <w:sz w:val="20"/>
          <w:szCs w:val="20"/>
        </w:rPr>
        <w:t>一</w:t>
      </w:r>
      <w:proofErr w:type="gramEnd"/>
      <w:r w:rsidRPr="00E32BDA">
        <w:rPr>
          <w:rFonts w:ascii="Times New Roman" w:eastAsia="標楷體" w:hAnsi="Times New Roman" w:cs="Times New Roman" w:hint="eastAsia"/>
          <w:iCs/>
          <w:sz w:val="20"/>
          <w:szCs w:val="20"/>
        </w:rPr>
        <w:t>)</w:t>
      </w:r>
      <w:r w:rsidRPr="00E32BDA">
        <w:rPr>
          <w:rFonts w:ascii="Times New Roman" w:eastAsia="標楷體" w:hAnsi="Times New Roman" w:cs="Times New Roman" w:hint="eastAsia"/>
          <w:iCs/>
          <w:sz w:val="20"/>
          <w:szCs w:val="20"/>
        </w:rPr>
        <w:t>、</w:t>
      </w:r>
      <w:r w:rsidRPr="00E32BDA">
        <w:rPr>
          <w:rFonts w:ascii="Times New Roman" w:eastAsia="標楷體" w:hAnsi="Times New Roman" w:cs="Times New Roman" w:hint="eastAsia"/>
          <w:iCs/>
          <w:sz w:val="20"/>
          <w:szCs w:val="20"/>
        </w:rPr>
        <w:t>pole &amp; zero of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 xml:space="preserve"> </w:t>
      </w:r>
      <m:oMath>
        <m:r>
          <w:rPr>
            <w:rFonts w:ascii="Cambria Math" w:eastAsia="標楷體" w:hAnsi="Cambria Math" w:cs="Times New Roman" w:hint="eastAsia"/>
            <w:sz w:val="20"/>
            <w:szCs w:val="20"/>
          </w:rPr>
          <m:t>H</m:t>
        </m:r>
        <m:d>
          <m:dPr>
            <m:ctrlPr>
              <w:rPr>
                <w:rFonts w:ascii="Cambria Math" w:eastAsia="標楷體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標楷體" w:hAnsi="Cambria Math" w:cs="Times New Roman"/>
                <w:sz w:val="20"/>
                <w:szCs w:val="20"/>
              </w:rPr>
              <m:t>z</m:t>
            </m:r>
          </m:e>
        </m:d>
        <m:r>
          <w:rPr>
            <w:rFonts w:ascii="Cambria Math" w:eastAsia="標楷體" w:hAnsi="Cambria Math" w:cs="Times New Roman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="標楷體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標楷體" w:hAnsi="Cambria Math" w:cs="Times New Roman"/>
                <w:sz w:val="20"/>
                <w:szCs w:val="20"/>
              </w:rPr>
              <m:t>1-2</m:t>
            </m:r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0"/>
                    <w:szCs w:val="20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0"/>
                    <w:szCs w:val="20"/>
                  </w:rPr>
                  <m:t>-1</m:t>
                </m:r>
              </m:sup>
            </m:sSup>
          </m:num>
          <m:den>
            <m:r>
              <w:rPr>
                <w:rFonts w:ascii="Cambria Math" w:eastAsia="標楷體" w:hAnsi="Cambria Math" w:cs="Times New Roman"/>
                <w:sz w:val="20"/>
                <w:szCs w:val="20"/>
              </w:rPr>
              <m:t xml:space="preserve">1- 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eastAsia="標楷體" w:hAnsi="Cambria Math" w:cs="Times New Roman"/>
                    <w:sz w:val="20"/>
                    <w:szCs w:val="20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0"/>
                    <w:szCs w:val="20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0"/>
                    <w:szCs w:val="20"/>
                  </w:rPr>
                  <m:t>-1</m:t>
                </m:r>
              </m:sup>
            </m:sSup>
          </m:den>
        </m:f>
      </m:oMath>
    </w:p>
    <w:p w14:paraId="137B57F3" w14:textId="77777777" w:rsidR="002A0292" w:rsidRDefault="002A0292" w:rsidP="00E32BDA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</w:p>
    <w:p w14:paraId="0D3E94CF" w14:textId="77777777" w:rsidR="002A0292" w:rsidRDefault="002A0292" w:rsidP="00E32BDA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</w:p>
    <w:p w14:paraId="002E62F3" w14:textId="77777777" w:rsidR="002A0292" w:rsidRDefault="002A0292" w:rsidP="00E32BDA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</w:p>
    <w:p w14:paraId="47C0B107" w14:textId="77777777" w:rsidR="002A0292" w:rsidRDefault="002A0292" w:rsidP="00E32BDA">
      <w:pPr>
        <w:jc w:val="center"/>
        <w:rPr>
          <w:rFonts w:ascii="Times New Roman" w:eastAsia="標楷體" w:hAnsi="Times New Roman" w:cs="Times New Roman" w:hint="eastAsia"/>
          <w:sz w:val="20"/>
          <w:szCs w:val="20"/>
        </w:rPr>
      </w:pPr>
    </w:p>
    <w:p w14:paraId="46D06334" w14:textId="5DD733DA" w:rsidR="00E32BDA" w:rsidRDefault="002A0292" w:rsidP="002A0292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lastRenderedPageBreak/>
        <w:t>接著透過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freqz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function</w:t>
      </w:r>
      <w:r>
        <w:rPr>
          <w:rFonts w:ascii="Times New Roman" w:eastAsia="標楷體" w:hAnsi="Times New Roman" w:cs="Times New Roman" w:hint="eastAsia"/>
          <w:sz w:val="24"/>
          <w:szCs w:val="24"/>
        </w:rPr>
        <w:t>計算</w:t>
      </w:r>
      <m:oMath>
        <m:r>
          <w:rPr>
            <w:rFonts w:ascii="Cambria Math" w:eastAsia="標楷體" w:hAnsi="Cambria Math" w:cs="Times New Roman" w:hint="eastAsia"/>
            <w:sz w:val="28"/>
            <w:szCs w:val="28"/>
          </w:rPr>
          <m:t>H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eastAsia="標楷體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8"/>
              </w:rPr>
              <m:t>1-2</m:t>
            </m:r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-1</m:t>
                </m:r>
              </m:sup>
            </m:sSup>
          </m:num>
          <m:den>
            <m:r>
              <w:rPr>
                <w:rFonts w:ascii="Cambria Math" w:eastAsia="標楷體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-1</m:t>
                </m:r>
              </m:sup>
            </m:sSup>
          </m:den>
        </m:f>
      </m:oMath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100</w:t>
      </w:r>
      <w:r>
        <w:rPr>
          <w:rFonts w:ascii="Times New Roman" w:eastAsia="標楷體" w:hAnsi="Times New Roman" w:cs="Times New Roman" w:hint="eastAsia"/>
          <w:sz w:val="24"/>
          <w:szCs w:val="24"/>
        </w:rPr>
        <w:t>個頻率點的</w:t>
      </w:r>
      <w:r w:rsidRPr="002A0292">
        <w:rPr>
          <w:rFonts w:ascii="Times New Roman" w:eastAsia="標楷體" w:hAnsi="Times New Roman" w:cs="Times New Roman" w:hint="eastAsia"/>
          <w:sz w:val="24"/>
          <w:szCs w:val="24"/>
        </w:rPr>
        <w:t>頻率響應</w:t>
      </w:r>
      <w:r>
        <w:rPr>
          <w:rFonts w:ascii="Times New Roman" w:eastAsia="標楷體" w:hAnsi="Times New Roman" w:cs="Times New Roman" w:hint="eastAsia"/>
          <w:sz w:val="24"/>
          <w:szCs w:val="24"/>
        </w:rPr>
        <w:t>。計算結果的大小和相位頻率響應如圖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二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</w:t>
      </w:r>
    </w:p>
    <w:p w14:paraId="01088C77" w14:textId="53BC9979" w:rsidR="002A0292" w:rsidRDefault="002A0292" w:rsidP="002A0292">
      <w:pPr>
        <w:jc w:val="center"/>
        <w:rPr>
          <w:rFonts w:ascii="Times New Roman" w:eastAsia="標楷體" w:hAnsi="Times New Roman" w:cs="Times New Roman"/>
          <w:iCs/>
          <w:sz w:val="24"/>
          <w:szCs w:val="24"/>
        </w:rPr>
      </w:pPr>
      <w:r w:rsidRPr="002A0292">
        <w:rPr>
          <w:rFonts w:ascii="Times New Roman" w:eastAsia="標楷體" w:hAnsi="Times New Roman" w:cs="Times New Roman" w:hint="eastAsia"/>
          <w:iCs/>
          <w:noProof/>
          <w:sz w:val="24"/>
          <w:szCs w:val="24"/>
        </w:rPr>
        <w:drawing>
          <wp:inline distT="0" distB="0" distL="0" distR="0" wp14:anchorId="7746EBFC" wp14:editId="50D2D204">
            <wp:extent cx="4790592" cy="3590925"/>
            <wp:effectExtent l="0" t="0" r="0" b="0"/>
            <wp:docPr id="68909738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101" cy="360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1331" w14:textId="40910FC5" w:rsidR="002A0292" w:rsidRPr="002A0292" w:rsidRDefault="002A0292" w:rsidP="002A0292">
      <w:pPr>
        <w:jc w:val="center"/>
        <w:rPr>
          <w:rFonts w:ascii="Times New Roman" w:eastAsia="標楷體" w:hAnsi="Times New Roman" w:cs="Times New Roman" w:hint="eastAsia"/>
          <w:iCs/>
          <w:sz w:val="20"/>
          <w:szCs w:val="20"/>
        </w:rPr>
      </w:pPr>
      <w:r w:rsidRPr="002A0292">
        <w:rPr>
          <w:rFonts w:ascii="Times New Roman" w:eastAsia="標楷體" w:hAnsi="Times New Roman" w:cs="Times New Roman" w:hint="eastAsia"/>
          <w:iCs/>
          <w:sz w:val="20"/>
          <w:szCs w:val="20"/>
        </w:rPr>
        <w:t>圖</w:t>
      </w:r>
      <w:r w:rsidRPr="002A0292">
        <w:rPr>
          <w:rFonts w:ascii="Times New Roman" w:eastAsia="標楷體" w:hAnsi="Times New Roman" w:cs="Times New Roman" w:hint="eastAsia"/>
          <w:iCs/>
          <w:sz w:val="20"/>
          <w:szCs w:val="20"/>
        </w:rPr>
        <w:t>(</w:t>
      </w:r>
      <w:r w:rsidRPr="002A0292">
        <w:rPr>
          <w:rFonts w:ascii="Times New Roman" w:eastAsia="標楷體" w:hAnsi="Times New Roman" w:cs="Times New Roman" w:hint="eastAsia"/>
          <w:iCs/>
          <w:sz w:val="20"/>
          <w:szCs w:val="20"/>
        </w:rPr>
        <w:t>二</w:t>
      </w:r>
      <w:r w:rsidRPr="002A0292">
        <w:rPr>
          <w:rFonts w:ascii="Times New Roman" w:eastAsia="標楷體" w:hAnsi="Times New Roman" w:cs="Times New Roman" w:hint="eastAsia"/>
          <w:iCs/>
          <w:sz w:val="20"/>
          <w:szCs w:val="20"/>
        </w:rPr>
        <w:t>)</w:t>
      </w:r>
      <w:r w:rsidRPr="002A0292">
        <w:rPr>
          <w:rFonts w:ascii="Times New Roman" w:eastAsia="標楷體" w:hAnsi="Times New Roman" w:cs="Times New Roman" w:hint="eastAsia"/>
          <w:iCs/>
          <w:sz w:val="20"/>
          <w:szCs w:val="20"/>
        </w:rPr>
        <w:t>、系統</w:t>
      </w:r>
      <m:oMath>
        <m:r>
          <w:rPr>
            <w:rFonts w:ascii="Cambria Math" w:eastAsia="標楷體" w:hAnsi="Cambria Math" w:cs="Times New Roman" w:hint="eastAsia"/>
            <w:sz w:val="24"/>
            <w:szCs w:val="24"/>
          </w:rPr>
          <m:t>H</m:t>
        </m:r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4"/>
                <w:szCs w:val="24"/>
              </w:rPr>
              <m:t>1-2</m:t>
            </m:r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-1</m:t>
                </m:r>
              </m:sup>
            </m:sSup>
          </m:num>
          <m:den>
            <m:r>
              <w:rPr>
                <w:rFonts w:ascii="Cambria Math" w:eastAsia="標楷體" w:hAnsi="Cambria Math" w:cs="Times New Roman"/>
                <w:sz w:val="24"/>
                <w:szCs w:val="24"/>
              </w:rPr>
              <m:t xml:space="preserve">1- 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-1</m:t>
                </m:r>
              </m:sup>
            </m:sSup>
          </m:den>
        </m:f>
      </m:oMath>
      <w:r w:rsidRPr="002A0292">
        <w:rPr>
          <w:rFonts w:ascii="Times New Roman" w:eastAsia="標楷體" w:hAnsi="Times New Roman" w:cs="Times New Roman" w:hint="eastAsia"/>
          <w:sz w:val="20"/>
          <w:szCs w:val="20"/>
        </w:rPr>
        <w:t>之頻率響應</w:t>
      </w:r>
    </w:p>
    <w:sectPr w:rsidR="002A0292" w:rsidRPr="002A02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DA"/>
    <w:rsid w:val="002A0292"/>
    <w:rsid w:val="00823D8D"/>
    <w:rsid w:val="00B465D0"/>
    <w:rsid w:val="00C675D0"/>
    <w:rsid w:val="00D62373"/>
    <w:rsid w:val="00E3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DFC97"/>
  <w15:chartTrackingRefBased/>
  <w15:docId w15:val="{88F6D2AE-B4C6-4203-A68D-F7A62E33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  <w:style w:type="character" w:styleId="af6">
    <w:name w:val="Placeholder Text"/>
    <w:basedOn w:val="a0"/>
    <w:uiPriority w:val="99"/>
    <w:semiHidden/>
    <w:rsid w:val="00E32B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1</cp:revision>
  <dcterms:created xsi:type="dcterms:W3CDTF">2024-10-23T09:23:00Z</dcterms:created>
  <dcterms:modified xsi:type="dcterms:W3CDTF">2024-10-23T09:40:00Z</dcterms:modified>
</cp:coreProperties>
</file>