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4F42" w14:textId="78086C19" w:rsidR="00957427" w:rsidRPr="00957427" w:rsidRDefault="00957427" w:rsidP="00957427">
      <w:pPr>
        <w:rPr>
          <w:b/>
          <w:bCs/>
          <w:lang w:val="fr-FR"/>
        </w:rPr>
      </w:pPr>
      <w:r w:rsidRPr="00957427">
        <w:rPr>
          <w:b/>
          <w:bCs/>
          <w:lang w:val="fr-FR"/>
        </w:rPr>
        <w:t>Partie I — UX/UI</w:t>
      </w:r>
    </w:p>
    <w:p w14:paraId="0DFA8221" w14:textId="77777777" w:rsidR="00957427" w:rsidRPr="00441706" w:rsidRDefault="00957427" w:rsidP="00957427">
      <w:pPr>
        <w:rPr>
          <w:b/>
          <w:bCs/>
          <w:lang w:val="fr-FR"/>
        </w:rPr>
      </w:pPr>
      <w:r w:rsidRPr="00441706">
        <w:rPr>
          <w:b/>
          <w:bCs/>
          <w:lang w:val="fr-FR"/>
        </w:rPr>
        <w:t>1) Persona (exemple)</w:t>
      </w:r>
    </w:p>
    <w:p w14:paraId="5E5ED5B9" w14:textId="19EC8B0C" w:rsidR="00957427" w:rsidRPr="00957427" w:rsidRDefault="00957427" w:rsidP="00957427">
      <w:pPr>
        <w:numPr>
          <w:ilvl w:val="0"/>
          <w:numId w:val="1"/>
        </w:numPr>
        <w:rPr>
          <w:lang w:val="fr-FR"/>
        </w:rPr>
      </w:pPr>
      <w:r w:rsidRPr="00957427">
        <w:rPr>
          <w:b/>
          <w:bCs/>
          <w:lang w:val="fr-FR"/>
        </w:rPr>
        <w:t>Nom, âge, profession :</w:t>
      </w:r>
      <w:r w:rsidRPr="00957427">
        <w:rPr>
          <w:lang w:val="fr-FR"/>
        </w:rPr>
        <w:t xml:space="preserve"> </w:t>
      </w:r>
      <w:r w:rsidR="00441706">
        <w:rPr>
          <w:lang w:val="fr-FR"/>
        </w:rPr>
        <w:t>Yasser</w:t>
      </w:r>
      <w:r w:rsidRPr="00957427">
        <w:rPr>
          <w:lang w:val="fr-FR"/>
        </w:rPr>
        <w:t>, 2</w:t>
      </w:r>
      <w:r w:rsidR="00441706">
        <w:rPr>
          <w:lang w:val="fr-FR"/>
        </w:rPr>
        <w:t>2</w:t>
      </w:r>
      <w:r w:rsidRPr="00957427">
        <w:rPr>
          <w:lang w:val="fr-FR"/>
        </w:rPr>
        <w:t xml:space="preserve"> ans, développeuse front-end.</w:t>
      </w:r>
    </w:p>
    <w:p w14:paraId="7739FAB6" w14:textId="77777777" w:rsidR="00957427" w:rsidRPr="00957427" w:rsidRDefault="00957427" w:rsidP="00957427">
      <w:pPr>
        <w:numPr>
          <w:ilvl w:val="0"/>
          <w:numId w:val="1"/>
        </w:numPr>
        <w:rPr>
          <w:lang w:val="fr-FR"/>
        </w:rPr>
      </w:pPr>
      <w:r w:rsidRPr="00957427">
        <w:rPr>
          <w:b/>
          <w:bCs/>
          <w:lang w:val="fr-FR"/>
        </w:rPr>
        <w:t>Objectif principal :</w:t>
      </w:r>
      <w:r w:rsidRPr="00957427">
        <w:rPr>
          <w:lang w:val="fr-FR"/>
        </w:rPr>
        <w:t xml:space="preserve"> Suivre son poids/sommeil et obtenir rapidement un avis médical lors de pics de stress.</w:t>
      </w:r>
    </w:p>
    <w:p w14:paraId="06541686" w14:textId="77777777" w:rsidR="00957427" w:rsidRPr="00957427" w:rsidRDefault="00957427" w:rsidP="00957427">
      <w:pPr>
        <w:numPr>
          <w:ilvl w:val="0"/>
          <w:numId w:val="1"/>
        </w:numPr>
        <w:rPr>
          <w:lang w:val="fr-FR"/>
        </w:rPr>
      </w:pPr>
      <w:r w:rsidRPr="00957427">
        <w:rPr>
          <w:b/>
          <w:bCs/>
          <w:lang w:val="fr-FR"/>
        </w:rPr>
        <w:t>Frustration/besoin :</w:t>
      </w:r>
      <w:r w:rsidRPr="00957427">
        <w:rPr>
          <w:lang w:val="fr-FR"/>
        </w:rPr>
        <w:t xml:space="preserve"> Elle déteste les apps confuses. Elle veut un </w:t>
      </w:r>
      <w:r w:rsidRPr="00957427">
        <w:rPr>
          <w:b/>
          <w:bCs/>
          <w:lang w:val="fr-FR"/>
        </w:rPr>
        <w:t>récap clair en 1 écran</w:t>
      </w:r>
      <w:r w:rsidRPr="00957427">
        <w:rPr>
          <w:lang w:val="fr-FR"/>
        </w:rPr>
        <w:t xml:space="preserve"> et un </w:t>
      </w:r>
      <w:r w:rsidRPr="00957427">
        <w:rPr>
          <w:b/>
          <w:bCs/>
          <w:lang w:val="fr-FR"/>
        </w:rPr>
        <w:t>accès immédiat à la téléconsultation</w:t>
      </w:r>
      <w:r w:rsidRPr="00957427">
        <w:rPr>
          <w:lang w:val="fr-FR"/>
        </w:rPr>
        <w:t xml:space="preserve"> sans formulaires répétés.</w:t>
      </w:r>
    </w:p>
    <w:p w14:paraId="62F0D6A3" w14:textId="77777777" w:rsidR="00957427" w:rsidRPr="00957427" w:rsidRDefault="00957427" w:rsidP="00957427">
      <w:pPr>
        <w:rPr>
          <w:b/>
          <w:bCs/>
        </w:rPr>
      </w:pPr>
      <w:r w:rsidRPr="00957427">
        <w:rPr>
          <w:b/>
          <w:bCs/>
        </w:rPr>
        <w:t>2) Page d’accueil — zones proposées</w:t>
      </w:r>
    </w:p>
    <w:p w14:paraId="4C6721C0" w14:textId="77777777" w:rsidR="00957427" w:rsidRPr="00957427" w:rsidRDefault="00957427" w:rsidP="00957427">
      <w:pPr>
        <w:numPr>
          <w:ilvl w:val="0"/>
          <w:numId w:val="2"/>
        </w:numPr>
        <w:rPr>
          <w:lang w:val="fr-FR"/>
        </w:rPr>
      </w:pPr>
      <w:r w:rsidRPr="00957427">
        <w:rPr>
          <w:b/>
          <w:bCs/>
          <w:lang w:val="fr-FR"/>
        </w:rPr>
        <w:t>En-tête &amp; salut perso</w:t>
      </w:r>
      <w:r w:rsidRPr="00957427">
        <w:rPr>
          <w:lang w:val="fr-FR"/>
        </w:rPr>
        <w:t xml:space="preserve"> (photo, “Bonjour Samira”) : créer la confiance, repère d’identité.</w:t>
      </w:r>
    </w:p>
    <w:p w14:paraId="2B86AA3A" w14:textId="77777777" w:rsidR="00957427" w:rsidRPr="00957427" w:rsidRDefault="00957427" w:rsidP="00957427">
      <w:pPr>
        <w:numPr>
          <w:ilvl w:val="0"/>
          <w:numId w:val="2"/>
        </w:numPr>
        <w:rPr>
          <w:lang w:val="fr-FR"/>
        </w:rPr>
      </w:pPr>
      <w:r w:rsidRPr="00957427">
        <w:rPr>
          <w:b/>
          <w:bCs/>
          <w:lang w:val="fr-FR"/>
        </w:rPr>
        <w:t>Cartes KPI santé</w:t>
      </w:r>
      <w:r w:rsidRPr="00957427">
        <w:rPr>
          <w:lang w:val="fr-FR"/>
        </w:rPr>
        <w:t xml:space="preserve"> (Poids, Sommeil, Activité, Alimentation) avec tendance ↑/↓ : feedback immédiat, motivation.</w:t>
      </w:r>
    </w:p>
    <w:p w14:paraId="683D46FD" w14:textId="77777777" w:rsidR="00957427" w:rsidRPr="00957427" w:rsidRDefault="00957427" w:rsidP="00957427">
      <w:pPr>
        <w:numPr>
          <w:ilvl w:val="0"/>
          <w:numId w:val="2"/>
        </w:numPr>
        <w:rPr>
          <w:lang w:val="fr-FR"/>
        </w:rPr>
      </w:pPr>
      <w:r w:rsidRPr="00957427">
        <w:rPr>
          <w:b/>
          <w:bCs/>
          <w:lang w:val="fr-FR"/>
        </w:rPr>
        <w:t>Bouton primaire “Téléconsulter maintenant”</w:t>
      </w:r>
      <w:r w:rsidRPr="00957427">
        <w:rPr>
          <w:lang w:val="fr-FR"/>
        </w:rPr>
        <w:t xml:space="preserve"> : action critique mise en avant (loi de Fitts + hiérarchie visuelle).</w:t>
      </w:r>
    </w:p>
    <w:p w14:paraId="11D94289" w14:textId="77777777" w:rsidR="00957427" w:rsidRPr="00957427" w:rsidRDefault="00957427" w:rsidP="00957427">
      <w:pPr>
        <w:numPr>
          <w:ilvl w:val="0"/>
          <w:numId w:val="2"/>
        </w:numPr>
        <w:rPr>
          <w:lang w:val="fr-FR"/>
        </w:rPr>
      </w:pPr>
      <w:r w:rsidRPr="00957427">
        <w:rPr>
          <w:b/>
          <w:bCs/>
          <w:lang w:val="fr-FR"/>
        </w:rPr>
        <w:t>Récap objectifs &amp; tâches</w:t>
      </w:r>
      <w:r w:rsidRPr="00957427">
        <w:rPr>
          <w:lang w:val="fr-FR"/>
        </w:rPr>
        <w:t xml:space="preserve"> (boire 2L, 8k pas, prise de médicaments) : transforme les intentions en actions.</w:t>
      </w:r>
    </w:p>
    <w:p w14:paraId="56DA4774" w14:textId="77777777" w:rsidR="00957427" w:rsidRPr="00957427" w:rsidRDefault="00957427" w:rsidP="00957427">
      <w:pPr>
        <w:numPr>
          <w:ilvl w:val="0"/>
          <w:numId w:val="2"/>
        </w:numPr>
        <w:rPr>
          <w:lang w:val="fr-FR"/>
        </w:rPr>
      </w:pPr>
      <w:r w:rsidRPr="00957427">
        <w:rPr>
          <w:b/>
          <w:bCs/>
          <w:lang w:val="fr-FR"/>
        </w:rPr>
        <w:t>Alertes &amp; notifications</w:t>
      </w:r>
      <w:r w:rsidRPr="00957427">
        <w:rPr>
          <w:lang w:val="fr-FR"/>
        </w:rPr>
        <w:t xml:space="preserve"> (ex. “Sommeil &lt; 6h sur 3 jours”) : prévention proactive.</w:t>
      </w:r>
    </w:p>
    <w:p w14:paraId="0EF40423" w14:textId="77777777" w:rsidR="00957427" w:rsidRPr="00957427" w:rsidRDefault="00957427" w:rsidP="00957427">
      <w:pPr>
        <w:numPr>
          <w:ilvl w:val="0"/>
          <w:numId w:val="2"/>
        </w:numPr>
        <w:rPr>
          <w:lang w:val="fr-FR"/>
        </w:rPr>
      </w:pPr>
      <w:r w:rsidRPr="00957427">
        <w:rPr>
          <w:b/>
          <w:bCs/>
          <w:lang w:val="fr-FR"/>
        </w:rPr>
        <w:t>Navigation persistante</w:t>
      </w:r>
      <w:r w:rsidRPr="00957427">
        <w:rPr>
          <w:lang w:val="fr-FR"/>
        </w:rPr>
        <w:t xml:space="preserve"> (Accueil, Suivi, Dossiers, Messages, Profil) : repérage constant, économie cognitive.</w:t>
      </w:r>
    </w:p>
    <w:p w14:paraId="424F61C5" w14:textId="77777777" w:rsidR="00957427" w:rsidRPr="00957427" w:rsidRDefault="00957427" w:rsidP="00957427">
      <w:pPr>
        <w:rPr>
          <w:b/>
          <w:bCs/>
        </w:rPr>
      </w:pPr>
      <w:r w:rsidRPr="00957427">
        <w:rPr>
          <w:b/>
          <w:bCs/>
        </w:rPr>
        <w:t>3) Wireframe — définition &amp; utilité</w:t>
      </w:r>
    </w:p>
    <w:p w14:paraId="7A669F19" w14:textId="77777777" w:rsidR="00957427" w:rsidRPr="00957427" w:rsidRDefault="00957427" w:rsidP="00957427">
      <w:pPr>
        <w:numPr>
          <w:ilvl w:val="0"/>
          <w:numId w:val="3"/>
        </w:numPr>
        <w:rPr>
          <w:lang w:val="fr-FR"/>
        </w:rPr>
      </w:pPr>
      <w:r w:rsidRPr="00957427">
        <w:rPr>
          <w:b/>
          <w:bCs/>
          <w:lang w:val="fr-FR"/>
        </w:rPr>
        <w:t>Qu’est-ce que c’est ?</w:t>
      </w:r>
      <w:r w:rsidRPr="00957427">
        <w:rPr>
          <w:lang w:val="fr-FR"/>
        </w:rPr>
        <w:t xml:space="preserve"> Une maquette </w:t>
      </w:r>
      <w:r w:rsidRPr="00957427">
        <w:rPr>
          <w:b/>
          <w:bCs/>
          <w:lang w:val="fr-FR"/>
        </w:rPr>
        <w:t>basse fidélité</w:t>
      </w:r>
      <w:r w:rsidRPr="00957427">
        <w:rPr>
          <w:lang w:val="fr-FR"/>
        </w:rPr>
        <w:t xml:space="preserve"> (gris, blocs, sans visuels) qui organise </w:t>
      </w:r>
      <w:r w:rsidRPr="00957427">
        <w:rPr>
          <w:b/>
          <w:bCs/>
          <w:lang w:val="fr-FR"/>
        </w:rPr>
        <w:t>structure, hiérarchie et flux</w:t>
      </w:r>
      <w:r w:rsidRPr="00957427">
        <w:rPr>
          <w:lang w:val="fr-FR"/>
        </w:rPr>
        <w:t xml:space="preserve"> avant le design final.</w:t>
      </w:r>
    </w:p>
    <w:p w14:paraId="4DF28ECC" w14:textId="77777777" w:rsidR="00957427" w:rsidRPr="00957427" w:rsidRDefault="00957427" w:rsidP="00957427">
      <w:pPr>
        <w:numPr>
          <w:ilvl w:val="0"/>
          <w:numId w:val="3"/>
        </w:numPr>
      </w:pPr>
      <w:r w:rsidRPr="00957427">
        <w:rPr>
          <w:b/>
          <w:bCs/>
        </w:rPr>
        <w:t>Pourquoi ça aide ?</w:t>
      </w:r>
    </w:p>
    <w:p w14:paraId="6D5D06BE" w14:textId="77777777" w:rsidR="00957427" w:rsidRPr="00957427" w:rsidRDefault="00957427" w:rsidP="00957427">
      <w:pPr>
        <w:numPr>
          <w:ilvl w:val="1"/>
          <w:numId w:val="3"/>
        </w:numPr>
        <w:rPr>
          <w:lang w:val="fr-FR"/>
        </w:rPr>
      </w:pPr>
      <w:r w:rsidRPr="00957427">
        <w:rPr>
          <w:lang w:val="fr-FR"/>
        </w:rPr>
        <w:t>Alignement rapide avec les parties prenantes,</w:t>
      </w:r>
    </w:p>
    <w:p w14:paraId="24D890AD" w14:textId="77777777" w:rsidR="00957427" w:rsidRPr="00957427" w:rsidRDefault="00957427" w:rsidP="00957427">
      <w:pPr>
        <w:numPr>
          <w:ilvl w:val="1"/>
          <w:numId w:val="3"/>
        </w:numPr>
        <w:rPr>
          <w:lang w:val="fr-FR"/>
        </w:rPr>
      </w:pPr>
      <w:r w:rsidRPr="00957427">
        <w:rPr>
          <w:lang w:val="fr-FR"/>
        </w:rPr>
        <w:t>Détection précoce des problèmes d’architecture d’écran,</w:t>
      </w:r>
    </w:p>
    <w:p w14:paraId="2332F4D2" w14:textId="77777777" w:rsidR="00957427" w:rsidRPr="00957427" w:rsidRDefault="00957427" w:rsidP="00957427">
      <w:pPr>
        <w:numPr>
          <w:ilvl w:val="1"/>
          <w:numId w:val="3"/>
        </w:numPr>
        <w:rPr>
          <w:lang w:val="fr-FR"/>
        </w:rPr>
      </w:pPr>
      <w:r w:rsidRPr="00957427">
        <w:rPr>
          <w:lang w:val="fr-FR"/>
        </w:rPr>
        <w:t>Réduction du coût des itérations.</w:t>
      </w:r>
    </w:p>
    <w:p w14:paraId="74E6EA10" w14:textId="77777777" w:rsidR="00957427" w:rsidRPr="00957427" w:rsidRDefault="00957427" w:rsidP="00957427">
      <w:pPr>
        <w:numPr>
          <w:ilvl w:val="0"/>
          <w:numId w:val="3"/>
        </w:numPr>
        <w:rPr>
          <w:lang w:val="fr-FR"/>
        </w:rPr>
      </w:pPr>
      <w:r w:rsidRPr="00957427">
        <w:rPr>
          <w:b/>
          <w:bCs/>
          <w:lang w:val="fr-FR"/>
        </w:rPr>
        <w:t>Dans cette app santé :</w:t>
      </w:r>
      <w:r w:rsidRPr="00957427">
        <w:rPr>
          <w:lang w:val="fr-FR"/>
        </w:rPr>
        <w:t xml:space="preserve"> on fixe le parcours </w:t>
      </w:r>
      <w:r w:rsidRPr="00957427">
        <w:rPr>
          <w:b/>
          <w:bCs/>
          <w:lang w:val="fr-FR"/>
        </w:rPr>
        <w:t>Accueil → Suivi → Téléconsultation → Dossiers</w:t>
      </w:r>
      <w:r w:rsidRPr="00957427">
        <w:rPr>
          <w:lang w:val="fr-FR"/>
        </w:rPr>
        <w:t xml:space="preserve"> et la </w:t>
      </w:r>
      <w:r w:rsidRPr="00957427">
        <w:rPr>
          <w:b/>
          <w:bCs/>
          <w:lang w:val="fr-FR"/>
        </w:rPr>
        <w:t>priorité aux indicateurs</w:t>
      </w:r>
      <w:r w:rsidRPr="00957427">
        <w:rPr>
          <w:lang w:val="fr-FR"/>
        </w:rPr>
        <w:t xml:space="preserve"> clés, puis on valide la place des CTA (prendre RDV, uploader ordonnances).</w:t>
      </w:r>
    </w:p>
    <w:p w14:paraId="59AE567B" w14:textId="77777777" w:rsidR="00957427" w:rsidRPr="00957427" w:rsidRDefault="00957427" w:rsidP="00957427">
      <w:pPr>
        <w:rPr>
          <w:b/>
          <w:bCs/>
          <w:lang w:val="fr-FR"/>
        </w:rPr>
      </w:pPr>
      <w:r w:rsidRPr="00957427">
        <w:rPr>
          <w:b/>
          <w:bCs/>
          <w:lang w:val="fr-FR"/>
        </w:rPr>
        <w:t>4) Contenu essentiel du wireframe — page “Suivi d’une téléconsultation”</w:t>
      </w:r>
    </w:p>
    <w:p w14:paraId="10389177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t>En-tête consultation</w:t>
      </w:r>
      <w:r w:rsidRPr="00957427">
        <w:rPr>
          <w:lang w:val="fr-FR"/>
        </w:rPr>
        <w:t xml:space="preserve"> : médecin, date/heure, motif.</w:t>
      </w:r>
    </w:p>
    <w:p w14:paraId="65314178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t>Statut de suivi</w:t>
      </w:r>
      <w:r w:rsidRPr="00957427">
        <w:rPr>
          <w:lang w:val="fr-FR"/>
        </w:rPr>
        <w:t xml:space="preserve"> : “En cours / En attente d’analyses / Terminé”.</w:t>
      </w:r>
    </w:p>
    <w:p w14:paraId="2DA97E1F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t>Ordonnances &amp; traitements</w:t>
      </w:r>
      <w:r w:rsidRPr="00957427">
        <w:rPr>
          <w:lang w:val="fr-FR"/>
        </w:rPr>
        <w:t xml:space="preserve"> : liste, posologie, rappel prise.</w:t>
      </w:r>
    </w:p>
    <w:p w14:paraId="5A5849D2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t>Examens prescrits</w:t>
      </w:r>
      <w:r w:rsidRPr="00957427">
        <w:rPr>
          <w:lang w:val="fr-FR"/>
        </w:rPr>
        <w:t xml:space="preserve"> : analyses/labos, état (à faire / reçu), upload résultats.</w:t>
      </w:r>
    </w:p>
    <w:p w14:paraId="0814DFF9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lastRenderedPageBreak/>
        <w:t>Recommandations</w:t>
      </w:r>
      <w:r w:rsidRPr="00957427">
        <w:rPr>
          <w:lang w:val="fr-FR"/>
        </w:rPr>
        <w:t xml:space="preserve"> : plan d’action, objectifs hebdo.</w:t>
      </w:r>
    </w:p>
    <w:p w14:paraId="23E10F67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t>Messagerie</w:t>
      </w:r>
      <w:r w:rsidRPr="00957427">
        <w:rPr>
          <w:lang w:val="fr-FR"/>
        </w:rPr>
        <w:t xml:space="preserve"> : fil sécurisé patient↔médecin.</w:t>
      </w:r>
    </w:p>
    <w:p w14:paraId="0C18A1E3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t>Prochaines étapes</w:t>
      </w:r>
      <w:r w:rsidRPr="00957427">
        <w:rPr>
          <w:lang w:val="fr-FR"/>
        </w:rPr>
        <w:t xml:space="preserve"> : bouton “Planifier contrôle”, “Partager dossier PDF”.</w:t>
      </w:r>
    </w:p>
    <w:p w14:paraId="28072F2C" w14:textId="77777777" w:rsidR="00957427" w:rsidRPr="00957427" w:rsidRDefault="00957427" w:rsidP="00957427">
      <w:pPr>
        <w:numPr>
          <w:ilvl w:val="0"/>
          <w:numId w:val="4"/>
        </w:numPr>
        <w:rPr>
          <w:lang w:val="fr-FR"/>
        </w:rPr>
      </w:pPr>
      <w:r w:rsidRPr="00957427">
        <w:rPr>
          <w:b/>
          <w:bCs/>
          <w:lang w:val="fr-FR"/>
        </w:rPr>
        <w:t>Historique</w:t>
      </w:r>
      <w:r w:rsidRPr="00957427">
        <w:rPr>
          <w:lang w:val="fr-FR"/>
        </w:rPr>
        <w:t xml:space="preserve"> : timeline des événements (prescription, résultats, messages).</w:t>
      </w:r>
    </w:p>
    <w:p w14:paraId="36A97D2E" w14:textId="77777777" w:rsidR="00957427" w:rsidRPr="00957427" w:rsidRDefault="00957427" w:rsidP="00957427">
      <w:pPr>
        <w:rPr>
          <w:b/>
          <w:bCs/>
        </w:rPr>
      </w:pPr>
      <w:r w:rsidRPr="00957427">
        <w:rPr>
          <w:b/>
          <w:bCs/>
        </w:rPr>
        <w:t>5) Deux lois UX/UI appliquées</w:t>
      </w:r>
    </w:p>
    <w:p w14:paraId="1F343185" w14:textId="77777777" w:rsidR="00957427" w:rsidRPr="00957427" w:rsidRDefault="00957427" w:rsidP="00957427">
      <w:pPr>
        <w:numPr>
          <w:ilvl w:val="0"/>
          <w:numId w:val="5"/>
        </w:numPr>
        <w:rPr>
          <w:lang w:val="fr-FR"/>
        </w:rPr>
      </w:pPr>
      <w:r w:rsidRPr="00957427">
        <w:rPr>
          <w:b/>
          <w:bCs/>
          <w:lang w:val="fr-FR"/>
        </w:rPr>
        <w:t>Loi de Hick</w:t>
      </w:r>
      <w:r w:rsidRPr="00957427">
        <w:rPr>
          <w:lang w:val="fr-FR"/>
        </w:rPr>
        <w:t xml:space="preserve"> : moins d’options = décisions plus rapides. Sur l’accueil, 1 </w:t>
      </w:r>
      <w:r w:rsidRPr="00957427">
        <w:rPr>
          <w:b/>
          <w:bCs/>
          <w:lang w:val="fr-FR"/>
        </w:rPr>
        <w:t>CTA principal</w:t>
      </w:r>
      <w:r w:rsidRPr="00957427">
        <w:rPr>
          <w:lang w:val="fr-FR"/>
        </w:rPr>
        <w:t xml:space="preserve"> (“Téléconsulter”), 1 secondaire (“Voir tendances”).</w:t>
      </w:r>
    </w:p>
    <w:p w14:paraId="305C6CB2" w14:textId="77777777" w:rsidR="00957427" w:rsidRDefault="00957427" w:rsidP="00957427">
      <w:pPr>
        <w:numPr>
          <w:ilvl w:val="0"/>
          <w:numId w:val="5"/>
        </w:numPr>
        <w:rPr>
          <w:lang w:val="fr-FR"/>
        </w:rPr>
      </w:pPr>
      <w:r w:rsidRPr="00957427">
        <w:rPr>
          <w:b/>
          <w:bCs/>
          <w:lang w:val="fr-FR"/>
        </w:rPr>
        <w:t>Loi de Fitts</w:t>
      </w:r>
      <w:r w:rsidRPr="00957427">
        <w:rPr>
          <w:lang w:val="fr-FR"/>
        </w:rPr>
        <w:t xml:space="preserve"> : rendez les cibles critiques </w:t>
      </w:r>
      <w:r w:rsidRPr="00957427">
        <w:rPr>
          <w:b/>
          <w:bCs/>
          <w:lang w:val="fr-FR"/>
        </w:rPr>
        <w:t>grandes et proches du pouce</w:t>
      </w:r>
      <w:r w:rsidRPr="00957427">
        <w:rPr>
          <w:lang w:val="fr-FR"/>
        </w:rPr>
        <w:t xml:space="preserve"> (CTA bas d’écran sur mobile) pour réduire le temps de pointage.</w:t>
      </w:r>
    </w:p>
    <w:p w14:paraId="0AA2589D" w14:textId="77777777" w:rsidR="00957427" w:rsidRPr="00957427" w:rsidRDefault="00957427" w:rsidP="00957427">
      <w:pPr>
        <w:rPr>
          <w:lang w:val="fr-FR"/>
        </w:rPr>
      </w:pPr>
    </w:p>
    <w:p w14:paraId="07DD1D97" w14:textId="77777777" w:rsidR="00A81154" w:rsidRPr="00957427" w:rsidRDefault="00A81154">
      <w:pPr>
        <w:rPr>
          <w:lang w:val="fr-FR"/>
        </w:rPr>
      </w:pPr>
    </w:p>
    <w:sectPr w:rsidR="00A81154" w:rsidRPr="00957427" w:rsidSect="00A81154">
      <w:pgSz w:w="12240" w:h="15840"/>
      <w:pgMar w:top="540" w:right="63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AC5"/>
    <w:multiLevelType w:val="multilevel"/>
    <w:tmpl w:val="30BA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D7D04"/>
    <w:multiLevelType w:val="multilevel"/>
    <w:tmpl w:val="A2B4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F67FB"/>
    <w:multiLevelType w:val="multilevel"/>
    <w:tmpl w:val="8EA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D6022"/>
    <w:multiLevelType w:val="multilevel"/>
    <w:tmpl w:val="ACB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E75D5"/>
    <w:multiLevelType w:val="multilevel"/>
    <w:tmpl w:val="7BC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52708">
    <w:abstractNumId w:val="2"/>
  </w:num>
  <w:num w:numId="2" w16cid:durableId="1761484086">
    <w:abstractNumId w:val="0"/>
  </w:num>
  <w:num w:numId="3" w16cid:durableId="730008329">
    <w:abstractNumId w:val="3"/>
  </w:num>
  <w:num w:numId="4" w16cid:durableId="2073040184">
    <w:abstractNumId w:val="4"/>
  </w:num>
  <w:num w:numId="5" w16cid:durableId="19053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54"/>
    <w:rsid w:val="00441706"/>
    <w:rsid w:val="0076325F"/>
    <w:rsid w:val="00957427"/>
    <w:rsid w:val="00A81154"/>
    <w:rsid w:val="00B17DEF"/>
    <w:rsid w:val="00D9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F49A"/>
  <w15:chartTrackingRefBased/>
  <w15:docId w15:val="{7B5BB783-F242-4C73-95B6-5454D9157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2</cp:revision>
  <dcterms:created xsi:type="dcterms:W3CDTF">2025-11-04T09:38:00Z</dcterms:created>
  <dcterms:modified xsi:type="dcterms:W3CDTF">2025-11-05T08:40:00Z</dcterms:modified>
</cp:coreProperties>
</file>