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72F8" w14:textId="77777777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</w:rPr>
        <w:t>🧑</w:t>
      </w:r>
      <w:r w:rsidRPr="00AA4C6B">
        <w:rPr>
          <w:b/>
          <w:bCs/>
          <w:lang w:val="fr-FR"/>
        </w:rPr>
        <w:t>‍</w:t>
      </w:r>
      <w:r w:rsidRPr="00AA4C6B">
        <w:rPr>
          <w:rFonts w:ascii="Segoe UI Emoji" w:hAnsi="Segoe UI Emoji" w:cs="Segoe UI Emoji"/>
          <w:b/>
          <w:bCs/>
        </w:rPr>
        <w:t>💻</w:t>
      </w:r>
      <w:r w:rsidRPr="00AA4C6B">
        <w:rPr>
          <w:b/>
          <w:bCs/>
          <w:lang w:val="fr-FR"/>
        </w:rPr>
        <w:t xml:space="preserve"> Étape </w:t>
      </w:r>
      <w:proofErr w:type="gramStart"/>
      <w:r w:rsidRPr="00AA4C6B">
        <w:rPr>
          <w:b/>
          <w:bCs/>
          <w:lang w:val="fr-FR"/>
        </w:rPr>
        <w:t>1 :</w:t>
      </w:r>
      <w:proofErr w:type="gramEnd"/>
      <w:r w:rsidRPr="00AA4C6B">
        <w:rPr>
          <w:b/>
          <w:bCs/>
          <w:lang w:val="fr-FR"/>
        </w:rPr>
        <w:t xml:space="preserve"> Création des </w:t>
      </w:r>
      <w:proofErr w:type="spellStart"/>
      <w:r w:rsidRPr="00AA4C6B">
        <w:rPr>
          <w:b/>
          <w:bCs/>
          <w:i/>
          <w:iCs/>
          <w:lang w:val="fr-FR"/>
        </w:rPr>
        <w:t>personas</w:t>
      </w:r>
      <w:proofErr w:type="spellEnd"/>
    </w:p>
    <w:p w14:paraId="4ECF9A97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Identifier les utilisateurs types du site (leurs besoins, comportements et motivations).</w:t>
      </w:r>
    </w:p>
    <w:p w14:paraId="0D6A6E7F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471DB73B" w14:textId="77777777" w:rsidR="00AA4C6B" w:rsidRPr="00AA4C6B" w:rsidRDefault="00AA4C6B" w:rsidP="00AA4C6B">
      <w:pPr>
        <w:numPr>
          <w:ilvl w:val="0"/>
          <w:numId w:val="1"/>
        </w:numPr>
      </w:pPr>
      <w:r w:rsidRPr="00AA4C6B">
        <w:rPr>
          <w:lang w:val="fr-FR"/>
        </w:rPr>
        <w:t xml:space="preserve">Crée </w:t>
      </w:r>
      <w:r w:rsidRPr="00AA4C6B">
        <w:rPr>
          <w:b/>
          <w:bCs/>
          <w:lang w:val="fr-FR"/>
        </w:rPr>
        <w:t xml:space="preserve">2 à 3 </w:t>
      </w:r>
      <w:proofErr w:type="spellStart"/>
      <w:r w:rsidRPr="00AA4C6B">
        <w:rPr>
          <w:b/>
          <w:bCs/>
          <w:lang w:val="fr-FR"/>
        </w:rPr>
        <w:t>personas</w:t>
      </w:r>
      <w:proofErr w:type="spellEnd"/>
      <w:r w:rsidRPr="00AA4C6B">
        <w:rPr>
          <w:lang w:val="fr-FR"/>
        </w:rPr>
        <w:t xml:space="preserve"> représentant les clients cibles.</w:t>
      </w:r>
      <w:r w:rsidRPr="00AA4C6B">
        <w:rPr>
          <w:lang w:val="fr-FR"/>
        </w:rPr>
        <w:br/>
      </w:r>
      <w:proofErr w:type="spellStart"/>
      <w:r w:rsidRPr="00AA4C6B">
        <w:rPr>
          <w:b/>
          <w:bCs/>
        </w:rPr>
        <w:t>Exemples</w:t>
      </w:r>
      <w:proofErr w:type="spellEnd"/>
      <w:r w:rsidRPr="00AA4C6B">
        <w:rPr>
          <w:b/>
          <w:bCs/>
        </w:rPr>
        <w:t xml:space="preserve"> :</w:t>
      </w:r>
    </w:p>
    <w:p w14:paraId="5A0B3C02" w14:textId="77777777" w:rsidR="00AA4C6B" w:rsidRPr="00AA4C6B" w:rsidRDefault="00AA4C6B" w:rsidP="00AA4C6B">
      <w:pPr>
        <w:numPr>
          <w:ilvl w:val="1"/>
          <w:numId w:val="1"/>
        </w:numPr>
        <w:rPr>
          <w:lang w:val="fr-FR"/>
        </w:rPr>
      </w:pPr>
      <w:r w:rsidRPr="00AA4C6B">
        <w:rPr>
          <w:b/>
          <w:bCs/>
          <w:lang w:val="fr-FR"/>
        </w:rPr>
        <w:t>Amélie</w:t>
      </w:r>
      <w:r w:rsidRPr="00AA4C6B">
        <w:rPr>
          <w:lang w:val="fr-FR"/>
        </w:rPr>
        <w:t>, 25 ans, étudiante, aime acheter des vêtements tendance en ligne.</w:t>
      </w:r>
    </w:p>
    <w:p w14:paraId="7C09EFF1" w14:textId="77777777" w:rsidR="00AA4C6B" w:rsidRPr="00AA4C6B" w:rsidRDefault="00AA4C6B" w:rsidP="00AA4C6B">
      <w:pPr>
        <w:numPr>
          <w:ilvl w:val="1"/>
          <w:numId w:val="1"/>
        </w:numPr>
        <w:rPr>
          <w:lang w:val="fr-FR"/>
        </w:rPr>
      </w:pPr>
      <w:r w:rsidRPr="00AA4C6B">
        <w:rPr>
          <w:b/>
          <w:bCs/>
          <w:lang w:val="fr-FR"/>
        </w:rPr>
        <w:t>Karim</w:t>
      </w:r>
      <w:r w:rsidRPr="00AA4C6B">
        <w:rPr>
          <w:lang w:val="fr-FR"/>
        </w:rPr>
        <w:t>, 35 ans, salarié, cherche à acheter rapidement des gadgets électroniques.</w:t>
      </w:r>
    </w:p>
    <w:p w14:paraId="2446DAE0" w14:textId="77777777" w:rsidR="00AA4C6B" w:rsidRPr="00AA4C6B" w:rsidRDefault="00AA4C6B" w:rsidP="00AA4C6B">
      <w:pPr>
        <w:numPr>
          <w:ilvl w:val="0"/>
          <w:numId w:val="1"/>
        </w:numPr>
      </w:pPr>
      <w:r w:rsidRPr="00AA4C6B">
        <w:t xml:space="preserve">Pour </w:t>
      </w:r>
      <w:proofErr w:type="spellStart"/>
      <w:r w:rsidRPr="00AA4C6B">
        <w:t>chaque</w:t>
      </w:r>
      <w:proofErr w:type="spellEnd"/>
      <w:r w:rsidRPr="00AA4C6B">
        <w:t xml:space="preserve"> persona, </w:t>
      </w:r>
      <w:proofErr w:type="spellStart"/>
      <w:proofErr w:type="gramStart"/>
      <w:r w:rsidRPr="00AA4C6B">
        <w:t>précise</w:t>
      </w:r>
      <w:proofErr w:type="spellEnd"/>
      <w:r w:rsidRPr="00AA4C6B">
        <w:t xml:space="preserve"> :</w:t>
      </w:r>
      <w:proofErr w:type="gramEnd"/>
    </w:p>
    <w:p w14:paraId="4D47939F" w14:textId="77777777" w:rsidR="00AA4C6B" w:rsidRPr="00AA4C6B" w:rsidRDefault="00AA4C6B" w:rsidP="00AA4C6B">
      <w:pPr>
        <w:numPr>
          <w:ilvl w:val="1"/>
          <w:numId w:val="1"/>
        </w:numPr>
      </w:pPr>
      <w:r w:rsidRPr="00AA4C6B">
        <w:t xml:space="preserve">Nom, </w:t>
      </w:r>
      <w:proofErr w:type="spellStart"/>
      <w:r w:rsidRPr="00AA4C6B">
        <w:t>âge</w:t>
      </w:r>
      <w:proofErr w:type="spellEnd"/>
      <w:r w:rsidRPr="00AA4C6B">
        <w:t>, profession</w:t>
      </w:r>
    </w:p>
    <w:p w14:paraId="4DF72935" w14:textId="77777777" w:rsidR="00AA4C6B" w:rsidRPr="00AA4C6B" w:rsidRDefault="00AA4C6B" w:rsidP="00AA4C6B">
      <w:pPr>
        <w:numPr>
          <w:ilvl w:val="1"/>
          <w:numId w:val="1"/>
        </w:numPr>
        <w:rPr>
          <w:lang w:val="fr-FR"/>
        </w:rPr>
      </w:pPr>
      <w:r w:rsidRPr="00AA4C6B">
        <w:rPr>
          <w:lang w:val="fr-FR"/>
        </w:rPr>
        <w:t>Objectifs et besoins sur le site</w:t>
      </w:r>
    </w:p>
    <w:p w14:paraId="1DF4A60E" w14:textId="77777777" w:rsidR="00AA4C6B" w:rsidRPr="00AA4C6B" w:rsidRDefault="00AA4C6B" w:rsidP="00AA4C6B">
      <w:pPr>
        <w:numPr>
          <w:ilvl w:val="1"/>
          <w:numId w:val="1"/>
        </w:numPr>
      </w:pPr>
      <w:r w:rsidRPr="00AA4C6B">
        <w:t xml:space="preserve">Frustrations </w:t>
      </w:r>
      <w:proofErr w:type="spellStart"/>
      <w:r w:rsidRPr="00AA4C6B">
        <w:t>ou</w:t>
      </w:r>
      <w:proofErr w:type="spellEnd"/>
      <w:r w:rsidRPr="00AA4C6B">
        <w:t xml:space="preserve"> obstacles possibles</w:t>
      </w:r>
    </w:p>
    <w:p w14:paraId="4D932BB8" w14:textId="77777777" w:rsidR="00AA4C6B" w:rsidRPr="00AA4C6B" w:rsidRDefault="00AA4C6B" w:rsidP="00AA4C6B">
      <w:pPr>
        <w:rPr>
          <w:lang w:val="fr-FR"/>
        </w:rPr>
      </w:pPr>
      <w:r w:rsidRPr="00AA4C6B">
        <w:rPr>
          <w:rFonts w:ascii="Segoe UI Emoji" w:hAnsi="Segoe UI Emoji" w:cs="Segoe UI Emoji"/>
        </w:rPr>
        <w:t>👉</w:t>
      </w:r>
      <w:r w:rsidRPr="00AA4C6B">
        <w:rPr>
          <w:lang w:val="fr-FR"/>
        </w:rPr>
        <w:t xml:space="preserve"> </w:t>
      </w:r>
      <w:r w:rsidRPr="00AA4C6B">
        <w:rPr>
          <w:i/>
          <w:iCs/>
          <w:lang w:val="fr-FR"/>
        </w:rPr>
        <w:t>Cette étape t’aide à concevoir un site centré sur les besoins réels des utilisateurs.</w:t>
      </w:r>
    </w:p>
    <w:p w14:paraId="22011A5F" w14:textId="77777777" w:rsidR="00AA4C6B" w:rsidRPr="00AA4C6B" w:rsidRDefault="00AA4C6B" w:rsidP="00AA4C6B">
      <w:r w:rsidRPr="00AA4C6B">
        <w:pict w14:anchorId="7FB514E3">
          <v:rect id="_x0000_i1055" style="width:0;height:1.5pt" o:hralign="center" o:hrstd="t" o:hr="t" fillcolor="#a0a0a0" stroked="f"/>
        </w:pict>
      </w:r>
    </w:p>
    <w:p w14:paraId="1F5D70E7" w14:textId="77777777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</w:rPr>
        <w:t>🗺️</w:t>
      </w:r>
      <w:r w:rsidRPr="00AA4C6B">
        <w:rPr>
          <w:b/>
          <w:bCs/>
          <w:lang w:val="fr-FR"/>
        </w:rPr>
        <w:t xml:space="preserve"> Étape </w:t>
      </w:r>
      <w:proofErr w:type="gramStart"/>
      <w:r w:rsidRPr="00AA4C6B">
        <w:rPr>
          <w:b/>
          <w:bCs/>
          <w:lang w:val="fr-FR"/>
        </w:rPr>
        <w:t>2 :</w:t>
      </w:r>
      <w:proofErr w:type="gramEnd"/>
      <w:r w:rsidRPr="00AA4C6B">
        <w:rPr>
          <w:b/>
          <w:bCs/>
          <w:lang w:val="fr-FR"/>
        </w:rPr>
        <w:t xml:space="preserve"> Zoning (plan de page simplifié)</w:t>
      </w:r>
    </w:p>
    <w:p w14:paraId="5EC0FED8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Organiser les grandes zones de la page avant de travailler sur les détails graphiques.</w:t>
      </w:r>
    </w:p>
    <w:p w14:paraId="2CFD95C3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176725E5" w14:textId="77777777" w:rsidR="00AA4C6B" w:rsidRPr="00AA4C6B" w:rsidRDefault="00AA4C6B" w:rsidP="00AA4C6B">
      <w:pPr>
        <w:numPr>
          <w:ilvl w:val="0"/>
          <w:numId w:val="2"/>
        </w:numPr>
        <w:rPr>
          <w:lang w:val="fr-FR"/>
        </w:rPr>
      </w:pPr>
      <w:r w:rsidRPr="00AA4C6B">
        <w:rPr>
          <w:lang w:val="fr-FR"/>
        </w:rPr>
        <w:t xml:space="preserve">Sur </w:t>
      </w:r>
      <w:proofErr w:type="spellStart"/>
      <w:r w:rsidRPr="00AA4C6B">
        <w:rPr>
          <w:b/>
          <w:bCs/>
          <w:lang w:val="fr-FR"/>
        </w:rPr>
        <w:t>Figma</w:t>
      </w:r>
      <w:proofErr w:type="spellEnd"/>
      <w:r w:rsidRPr="00AA4C6B">
        <w:rPr>
          <w:lang w:val="fr-FR"/>
        </w:rPr>
        <w:t>, crée un zoning pour :</w:t>
      </w:r>
    </w:p>
    <w:p w14:paraId="6B2583AD" w14:textId="77777777" w:rsidR="00AA4C6B" w:rsidRPr="00AA4C6B" w:rsidRDefault="00AA4C6B" w:rsidP="00AA4C6B">
      <w:pPr>
        <w:numPr>
          <w:ilvl w:val="1"/>
          <w:numId w:val="2"/>
        </w:numPr>
      </w:pPr>
      <w:r w:rsidRPr="00AA4C6B">
        <w:t xml:space="preserve">la </w:t>
      </w:r>
      <w:r w:rsidRPr="00AA4C6B">
        <w:rPr>
          <w:b/>
          <w:bCs/>
        </w:rPr>
        <w:t xml:space="preserve">page </w:t>
      </w:r>
      <w:proofErr w:type="spellStart"/>
      <w:r w:rsidRPr="00AA4C6B">
        <w:rPr>
          <w:b/>
          <w:bCs/>
        </w:rPr>
        <w:t>d’accueil</w:t>
      </w:r>
      <w:proofErr w:type="spellEnd"/>
    </w:p>
    <w:p w14:paraId="19397A9D" w14:textId="77777777" w:rsidR="00AA4C6B" w:rsidRPr="00AA4C6B" w:rsidRDefault="00AA4C6B" w:rsidP="00AA4C6B">
      <w:pPr>
        <w:numPr>
          <w:ilvl w:val="1"/>
          <w:numId w:val="2"/>
        </w:numPr>
      </w:pPr>
      <w:r w:rsidRPr="00AA4C6B">
        <w:t xml:space="preserve">la </w:t>
      </w:r>
      <w:r w:rsidRPr="00AA4C6B">
        <w:rPr>
          <w:b/>
          <w:bCs/>
        </w:rPr>
        <w:t xml:space="preserve">page </w:t>
      </w:r>
      <w:proofErr w:type="spellStart"/>
      <w:r w:rsidRPr="00AA4C6B">
        <w:rPr>
          <w:b/>
          <w:bCs/>
        </w:rPr>
        <w:t>produit</w:t>
      </w:r>
      <w:proofErr w:type="spellEnd"/>
    </w:p>
    <w:p w14:paraId="4D2188C4" w14:textId="77777777" w:rsidR="00AA4C6B" w:rsidRPr="00AA4C6B" w:rsidRDefault="00AA4C6B" w:rsidP="00AA4C6B">
      <w:pPr>
        <w:numPr>
          <w:ilvl w:val="0"/>
          <w:numId w:val="2"/>
        </w:numPr>
      </w:pPr>
      <w:proofErr w:type="spellStart"/>
      <w:r w:rsidRPr="00AA4C6B">
        <w:t>Identifie</w:t>
      </w:r>
      <w:proofErr w:type="spellEnd"/>
      <w:r w:rsidRPr="00AA4C6B">
        <w:t xml:space="preserve"> les zones </w:t>
      </w:r>
      <w:proofErr w:type="spellStart"/>
      <w:proofErr w:type="gramStart"/>
      <w:r w:rsidRPr="00AA4C6B">
        <w:t>principales</w:t>
      </w:r>
      <w:proofErr w:type="spellEnd"/>
      <w:r w:rsidRPr="00AA4C6B">
        <w:t xml:space="preserve"> :</w:t>
      </w:r>
      <w:proofErr w:type="gramEnd"/>
    </w:p>
    <w:p w14:paraId="1A8895BB" w14:textId="77777777" w:rsidR="00AA4C6B" w:rsidRPr="00AA4C6B" w:rsidRDefault="00AA4C6B" w:rsidP="00AA4C6B">
      <w:pPr>
        <w:numPr>
          <w:ilvl w:val="1"/>
          <w:numId w:val="2"/>
        </w:numPr>
      </w:pPr>
      <w:r w:rsidRPr="00AA4C6B">
        <w:t>Header / Navigation</w:t>
      </w:r>
    </w:p>
    <w:p w14:paraId="04E4E833" w14:textId="77777777" w:rsidR="00AA4C6B" w:rsidRPr="00AA4C6B" w:rsidRDefault="00AA4C6B" w:rsidP="00AA4C6B">
      <w:pPr>
        <w:numPr>
          <w:ilvl w:val="1"/>
          <w:numId w:val="2"/>
        </w:numPr>
      </w:pPr>
      <w:proofErr w:type="spellStart"/>
      <w:r w:rsidRPr="00AA4C6B">
        <w:t>Bannière</w:t>
      </w:r>
      <w:proofErr w:type="spellEnd"/>
      <w:r w:rsidRPr="00AA4C6B">
        <w:t xml:space="preserve"> </w:t>
      </w:r>
      <w:proofErr w:type="spellStart"/>
      <w:r w:rsidRPr="00AA4C6B">
        <w:t>ou</w:t>
      </w:r>
      <w:proofErr w:type="spellEnd"/>
      <w:r w:rsidRPr="00AA4C6B">
        <w:t xml:space="preserve"> slider</w:t>
      </w:r>
    </w:p>
    <w:p w14:paraId="5CACA805" w14:textId="77777777" w:rsidR="00AA4C6B" w:rsidRPr="00AA4C6B" w:rsidRDefault="00AA4C6B" w:rsidP="00AA4C6B">
      <w:pPr>
        <w:numPr>
          <w:ilvl w:val="1"/>
          <w:numId w:val="2"/>
        </w:numPr>
      </w:pPr>
      <w:proofErr w:type="spellStart"/>
      <w:r w:rsidRPr="00AA4C6B">
        <w:t>Catégories</w:t>
      </w:r>
      <w:proofErr w:type="spellEnd"/>
      <w:r w:rsidRPr="00AA4C6B">
        <w:t xml:space="preserve"> </w:t>
      </w:r>
      <w:proofErr w:type="spellStart"/>
      <w:r w:rsidRPr="00AA4C6B">
        <w:t>ou</w:t>
      </w:r>
      <w:proofErr w:type="spellEnd"/>
      <w:r w:rsidRPr="00AA4C6B">
        <w:t xml:space="preserve"> </w:t>
      </w:r>
      <w:proofErr w:type="spellStart"/>
      <w:r w:rsidRPr="00AA4C6B">
        <w:t>filtres</w:t>
      </w:r>
      <w:proofErr w:type="spellEnd"/>
    </w:p>
    <w:p w14:paraId="66B6AA32" w14:textId="77777777" w:rsidR="00AA4C6B" w:rsidRPr="00AA4C6B" w:rsidRDefault="00AA4C6B" w:rsidP="00AA4C6B">
      <w:pPr>
        <w:numPr>
          <w:ilvl w:val="1"/>
          <w:numId w:val="2"/>
        </w:numPr>
      </w:pPr>
      <w:proofErr w:type="spellStart"/>
      <w:r w:rsidRPr="00AA4C6B">
        <w:t>Produits</w:t>
      </w:r>
      <w:proofErr w:type="spellEnd"/>
      <w:r w:rsidRPr="00AA4C6B">
        <w:t xml:space="preserve"> </w:t>
      </w:r>
      <w:proofErr w:type="spellStart"/>
      <w:r w:rsidRPr="00AA4C6B">
        <w:t>en</w:t>
      </w:r>
      <w:proofErr w:type="spellEnd"/>
      <w:r w:rsidRPr="00AA4C6B">
        <w:t xml:space="preserve"> vedette</w:t>
      </w:r>
    </w:p>
    <w:p w14:paraId="08AC2CF7" w14:textId="77777777" w:rsidR="00AA4C6B" w:rsidRPr="00AA4C6B" w:rsidRDefault="00AA4C6B" w:rsidP="00AA4C6B">
      <w:pPr>
        <w:numPr>
          <w:ilvl w:val="1"/>
          <w:numId w:val="2"/>
        </w:numPr>
      </w:pPr>
      <w:r w:rsidRPr="00AA4C6B">
        <w:t>Footer</w:t>
      </w:r>
    </w:p>
    <w:p w14:paraId="5045A951" w14:textId="77777777" w:rsidR="00AA4C6B" w:rsidRPr="00AA4C6B" w:rsidRDefault="00AA4C6B" w:rsidP="00AA4C6B">
      <w:pPr>
        <w:numPr>
          <w:ilvl w:val="0"/>
          <w:numId w:val="2"/>
        </w:numPr>
        <w:rPr>
          <w:lang w:val="fr-FR"/>
        </w:rPr>
      </w:pPr>
      <w:r w:rsidRPr="00AA4C6B">
        <w:rPr>
          <w:lang w:val="fr-FR"/>
        </w:rPr>
        <w:t xml:space="preserve">Vérifie que ton zoning respecte les </w:t>
      </w:r>
      <w:r w:rsidRPr="00AA4C6B">
        <w:rPr>
          <w:b/>
          <w:bCs/>
          <w:lang w:val="fr-FR"/>
        </w:rPr>
        <w:t>lois UX</w:t>
      </w:r>
      <w:r w:rsidRPr="00AA4C6B">
        <w:rPr>
          <w:lang w:val="fr-FR"/>
        </w:rPr>
        <w:t xml:space="preserve"> (loi de proximité, de </w:t>
      </w:r>
      <w:proofErr w:type="spellStart"/>
      <w:r w:rsidRPr="00AA4C6B">
        <w:rPr>
          <w:lang w:val="fr-FR"/>
        </w:rPr>
        <w:t>Hick</w:t>
      </w:r>
      <w:proofErr w:type="spellEnd"/>
      <w:r w:rsidRPr="00AA4C6B">
        <w:rPr>
          <w:lang w:val="fr-FR"/>
        </w:rPr>
        <w:t xml:space="preserve">, de </w:t>
      </w:r>
      <w:proofErr w:type="spellStart"/>
      <w:r w:rsidRPr="00AA4C6B">
        <w:rPr>
          <w:lang w:val="fr-FR"/>
        </w:rPr>
        <w:t>Fitts</w:t>
      </w:r>
      <w:proofErr w:type="spellEnd"/>
      <w:r w:rsidRPr="00AA4C6B">
        <w:rPr>
          <w:lang w:val="fr-FR"/>
        </w:rPr>
        <w:t>).</w:t>
      </w:r>
    </w:p>
    <w:p w14:paraId="1B7D5B00" w14:textId="77777777" w:rsidR="00AA4C6B" w:rsidRPr="00AA4C6B" w:rsidRDefault="00AA4C6B" w:rsidP="00AA4C6B">
      <w:r w:rsidRPr="00AA4C6B">
        <w:pict w14:anchorId="60EF558E">
          <v:rect id="_x0000_i1056" style="width:0;height:1.5pt" o:hralign="center" o:hrstd="t" o:hr="t" fillcolor="#a0a0a0" stroked="f"/>
        </w:pict>
      </w:r>
    </w:p>
    <w:p w14:paraId="6771925F" w14:textId="77777777" w:rsidR="00AA4C6B" w:rsidRDefault="00AA4C6B" w:rsidP="00AA4C6B">
      <w:pPr>
        <w:rPr>
          <w:rFonts w:ascii="Segoe UI Emoji" w:hAnsi="Segoe UI Emoji" w:cs="Segoe UI Emoji"/>
          <w:b/>
          <w:bCs/>
        </w:rPr>
      </w:pPr>
    </w:p>
    <w:p w14:paraId="3318C8EC" w14:textId="64F6B458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</w:rPr>
        <w:lastRenderedPageBreak/>
        <w:t>🧩</w:t>
      </w:r>
      <w:r w:rsidRPr="00AA4C6B">
        <w:rPr>
          <w:b/>
          <w:bCs/>
          <w:lang w:val="fr-FR"/>
        </w:rPr>
        <w:t xml:space="preserve"> Étape </w:t>
      </w:r>
      <w:proofErr w:type="gramStart"/>
      <w:r w:rsidRPr="00AA4C6B">
        <w:rPr>
          <w:b/>
          <w:bCs/>
          <w:lang w:val="fr-FR"/>
        </w:rPr>
        <w:t>3 :</w:t>
      </w:r>
      <w:proofErr w:type="gramEnd"/>
      <w:r w:rsidRPr="00AA4C6B">
        <w:rPr>
          <w:b/>
          <w:bCs/>
          <w:lang w:val="fr-FR"/>
        </w:rPr>
        <w:t xml:space="preserve"> Wireframe (maquette filaire)</w:t>
      </w:r>
    </w:p>
    <w:p w14:paraId="58E0C8DE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Structurer les éléments de chaque page sans ajouter de style graphique.</w:t>
      </w:r>
    </w:p>
    <w:p w14:paraId="4286E343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4BC9496C" w14:textId="77777777" w:rsidR="00AA4C6B" w:rsidRPr="00AA4C6B" w:rsidRDefault="00AA4C6B" w:rsidP="00AA4C6B">
      <w:pPr>
        <w:numPr>
          <w:ilvl w:val="0"/>
          <w:numId w:val="3"/>
        </w:numPr>
        <w:rPr>
          <w:lang w:val="fr-FR"/>
        </w:rPr>
      </w:pPr>
      <w:r w:rsidRPr="00AA4C6B">
        <w:rPr>
          <w:lang w:val="fr-FR"/>
        </w:rPr>
        <w:t xml:space="preserve">Transforme ton zoning en </w:t>
      </w:r>
      <w:r w:rsidRPr="00AA4C6B">
        <w:rPr>
          <w:b/>
          <w:bCs/>
          <w:lang w:val="fr-FR"/>
        </w:rPr>
        <w:t>wireframe</w:t>
      </w:r>
      <w:r w:rsidRPr="00AA4C6B">
        <w:rPr>
          <w:lang w:val="fr-FR"/>
        </w:rPr>
        <w:t xml:space="preserve"> sur </w:t>
      </w:r>
      <w:proofErr w:type="spellStart"/>
      <w:r w:rsidRPr="00AA4C6B">
        <w:rPr>
          <w:lang w:val="fr-FR"/>
        </w:rPr>
        <w:t>Figma</w:t>
      </w:r>
      <w:proofErr w:type="spellEnd"/>
      <w:r w:rsidRPr="00AA4C6B">
        <w:rPr>
          <w:lang w:val="fr-FR"/>
        </w:rPr>
        <w:t>.</w:t>
      </w:r>
    </w:p>
    <w:p w14:paraId="04128409" w14:textId="77777777" w:rsidR="00AA4C6B" w:rsidRPr="00AA4C6B" w:rsidRDefault="00AA4C6B" w:rsidP="00AA4C6B">
      <w:pPr>
        <w:numPr>
          <w:ilvl w:val="0"/>
          <w:numId w:val="3"/>
        </w:numPr>
        <w:rPr>
          <w:lang w:val="fr-FR"/>
        </w:rPr>
      </w:pPr>
      <w:r w:rsidRPr="00AA4C6B">
        <w:rPr>
          <w:lang w:val="fr-FR"/>
        </w:rPr>
        <w:t>Place les éléments : menus, boutons, textes, images, formulaires…</w:t>
      </w:r>
    </w:p>
    <w:p w14:paraId="556011E7" w14:textId="77777777" w:rsidR="00AA4C6B" w:rsidRPr="00AA4C6B" w:rsidRDefault="00AA4C6B" w:rsidP="00AA4C6B">
      <w:pPr>
        <w:numPr>
          <w:ilvl w:val="0"/>
          <w:numId w:val="3"/>
        </w:numPr>
        <w:rPr>
          <w:lang w:val="fr-FR"/>
        </w:rPr>
      </w:pPr>
      <w:r w:rsidRPr="00AA4C6B">
        <w:rPr>
          <w:lang w:val="fr-FR"/>
        </w:rPr>
        <w:t>Ajoute des interactions simples (menu déroulant, clic sur produit).</w:t>
      </w:r>
    </w:p>
    <w:p w14:paraId="619BB371" w14:textId="77777777" w:rsidR="00AA4C6B" w:rsidRPr="00AA4C6B" w:rsidRDefault="00AA4C6B" w:rsidP="00AA4C6B">
      <w:pPr>
        <w:numPr>
          <w:ilvl w:val="0"/>
          <w:numId w:val="3"/>
        </w:numPr>
        <w:rPr>
          <w:lang w:val="fr-FR"/>
        </w:rPr>
      </w:pPr>
      <w:r w:rsidRPr="00AA4C6B">
        <w:rPr>
          <w:lang w:val="fr-FR"/>
        </w:rPr>
        <w:t xml:space="preserve">Vérifie la </w:t>
      </w:r>
      <w:r w:rsidRPr="00AA4C6B">
        <w:rPr>
          <w:b/>
          <w:bCs/>
          <w:lang w:val="fr-FR"/>
        </w:rPr>
        <w:t>hiérarchie visuelle</w:t>
      </w:r>
      <w:r w:rsidRPr="00AA4C6B">
        <w:rPr>
          <w:lang w:val="fr-FR"/>
        </w:rPr>
        <w:t xml:space="preserve"> et la </w:t>
      </w:r>
      <w:r w:rsidRPr="00AA4C6B">
        <w:rPr>
          <w:b/>
          <w:bCs/>
          <w:lang w:val="fr-FR"/>
        </w:rPr>
        <w:t>clarté de navigation</w:t>
      </w:r>
      <w:r w:rsidRPr="00AA4C6B">
        <w:rPr>
          <w:lang w:val="fr-FR"/>
        </w:rPr>
        <w:t>.</w:t>
      </w:r>
    </w:p>
    <w:p w14:paraId="2D3FDECD" w14:textId="77777777" w:rsidR="00AA4C6B" w:rsidRPr="00AA4C6B" w:rsidRDefault="00AA4C6B" w:rsidP="00AA4C6B">
      <w:pPr>
        <w:rPr>
          <w:lang w:val="fr-FR"/>
        </w:rPr>
      </w:pPr>
      <w:r w:rsidRPr="00AA4C6B">
        <w:rPr>
          <w:rFonts w:ascii="Segoe UI Emoji" w:hAnsi="Segoe UI Emoji" w:cs="Segoe UI Emoji"/>
        </w:rPr>
        <w:t>💡</w:t>
      </w:r>
      <w:r w:rsidRPr="00AA4C6B">
        <w:rPr>
          <w:lang w:val="fr-FR"/>
        </w:rPr>
        <w:t xml:space="preserve"> </w:t>
      </w:r>
      <w:r w:rsidRPr="00AA4C6B">
        <w:rPr>
          <w:i/>
          <w:iCs/>
          <w:lang w:val="fr-FR"/>
        </w:rPr>
        <w:t xml:space="preserve">Le wireframe est comme le squelette du </w:t>
      </w:r>
      <w:proofErr w:type="gramStart"/>
      <w:r w:rsidRPr="00AA4C6B">
        <w:rPr>
          <w:i/>
          <w:iCs/>
          <w:lang w:val="fr-FR"/>
        </w:rPr>
        <w:t>site :</w:t>
      </w:r>
      <w:proofErr w:type="gramEnd"/>
      <w:r w:rsidRPr="00AA4C6B">
        <w:rPr>
          <w:i/>
          <w:iCs/>
          <w:lang w:val="fr-FR"/>
        </w:rPr>
        <w:t xml:space="preserve"> tout est en place, mais sans couleurs ni images finales.</w:t>
      </w:r>
    </w:p>
    <w:p w14:paraId="065335C5" w14:textId="77777777" w:rsidR="00AA4C6B" w:rsidRPr="00AA4C6B" w:rsidRDefault="00AA4C6B" w:rsidP="00AA4C6B">
      <w:r w:rsidRPr="00AA4C6B">
        <w:pict w14:anchorId="58B2039F">
          <v:rect id="_x0000_i1057" style="width:0;height:1.5pt" o:hralign="center" o:hrstd="t" o:hr="t" fillcolor="#a0a0a0" stroked="f"/>
        </w:pict>
      </w:r>
    </w:p>
    <w:p w14:paraId="41426B22" w14:textId="77777777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</w:rPr>
        <w:t>🎨</w:t>
      </w:r>
      <w:r w:rsidRPr="00AA4C6B">
        <w:rPr>
          <w:b/>
          <w:bCs/>
          <w:lang w:val="fr-FR"/>
        </w:rPr>
        <w:t xml:space="preserve"> Étape </w:t>
      </w:r>
      <w:proofErr w:type="gramStart"/>
      <w:r w:rsidRPr="00AA4C6B">
        <w:rPr>
          <w:b/>
          <w:bCs/>
          <w:lang w:val="fr-FR"/>
        </w:rPr>
        <w:t>4 :</w:t>
      </w:r>
      <w:proofErr w:type="gramEnd"/>
      <w:r w:rsidRPr="00AA4C6B">
        <w:rPr>
          <w:b/>
          <w:bCs/>
          <w:lang w:val="fr-FR"/>
        </w:rPr>
        <w:t xml:space="preserve"> </w:t>
      </w:r>
      <w:proofErr w:type="spellStart"/>
      <w:r w:rsidRPr="00AA4C6B">
        <w:rPr>
          <w:b/>
          <w:bCs/>
          <w:lang w:val="fr-FR"/>
        </w:rPr>
        <w:t>Mockup</w:t>
      </w:r>
      <w:proofErr w:type="spellEnd"/>
      <w:r w:rsidRPr="00AA4C6B">
        <w:rPr>
          <w:b/>
          <w:bCs/>
          <w:lang w:val="fr-FR"/>
        </w:rPr>
        <w:t xml:space="preserve"> (maquette visuelle)</w:t>
      </w:r>
    </w:p>
    <w:p w14:paraId="2C14C368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Donner l’apparence finale au site.</w:t>
      </w:r>
    </w:p>
    <w:p w14:paraId="33992E45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1690DD78" w14:textId="77777777" w:rsidR="00AA4C6B" w:rsidRPr="00AA4C6B" w:rsidRDefault="00AA4C6B" w:rsidP="00AA4C6B">
      <w:pPr>
        <w:numPr>
          <w:ilvl w:val="0"/>
          <w:numId w:val="4"/>
        </w:numPr>
        <w:rPr>
          <w:lang w:val="fr-FR"/>
        </w:rPr>
      </w:pPr>
      <w:r w:rsidRPr="00AA4C6B">
        <w:rPr>
          <w:lang w:val="fr-FR"/>
        </w:rPr>
        <w:t xml:space="preserve">Applique les </w:t>
      </w:r>
      <w:r w:rsidRPr="00AA4C6B">
        <w:rPr>
          <w:b/>
          <w:bCs/>
          <w:lang w:val="fr-FR"/>
        </w:rPr>
        <w:t>couleurs</w:t>
      </w:r>
      <w:r w:rsidRPr="00AA4C6B">
        <w:rPr>
          <w:lang w:val="fr-FR"/>
        </w:rPr>
        <w:t xml:space="preserve">, </w:t>
      </w:r>
      <w:r w:rsidRPr="00AA4C6B">
        <w:rPr>
          <w:b/>
          <w:bCs/>
          <w:lang w:val="fr-FR"/>
        </w:rPr>
        <w:t>typographies</w:t>
      </w:r>
      <w:r w:rsidRPr="00AA4C6B">
        <w:rPr>
          <w:lang w:val="fr-FR"/>
        </w:rPr>
        <w:t xml:space="preserve">, </w:t>
      </w:r>
      <w:r w:rsidRPr="00AA4C6B">
        <w:rPr>
          <w:b/>
          <w:bCs/>
          <w:lang w:val="fr-FR"/>
        </w:rPr>
        <w:t>icônes</w:t>
      </w:r>
      <w:r w:rsidRPr="00AA4C6B">
        <w:rPr>
          <w:lang w:val="fr-FR"/>
        </w:rPr>
        <w:t xml:space="preserve">, </w:t>
      </w:r>
      <w:r w:rsidRPr="00AA4C6B">
        <w:rPr>
          <w:b/>
          <w:bCs/>
          <w:lang w:val="fr-FR"/>
        </w:rPr>
        <w:t>logos</w:t>
      </w:r>
      <w:r w:rsidRPr="00AA4C6B">
        <w:rPr>
          <w:lang w:val="fr-FR"/>
        </w:rPr>
        <w:t xml:space="preserve"> sur ton wireframe.</w:t>
      </w:r>
    </w:p>
    <w:p w14:paraId="4E8CF43F" w14:textId="77777777" w:rsidR="00AA4C6B" w:rsidRPr="00AA4C6B" w:rsidRDefault="00AA4C6B" w:rsidP="00AA4C6B">
      <w:pPr>
        <w:numPr>
          <w:ilvl w:val="0"/>
          <w:numId w:val="4"/>
        </w:numPr>
        <w:rPr>
          <w:lang w:val="fr-FR"/>
        </w:rPr>
      </w:pPr>
      <w:r w:rsidRPr="00AA4C6B">
        <w:rPr>
          <w:lang w:val="fr-FR"/>
        </w:rPr>
        <w:t xml:space="preserve">Crée une </w:t>
      </w:r>
      <w:r w:rsidRPr="00AA4C6B">
        <w:rPr>
          <w:b/>
          <w:bCs/>
          <w:lang w:val="fr-FR"/>
        </w:rPr>
        <w:t>cohérence visuelle</w:t>
      </w:r>
      <w:r w:rsidRPr="00AA4C6B">
        <w:rPr>
          <w:lang w:val="fr-FR"/>
        </w:rPr>
        <w:t xml:space="preserve"> entre toutes les pages.</w:t>
      </w:r>
    </w:p>
    <w:p w14:paraId="108302CF" w14:textId="77777777" w:rsidR="00AA4C6B" w:rsidRPr="00AA4C6B" w:rsidRDefault="00AA4C6B" w:rsidP="00AA4C6B">
      <w:pPr>
        <w:numPr>
          <w:ilvl w:val="0"/>
          <w:numId w:val="4"/>
        </w:numPr>
      </w:pPr>
      <w:proofErr w:type="spellStart"/>
      <w:proofErr w:type="gramStart"/>
      <w:r w:rsidRPr="00AA4C6B">
        <w:t>Vérifie</w:t>
      </w:r>
      <w:proofErr w:type="spellEnd"/>
      <w:r w:rsidRPr="00AA4C6B">
        <w:t xml:space="preserve"> :</w:t>
      </w:r>
      <w:proofErr w:type="gramEnd"/>
    </w:p>
    <w:p w14:paraId="0D0F8496" w14:textId="77777777" w:rsidR="00AA4C6B" w:rsidRPr="00AA4C6B" w:rsidRDefault="00AA4C6B" w:rsidP="00AA4C6B">
      <w:pPr>
        <w:numPr>
          <w:ilvl w:val="1"/>
          <w:numId w:val="4"/>
        </w:numPr>
        <w:rPr>
          <w:lang w:val="fr-FR"/>
        </w:rPr>
      </w:pPr>
      <w:proofErr w:type="gramStart"/>
      <w:r w:rsidRPr="00AA4C6B">
        <w:rPr>
          <w:lang w:val="fr-FR"/>
        </w:rPr>
        <w:t>le</w:t>
      </w:r>
      <w:proofErr w:type="gramEnd"/>
      <w:r w:rsidRPr="00AA4C6B">
        <w:rPr>
          <w:lang w:val="fr-FR"/>
        </w:rPr>
        <w:t xml:space="preserve"> </w:t>
      </w:r>
      <w:r w:rsidRPr="00AA4C6B">
        <w:rPr>
          <w:b/>
          <w:bCs/>
          <w:lang w:val="fr-FR"/>
        </w:rPr>
        <w:t>contraste</w:t>
      </w:r>
      <w:r w:rsidRPr="00AA4C6B">
        <w:rPr>
          <w:lang w:val="fr-FR"/>
        </w:rPr>
        <w:t xml:space="preserve"> et la </w:t>
      </w:r>
      <w:r w:rsidRPr="00AA4C6B">
        <w:rPr>
          <w:b/>
          <w:bCs/>
          <w:lang w:val="fr-FR"/>
        </w:rPr>
        <w:t>lisibilité</w:t>
      </w:r>
      <w:r w:rsidRPr="00AA4C6B">
        <w:rPr>
          <w:lang w:val="fr-FR"/>
        </w:rPr>
        <w:t>,</w:t>
      </w:r>
    </w:p>
    <w:p w14:paraId="275E299D" w14:textId="77777777" w:rsidR="00AA4C6B" w:rsidRPr="00AA4C6B" w:rsidRDefault="00AA4C6B" w:rsidP="00AA4C6B">
      <w:pPr>
        <w:numPr>
          <w:ilvl w:val="1"/>
          <w:numId w:val="4"/>
        </w:numPr>
        <w:rPr>
          <w:lang w:val="fr-FR"/>
        </w:rPr>
      </w:pPr>
      <w:proofErr w:type="gramStart"/>
      <w:r w:rsidRPr="00AA4C6B">
        <w:rPr>
          <w:lang w:val="fr-FR"/>
        </w:rPr>
        <w:t>le</w:t>
      </w:r>
      <w:proofErr w:type="gramEnd"/>
      <w:r w:rsidRPr="00AA4C6B">
        <w:rPr>
          <w:lang w:val="fr-FR"/>
        </w:rPr>
        <w:t xml:space="preserve"> respect de la </w:t>
      </w:r>
      <w:r w:rsidRPr="00AA4C6B">
        <w:rPr>
          <w:b/>
          <w:bCs/>
          <w:lang w:val="fr-FR"/>
        </w:rPr>
        <w:t xml:space="preserve">loi de </w:t>
      </w:r>
      <w:proofErr w:type="spellStart"/>
      <w:r w:rsidRPr="00AA4C6B">
        <w:rPr>
          <w:b/>
          <w:bCs/>
          <w:lang w:val="fr-FR"/>
        </w:rPr>
        <w:t>Fitts</w:t>
      </w:r>
      <w:proofErr w:type="spellEnd"/>
      <w:r w:rsidRPr="00AA4C6B">
        <w:rPr>
          <w:lang w:val="fr-FR"/>
        </w:rPr>
        <w:t xml:space="preserve"> (éléments cliquables accessibles),</w:t>
      </w:r>
    </w:p>
    <w:p w14:paraId="626F2B93" w14:textId="77777777" w:rsidR="00AA4C6B" w:rsidRPr="00AA4C6B" w:rsidRDefault="00AA4C6B" w:rsidP="00AA4C6B">
      <w:pPr>
        <w:numPr>
          <w:ilvl w:val="1"/>
          <w:numId w:val="4"/>
        </w:numPr>
        <w:rPr>
          <w:lang w:val="fr-FR"/>
        </w:rPr>
      </w:pPr>
      <w:proofErr w:type="gramStart"/>
      <w:r w:rsidRPr="00AA4C6B">
        <w:rPr>
          <w:lang w:val="fr-FR"/>
        </w:rPr>
        <w:t>la</w:t>
      </w:r>
      <w:proofErr w:type="gramEnd"/>
      <w:r w:rsidRPr="00AA4C6B">
        <w:rPr>
          <w:lang w:val="fr-FR"/>
        </w:rPr>
        <w:t xml:space="preserve"> </w:t>
      </w:r>
      <w:r w:rsidRPr="00AA4C6B">
        <w:rPr>
          <w:b/>
          <w:bCs/>
          <w:lang w:val="fr-FR"/>
        </w:rPr>
        <w:t>loi de Jakob</w:t>
      </w:r>
      <w:r w:rsidRPr="00AA4C6B">
        <w:rPr>
          <w:lang w:val="fr-FR"/>
        </w:rPr>
        <w:t xml:space="preserve"> (composants familiers pour l’utilisateur).</w:t>
      </w:r>
    </w:p>
    <w:p w14:paraId="5DE78170" w14:textId="77777777" w:rsidR="00AA4C6B" w:rsidRPr="00AA4C6B" w:rsidRDefault="00AA4C6B" w:rsidP="00AA4C6B">
      <w:r w:rsidRPr="00AA4C6B">
        <w:pict w14:anchorId="4041DF33">
          <v:rect id="_x0000_i1058" style="width:0;height:1.5pt" o:hralign="center" o:hrstd="t" o:hr="t" fillcolor="#a0a0a0" stroked="f"/>
        </w:pict>
      </w:r>
    </w:p>
    <w:p w14:paraId="155D9A21" w14:textId="77777777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</w:rPr>
        <w:t>🧭</w:t>
      </w:r>
      <w:r w:rsidRPr="00AA4C6B">
        <w:rPr>
          <w:b/>
          <w:bCs/>
          <w:lang w:val="fr-FR"/>
        </w:rPr>
        <w:t xml:space="preserve"> Étape </w:t>
      </w:r>
      <w:proofErr w:type="gramStart"/>
      <w:r w:rsidRPr="00AA4C6B">
        <w:rPr>
          <w:b/>
          <w:bCs/>
          <w:lang w:val="fr-FR"/>
        </w:rPr>
        <w:t>5 :</w:t>
      </w:r>
      <w:proofErr w:type="gramEnd"/>
      <w:r w:rsidRPr="00AA4C6B">
        <w:rPr>
          <w:b/>
          <w:bCs/>
          <w:lang w:val="fr-FR"/>
        </w:rPr>
        <w:t xml:space="preserve"> Prototype interactif</w:t>
      </w:r>
    </w:p>
    <w:p w14:paraId="42EEA1CE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Rendre le site </w:t>
      </w:r>
      <w:r w:rsidRPr="00AA4C6B">
        <w:rPr>
          <w:b/>
          <w:bCs/>
          <w:lang w:val="fr-FR"/>
        </w:rPr>
        <w:t>cliquable et testable</w:t>
      </w:r>
      <w:r w:rsidRPr="00AA4C6B">
        <w:rPr>
          <w:lang w:val="fr-FR"/>
        </w:rPr>
        <w:t>.</w:t>
      </w:r>
    </w:p>
    <w:p w14:paraId="57C2300E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4FBA6938" w14:textId="77777777" w:rsidR="00AA4C6B" w:rsidRPr="00AA4C6B" w:rsidRDefault="00AA4C6B" w:rsidP="00AA4C6B">
      <w:pPr>
        <w:numPr>
          <w:ilvl w:val="0"/>
          <w:numId w:val="5"/>
        </w:numPr>
        <w:rPr>
          <w:lang w:val="fr-FR"/>
        </w:rPr>
      </w:pPr>
      <w:r w:rsidRPr="00AA4C6B">
        <w:rPr>
          <w:lang w:val="fr-FR"/>
        </w:rPr>
        <w:t>Relie toutes les pages pour simuler un parcours complet :</w:t>
      </w:r>
    </w:p>
    <w:p w14:paraId="3D6364E8" w14:textId="77777777" w:rsidR="00AA4C6B" w:rsidRPr="00AA4C6B" w:rsidRDefault="00AA4C6B" w:rsidP="00AA4C6B">
      <w:pPr>
        <w:numPr>
          <w:ilvl w:val="1"/>
          <w:numId w:val="5"/>
        </w:numPr>
      </w:pPr>
      <w:proofErr w:type="spellStart"/>
      <w:r w:rsidRPr="00AA4C6B">
        <w:t>Accueil</w:t>
      </w:r>
      <w:proofErr w:type="spellEnd"/>
      <w:r w:rsidRPr="00AA4C6B">
        <w:t xml:space="preserve"> → </w:t>
      </w:r>
      <w:proofErr w:type="spellStart"/>
      <w:r w:rsidRPr="00AA4C6B">
        <w:t>Produit</w:t>
      </w:r>
      <w:proofErr w:type="spellEnd"/>
      <w:r w:rsidRPr="00AA4C6B">
        <w:t xml:space="preserve"> → Panier → Paiement</w:t>
      </w:r>
    </w:p>
    <w:p w14:paraId="2922F0C6" w14:textId="77777777" w:rsidR="00AA4C6B" w:rsidRPr="00AA4C6B" w:rsidRDefault="00AA4C6B" w:rsidP="00AA4C6B">
      <w:pPr>
        <w:numPr>
          <w:ilvl w:val="0"/>
          <w:numId w:val="5"/>
        </w:numPr>
        <w:rPr>
          <w:lang w:val="fr-FR"/>
        </w:rPr>
      </w:pPr>
      <w:r w:rsidRPr="00AA4C6B">
        <w:rPr>
          <w:lang w:val="fr-FR"/>
        </w:rPr>
        <w:t xml:space="preserve">Ajoute des </w:t>
      </w:r>
      <w:r w:rsidRPr="00AA4C6B">
        <w:rPr>
          <w:b/>
          <w:bCs/>
          <w:lang w:val="fr-FR"/>
        </w:rPr>
        <w:t>animations simples</w:t>
      </w:r>
      <w:r w:rsidRPr="00AA4C6B">
        <w:rPr>
          <w:lang w:val="fr-FR"/>
        </w:rPr>
        <w:t xml:space="preserve"> : transitions, effets de survol.</w:t>
      </w:r>
    </w:p>
    <w:p w14:paraId="3C7BA343" w14:textId="77777777" w:rsidR="00AA4C6B" w:rsidRPr="00AA4C6B" w:rsidRDefault="00AA4C6B" w:rsidP="00AA4C6B">
      <w:pPr>
        <w:numPr>
          <w:ilvl w:val="0"/>
          <w:numId w:val="5"/>
        </w:numPr>
        <w:rPr>
          <w:lang w:val="fr-FR"/>
        </w:rPr>
      </w:pPr>
      <w:r w:rsidRPr="00AA4C6B">
        <w:rPr>
          <w:lang w:val="fr-FR"/>
        </w:rPr>
        <w:t xml:space="preserve">Teste le prototype avec tes </w:t>
      </w:r>
      <w:proofErr w:type="spellStart"/>
      <w:r w:rsidRPr="00AA4C6B">
        <w:rPr>
          <w:i/>
          <w:iCs/>
          <w:lang w:val="fr-FR"/>
        </w:rPr>
        <w:t>personas</w:t>
      </w:r>
      <w:proofErr w:type="spellEnd"/>
      <w:r w:rsidRPr="00AA4C6B">
        <w:rPr>
          <w:lang w:val="fr-FR"/>
        </w:rPr>
        <w:t xml:space="preserve"> :</w:t>
      </w:r>
    </w:p>
    <w:p w14:paraId="6E33182E" w14:textId="77777777" w:rsidR="00AA4C6B" w:rsidRPr="00AA4C6B" w:rsidRDefault="00AA4C6B" w:rsidP="00AA4C6B">
      <w:pPr>
        <w:numPr>
          <w:ilvl w:val="1"/>
          <w:numId w:val="5"/>
        </w:numPr>
        <w:rPr>
          <w:lang w:val="fr-FR"/>
        </w:rPr>
      </w:pPr>
      <w:r w:rsidRPr="00AA4C6B">
        <w:rPr>
          <w:lang w:val="fr-FR"/>
        </w:rPr>
        <w:t>Le parcours est-il fluide ?</w:t>
      </w:r>
    </w:p>
    <w:p w14:paraId="39338A8E" w14:textId="77777777" w:rsidR="00AA4C6B" w:rsidRPr="00AA4C6B" w:rsidRDefault="00AA4C6B" w:rsidP="00AA4C6B">
      <w:pPr>
        <w:numPr>
          <w:ilvl w:val="1"/>
          <w:numId w:val="5"/>
        </w:numPr>
        <w:rPr>
          <w:lang w:val="fr-FR"/>
        </w:rPr>
      </w:pPr>
      <w:r w:rsidRPr="00AA4C6B">
        <w:rPr>
          <w:lang w:val="fr-FR"/>
        </w:rPr>
        <w:t>Les actions sont-elles compréhensibles ?</w:t>
      </w:r>
    </w:p>
    <w:p w14:paraId="09574E85" w14:textId="77777777" w:rsidR="00AA4C6B" w:rsidRPr="00AA4C6B" w:rsidRDefault="00AA4C6B" w:rsidP="00AA4C6B">
      <w:r w:rsidRPr="00AA4C6B">
        <w:lastRenderedPageBreak/>
        <w:pict w14:anchorId="3A1C8BB5">
          <v:rect id="_x0000_i1059" style="width:0;height:1.5pt" o:hralign="center" o:hrstd="t" o:hr="t" fillcolor="#a0a0a0" stroked="f"/>
        </w:pict>
      </w:r>
    </w:p>
    <w:p w14:paraId="756BEB20" w14:textId="77777777" w:rsidR="00AA4C6B" w:rsidRPr="00AA4C6B" w:rsidRDefault="00AA4C6B" w:rsidP="00AA4C6B">
      <w:pPr>
        <w:rPr>
          <w:b/>
          <w:bCs/>
          <w:lang w:val="fr-FR"/>
        </w:rPr>
      </w:pPr>
      <w:r w:rsidRPr="00AA4C6B">
        <w:rPr>
          <w:rFonts w:ascii="Segoe UI Emoji" w:hAnsi="Segoe UI Emoji" w:cs="Segoe UI Emoji"/>
          <w:b/>
          <w:bCs/>
          <w:lang w:val="fr-FR"/>
        </w:rPr>
        <w:t>⚖</w:t>
      </w:r>
      <w:r w:rsidRPr="00AA4C6B">
        <w:rPr>
          <w:rFonts w:ascii="Segoe UI Emoji" w:hAnsi="Segoe UI Emoji" w:cs="Segoe UI Emoji"/>
          <w:b/>
          <w:bCs/>
        </w:rPr>
        <w:t>️</w:t>
      </w:r>
      <w:r w:rsidRPr="00AA4C6B">
        <w:rPr>
          <w:b/>
          <w:bCs/>
          <w:lang w:val="fr-FR"/>
        </w:rPr>
        <w:t xml:space="preserve"> Étape 6 : Respect des lois UX</w:t>
      </w:r>
    </w:p>
    <w:p w14:paraId="48282E46" w14:textId="77777777" w:rsidR="00AA4C6B" w:rsidRPr="00AA4C6B" w:rsidRDefault="00AA4C6B" w:rsidP="00AA4C6B">
      <w:pPr>
        <w:rPr>
          <w:lang w:val="fr-FR"/>
        </w:rPr>
      </w:pPr>
      <w:r w:rsidRPr="00AA4C6B">
        <w:rPr>
          <w:b/>
          <w:bCs/>
          <w:lang w:val="fr-FR"/>
        </w:rPr>
        <w:t>But :</w:t>
      </w:r>
      <w:r w:rsidRPr="00AA4C6B">
        <w:rPr>
          <w:lang w:val="fr-FR"/>
        </w:rPr>
        <w:t xml:space="preserve"> Intégrer les bonnes pratiques de conception.</w:t>
      </w:r>
    </w:p>
    <w:p w14:paraId="488412D0" w14:textId="77777777" w:rsidR="00AA4C6B" w:rsidRPr="00AA4C6B" w:rsidRDefault="00AA4C6B" w:rsidP="00AA4C6B">
      <w:proofErr w:type="spellStart"/>
      <w:proofErr w:type="gramStart"/>
      <w:r w:rsidRPr="00AA4C6B">
        <w:rPr>
          <w:b/>
          <w:bCs/>
        </w:rPr>
        <w:t>Tâches</w:t>
      </w:r>
      <w:proofErr w:type="spellEnd"/>
      <w:r w:rsidRPr="00AA4C6B">
        <w:rPr>
          <w:b/>
          <w:bCs/>
        </w:rPr>
        <w:t xml:space="preserve"> :</w:t>
      </w:r>
      <w:proofErr w:type="gramEnd"/>
    </w:p>
    <w:p w14:paraId="0DD2982C" w14:textId="77777777" w:rsidR="00AA4C6B" w:rsidRPr="00AA4C6B" w:rsidRDefault="00AA4C6B" w:rsidP="00AA4C6B">
      <w:pPr>
        <w:numPr>
          <w:ilvl w:val="0"/>
          <w:numId w:val="6"/>
        </w:numPr>
        <w:rPr>
          <w:lang w:val="fr-FR"/>
        </w:rPr>
      </w:pPr>
      <w:r w:rsidRPr="00AA4C6B">
        <w:rPr>
          <w:lang w:val="fr-FR"/>
        </w:rPr>
        <w:t xml:space="preserve">Vérifie que ton site respecte au moins </w:t>
      </w:r>
      <w:r w:rsidRPr="00AA4C6B">
        <w:rPr>
          <w:b/>
          <w:bCs/>
          <w:lang w:val="fr-FR"/>
        </w:rPr>
        <w:t>3 lois UX :</w:t>
      </w:r>
    </w:p>
    <w:p w14:paraId="632484F5" w14:textId="77777777" w:rsidR="00AA4C6B" w:rsidRPr="00AA4C6B" w:rsidRDefault="00AA4C6B" w:rsidP="00AA4C6B">
      <w:pPr>
        <w:numPr>
          <w:ilvl w:val="1"/>
          <w:numId w:val="6"/>
        </w:numPr>
        <w:rPr>
          <w:lang w:val="fr-FR"/>
        </w:rPr>
      </w:pPr>
      <w:r w:rsidRPr="00AA4C6B">
        <w:rPr>
          <w:b/>
          <w:bCs/>
          <w:lang w:val="fr-FR"/>
        </w:rPr>
        <w:t xml:space="preserve">Loi de </w:t>
      </w:r>
      <w:proofErr w:type="spellStart"/>
      <w:r w:rsidRPr="00AA4C6B">
        <w:rPr>
          <w:b/>
          <w:bCs/>
          <w:lang w:val="fr-FR"/>
        </w:rPr>
        <w:t>Fitts</w:t>
      </w:r>
      <w:proofErr w:type="spellEnd"/>
      <w:r w:rsidRPr="00AA4C6B">
        <w:rPr>
          <w:b/>
          <w:bCs/>
          <w:lang w:val="fr-FR"/>
        </w:rPr>
        <w:t xml:space="preserve"> :</w:t>
      </w:r>
      <w:r w:rsidRPr="00AA4C6B">
        <w:rPr>
          <w:lang w:val="fr-FR"/>
        </w:rPr>
        <w:t xml:space="preserve"> les éléments cliquables doivent être facilement accessibles.</w:t>
      </w:r>
    </w:p>
    <w:p w14:paraId="0B0D94F5" w14:textId="77777777" w:rsidR="00AA4C6B" w:rsidRPr="00AA4C6B" w:rsidRDefault="00AA4C6B" w:rsidP="00AA4C6B">
      <w:pPr>
        <w:numPr>
          <w:ilvl w:val="1"/>
          <w:numId w:val="6"/>
        </w:numPr>
        <w:rPr>
          <w:lang w:val="fr-FR"/>
        </w:rPr>
      </w:pPr>
      <w:r w:rsidRPr="00AA4C6B">
        <w:rPr>
          <w:b/>
          <w:bCs/>
          <w:lang w:val="fr-FR"/>
        </w:rPr>
        <w:t xml:space="preserve">Loi de </w:t>
      </w:r>
      <w:proofErr w:type="spellStart"/>
      <w:r w:rsidRPr="00AA4C6B">
        <w:rPr>
          <w:b/>
          <w:bCs/>
          <w:lang w:val="fr-FR"/>
        </w:rPr>
        <w:t>Hick</w:t>
      </w:r>
      <w:proofErr w:type="spellEnd"/>
      <w:r w:rsidRPr="00AA4C6B">
        <w:rPr>
          <w:b/>
          <w:bCs/>
          <w:lang w:val="fr-FR"/>
        </w:rPr>
        <w:t xml:space="preserve"> :</w:t>
      </w:r>
      <w:r w:rsidRPr="00AA4C6B">
        <w:rPr>
          <w:lang w:val="fr-FR"/>
        </w:rPr>
        <w:t xml:space="preserve"> limiter le nombre de choix pour simplifier la décision.</w:t>
      </w:r>
    </w:p>
    <w:p w14:paraId="23182856" w14:textId="77777777" w:rsidR="00AA4C6B" w:rsidRPr="00AA4C6B" w:rsidRDefault="00AA4C6B" w:rsidP="00AA4C6B">
      <w:pPr>
        <w:numPr>
          <w:ilvl w:val="1"/>
          <w:numId w:val="6"/>
        </w:numPr>
        <w:rPr>
          <w:lang w:val="fr-FR"/>
        </w:rPr>
      </w:pPr>
      <w:r w:rsidRPr="00AA4C6B">
        <w:rPr>
          <w:b/>
          <w:bCs/>
          <w:lang w:val="fr-FR"/>
        </w:rPr>
        <w:t>Loi de proximité :</w:t>
      </w:r>
      <w:r w:rsidRPr="00AA4C6B">
        <w:rPr>
          <w:lang w:val="fr-FR"/>
        </w:rPr>
        <w:t xml:space="preserve"> regrouper visuellement les éléments liés.</w:t>
      </w:r>
    </w:p>
    <w:p w14:paraId="70D040F5" w14:textId="77777777" w:rsidR="00AA4C6B" w:rsidRPr="00AA4C6B" w:rsidRDefault="00AA4C6B" w:rsidP="00AA4C6B">
      <w:pPr>
        <w:numPr>
          <w:ilvl w:val="0"/>
          <w:numId w:val="6"/>
        </w:numPr>
        <w:rPr>
          <w:lang w:val="fr-FR"/>
        </w:rPr>
      </w:pPr>
      <w:r w:rsidRPr="00AA4C6B">
        <w:rPr>
          <w:lang w:val="fr-FR"/>
        </w:rPr>
        <w:t xml:space="preserve">Note dans ton rapport </w:t>
      </w:r>
      <w:r w:rsidRPr="00AA4C6B">
        <w:rPr>
          <w:b/>
          <w:bCs/>
          <w:lang w:val="fr-FR"/>
        </w:rPr>
        <w:t>comment tu as appliqué ces lois</w:t>
      </w:r>
      <w:r w:rsidRPr="00AA4C6B">
        <w:rPr>
          <w:lang w:val="fr-FR"/>
        </w:rPr>
        <w:t xml:space="preserve"> dans ton design.</w:t>
      </w:r>
    </w:p>
    <w:p w14:paraId="1C1F4525" w14:textId="77777777" w:rsidR="00AA4C6B" w:rsidRPr="00AA4C6B" w:rsidRDefault="00AA4C6B">
      <w:pPr>
        <w:rPr>
          <w:lang w:val="fr-FR"/>
        </w:rPr>
      </w:pPr>
    </w:p>
    <w:sectPr w:rsidR="00AA4C6B" w:rsidRPr="00AA4C6B" w:rsidSect="00AA4C6B">
      <w:pgSz w:w="12240" w:h="15840"/>
      <w:pgMar w:top="540" w:right="540" w:bottom="126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3042"/>
    <w:multiLevelType w:val="multilevel"/>
    <w:tmpl w:val="17465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D5F2D"/>
    <w:multiLevelType w:val="multilevel"/>
    <w:tmpl w:val="01BCC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B3120F"/>
    <w:multiLevelType w:val="multilevel"/>
    <w:tmpl w:val="F21C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E26EAC"/>
    <w:multiLevelType w:val="multilevel"/>
    <w:tmpl w:val="FDB6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15028"/>
    <w:multiLevelType w:val="multilevel"/>
    <w:tmpl w:val="CA20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87212E"/>
    <w:multiLevelType w:val="multilevel"/>
    <w:tmpl w:val="205E0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85572">
    <w:abstractNumId w:val="1"/>
  </w:num>
  <w:num w:numId="2" w16cid:durableId="1637639314">
    <w:abstractNumId w:val="4"/>
  </w:num>
  <w:num w:numId="3" w16cid:durableId="1579754168">
    <w:abstractNumId w:val="0"/>
  </w:num>
  <w:num w:numId="4" w16cid:durableId="1396971546">
    <w:abstractNumId w:val="3"/>
  </w:num>
  <w:num w:numId="5" w16cid:durableId="643702262">
    <w:abstractNumId w:val="5"/>
  </w:num>
  <w:num w:numId="6" w16cid:durableId="13461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6B"/>
    <w:rsid w:val="00861CC5"/>
    <w:rsid w:val="00AA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740A"/>
  <w15:chartTrackingRefBased/>
  <w15:docId w15:val="{9A38E420-7AA6-4D31-96CC-567B3830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Essaih</dc:creator>
  <cp:keywords/>
  <dc:description/>
  <cp:lastModifiedBy>Yasser Essaih</cp:lastModifiedBy>
  <cp:revision>1</cp:revision>
  <dcterms:created xsi:type="dcterms:W3CDTF">2025-11-05T08:40:00Z</dcterms:created>
  <dcterms:modified xsi:type="dcterms:W3CDTF">2025-11-05T08:43:00Z</dcterms:modified>
</cp:coreProperties>
</file>