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C55" w:rsidRPr="00A522FD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22FD">
        <w:rPr>
          <w:rFonts w:ascii="Times New Roman" w:hAnsi="Times New Roman" w:cs="Times New Roman"/>
          <w:b/>
          <w:sz w:val="28"/>
          <w:szCs w:val="28"/>
        </w:rPr>
        <w:t>TRUY LÙNG DANTE</w:t>
      </w:r>
    </w:p>
    <w:p w:rsidR="00AF4C55" w:rsidRPr="00A522FD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lùng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Hacker Dark Dante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Dante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hắn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ta,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522FD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Dante.</w:t>
      </w:r>
      <w:proofErr w:type="gram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4C55" w:rsidRPr="00A522FD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FD">
        <w:rPr>
          <w:rFonts w:ascii="Times New Roman" w:hAnsi="Times New Roman" w:cs="Times New Roman"/>
          <w:b/>
          <w:sz w:val="28"/>
          <w:szCs w:val="28"/>
        </w:rPr>
        <w:t>Dữ</w:t>
      </w:r>
      <w:proofErr w:type="spellEnd"/>
      <w:r w:rsidRPr="00A522F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A522FD">
        <w:rPr>
          <w:rFonts w:ascii="Times New Roman" w:hAnsi="Times New Roman" w:cs="Times New Roman"/>
          <w:b/>
          <w:sz w:val="28"/>
          <w:szCs w:val="28"/>
        </w:rPr>
        <w:t>:</w:t>
      </w:r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FINDDANTE.INP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A</w:t>
      </w:r>
      <w:r w:rsidRPr="00A522FD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|A</w:t>
      </w:r>
      <w:r w:rsidRPr="00A522FD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A522FD">
        <w:rPr>
          <w:rFonts w:ascii="Times New Roman" w:hAnsi="Times New Roman" w:cs="Times New Roman"/>
          <w:sz w:val="28"/>
          <w:szCs w:val="28"/>
        </w:rPr>
        <w:t xml:space="preserve">|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A522FD">
        <w:rPr>
          <w:rFonts w:ascii="Times New Roman" w:hAnsi="Times New Roman" w:cs="Times New Roman"/>
          <w:sz w:val="28"/>
          <w:szCs w:val="28"/>
        </w:rPr>
        <w:t xml:space="preserve"> 10</w:t>
      </w:r>
      <w:r w:rsidRPr="00A522FD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A522F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F4C55" w:rsidRPr="00A522FD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FD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A522F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A522FD">
        <w:rPr>
          <w:rFonts w:ascii="Times New Roman" w:hAnsi="Times New Roman" w:cs="Times New Roman"/>
          <w:b/>
          <w:sz w:val="28"/>
          <w:szCs w:val="28"/>
        </w:rPr>
        <w:t>:</w:t>
      </w:r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FINDDANTE.OUT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>:</w:t>
      </w:r>
    </w:p>
    <w:p w:rsidR="00AF4C55" w:rsidRPr="00A522FD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22FD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A522F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4C55" w:rsidRPr="00A522FD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22FD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2FD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522FD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W w:w="5961" w:type="dxa"/>
        <w:jc w:val="center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3126"/>
      </w:tblGrid>
      <w:tr w:rsidR="00AF4C55" w:rsidRPr="00A522FD" w:rsidTr="008E0438">
        <w:trPr>
          <w:jc w:val="center"/>
        </w:trPr>
        <w:tc>
          <w:tcPr>
            <w:tcW w:w="2835" w:type="dxa"/>
            <w:shd w:val="clear" w:color="auto" w:fill="auto"/>
          </w:tcPr>
          <w:p w:rsidR="00AF4C55" w:rsidRPr="00A522FD" w:rsidRDefault="00AF4C55" w:rsidP="008E0438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22FD">
              <w:rPr>
                <w:rFonts w:ascii="Times New Roman" w:hAnsi="Times New Roman" w:cs="Times New Roman"/>
                <w:b/>
                <w:sz w:val="28"/>
                <w:szCs w:val="28"/>
              </w:rPr>
              <w:t>FINDDANTE.INP</w:t>
            </w:r>
          </w:p>
        </w:tc>
        <w:tc>
          <w:tcPr>
            <w:tcW w:w="3126" w:type="dxa"/>
            <w:shd w:val="clear" w:color="auto" w:fill="auto"/>
          </w:tcPr>
          <w:p w:rsidR="00AF4C55" w:rsidRPr="00A522FD" w:rsidRDefault="00AF4C55" w:rsidP="008E0438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22FD">
              <w:rPr>
                <w:rFonts w:ascii="Times New Roman" w:hAnsi="Times New Roman" w:cs="Times New Roman"/>
                <w:b/>
                <w:sz w:val="28"/>
                <w:szCs w:val="28"/>
              </w:rPr>
              <w:t>FINDDANTE.OUT</w:t>
            </w:r>
          </w:p>
        </w:tc>
      </w:tr>
      <w:tr w:rsidR="00AF4C55" w:rsidRPr="00A522FD" w:rsidTr="008E0438">
        <w:trPr>
          <w:jc w:val="center"/>
        </w:trPr>
        <w:tc>
          <w:tcPr>
            <w:tcW w:w="2835" w:type="dxa"/>
            <w:shd w:val="clear" w:color="auto" w:fill="auto"/>
          </w:tcPr>
          <w:p w:rsidR="00AF4C55" w:rsidRPr="00A522FD" w:rsidRDefault="00AF4C55" w:rsidP="008E043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2FD">
              <w:rPr>
                <w:rFonts w:ascii="Times New Roman" w:hAnsi="Times New Roman" w:cs="Times New Roman"/>
                <w:sz w:val="28"/>
                <w:szCs w:val="28"/>
              </w:rPr>
              <w:t xml:space="preserve">2 1 2 3 3 </w:t>
            </w:r>
          </w:p>
        </w:tc>
        <w:tc>
          <w:tcPr>
            <w:tcW w:w="3126" w:type="dxa"/>
            <w:shd w:val="clear" w:color="auto" w:fill="auto"/>
          </w:tcPr>
          <w:p w:rsidR="00AF4C55" w:rsidRPr="00A522FD" w:rsidRDefault="00AF4C55" w:rsidP="008E0438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2FD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</w:tr>
    </w:tbl>
    <w:p w:rsidR="00AF4C55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b/>
          <w:i/>
          <w:sz w:val="26"/>
          <w:szCs w:val="28"/>
        </w:rPr>
      </w:pPr>
    </w:p>
    <w:p w:rsidR="00AF4C55" w:rsidRPr="00AF4C55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bookmarkStart w:id="0" w:name="_GoBack"/>
      <w:bookmarkEnd w:id="0"/>
      <w:r w:rsidRPr="00AF4C55">
        <w:rPr>
          <w:rFonts w:ascii="Times New Roman" w:hAnsi="Times New Roman" w:cs="Times New Roman"/>
          <w:b/>
          <w:i/>
          <w:sz w:val="26"/>
          <w:szCs w:val="28"/>
        </w:rPr>
        <w:t>Subtask 1:</w:t>
      </w:r>
      <w:r w:rsidRPr="00AF4C55">
        <w:rPr>
          <w:rFonts w:ascii="Times New Roman" w:hAnsi="Times New Roman" w:cs="Times New Roman"/>
          <w:i/>
          <w:sz w:val="26"/>
          <w:szCs w:val="28"/>
        </w:rPr>
        <w:t xml:space="preserve"> 60%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test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có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lượng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m:oMath>
        <m:r>
          <w:rPr>
            <w:rFonts w:ascii="Cambria Math" w:hAnsi="Cambria Math" w:cs="Times New Roman"/>
            <w:sz w:val="26"/>
            <w:szCs w:val="28"/>
          </w:rPr>
          <m:t>≤</m:t>
        </m:r>
      </m:oMath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1.000.000, </w:t>
      </w:r>
      <w:proofErr w:type="spellStart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>các</w:t>
      </w:r>
      <w:proofErr w:type="spellEnd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>dương</w:t>
      </w:r>
      <w:proofErr w:type="spellEnd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</w:t>
      </w:r>
      <w:r w:rsidRPr="00AF4C55">
        <w:rPr>
          <w:rFonts w:ascii="Times New Roman" w:hAnsi="Times New Roman" w:cs="Times New Roman"/>
          <w:i/>
          <w:sz w:val="26"/>
          <w:szCs w:val="28"/>
        </w:rPr>
        <w:t>A</w:t>
      </w:r>
      <w:r w:rsidRPr="00AF4C55">
        <w:rPr>
          <w:rFonts w:ascii="Times New Roman" w:hAnsi="Times New Roman" w:cs="Times New Roman"/>
          <w:i/>
          <w:sz w:val="26"/>
          <w:szCs w:val="28"/>
          <w:vertAlign w:val="subscript"/>
        </w:rPr>
        <w:t>i</w:t>
      </w:r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m:oMath>
        <m:r>
          <w:rPr>
            <w:rFonts w:ascii="Cambria Math" w:hAnsi="Cambria Math" w:cs="Times New Roman"/>
            <w:sz w:val="26"/>
            <w:szCs w:val="28"/>
          </w:rPr>
          <m:t>≤</m:t>
        </m:r>
      </m:oMath>
      <w:r w:rsidRPr="00AF4C55">
        <w:rPr>
          <w:rFonts w:ascii="Times New Roman" w:hAnsi="Times New Roman" w:cs="Times New Roman"/>
          <w:i/>
          <w:sz w:val="26"/>
          <w:szCs w:val="28"/>
        </w:rPr>
        <w:t xml:space="preserve"> 10</w:t>
      </w:r>
      <w:r w:rsidRPr="00AF4C55">
        <w:rPr>
          <w:rFonts w:ascii="Times New Roman" w:hAnsi="Times New Roman" w:cs="Times New Roman"/>
          <w:i/>
          <w:sz w:val="26"/>
          <w:szCs w:val="28"/>
          <w:vertAlign w:val="superscript"/>
        </w:rPr>
        <w:t>7</w:t>
      </w:r>
      <w:r w:rsidRPr="00AF4C55">
        <w:rPr>
          <w:rFonts w:ascii="Times New Roman" w:hAnsi="Times New Roman" w:cs="Times New Roman"/>
          <w:i/>
          <w:sz w:val="26"/>
          <w:szCs w:val="28"/>
        </w:rPr>
        <w:t>.</w:t>
      </w:r>
    </w:p>
    <w:p w:rsidR="00AF4C55" w:rsidRPr="00AF4C55" w:rsidRDefault="00AF4C55" w:rsidP="00AF4C55">
      <w:pPr>
        <w:spacing w:after="0" w:line="312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AF4C55">
        <w:rPr>
          <w:rFonts w:ascii="Times New Roman" w:hAnsi="Times New Roman" w:cs="Times New Roman"/>
          <w:b/>
          <w:i/>
          <w:sz w:val="26"/>
          <w:szCs w:val="28"/>
        </w:rPr>
        <w:t>Subtask 2:</w:t>
      </w:r>
      <w:r w:rsidRPr="00AF4C55">
        <w:rPr>
          <w:rFonts w:ascii="Times New Roman" w:hAnsi="Times New Roman" w:cs="Times New Roman"/>
          <w:i/>
          <w:sz w:val="26"/>
          <w:szCs w:val="28"/>
        </w:rPr>
        <w:t xml:space="preserve"> 40% test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lượng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hAnsi="Times New Roman" w:cs="Times New Roman"/>
          <w:i/>
          <w:sz w:val="26"/>
          <w:szCs w:val="28"/>
        </w:rPr>
        <w:t xml:space="preserve"> </w:t>
      </w:r>
      <m:oMath>
        <m:r>
          <w:rPr>
            <w:rFonts w:ascii="Cambria Math" w:hAnsi="Cambria Math" w:cs="Times New Roman"/>
            <w:sz w:val="26"/>
            <w:szCs w:val="28"/>
          </w:rPr>
          <m:t>≤</m:t>
        </m:r>
      </m:oMath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10.000.000, </w:t>
      </w:r>
      <w:proofErr w:type="spellStart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>các</w:t>
      </w:r>
      <w:proofErr w:type="spellEnd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>số</w:t>
      </w:r>
      <w:proofErr w:type="spellEnd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</w:t>
      </w:r>
      <w:proofErr w:type="spellStart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>dương</w:t>
      </w:r>
      <w:proofErr w:type="spellEnd"/>
      <w:r w:rsidRPr="00AF4C55">
        <w:rPr>
          <w:rFonts w:ascii="Times New Roman" w:eastAsiaTheme="minorEastAsia" w:hAnsi="Times New Roman" w:cs="Times New Roman"/>
          <w:i/>
          <w:sz w:val="26"/>
          <w:szCs w:val="28"/>
        </w:rPr>
        <w:t xml:space="preserve"> </w:t>
      </w:r>
      <w:r w:rsidRPr="00AF4C55">
        <w:rPr>
          <w:rFonts w:ascii="Times New Roman" w:hAnsi="Times New Roman" w:cs="Times New Roman"/>
          <w:i/>
          <w:sz w:val="26"/>
          <w:szCs w:val="28"/>
        </w:rPr>
        <w:t>|A</w:t>
      </w:r>
      <w:r w:rsidRPr="00AF4C55">
        <w:rPr>
          <w:rFonts w:ascii="Times New Roman" w:hAnsi="Times New Roman" w:cs="Times New Roman"/>
          <w:i/>
          <w:sz w:val="26"/>
          <w:szCs w:val="28"/>
          <w:vertAlign w:val="subscript"/>
        </w:rPr>
        <w:t>i</w:t>
      </w:r>
      <w:r w:rsidRPr="00AF4C55">
        <w:rPr>
          <w:rFonts w:ascii="Times New Roman" w:hAnsi="Times New Roman" w:cs="Times New Roman"/>
          <w:i/>
          <w:sz w:val="26"/>
          <w:szCs w:val="28"/>
        </w:rPr>
        <w:t xml:space="preserve">| </w:t>
      </w:r>
      <m:oMath>
        <m:r>
          <w:rPr>
            <w:rFonts w:ascii="Cambria Math" w:hAnsi="Cambria Math" w:cs="Times New Roman"/>
            <w:sz w:val="26"/>
            <w:szCs w:val="28"/>
          </w:rPr>
          <m:t>≤</m:t>
        </m:r>
      </m:oMath>
      <w:r w:rsidRPr="00AF4C55">
        <w:rPr>
          <w:rFonts w:ascii="Times New Roman" w:hAnsi="Times New Roman" w:cs="Times New Roman"/>
          <w:i/>
          <w:sz w:val="26"/>
          <w:szCs w:val="28"/>
        </w:rPr>
        <w:t xml:space="preserve"> 10</w:t>
      </w:r>
      <w:r w:rsidRPr="00AF4C55">
        <w:rPr>
          <w:rFonts w:ascii="Times New Roman" w:hAnsi="Times New Roman" w:cs="Times New Roman"/>
          <w:i/>
          <w:sz w:val="26"/>
          <w:szCs w:val="28"/>
          <w:vertAlign w:val="superscript"/>
        </w:rPr>
        <w:t>12</w:t>
      </w:r>
      <w:r w:rsidRPr="00AF4C55">
        <w:rPr>
          <w:rFonts w:ascii="Times New Roman" w:hAnsi="Times New Roman" w:cs="Times New Roman"/>
          <w:i/>
          <w:sz w:val="26"/>
          <w:szCs w:val="28"/>
        </w:rPr>
        <w:t>.</w:t>
      </w:r>
    </w:p>
    <w:p w:rsidR="00517E5A" w:rsidRDefault="00517E5A"/>
    <w:sectPr w:rsidR="00517E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C70"/>
    <w:rsid w:val="00517E5A"/>
    <w:rsid w:val="008D2C70"/>
    <w:rsid w:val="00AF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4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C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4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C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Userpc</dc:creator>
  <cp:keywords/>
  <dc:description/>
  <cp:lastModifiedBy>Userpc</cp:lastModifiedBy>
  <cp:revision>2</cp:revision>
  <dcterms:created xsi:type="dcterms:W3CDTF">2022-10-19T14:40:00Z</dcterms:created>
  <dcterms:modified xsi:type="dcterms:W3CDTF">2022-10-19T14:40:00Z</dcterms:modified>
</cp:coreProperties>
</file>