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D2D" w:rsidRPr="00F01D2D" w:rsidRDefault="00F01D2D" w:rsidP="003B584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01D2D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【</w:t>
      </w:r>
      <w:r w:rsidRPr="00F01D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Qualcomm</w:t>
      </w:r>
      <w:r w:rsidRPr="00F01D2D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】</w:t>
      </w:r>
      <w:r w:rsidRPr="00F01D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NV65633</w:t>
      </w:r>
      <w:r w:rsidRPr="00F01D2D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，</w:t>
      </w:r>
      <w:r w:rsidRPr="00F01D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LTE</w:t>
      </w:r>
      <w:proofErr w:type="gramStart"/>
      <w:r w:rsidRPr="00F01D2D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搜网能力</w:t>
      </w:r>
      <w:proofErr w:type="gramEnd"/>
      <w:r w:rsidRPr="00F01D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NV</w:t>
      </w:r>
      <w:r w:rsidRPr="00F01D2D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的格式以及配置方</w:t>
      </w:r>
      <w:r w:rsidRPr="00F01D2D">
        <w:rPr>
          <w:rFonts w:ascii="宋体" w:eastAsia="宋体" w:hAnsi="宋体" w:cs="宋体"/>
          <w:b/>
          <w:bCs/>
          <w:kern w:val="36"/>
          <w:sz w:val="48"/>
          <w:szCs w:val="48"/>
        </w:rPr>
        <w:t>法</w:t>
      </w:r>
      <w:bookmarkStart w:id="0" w:name="_GoBack"/>
      <w:bookmarkEnd w:id="0"/>
    </w:p>
    <w:tbl>
      <w:tblPr>
        <w:tblW w:w="0" w:type="auto"/>
        <w:tblCellSpacing w:w="15" w:type="dxa"/>
        <w:shd w:val="clear" w:color="auto" w:fill="D4DDE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1669"/>
      </w:tblGrid>
      <w:tr w:rsidR="00F01D2D" w:rsidRPr="00F01D2D" w:rsidTr="00F01D2D">
        <w:trPr>
          <w:tblCellSpacing w:w="15" w:type="dxa"/>
        </w:trPr>
        <w:tc>
          <w:tcPr>
            <w:tcW w:w="0" w:type="auto"/>
            <w:shd w:val="clear" w:color="auto" w:fill="D4DDE5"/>
            <w:vAlign w:val="center"/>
            <w:hideMark/>
          </w:tcPr>
          <w:p w:rsidR="00F01D2D" w:rsidRPr="00F01D2D" w:rsidRDefault="00F01D2D" w:rsidP="00F0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2D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创建时间：</w:t>
            </w:r>
          </w:p>
        </w:tc>
        <w:tc>
          <w:tcPr>
            <w:tcW w:w="0" w:type="auto"/>
            <w:shd w:val="clear" w:color="auto" w:fill="D4DDE5"/>
            <w:vAlign w:val="center"/>
            <w:hideMark/>
          </w:tcPr>
          <w:p w:rsidR="00F01D2D" w:rsidRPr="00F01D2D" w:rsidRDefault="00F01D2D" w:rsidP="00F0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2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2017/6/26 15:33</w:t>
            </w:r>
          </w:p>
        </w:tc>
      </w:tr>
      <w:tr w:rsidR="00F01D2D" w:rsidRPr="00F01D2D" w:rsidTr="00F01D2D">
        <w:trPr>
          <w:tblCellSpacing w:w="15" w:type="dxa"/>
        </w:trPr>
        <w:tc>
          <w:tcPr>
            <w:tcW w:w="0" w:type="auto"/>
            <w:shd w:val="clear" w:color="auto" w:fill="D4DDE5"/>
            <w:vAlign w:val="center"/>
            <w:hideMark/>
          </w:tcPr>
          <w:p w:rsidR="00F01D2D" w:rsidRPr="00F01D2D" w:rsidRDefault="00F01D2D" w:rsidP="00F0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2D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作者：</w:t>
            </w:r>
          </w:p>
        </w:tc>
        <w:tc>
          <w:tcPr>
            <w:tcW w:w="0" w:type="auto"/>
            <w:shd w:val="clear" w:color="auto" w:fill="D4DDE5"/>
            <w:vAlign w:val="center"/>
            <w:hideMark/>
          </w:tcPr>
          <w:p w:rsidR="00F01D2D" w:rsidRPr="00F01D2D" w:rsidRDefault="00F01D2D" w:rsidP="00F01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1D2D">
              <w:rPr>
                <w:rFonts w:ascii="宋体" w:eastAsia="宋体" w:hAnsi="宋体" w:cs="宋体"/>
                <w:i/>
                <w:iCs/>
                <w:sz w:val="24"/>
                <w:szCs w:val="24"/>
              </w:rPr>
              <w:t>习凡</w:t>
            </w:r>
            <w:proofErr w:type="gramEnd"/>
          </w:p>
        </w:tc>
      </w:tr>
    </w:tbl>
    <w:p w:rsidR="00F01D2D" w:rsidRPr="00F01D2D" w:rsidRDefault="00F01D2D" w:rsidP="00F01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1D2D" w:rsidRPr="00F01D2D" w:rsidRDefault="00F01D2D" w:rsidP="00F01D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01D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NV65633(</w:t>
      </w:r>
      <w:proofErr w:type="gramEnd"/>
      <w:r w:rsidRPr="00F01D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NV_EFS_ID_LTE_BANDPREF)</w:t>
      </w:r>
      <w:r w:rsidRPr="00F01D2D">
        <w:rPr>
          <w:rFonts w:ascii="宋体" w:eastAsia="宋体" w:hAnsi="宋体" w:cs="宋体"/>
          <w:b/>
          <w:bCs/>
          <w:color w:val="000000"/>
          <w:sz w:val="24"/>
          <w:szCs w:val="24"/>
        </w:rPr>
        <w:t>的作用：</w:t>
      </w:r>
    </w:p>
    <w:p w:rsidR="00F01D2D" w:rsidRPr="00F01D2D" w:rsidRDefault="00F01D2D" w:rsidP="00F01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D2D">
        <w:rPr>
          <w:rFonts w:ascii="Times New Roman" w:eastAsia="Times New Roman" w:hAnsi="Times New Roman" w:cs="Times New Roman"/>
          <w:sz w:val="24"/>
          <w:szCs w:val="24"/>
        </w:rPr>
        <w:t>    </w:t>
      </w:r>
      <w:r w:rsidRPr="00F01D2D">
        <w:rPr>
          <w:rFonts w:ascii="宋体" w:eastAsia="宋体" w:hAnsi="宋体" w:cs="宋体" w:hint="eastAsia"/>
          <w:sz w:val="24"/>
          <w:szCs w:val="24"/>
        </w:rPr>
        <w:t>参考文档</w:t>
      </w:r>
      <w:r w:rsidRPr="00F01D2D">
        <w:rPr>
          <w:rFonts w:ascii="宋体" w:eastAsia="宋体" w:hAnsi="宋体" w:cs="宋体"/>
          <w:sz w:val="24"/>
          <w:szCs w:val="24"/>
        </w:rPr>
        <w:t>：</w:t>
      </w:r>
    </w:p>
    <w:p w:rsidR="00F01D2D" w:rsidRPr="00F01D2D" w:rsidRDefault="00F01D2D" w:rsidP="00F01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D2D">
        <w:rPr>
          <w:rFonts w:ascii="Times New Roman" w:eastAsia="Times New Roman" w:hAnsi="Times New Roman" w:cs="Times New Roman"/>
          <w:sz w:val="24"/>
          <w:szCs w:val="24"/>
        </w:rPr>
        <w:t>          </w:t>
      </w:r>
      <w:r w:rsidRPr="00F01D2D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AA5"/>
        </w:rPr>
        <w:t>“80-VF299-</w:t>
      </w:r>
      <w:proofErr w:type="gramStart"/>
      <w:r w:rsidRPr="00F01D2D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AA5"/>
        </w:rPr>
        <w:t>1  UMTS</w:t>
      </w:r>
      <w:proofErr w:type="gramEnd"/>
      <w:r w:rsidRPr="00F01D2D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AA5"/>
        </w:rPr>
        <w:t xml:space="preserve"> and LTE Protocol NV Items”</w:t>
      </w:r>
    </w:p>
    <w:p w:rsidR="00F01D2D" w:rsidRPr="00F01D2D" w:rsidRDefault="00F01D2D" w:rsidP="00F01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D2D">
        <w:rPr>
          <w:rFonts w:ascii="Times New Roman" w:eastAsia="Times New Roman" w:hAnsi="Times New Roman" w:cs="Times New Roman"/>
          <w:sz w:val="24"/>
          <w:szCs w:val="24"/>
        </w:rPr>
        <w:t xml:space="preserve">          </w:t>
      </w:r>
      <w:r w:rsidRPr="00F01D2D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AA5"/>
        </w:rPr>
        <w:t>“80-VD664-1</w:t>
      </w:r>
      <w:proofErr w:type="gramStart"/>
      <w:r w:rsidRPr="00F01D2D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AA5"/>
        </w:rPr>
        <w:t>  Band</w:t>
      </w:r>
      <w:proofErr w:type="gramEnd"/>
      <w:r w:rsidRPr="00F01D2D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AA5"/>
        </w:rPr>
        <w:t xml:space="preserve"> Preference Setting for GSM/UMTS/LTE/TD-SCDMA Targets”</w:t>
      </w:r>
    </w:p>
    <w:p w:rsidR="00F01D2D" w:rsidRPr="00F01D2D" w:rsidRDefault="00F01D2D" w:rsidP="00F01D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1D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F01D2D">
        <w:rPr>
          <w:rFonts w:ascii="宋体" w:eastAsia="宋体" w:hAnsi="宋体" w:cs="宋体" w:hint="eastAsia"/>
          <w:color w:val="000000"/>
          <w:sz w:val="24"/>
          <w:szCs w:val="24"/>
        </w:rPr>
        <w:t>通常</w:t>
      </w:r>
      <w:r w:rsidRPr="00F01D2D">
        <w:rPr>
          <w:rFonts w:ascii="Times New Roman" w:eastAsia="Times New Roman" w:hAnsi="Times New Roman" w:cs="Times New Roman"/>
          <w:color w:val="000000"/>
          <w:sz w:val="24"/>
          <w:szCs w:val="24"/>
        </w:rPr>
        <w:t>NV65633</w:t>
      </w:r>
      <w:r w:rsidRPr="00F01D2D">
        <w:rPr>
          <w:rFonts w:ascii="宋体" w:eastAsia="宋体" w:hAnsi="宋体" w:cs="宋体" w:hint="eastAsia"/>
          <w:color w:val="000000"/>
          <w:sz w:val="24"/>
          <w:szCs w:val="24"/>
        </w:rPr>
        <w:t>并不孤独，它总是与</w:t>
      </w:r>
      <w:r w:rsidRPr="00F01D2D">
        <w:rPr>
          <w:rFonts w:ascii="Times New Roman" w:eastAsia="Times New Roman" w:hAnsi="Times New Roman" w:cs="Times New Roman"/>
          <w:color w:val="000000"/>
          <w:sz w:val="24"/>
          <w:szCs w:val="24"/>
        </w:rPr>
        <w:t>NV6828</w:t>
      </w:r>
      <w:r w:rsidRPr="00F01D2D">
        <w:rPr>
          <w:rFonts w:ascii="宋体" w:eastAsia="宋体" w:hAnsi="宋体" w:cs="宋体" w:hint="eastAsia"/>
          <w:color w:val="000000"/>
          <w:sz w:val="24"/>
          <w:szCs w:val="24"/>
        </w:rPr>
        <w:t>（</w:t>
      </w:r>
      <w:r w:rsidRPr="00F01D2D">
        <w:rPr>
          <w:rFonts w:ascii="Times New Roman" w:eastAsia="Times New Roman" w:hAnsi="Times New Roman" w:cs="Times New Roman"/>
          <w:color w:val="000000"/>
          <w:sz w:val="24"/>
          <w:szCs w:val="24"/>
        </w:rPr>
        <w:t>NV_LTE_BC_CONFIG_I</w:t>
      </w:r>
      <w:r w:rsidRPr="00F01D2D">
        <w:rPr>
          <w:rFonts w:ascii="宋体" w:eastAsia="宋体" w:hAnsi="宋体" w:cs="宋体" w:hint="eastAsia"/>
          <w:color w:val="000000"/>
          <w:sz w:val="24"/>
          <w:szCs w:val="24"/>
        </w:rPr>
        <w:t>）、</w:t>
      </w:r>
      <w:r w:rsidRPr="00F01D2D">
        <w:rPr>
          <w:rFonts w:ascii="Times New Roman" w:eastAsia="Times New Roman" w:hAnsi="Times New Roman" w:cs="Times New Roman"/>
          <w:color w:val="000000"/>
          <w:sz w:val="24"/>
          <w:szCs w:val="24"/>
        </w:rPr>
        <w:t>NV6829</w:t>
      </w:r>
      <w:r w:rsidRPr="00F01D2D">
        <w:rPr>
          <w:rFonts w:ascii="宋体" w:eastAsia="宋体" w:hAnsi="宋体" w:cs="宋体" w:hint="eastAsia"/>
          <w:color w:val="000000"/>
          <w:sz w:val="24"/>
          <w:szCs w:val="24"/>
        </w:rPr>
        <w:t>（</w:t>
      </w:r>
      <w:r w:rsidRPr="00F01D2D">
        <w:rPr>
          <w:rFonts w:ascii="Times New Roman" w:eastAsia="Times New Roman" w:hAnsi="Times New Roman" w:cs="Times New Roman"/>
          <w:color w:val="000000"/>
          <w:sz w:val="24"/>
          <w:szCs w:val="24"/>
        </w:rPr>
        <w:t>NV_LTE_BC_CONFIG_DIV_I</w:t>
      </w:r>
      <w:r w:rsidRPr="00F01D2D">
        <w:rPr>
          <w:rFonts w:ascii="宋体" w:eastAsia="宋体" w:hAnsi="宋体" w:cs="宋体" w:hint="eastAsia"/>
          <w:color w:val="000000"/>
          <w:sz w:val="24"/>
          <w:szCs w:val="24"/>
        </w:rPr>
        <w:t>）一起出现；其中</w:t>
      </w:r>
      <w:r w:rsidRPr="00F01D2D">
        <w:rPr>
          <w:rFonts w:ascii="Times New Roman" w:eastAsia="Times New Roman" w:hAnsi="Times New Roman" w:cs="Times New Roman"/>
          <w:color w:val="000000"/>
          <w:sz w:val="24"/>
          <w:szCs w:val="24"/>
        </w:rPr>
        <w:t>NV6828</w:t>
      </w:r>
      <w:r w:rsidRPr="00F01D2D">
        <w:rPr>
          <w:rFonts w:ascii="宋体" w:eastAsia="宋体" w:hAnsi="宋体" w:cs="宋体" w:hint="eastAsia"/>
          <w:color w:val="000000"/>
          <w:sz w:val="24"/>
          <w:szCs w:val="24"/>
        </w:rPr>
        <w:t>、</w:t>
      </w:r>
      <w:r w:rsidRPr="00F01D2D">
        <w:rPr>
          <w:rFonts w:ascii="Times New Roman" w:eastAsia="Times New Roman" w:hAnsi="Times New Roman" w:cs="Times New Roman"/>
          <w:color w:val="000000"/>
          <w:sz w:val="24"/>
          <w:szCs w:val="24"/>
        </w:rPr>
        <w:t>NV6829</w:t>
      </w:r>
      <w:r w:rsidRPr="00F01D2D">
        <w:rPr>
          <w:rFonts w:ascii="宋体" w:eastAsia="宋体" w:hAnsi="宋体" w:cs="宋体" w:hint="eastAsia"/>
          <w:color w:val="000000"/>
          <w:sz w:val="24"/>
          <w:szCs w:val="24"/>
        </w:rPr>
        <w:t>的值相同，两个组合在一起表示设备所支持的</w:t>
      </w:r>
      <w:r w:rsidRPr="00F01D2D">
        <w:rPr>
          <w:rFonts w:ascii="Times New Roman" w:eastAsia="Times New Roman" w:hAnsi="Times New Roman" w:cs="Times New Roman"/>
          <w:color w:val="000000"/>
          <w:sz w:val="24"/>
          <w:szCs w:val="24"/>
        </w:rPr>
        <w:t>Band</w:t>
      </w:r>
      <w:r w:rsidRPr="00F01D2D">
        <w:rPr>
          <w:rFonts w:ascii="宋体" w:eastAsia="宋体" w:hAnsi="宋体" w:cs="宋体" w:hint="eastAsia"/>
          <w:color w:val="000000"/>
          <w:sz w:val="24"/>
          <w:szCs w:val="24"/>
        </w:rPr>
        <w:t>能力，而</w:t>
      </w:r>
      <w:r w:rsidRPr="00F01D2D">
        <w:rPr>
          <w:rFonts w:ascii="Times New Roman" w:eastAsia="Times New Roman" w:hAnsi="Times New Roman" w:cs="Times New Roman"/>
          <w:color w:val="000000"/>
          <w:sz w:val="24"/>
          <w:szCs w:val="24"/>
        </w:rPr>
        <w:t>NV65633</w:t>
      </w:r>
      <w:r w:rsidRPr="00F01D2D">
        <w:rPr>
          <w:rFonts w:ascii="宋体" w:eastAsia="宋体" w:hAnsi="宋体" w:cs="宋体" w:hint="eastAsia"/>
          <w:color w:val="000000"/>
          <w:sz w:val="24"/>
          <w:szCs w:val="24"/>
        </w:rPr>
        <w:t>表示设备在工作时支持</w:t>
      </w:r>
      <w:proofErr w:type="gramStart"/>
      <w:r w:rsidRPr="00F01D2D">
        <w:rPr>
          <w:rFonts w:ascii="宋体" w:eastAsia="宋体" w:hAnsi="宋体" w:cs="宋体" w:hint="eastAsia"/>
          <w:color w:val="000000"/>
          <w:sz w:val="24"/>
          <w:szCs w:val="24"/>
        </w:rPr>
        <w:t>的搜网的</w:t>
      </w:r>
      <w:proofErr w:type="gramEnd"/>
      <w:r w:rsidRPr="00F01D2D">
        <w:rPr>
          <w:rFonts w:ascii="Times New Roman" w:eastAsia="Times New Roman" w:hAnsi="Times New Roman" w:cs="Times New Roman"/>
          <w:color w:val="000000"/>
          <w:sz w:val="24"/>
          <w:szCs w:val="24"/>
        </w:rPr>
        <w:t>Band</w:t>
      </w:r>
      <w:r w:rsidRPr="00F01D2D">
        <w:rPr>
          <w:rFonts w:ascii="宋体" w:eastAsia="宋体" w:hAnsi="宋体" w:cs="宋体" w:hint="eastAsia"/>
          <w:color w:val="000000"/>
          <w:sz w:val="24"/>
          <w:szCs w:val="24"/>
        </w:rPr>
        <w:t>能力。（注意，虽然通常将三个</w:t>
      </w:r>
      <w:r w:rsidRPr="00F01D2D">
        <w:rPr>
          <w:rFonts w:ascii="Times New Roman" w:eastAsia="Times New Roman" w:hAnsi="Times New Roman" w:cs="Times New Roman"/>
          <w:color w:val="000000"/>
          <w:sz w:val="24"/>
          <w:szCs w:val="24"/>
        </w:rPr>
        <w:t>NV</w:t>
      </w:r>
      <w:r w:rsidRPr="00F01D2D">
        <w:rPr>
          <w:rFonts w:ascii="宋体" w:eastAsia="宋体" w:hAnsi="宋体" w:cs="宋体" w:hint="eastAsia"/>
          <w:color w:val="000000"/>
          <w:sz w:val="24"/>
          <w:szCs w:val="24"/>
        </w:rPr>
        <w:t>值设置相同，但其作用却不相同</w:t>
      </w:r>
      <w:r w:rsidRPr="00F01D2D">
        <w:rPr>
          <w:rFonts w:ascii="宋体" w:eastAsia="宋体" w:hAnsi="宋体" w:cs="宋体"/>
          <w:color w:val="000000"/>
          <w:sz w:val="24"/>
          <w:szCs w:val="24"/>
        </w:rPr>
        <w:t>）</w:t>
      </w:r>
    </w:p>
    <w:p w:rsidR="00F01D2D" w:rsidRPr="00F01D2D" w:rsidRDefault="00F01D2D" w:rsidP="00F01D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1D2D" w:rsidRPr="00F01D2D" w:rsidRDefault="00F01D2D" w:rsidP="00F01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1D2D">
        <w:rPr>
          <w:rFonts w:ascii="Times New Roman" w:eastAsia="Times New Roman" w:hAnsi="Times New Roman" w:cs="Times New Roman"/>
          <w:b/>
          <w:bCs/>
          <w:sz w:val="24"/>
          <w:szCs w:val="24"/>
        </w:rPr>
        <w:t>NV65633(</w:t>
      </w:r>
      <w:proofErr w:type="gramEnd"/>
      <w:r w:rsidRPr="00F01D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NV_EFS_ID_LTE_BANDPREF) </w:t>
      </w:r>
      <w:r w:rsidRPr="00F01D2D">
        <w:rPr>
          <w:rFonts w:ascii="宋体" w:eastAsia="宋体" w:hAnsi="宋体" w:cs="宋体" w:hint="eastAsia"/>
          <w:b/>
          <w:bCs/>
          <w:sz w:val="24"/>
          <w:szCs w:val="24"/>
        </w:rPr>
        <w:t>在</w:t>
      </w:r>
      <w:r w:rsidRPr="00F01D2D">
        <w:rPr>
          <w:rFonts w:ascii="Times New Roman" w:eastAsia="Times New Roman" w:hAnsi="Times New Roman" w:cs="Times New Roman"/>
          <w:b/>
          <w:bCs/>
          <w:sz w:val="24"/>
          <w:szCs w:val="24"/>
        </w:rPr>
        <w:t>XML</w:t>
      </w:r>
      <w:r w:rsidRPr="00F01D2D">
        <w:rPr>
          <w:rFonts w:ascii="宋体" w:eastAsia="宋体" w:hAnsi="宋体" w:cs="宋体" w:hint="eastAsia"/>
          <w:b/>
          <w:bCs/>
          <w:sz w:val="24"/>
          <w:szCs w:val="24"/>
        </w:rPr>
        <w:t>文件中的配置方法</w:t>
      </w:r>
      <w:r w:rsidRPr="00F01D2D">
        <w:rPr>
          <w:rFonts w:ascii="宋体" w:eastAsia="宋体" w:hAnsi="宋体" w:cs="宋体"/>
          <w:b/>
          <w:bCs/>
          <w:sz w:val="24"/>
          <w:szCs w:val="24"/>
        </w:rPr>
        <w:t>：</w:t>
      </w:r>
    </w:p>
    <w:p w:rsidR="00F01D2D" w:rsidRPr="00F01D2D" w:rsidRDefault="00F01D2D" w:rsidP="00F01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D2D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F01D2D">
        <w:rPr>
          <w:rFonts w:ascii="宋体" w:eastAsia="宋体" w:hAnsi="宋体" w:cs="宋体"/>
          <w:sz w:val="24"/>
          <w:szCs w:val="24"/>
        </w:rPr>
        <w:t>在高通的</w:t>
      </w:r>
      <w:proofErr w:type="gramEnd"/>
      <w:r w:rsidRPr="00F01D2D">
        <w:rPr>
          <w:rFonts w:ascii="宋体" w:eastAsia="宋体" w:hAnsi="宋体" w:cs="宋体"/>
          <w:sz w:val="24"/>
          <w:szCs w:val="24"/>
        </w:rPr>
        <w:t>原始</w:t>
      </w:r>
      <w:r w:rsidRPr="00F01D2D"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F01D2D">
        <w:rPr>
          <w:rFonts w:ascii="宋体" w:eastAsia="宋体" w:hAnsi="宋体" w:cs="宋体"/>
          <w:sz w:val="24"/>
          <w:szCs w:val="24"/>
        </w:rPr>
        <w:t>文件中，没有</w:t>
      </w:r>
      <w:r w:rsidRPr="00F01D2D">
        <w:rPr>
          <w:rFonts w:ascii="Times New Roman" w:eastAsia="Times New Roman" w:hAnsi="Times New Roman" w:cs="Times New Roman"/>
          <w:sz w:val="24"/>
          <w:szCs w:val="24"/>
        </w:rPr>
        <w:t>NV6828</w:t>
      </w:r>
      <w:r w:rsidRPr="00F01D2D">
        <w:rPr>
          <w:rFonts w:ascii="宋体" w:eastAsia="宋体" w:hAnsi="宋体" w:cs="宋体"/>
          <w:sz w:val="24"/>
          <w:szCs w:val="24"/>
        </w:rPr>
        <w:t>、</w:t>
      </w:r>
      <w:r w:rsidRPr="00F01D2D">
        <w:rPr>
          <w:rFonts w:ascii="Times New Roman" w:eastAsia="Times New Roman" w:hAnsi="Times New Roman" w:cs="Times New Roman"/>
          <w:sz w:val="24"/>
          <w:szCs w:val="24"/>
        </w:rPr>
        <w:t>NV6829</w:t>
      </w:r>
      <w:r w:rsidRPr="00F01D2D">
        <w:rPr>
          <w:rFonts w:ascii="宋体" w:eastAsia="宋体" w:hAnsi="宋体" w:cs="宋体"/>
          <w:sz w:val="24"/>
          <w:szCs w:val="24"/>
        </w:rPr>
        <w:t>和</w:t>
      </w:r>
      <w:r w:rsidRPr="00F01D2D">
        <w:rPr>
          <w:rFonts w:ascii="Times New Roman" w:eastAsia="Times New Roman" w:hAnsi="Times New Roman" w:cs="Times New Roman"/>
          <w:sz w:val="24"/>
          <w:szCs w:val="24"/>
        </w:rPr>
        <w:t>NV65633</w:t>
      </w:r>
      <w:r w:rsidRPr="00F01D2D">
        <w:rPr>
          <w:rFonts w:ascii="宋体" w:eastAsia="宋体" w:hAnsi="宋体" w:cs="宋体"/>
          <w:sz w:val="24"/>
          <w:szCs w:val="24"/>
        </w:rPr>
        <w:t>的选项，需要手动进行添加；添加的文件在</w:t>
      </w:r>
      <w:r w:rsidRPr="00F01D2D">
        <w:rPr>
          <w:rFonts w:ascii="Times New Roman" w:eastAsia="Times New Roman" w:hAnsi="Times New Roman" w:cs="Times New Roman"/>
          <w:i/>
          <w:iCs/>
          <w:sz w:val="24"/>
          <w:szCs w:val="24"/>
        </w:rPr>
        <w:t>RF_CARD_XML</w:t>
      </w:r>
      <w:r w:rsidRPr="00F01D2D">
        <w:rPr>
          <w:rFonts w:ascii="Times New Roman" w:eastAsia="Times New Roman" w:hAnsi="Times New Roman" w:cs="Times New Roman"/>
          <w:sz w:val="24"/>
          <w:szCs w:val="24"/>
        </w:rPr>
        <w:t>_MASTERFILE.xml</w:t>
      </w:r>
      <w:r w:rsidRPr="00F01D2D">
        <w:rPr>
          <w:rFonts w:ascii="宋体" w:eastAsia="宋体" w:hAnsi="宋体" w:cs="宋体" w:hint="eastAsia"/>
          <w:sz w:val="24"/>
          <w:szCs w:val="24"/>
        </w:rPr>
        <w:t>（如：</w:t>
      </w:r>
      <w:r w:rsidRPr="00F01D2D">
        <w:rPr>
          <w:rFonts w:ascii="Times New Roman" w:eastAsia="Times New Roman" w:hAnsi="Times New Roman" w:cs="Times New Roman"/>
          <w:sz w:val="24"/>
          <w:szCs w:val="24"/>
        </w:rPr>
        <w:t>MSM8909_WTR2965_NON_CA2_4320_MASTERFILE.xml</w:t>
      </w:r>
      <w:r w:rsidRPr="00F01D2D">
        <w:rPr>
          <w:rFonts w:ascii="宋体" w:eastAsia="宋体" w:hAnsi="宋体" w:cs="宋体" w:hint="eastAsia"/>
          <w:sz w:val="24"/>
          <w:szCs w:val="24"/>
        </w:rPr>
        <w:t>）中，其添加的格式为</w:t>
      </w:r>
      <w:r w:rsidRPr="00F01D2D">
        <w:rPr>
          <w:rFonts w:ascii="宋体" w:eastAsia="宋体" w:hAnsi="宋体" w:cs="宋体"/>
          <w:sz w:val="24"/>
          <w:szCs w:val="24"/>
        </w:rPr>
        <w:t>：</w:t>
      </w:r>
    </w:p>
    <w:p w:rsidR="00F01D2D" w:rsidRPr="00F01D2D" w:rsidRDefault="00F01D2D" w:rsidP="00F01D2D">
      <w:pPr>
        <w:shd w:val="clear" w:color="auto" w:fill="FBFA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D2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F01D2D">
        <w:rPr>
          <w:rFonts w:ascii="Courier New" w:eastAsia="Times New Roman" w:hAnsi="Courier New" w:cs="Courier New"/>
          <w:color w:val="0000FF"/>
          <w:sz w:val="20"/>
          <w:szCs w:val="20"/>
        </w:rPr>
        <w:t>NvItem</w:t>
      </w:r>
      <w:proofErr w:type="spellEnd"/>
      <w:r w:rsidRPr="00F01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1D2D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F01D2D">
        <w:rPr>
          <w:rFonts w:ascii="Courier New" w:eastAsia="Times New Roman" w:hAnsi="Courier New" w:cs="Courier New"/>
          <w:sz w:val="20"/>
          <w:szCs w:val="20"/>
        </w:rPr>
        <w:t>=</w:t>
      </w:r>
      <w:r w:rsidRPr="00F01D2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"6828"</w:t>
      </w:r>
      <w:r w:rsidRPr="00F01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1D2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F01D2D">
        <w:rPr>
          <w:rFonts w:ascii="Courier New" w:eastAsia="Times New Roman" w:hAnsi="Courier New" w:cs="Courier New"/>
          <w:sz w:val="20"/>
          <w:szCs w:val="20"/>
        </w:rPr>
        <w:t>=</w:t>
      </w:r>
      <w:r w:rsidRPr="00F01D2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"NV_LTE_BC_CONFIG_I"</w:t>
      </w:r>
      <w:r w:rsidRPr="00F01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1D2D">
        <w:rPr>
          <w:rFonts w:ascii="Courier New" w:eastAsia="Times New Roman" w:hAnsi="Courier New" w:cs="Courier New"/>
          <w:color w:val="FF0000"/>
          <w:sz w:val="20"/>
          <w:szCs w:val="20"/>
        </w:rPr>
        <w:t>mapping</w:t>
      </w:r>
      <w:r w:rsidRPr="00F01D2D">
        <w:rPr>
          <w:rFonts w:ascii="Courier New" w:eastAsia="Times New Roman" w:hAnsi="Courier New" w:cs="Courier New"/>
          <w:sz w:val="20"/>
          <w:szCs w:val="20"/>
        </w:rPr>
        <w:t>=</w:t>
      </w:r>
      <w:r w:rsidRPr="00F01D2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"direct"</w:t>
      </w:r>
      <w:r w:rsidRPr="00F01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1D2D">
        <w:rPr>
          <w:rFonts w:ascii="Courier New" w:eastAsia="Times New Roman" w:hAnsi="Courier New" w:cs="Courier New"/>
          <w:color w:val="FF0000"/>
          <w:sz w:val="20"/>
          <w:szCs w:val="20"/>
        </w:rPr>
        <w:t>encoding</w:t>
      </w:r>
      <w:r w:rsidRPr="00F01D2D">
        <w:rPr>
          <w:rFonts w:ascii="Courier New" w:eastAsia="Times New Roman" w:hAnsi="Courier New" w:cs="Courier New"/>
          <w:sz w:val="20"/>
          <w:szCs w:val="20"/>
        </w:rPr>
        <w:t>=</w:t>
      </w:r>
      <w:r w:rsidRPr="00F01D2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proofErr w:type="spellStart"/>
      <w:r w:rsidRPr="00F01D2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dec</w:t>
      </w:r>
      <w:proofErr w:type="spellEnd"/>
      <w:r w:rsidRPr="00F01D2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F01D2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F01D2D">
        <w:rPr>
          <w:rFonts w:ascii="Courier New" w:eastAsia="Times New Roman" w:hAnsi="Courier New" w:cs="Courier New"/>
          <w:b/>
          <w:bCs/>
          <w:sz w:val="20"/>
          <w:szCs w:val="20"/>
        </w:rPr>
        <w:t>1786706919637</w:t>
      </w:r>
      <w:proofErr w:type="gramStart"/>
      <w:r w:rsidRPr="00F01D2D">
        <w:rPr>
          <w:rFonts w:ascii="Courier New" w:eastAsia="Times New Roman" w:hAnsi="Courier New" w:cs="Courier New"/>
          <w:b/>
          <w:bCs/>
          <w:sz w:val="20"/>
          <w:szCs w:val="20"/>
        </w:rPr>
        <w:t>,0</w:t>
      </w:r>
      <w:proofErr w:type="gramEnd"/>
      <w:r w:rsidRPr="00F01D2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F01D2D">
        <w:rPr>
          <w:rFonts w:ascii="Courier New" w:eastAsia="Times New Roman" w:hAnsi="Courier New" w:cs="Courier New"/>
          <w:color w:val="0000FF"/>
          <w:sz w:val="20"/>
          <w:szCs w:val="20"/>
        </w:rPr>
        <w:t>NvItem</w:t>
      </w:r>
      <w:proofErr w:type="spellEnd"/>
      <w:r w:rsidRPr="00F01D2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01D2D" w:rsidRPr="00F01D2D" w:rsidRDefault="00F01D2D" w:rsidP="00F01D2D">
      <w:pPr>
        <w:shd w:val="clear" w:color="auto" w:fill="FBFA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D2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F01D2D">
        <w:rPr>
          <w:rFonts w:ascii="Courier New" w:eastAsia="Times New Roman" w:hAnsi="Courier New" w:cs="Courier New"/>
          <w:color w:val="0000FF"/>
          <w:sz w:val="20"/>
          <w:szCs w:val="20"/>
        </w:rPr>
        <w:t>NvItem</w:t>
      </w:r>
      <w:proofErr w:type="spellEnd"/>
      <w:r w:rsidRPr="00F01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1D2D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F01D2D">
        <w:rPr>
          <w:rFonts w:ascii="Courier New" w:eastAsia="Times New Roman" w:hAnsi="Courier New" w:cs="Courier New"/>
          <w:sz w:val="20"/>
          <w:szCs w:val="20"/>
        </w:rPr>
        <w:t>=</w:t>
      </w:r>
      <w:r w:rsidRPr="00F01D2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"6829"</w:t>
      </w:r>
      <w:r w:rsidRPr="00F01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1D2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F01D2D">
        <w:rPr>
          <w:rFonts w:ascii="Courier New" w:eastAsia="Times New Roman" w:hAnsi="Courier New" w:cs="Courier New"/>
          <w:sz w:val="20"/>
          <w:szCs w:val="20"/>
        </w:rPr>
        <w:t>=</w:t>
      </w:r>
      <w:r w:rsidRPr="00F01D2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"NV_LTE_BC_CONFIG_DIV_I"</w:t>
      </w:r>
      <w:r w:rsidRPr="00F01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1D2D">
        <w:rPr>
          <w:rFonts w:ascii="Courier New" w:eastAsia="Times New Roman" w:hAnsi="Courier New" w:cs="Courier New"/>
          <w:color w:val="FF0000"/>
          <w:sz w:val="20"/>
          <w:szCs w:val="20"/>
        </w:rPr>
        <w:t>mapping</w:t>
      </w:r>
      <w:r w:rsidRPr="00F01D2D">
        <w:rPr>
          <w:rFonts w:ascii="Courier New" w:eastAsia="Times New Roman" w:hAnsi="Courier New" w:cs="Courier New"/>
          <w:sz w:val="20"/>
          <w:szCs w:val="20"/>
        </w:rPr>
        <w:t>=</w:t>
      </w:r>
      <w:r w:rsidRPr="00F01D2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"direct"</w:t>
      </w:r>
      <w:r w:rsidRPr="00F01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1D2D">
        <w:rPr>
          <w:rFonts w:ascii="Courier New" w:eastAsia="Times New Roman" w:hAnsi="Courier New" w:cs="Courier New"/>
          <w:color w:val="FF0000"/>
          <w:sz w:val="20"/>
          <w:szCs w:val="20"/>
        </w:rPr>
        <w:t>encoding</w:t>
      </w:r>
      <w:r w:rsidRPr="00F01D2D">
        <w:rPr>
          <w:rFonts w:ascii="Courier New" w:eastAsia="Times New Roman" w:hAnsi="Courier New" w:cs="Courier New"/>
          <w:sz w:val="20"/>
          <w:szCs w:val="20"/>
        </w:rPr>
        <w:t>=</w:t>
      </w:r>
      <w:r w:rsidRPr="00F01D2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proofErr w:type="spellStart"/>
      <w:r w:rsidRPr="00F01D2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dec</w:t>
      </w:r>
      <w:proofErr w:type="spellEnd"/>
      <w:r w:rsidRPr="00F01D2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F01D2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F01D2D">
        <w:rPr>
          <w:rFonts w:ascii="Courier New" w:eastAsia="Times New Roman" w:hAnsi="Courier New" w:cs="Courier New"/>
          <w:b/>
          <w:bCs/>
          <w:sz w:val="20"/>
          <w:szCs w:val="20"/>
        </w:rPr>
        <w:t>1786706919637</w:t>
      </w:r>
      <w:proofErr w:type="gramStart"/>
      <w:r w:rsidRPr="00F01D2D">
        <w:rPr>
          <w:rFonts w:ascii="Courier New" w:eastAsia="Times New Roman" w:hAnsi="Courier New" w:cs="Courier New"/>
          <w:b/>
          <w:bCs/>
          <w:sz w:val="20"/>
          <w:szCs w:val="20"/>
        </w:rPr>
        <w:t>,0</w:t>
      </w:r>
      <w:proofErr w:type="gramEnd"/>
      <w:r w:rsidRPr="00F01D2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F01D2D">
        <w:rPr>
          <w:rFonts w:ascii="Courier New" w:eastAsia="Times New Roman" w:hAnsi="Courier New" w:cs="Courier New"/>
          <w:color w:val="0000FF"/>
          <w:sz w:val="20"/>
          <w:szCs w:val="20"/>
        </w:rPr>
        <w:t>NvItem</w:t>
      </w:r>
      <w:proofErr w:type="spellEnd"/>
      <w:r w:rsidRPr="00F01D2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01D2D" w:rsidRPr="00F01D2D" w:rsidRDefault="00F01D2D" w:rsidP="00F01D2D">
      <w:pPr>
        <w:shd w:val="clear" w:color="auto" w:fill="FBFA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D2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F01D2D">
        <w:rPr>
          <w:rFonts w:ascii="Courier New" w:eastAsia="Times New Roman" w:hAnsi="Courier New" w:cs="Courier New"/>
          <w:color w:val="0000FF"/>
          <w:sz w:val="20"/>
          <w:szCs w:val="20"/>
        </w:rPr>
        <w:t>NvEfsItem</w:t>
      </w:r>
      <w:proofErr w:type="spellEnd"/>
      <w:r w:rsidRPr="00F01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D2D">
        <w:rPr>
          <w:rFonts w:ascii="Courier New" w:eastAsia="Times New Roman" w:hAnsi="Courier New" w:cs="Courier New"/>
          <w:color w:val="FF0000"/>
          <w:sz w:val="20"/>
          <w:szCs w:val="20"/>
        </w:rPr>
        <w:t>fullpathname</w:t>
      </w:r>
      <w:proofErr w:type="spellEnd"/>
      <w:r w:rsidRPr="00F01D2D">
        <w:rPr>
          <w:rFonts w:ascii="Courier New" w:eastAsia="Times New Roman" w:hAnsi="Courier New" w:cs="Courier New"/>
          <w:sz w:val="20"/>
          <w:szCs w:val="20"/>
        </w:rPr>
        <w:t>=</w:t>
      </w:r>
      <w:r w:rsidRPr="00F01D2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"/</w:t>
      </w:r>
      <w:proofErr w:type="spellStart"/>
      <w:r w:rsidRPr="00F01D2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nv</w:t>
      </w:r>
      <w:proofErr w:type="spellEnd"/>
      <w:r w:rsidRPr="00F01D2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/</w:t>
      </w:r>
      <w:proofErr w:type="spellStart"/>
      <w:r w:rsidRPr="00F01D2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item_files</w:t>
      </w:r>
      <w:proofErr w:type="spellEnd"/>
      <w:r w:rsidRPr="00F01D2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/modem/</w:t>
      </w:r>
      <w:proofErr w:type="spellStart"/>
      <w:r w:rsidRPr="00F01D2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mmode</w:t>
      </w:r>
      <w:proofErr w:type="spellEnd"/>
      <w:r w:rsidRPr="00F01D2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/</w:t>
      </w:r>
      <w:proofErr w:type="spellStart"/>
      <w:r w:rsidRPr="00F01D2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lte_bandpref</w:t>
      </w:r>
      <w:proofErr w:type="spellEnd"/>
      <w:r w:rsidRPr="00F01D2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F01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1D2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F01D2D">
        <w:rPr>
          <w:rFonts w:ascii="Courier New" w:eastAsia="Times New Roman" w:hAnsi="Courier New" w:cs="Courier New"/>
          <w:sz w:val="20"/>
          <w:szCs w:val="20"/>
        </w:rPr>
        <w:t>=</w:t>
      </w:r>
      <w:r w:rsidRPr="00F01D2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"NV_LTE_BAND_PREFERENCE"</w:t>
      </w:r>
      <w:r w:rsidRPr="00F01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1D2D">
        <w:rPr>
          <w:rFonts w:ascii="Courier New" w:eastAsia="Times New Roman" w:hAnsi="Courier New" w:cs="Courier New"/>
          <w:color w:val="FF0000"/>
          <w:sz w:val="20"/>
          <w:szCs w:val="20"/>
        </w:rPr>
        <w:t>mapping</w:t>
      </w:r>
      <w:r w:rsidRPr="00F01D2D">
        <w:rPr>
          <w:rFonts w:ascii="Courier New" w:eastAsia="Times New Roman" w:hAnsi="Courier New" w:cs="Courier New"/>
          <w:sz w:val="20"/>
          <w:szCs w:val="20"/>
        </w:rPr>
        <w:t>=</w:t>
      </w:r>
      <w:r w:rsidRPr="00F01D2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"direct"</w:t>
      </w:r>
      <w:r w:rsidRPr="00F01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1D2D">
        <w:rPr>
          <w:rFonts w:ascii="Courier New" w:eastAsia="Times New Roman" w:hAnsi="Courier New" w:cs="Courier New"/>
          <w:color w:val="FF0000"/>
          <w:sz w:val="20"/>
          <w:szCs w:val="20"/>
        </w:rPr>
        <w:t>encoding</w:t>
      </w:r>
      <w:r w:rsidRPr="00F01D2D">
        <w:rPr>
          <w:rFonts w:ascii="Courier New" w:eastAsia="Times New Roman" w:hAnsi="Courier New" w:cs="Courier New"/>
          <w:sz w:val="20"/>
          <w:szCs w:val="20"/>
        </w:rPr>
        <w:t>=</w:t>
      </w:r>
      <w:r w:rsidRPr="00F01D2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proofErr w:type="spellStart"/>
      <w:r w:rsidRPr="00F01D2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dec</w:t>
      </w:r>
      <w:proofErr w:type="spellEnd"/>
      <w:r w:rsidRPr="00F01D2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F01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1D2D">
        <w:rPr>
          <w:rFonts w:ascii="Courier New" w:eastAsia="Times New Roman" w:hAnsi="Courier New" w:cs="Courier New"/>
          <w:color w:val="FF0000"/>
          <w:sz w:val="20"/>
          <w:szCs w:val="20"/>
        </w:rPr>
        <w:t>index</w:t>
      </w:r>
      <w:r w:rsidRPr="00F01D2D">
        <w:rPr>
          <w:rFonts w:ascii="Courier New" w:eastAsia="Times New Roman" w:hAnsi="Courier New" w:cs="Courier New"/>
          <w:sz w:val="20"/>
          <w:szCs w:val="20"/>
        </w:rPr>
        <w:t>=</w:t>
      </w:r>
      <w:r w:rsidRPr="00F01D2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"0"</w:t>
      </w:r>
      <w:r w:rsidRPr="00F01D2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F01D2D">
        <w:rPr>
          <w:rFonts w:ascii="Courier New" w:eastAsia="Times New Roman" w:hAnsi="Courier New" w:cs="Courier New"/>
          <w:b/>
          <w:bCs/>
          <w:sz w:val="20"/>
          <w:szCs w:val="20"/>
        </w:rPr>
        <w:t>213</w:t>
      </w:r>
      <w:proofErr w:type="gramStart"/>
      <w:r w:rsidRPr="00F01D2D">
        <w:rPr>
          <w:rFonts w:ascii="Courier New" w:eastAsia="Times New Roman" w:hAnsi="Courier New" w:cs="Courier New"/>
          <w:b/>
          <w:bCs/>
          <w:sz w:val="20"/>
          <w:szCs w:val="20"/>
        </w:rPr>
        <w:t>,0,8,0,160,1,0,0</w:t>
      </w:r>
      <w:proofErr w:type="gramEnd"/>
      <w:r w:rsidRPr="00F01D2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F01D2D">
        <w:rPr>
          <w:rFonts w:ascii="Courier New" w:eastAsia="Times New Roman" w:hAnsi="Courier New" w:cs="Courier New"/>
          <w:color w:val="0000FF"/>
          <w:sz w:val="20"/>
          <w:szCs w:val="20"/>
        </w:rPr>
        <w:t>NvEfsItem</w:t>
      </w:r>
      <w:proofErr w:type="spellEnd"/>
      <w:r w:rsidRPr="00F01D2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01D2D" w:rsidRPr="00F01D2D" w:rsidRDefault="00F01D2D" w:rsidP="00F01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1D2D" w:rsidRPr="00F01D2D" w:rsidRDefault="00F01D2D" w:rsidP="00F01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D2D">
        <w:rPr>
          <w:rFonts w:ascii="Times New Roman" w:eastAsia="Times New Roman" w:hAnsi="Times New Roman" w:cs="Times New Roman"/>
          <w:sz w:val="24"/>
          <w:szCs w:val="24"/>
        </w:rPr>
        <w:t>     NV6828</w:t>
      </w:r>
      <w:r w:rsidRPr="00F01D2D">
        <w:rPr>
          <w:rFonts w:ascii="宋体" w:eastAsia="宋体" w:hAnsi="宋体" w:cs="宋体" w:hint="eastAsia"/>
          <w:sz w:val="24"/>
          <w:szCs w:val="24"/>
        </w:rPr>
        <w:t>和</w:t>
      </w:r>
      <w:r w:rsidRPr="00F01D2D">
        <w:rPr>
          <w:rFonts w:ascii="Times New Roman" w:eastAsia="Times New Roman" w:hAnsi="Times New Roman" w:cs="Times New Roman"/>
          <w:sz w:val="24"/>
          <w:szCs w:val="24"/>
        </w:rPr>
        <w:t>NV6829</w:t>
      </w:r>
      <w:r w:rsidRPr="00F01D2D">
        <w:rPr>
          <w:rFonts w:ascii="宋体" w:eastAsia="宋体" w:hAnsi="宋体" w:cs="宋体" w:hint="eastAsia"/>
          <w:sz w:val="24"/>
          <w:szCs w:val="24"/>
        </w:rPr>
        <w:t>的值相同，均为</w:t>
      </w:r>
      <w:r w:rsidRPr="00F01D2D">
        <w:rPr>
          <w:rFonts w:ascii="Times New Roman" w:eastAsia="Times New Roman" w:hAnsi="Times New Roman" w:cs="Times New Roman"/>
          <w:sz w:val="24"/>
          <w:szCs w:val="24"/>
        </w:rPr>
        <w:t>“1786706919637, 0”</w:t>
      </w:r>
      <w:r w:rsidRPr="00F01D2D">
        <w:rPr>
          <w:rFonts w:ascii="宋体" w:eastAsia="宋体" w:hAnsi="宋体" w:cs="宋体" w:hint="eastAsia"/>
          <w:sz w:val="24"/>
          <w:szCs w:val="24"/>
        </w:rPr>
        <w:t>；转换为十六进制数为</w:t>
      </w:r>
      <w:r w:rsidRPr="00F01D2D">
        <w:rPr>
          <w:rFonts w:ascii="Times New Roman" w:eastAsia="Times New Roman" w:hAnsi="Times New Roman" w:cs="Times New Roman"/>
          <w:sz w:val="24"/>
          <w:szCs w:val="24"/>
        </w:rPr>
        <w:t>“0x1A0000800D5”</w:t>
      </w:r>
      <w:r w:rsidRPr="00F01D2D">
        <w:rPr>
          <w:rFonts w:ascii="宋体" w:eastAsia="宋体" w:hAnsi="宋体" w:cs="宋体" w:hint="eastAsia"/>
          <w:sz w:val="24"/>
          <w:szCs w:val="24"/>
        </w:rPr>
        <w:t>。通常</w:t>
      </w:r>
      <w:r w:rsidRPr="00F01D2D">
        <w:rPr>
          <w:rFonts w:ascii="Times New Roman" w:eastAsia="Times New Roman" w:hAnsi="Times New Roman" w:cs="Times New Roman"/>
          <w:sz w:val="24"/>
          <w:szCs w:val="24"/>
        </w:rPr>
        <w:t>NV65633</w:t>
      </w:r>
      <w:r w:rsidRPr="00F01D2D">
        <w:rPr>
          <w:rFonts w:ascii="宋体" w:eastAsia="宋体" w:hAnsi="宋体" w:cs="宋体" w:hint="eastAsia"/>
          <w:sz w:val="24"/>
          <w:szCs w:val="24"/>
        </w:rPr>
        <w:t>的值与</w:t>
      </w:r>
      <w:r w:rsidRPr="00F01D2D">
        <w:rPr>
          <w:rFonts w:ascii="Times New Roman" w:eastAsia="Times New Roman" w:hAnsi="Times New Roman" w:cs="Times New Roman"/>
          <w:sz w:val="24"/>
          <w:szCs w:val="24"/>
        </w:rPr>
        <w:t>NV6828</w:t>
      </w:r>
      <w:r w:rsidRPr="00F01D2D">
        <w:rPr>
          <w:rFonts w:ascii="宋体" w:eastAsia="宋体" w:hAnsi="宋体" w:cs="宋体" w:hint="eastAsia"/>
          <w:sz w:val="24"/>
          <w:szCs w:val="24"/>
        </w:rPr>
        <w:t>、</w:t>
      </w:r>
      <w:r w:rsidRPr="00F01D2D">
        <w:rPr>
          <w:rFonts w:ascii="Times New Roman" w:eastAsia="Times New Roman" w:hAnsi="Times New Roman" w:cs="Times New Roman"/>
          <w:sz w:val="24"/>
          <w:szCs w:val="24"/>
        </w:rPr>
        <w:t>NV6829</w:t>
      </w:r>
      <w:r w:rsidRPr="00F01D2D">
        <w:rPr>
          <w:rFonts w:ascii="宋体" w:eastAsia="宋体" w:hAnsi="宋体" w:cs="宋体" w:hint="eastAsia"/>
          <w:sz w:val="24"/>
          <w:szCs w:val="24"/>
        </w:rPr>
        <w:t>相同；但</w:t>
      </w:r>
      <w:r w:rsidRPr="00F01D2D">
        <w:rPr>
          <w:rFonts w:ascii="Times New Roman" w:eastAsia="Times New Roman" w:hAnsi="Times New Roman" w:cs="Times New Roman"/>
          <w:sz w:val="24"/>
          <w:szCs w:val="24"/>
        </w:rPr>
        <w:t>NV65633</w:t>
      </w:r>
      <w:r w:rsidRPr="00F01D2D">
        <w:rPr>
          <w:rFonts w:ascii="宋体" w:eastAsia="宋体" w:hAnsi="宋体" w:cs="宋体" w:hint="eastAsia"/>
          <w:sz w:val="24"/>
          <w:szCs w:val="24"/>
        </w:rPr>
        <w:t>在</w:t>
      </w:r>
      <w:r w:rsidRPr="00F01D2D"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F01D2D">
        <w:rPr>
          <w:rFonts w:ascii="宋体" w:eastAsia="宋体" w:hAnsi="宋体" w:cs="宋体" w:hint="eastAsia"/>
          <w:sz w:val="24"/>
          <w:szCs w:val="24"/>
        </w:rPr>
        <w:t>文件中的配置方式比较特殊</w:t>
      </w:r>
      <w:r w:rsidRPr="00F01D2D">
        <w:rPr>
          <w:rFonts w:ascii="宋体" w:eastAsia="宋体" w:hAnsi="宋体" w:cs="宋体"/>
          <w:sz w:val="24"/>
          <w:szCs w:val="24"/>
        </w:rPr>
        <w:t>。</w:t>
      </w:r>
    </w:p>
    <w:p w:rsidR="00F01D2D" w:rsidRPr="00F01D2D" w:rsidRDefault="00F01D2D" w:rsidP="00F01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D2D">
        <w:rPr>
          <w:rFonts w:ascii="Times New Roman" w:eastAsia="Times New Roman" w:hAnsi="Times New Roman" w:cs="Times New Roman"/>
          <w:sz w:val="24"/>
          <w:szCs w:val="24"/>
        </w:rPr>
        <w:t>     </w:t>
      </w:r>
      <w:r w:rsidRPr="00F01D2D">
        <w:rPr>
          <w:rFonts w:ascii="宋体" w:eastAsia="宋体" w:hAnsi="宋体" w:cs="宋体" w:hint="eastAsia"/>
          <w:color w:val="E30000"/>
          <w:sz w:val="24"/>
          <w:szCs w:val="24"/>
        </w:rPr>
        <w:t>它是由</w:t>
      </w:r>
      <w:r w:rsidRPr="00F01D2D">
        <w:rPr>
          <w:rFonts w:ascii="Times New Roman" w:eastAsia="Times New Roman" w:hAnsi="Times New Roman" w:cs="Times New Roman"/>
          <w:color w:val="E30000"/>
          <w:sz w:val="24"/>
          <w:szCs w:val="24"/>
        </w:rPr>
        <w:t>8</w:t>
      </w:r>
      <w:r w:rsidRPr="00F01D2D">
        <w:rPr>
          <w:rFonts w:ascii="宋体" w:eastAsia="宋体" w:hAnsi="宋体" w:cs="宋体" w:hint="eastAsia"/>
          <w:color w:val="E30000"/>
          <w:sz w:val="24"/>
          <w:szCs w:val="24"/>
        </w:rPr>
        <w:t>个</w:t>
      </w:r>
      <w:r w:rsidRPr="00F01D2D">
        <w:rPr>
          <w:rFonts w:ascii="Times New Roman" w:eastAsia="Times New Roman" w:hAnsi="Times New Roman" w:cs="Times New Roman"/>
          <w:color w:val="E30000"/>
          <w:sz w:val="24"/>
          <w:szCs w:val="24"/>
        </w:rPr>
        <w:t>0~255</w:t>
      </w:r>
      <w:r w:rsidRPr="00F01D2D">
        <w:rPr>
          <w:rFonts w:ascii="宋体" w:eastAsia="宋体" w:hAnsi="宋体" w:cs="宋体" w:hint="eastAsia"/>
          <w:color w:val="E30000"/>
          <w:sz w:val="24"/>
          <w:szCs w:val="24"/>
        </w:rPr>
        <w:t>的十进制数组成，从右往左依次为</w:t>
      </w:r>
      <w:r w:rsidRPr="00F01D2D">
        <w:rPr>
          <w:rFonts w:ascii="Times New Roman" w:eastAsia="Times New Roman" w:hAnsi="Times New Roman" w:cs="Times New Roman"/>
          <w:color w:val="E30000"/>
          <w:sz w:val="24"/>
          <w:szCs w:val="24"/>
        </w:rPr>
        <w:t>NV65633[0] ~ NV65633[7]</w:t>
      </w:r>
      <w:r w:rsidRPr="00F01D2D">
        <w:rPr>
          <w:rFonts w:ascii="宋体" w:eastAsia="宋体" w:hAnsi="宋体" w:cs="宋体" w:hint="eastAsia"/>
          <w:color w:val="E30000"/>
          <w:sz w:val="24"/>
          <w:szCs w:val="24"/>
        </w:rPr>
        <w:t>；例如，</w:t>
      </w:r>
      <w:r w:rsidRPr="00F01D2D">
        <w:rPr>
          <w:rFonts w:ascii="Times New Roman" w:eastAsia="Times New Roman" w:hAnsi="Times New Roman" w:cs="Times New Roman"/>
          <w:color w:val="E30000"/>
          <w:sz w:val="24"/>
          <w:szCs w:val="24"/>
        </w:rPr>
        <w:t>NV65633</w:t>
      </w:r>
      <w:r w:rsidRPr="00F01D2D">
        <w:rPr>
          <w:rFonts w:ascii="宋体" w:eastAsia="宋体" w:hAnsi="宋体" w:cs="宋体" w:hint="eastAsia"/>
          <w:color w:val="E30000"/>
          <w:sz w:val="24"/>
          <w:szCs w:val="24"/>
        </w:rPr>
        <w:t>的值为</w:t>
      </w:r>
      <w:r w:rsidRPr="00F01D2D">
        <w:rPr>
          <w:rFonts w:ascii="Times New Roman" w:eastAsia="Times New Roman" w:hAnsi="Times New Roman" w:cs="Times New Roman"/>
          <w:color w:val="E30000"/>
          <w:sz w:val="24"/>
          <w:szCs w:val="24"/>
        </w:rPr>
        <w:t>“0x1A0000800D5”</w:t>
      </w:r>
      <w:r w:rsidRPr="00F01D2D">
        <w:rPr>
          <w:rFonts w:ascii="宋体" w:eastAsia="宋体" w:hAnsi="宋体" w:cs="宋体" w:hint="eastAsia"/>
          <w:color w:val="E30000"/>
          <w:sz w:val="24"/>
          <w:szCs w:val="24"/>
        </w:rPr>
        <w:t>时在</w:t>
      </w:r>
      <w:r w:rsidRPr="00F01D2D">
        <w:rPr>
          <w:rFonts w:ascii="Times New Roman" w:eastAsia="Times New Roman" w:hAnsi="Times New Roman" w:cs="Times New Roman"/>
          <w:color w:val="E30000"/>
          <w:sz w:val="24"/>
          <w:szCs w:val="24"/>
        </w:rPr>
        <w:t>XML</w:t>
      </w:r>
      <w:r w:rsidRPr="00F01D2D">
        <w:rPr>
          <w:rFonts w:ascii="宋体" w:eastAsia="宋体" w:hAnsi="宋体" w:cs="宋体" w:hint="eastAsia"/>
          <w:color w:val="E30000"/>
          <w:sz w:val="24"/>
          <w:szCs w:val="24"/>
        </w:rPr>
        <w:t>文件中的配置方式为：（从右往左</w:t>
      </w:r>
      <w:r w:rsidRPr="00F01D2D">
        <w:rPr>
          <w:rFonts w:ascii="宋体" w:eastAsia="宋体" w:hAnsi="宋体" w:cs="宋体"/>
          <w:color w:val="E30000"/>
          <w:sz w:val="24"/>
          <w:szCs w:val="24"/>
        </w:rPr>
        <w:t>）</w:t>
      </w:r>
    </w:p>
    <w:p w:rsidR="00F01D2D" w:rsidRPr="00F01D2D" w:rsidRDefault="00F01D2D" w:rsidP="00F01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D2D">
        <w:rPr>
          <w:rFonts w:ascii="Times New Roman" w:eastAsia="Times New Roman" w:hAnsi="Times New Roman" w:cs="Times New Roman"/>
          <w:sz w:val="24"/>
          <w:szCs w:val="24"/>
        </w:rPr>
        <w:t>     [0] = 0</w:t>
      </w:r>
      <w:proofErr w:type="gramStart"/>
      <w:r w:rsidRPr="00F01D2D">
        <w:rPr>
          <w:rFonts w:ascii="Times New Roman" w:eastAsia="Times New Roman" w:hAnsi="Times New Roman" w:cs="Times New Roman"/>
          <w:sz w:val="24"/>
          <w:szCs w:val="24"/>
        </w:rPr>
        <w:t>  ~</w:t>
      </w:r>
      <w:proofErr w:type="gramEnd"/>
      <w:r w:rsidRPr="00F01D2D">
        <w:rPr>
          <w:rFonts w:ascii="Times New Roman" w:eastAsia="Times New Roman" w:hAnsi="Times New Roman" w:cs="Times New Roman"/>
          <w:sz w:val="24"/>
          <w:szCs w:val="24"/>
        </w:rPr>
        <w:t xml:space="preserve">  0x00</w:t>
      </w:r>
    </w:p>
    <w:p w:rsidR="00F01D2D" w:rsidRPr="00F01D2D" w:rsidRDefault="00F01D2D" w:rsidP="00F01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D2D">
        <w:rPr>
          <w:rFonts w:ascii="Times New Roman" w:eastAsia="Times New Roman" w:hAnsi="Times New Roman" w:cs="Times New Roman"/>
          <w:sz w:val="24"/>
          <w:szCs w:val="24"/>
        </w:rPr>
        <w:t xml:space="preserve">     [1] = </w:t>
      </w:r>
      <w:proofErr w:type="gramStart"/>
      <w:r w:rsidRPr="00F01D2D">
        <w:rPr>
          <w:rFonts w:ascii="Times New Roman" w:eastAsia="Times New Roman" w:hAnsi="Times New Roman" w:cs="Times New Roman"/>
          <w:sz w:val="24"/>
          <w:szCs w:val="24"/>
        </w:rPr>
        <w:t>0  ~</w:t>
      </w:r>
      <w:proofErr w:type="gramEnd"/>
      <w:r w:rsidRPr="00F01D2D">
        <w:rPr>
          <w:rFonts w:ascii="Times New Roman" w:eastAsia="Times New Roman" w:hAnsi="Times New Roman" w:cs="Times New Roman"/>
          <w:sz w:val="24"/>
          <w:szCs w:val="24"/>
        </w:rPr>
        <w:t xml:space="preserve">  0x00</w:t>
      </w:r>
    </w:p>
    <w:p w:rsidR="00F01D2D" w:rsidRPr="00F01D2D" w:rsidRDefault="00F01D2D" w:rsidP="00F01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D2D">
        <w:rPr>
          <w:rFonts w:ascii="Times New Roman" w:eastAsia="Times New Roman" w:hAnsi="Times New Roman" w:cs="Times New Roman"/>
          <w:sz w:val="24"/>
          <w:szCs w:val="24"/>
        </w:rPr>
        <w:t xml:space="preserve">     [2] = </w:t>
      </w:r>
      <w:proofErr w:type="gramStart"/>
      <w:r w:rsidRPr="00F01D2D">
        <w:rPr>
          <w:rFonts w:ascii="Times New Roman" w:eastAsia="Times New Roman" w:hAnsi="Times New Roman" w:cs="Times New Roman"/>
          <w:sz w:val="24"/>
          <w:szCs w:val="24"/>
        </w:rPr>
        <w:t>1  ~</w:t>
      </w:r>
      <w:proofErr w:type="gramEnd"/>
      <w:r w:rsidRPr="00F01D2D">
        <w:rPr>
          <w:rFonts w:ascii="Times New Roman" w:eastAsia="Times New Roman" w:hAnsi="Times New Roman" w:cs="Times New Roman"/>
          <w:sz w:val="24"/>
          <w:szCs w:val="24"/>
        </w:rPr>
        <w:t xml:space="preserve">  0x01</w:t>
      </w:r>
    </w:p>
    <w:p w:rsidR="00F01D2D" w:rsidRPr="00F01D2D" w:rsidRDefault="00F01D2D" w:rsidP="00F01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D2D">
        <w:rPr>
          <w:rFonts w:ascii="Times New Roman" w:eastAsia="Times New Roman" w:hAnsi="Times New Roman" w:cs="Times New Roman"/>
          <w:sz w:val="24"/>
          <w:szCs w:val="24"/>
        </w:rPr>
        <w:t xml:space="preserve">     [3] = </w:t>
      </w:r>
      <w:proofErr w:type="gramStart"/>
      <w:r w:rsidRPr="00F01D2D">
        <w:rPr>
          <w:rFonts w:ascii="Times New Roman" w:eastAsia="Times New Roman" w:hAnsi="Times New Roman" w:cs="Times New Roman"/>
          <w:sz w:val="24"/>
          <w:szCs w:val="24"/>
        </w:rPr>
        <w:t>160  ~</w:t>
      </w:r>
      <w:proofErr w:type="gramEnd"/>
      <w:r w:rsidRPr="00F01D2D">
        <w:rPr>
          <w:rFonts w:ascii="Times New Roman" w:eastAsia="Times New Roman" w:hAnsi="Times New Roman" w:cs="Times New Roman"/>
          <w:sz w:val="24"/>
          <w:szCs w:val="24"/>
        </w:rPr>
        <w:t xml:space="preserve">  0xA0</w:t>
      </w:r>
    </w:p>
    <w:p w:rsidR="00F01D2D" w:rsidRPr="00F01D2D" w:rsidRDefault="00F01D2D" w:rsidP="00F01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D2D">
        <w:rPr>
          <w:rFonts w:ascii="Times New Roman" w:eastAsia="Times New Roman" w:hAnsi="Times New Roman" w:cs="Times New Roman"/>
          <w:sz w:val="24"/>
          <w:szCs w:val="24"/>
        </w:rPr>
        <w:t xml:space="preserve">     [4] = </w:t>
      </w:r>
      <w:proofErr w:type="gramStart"/>
      <w:r w:rsidRPr="00F01D2D">
        <w:rPr>
          <w:rFonts w:ascii="Times New Roman" w:eastAsia="Times New Roman" w:hAnsi="Times New Roman" w:cs="Times New Roman"/>
          <w:sz w:val="24"/>
          <w:szCs w:val="24"/>
        </w:rPr>
        <w:t>0  ~</w:t>
      </w:r>
      <w:proofErr w:type="gramEnd"/>
      <w:r w:rsidRPr="00F01D2D">
        <w:rPr>
          <w:rFonts w:ascii="Times New Roman" w:eastAsia="Times New Roman" w:hAnsi="Times New Roman" w:cs="Times New Roman"/>
          <w:sz w:val="24"/>
          <w:szCs w:val="24"/>
        </w:rPr>
        <w:t xml:space="preserve">  0x00</w:t>
      </w:r>
    </w:p>
    <w:p w:rsidR="00F01D2D" w:rsidRPr="00F01D2D" w:rsidRDefault="00F01D2D" w:rsidP="00F01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D2D">
        <w:rPr>
          <w:rFonts w:ascii="Times New Roman" w:eastAsia="Times New Roman" w:hAnsi="Times New Roman" w:cs="Times New Roman"/>
          <w:sz w:val="24"/>
          <w:szCs w:val="24"/>
        </w:rPr>
        <w:t xml:space="preserve">     [5] = </w:t>
      </w:r>
      <w:proofErr w:type="gramStart"/>
      <w:r w:rsidRPr="00F01D2D">
        <w:rPr>
          <w:rFonts w:ascii="Times New Roman" w:eastAsia="Times New Roman" w:hAnsi="Times New Roman" w:cs="Times New Roman"/>
          <w:sz w:val="24"/>
          <w:szCs w:val="24"/>
        </w:rPr>
        <w:t>8  ~</w:t>
      </w:r>
      <w:proofErr w:type="gramEnd"/>
      <w:r w:rsidRPr="00F01D2D">
        <w:rPr>
          <w:rFonts w:ascii="Times New Roman" w:eastAsia="Times New Roman" w:hAnsi="Times New Roman" w:cs="Times New Roman"/>
          <w:sz w:val="24"/>
          <w:szCs w:val="24"/>
        </w:rPr>
        <w:t xml:space="preserve">  0x08</w:t>
      </w:r>
    </w:p>
    <w:p w:rsidR="00F01D2D" w:rsidRPr="00F01D2D" w:rsidRDefault="00F01D2D" w:rsidP="00F01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D2D">
        <w:rPr>
          <w:rFonts w:ascii="Times New Roman" w:eastAsia="Times New Roman" w:hAnsi="Times New Roman" w:cs="Times New Roman"/>
          <w:sz w:val="24"/>
          <w:szCs w:val="24"/>
        </w:rPr>
        <w:t xml:space="preserve">     [6] = </w:t>
      </w:r>
      <w:proofErr w:type="gramStart"/>
      <w:r w:rsidRPr="00F01D2D">
        <w:rPr>
          <w:rFonts w:ascii="Times New Roman" w:eastAsia="Times New Roman" w:hAnsi="Times New Roman" w:cs="Times New Roman"/>
          <w:sz w:val="24"/>
          <w:szCs w:val="24"/>
        </w:rPr>
        <w:t>0  ~</w:t>
      </w:r>
      <w:proofErr w:type="gramEnd"/>
      <w:r w:rsidRPr="00F01D2D">
        <w:rPr>
          <w:rFonts w:ascii="Times New Roman" w:eastAsia="Times New Roman" w:hAnsi="Times New Roman" w:cs="Times New Roman"/>
          <w:sz w:val="24"/>
          <w:szCs w:val="24"/>
        </w:rPr>
        <w:t xml:space="preserve">  0x00</w:t>
      </w:r>
    </w:p>
    <w:p w:rsidR="00F01D2D" w:rsidRPr="00F01D2D" w:rsidRDefault="00F01D2D" w:rsidP="00F01D2D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F01D2D">
        <w:rPr>
          <w:rFonts w:ascii="Times New Roman" w:eastAsia="Times New Roman" w:hAnsi="Times New Roman" w:cs="Times New Roman"/>
          <w:sz w:val="24"/>
          <w:szCs w:val="24"/>
        </w:rPr>
        <w:t xml:space="preserve">     [7] = </w:t>
      </w:r>
      <w:proofErr w:type="gramStart"/>
      <w:r w:rsidRPr="00F01D2D">
        <w:rPr>
          <w:rFonts w:ascii="Times New Roman" w:eastAsia="Times New Roman" w:hAnsi="Times New Roman" w:cs="Times New Roman"/>
          <w:sz w:val="24"/>
          <w:szCs w:val="24"/>
        </w:rPr>
        <w:t>213  ~</w:t>
      </w:r>
      <w:proofErr w:type="gramEnd"/>
      <w:r w:rsidRPr="00F01D2D">
        <w:rPr>
          <w:rFonts w:ascii="Times New Roman" w:eastAsia="Times New Roman" w:hAnsi="Times New Roman" w:cs="Times New Roman"/>
          <w:sz w:val="24"/>
          <w:szCs w:val="24"/>
        </w:rPr>
        <w:t xml:space="preserve">  0xD5</w:t>
      </w:r>
    </w:p>
    <w:p w:rsidR="00F01D2D" w:rsidRPr="00F01D2D" w:rsidRDefault="00F01D2D" w:rsidP="00F01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D2D">
        <w:rPr>
          <w:rFonts w:ascii="Times New Roman" w:eastAsia="Times New Roman" w:hAnsi="Times New Roman" w:cs="Times New Roman"/>
          <w:color w:val="E30000"/>
          <w:sz w:val="24"/>
          <w:szCs w:val="24"/>
        </w:rPr>
        <w:lastRenderedPageBreak/>
        <w:t>NV6828/NV6829</w:t>
      </w:r>
      <w:r w:rsidRPr="00F01D2D">
        <w:rPr>
          <w:rFonts w:ascii="宋体" w:eastAsia="宋体" w:hAnsi="宋体" w:cs="宋体" w:hint="eastAsia"/>
          <w:color w:val="E30000"/>
          <w:sz w:val="24"/>
          <w:szCs w:val="24"/>
        </w:rPr>
        <w:t>的介</w:t>
      </w:r>
      <w:r w:rsidRPr="00F01D2D">
        <w:rPr>
          <w:rFonts w:ascii="宋体" w:eastAsia="宋体" w:hAnsi="宋体" w:cs="宋体"/>
          <w:color w:val="E30000"/>
          <w:sz w:val="24"/>
          <w:szCs w:val="24"/>
        </w:rPr>
        <w:t>绍</w:t>
      </w:r>
    </w:p>
    <w:p w:rsidR="00F01D2D" w:rsidRPr="00F01D2D" w:rsidRDefault="00F01D2D" w:rsidP="00F01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23078" cy="3000375"/>
            <wp:effectExtent l="0" t="0" r="1905" b="0"/>
            <wp:docPr id="4" name="图片 4" descr="C:\Users\fan.xi\Desktop\【Qualcomm】NV65633，LTE搜网能力NV的格式以及配置方法_file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n.xi\Desktop\【Qualcomm】NV65633，LTE搜网能力NV的格式以及配置方法_files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702" cy="300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D2D" w:rsidRPr="00F01D2D" w:rsidRDefault="00F01D2D" w:rsidP="00F01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1D2D" w:rsidRPr="00F01D2D" w:rsidRDefault="00F01D2D" w:rsidP="00F01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D2D">
        <w:rPr>
          <w:rFonts w:ascii="Times New Roman" w:eastAsia="Times New Roman" w:hAnsi="Times New Roman" w:cs="Times New Roman"/>
          <w:color w:val="E30000"/>
          <w:sz w:val="24"/>
          <w:szCs w:val="24"/>
        </w:rPr>
        <w:t>NV6828/NV6829/NV65633</w:t>
      </w:r>
      <w:r w:rsidRPr="00F01D2D">
        <w:rPr>
          <w:rFonts w:ascii="宋体" w:eastAsia="宋体" w:hAnsi="宋体" w:cs="宋体" w:hint="eastAsia"/>
          <w:color w:val="E30000"/>
          <w:sz w:val="24"/>
          <w:szCs w:val="24"/>
        </w:rPr>
        <w:t>每个</w:t>
      </w:r>
      <w:r w:rsidRPr="00F01D2D">
        <w:rPr>
          <w:rFonts w:ascii="Times New Roman" w:eastAsia="Times New Roman" w:hAnsi="Times New Roman" w:cs="Times New Roman"/>
          <w:color w:val="E30000"/>
          <w:sz w:val="24"/>
          <w:szCs w:val="24"/>
        </w:rPr>
        <w:t>BIT</w:t>
      </w:r>
      <w:r w:rsidRPr="00F01D2D">
        <w:rPr>
          <w:rFonts w:ascii="宋体" w:eastAsia="宋体" w:hAnsi="宋体" w:cs="宋体" w:hint="eastAsia"/>
          <w:color w:val="E30000"/>
          <w:sz w:val="24"/>
          <w:szCs w:val="24"/>
        </w:rPr>
        <w:t>所表示支持的</w:t>
      </w:r>
      <w:r w:rsidRPr="00F01D2D">
        <w:rPr>
          <w:rFonts w:ascii="Times New Roman" w:eastAsia="Times New Roman" w:hAnsi="Times New Roman" w:cs="Times New Roman"/>
          <w:color w:val="E30000"/>
          <w:sz w:val="24"/>
          <w:szCs w:val="24"/>
        </w:rPr>
        <w:t>BAND</w:t>
      </w:r>
    </w:p>
    <w:p w:rsidR="00F01D2D" w:rsidRPr="00F01D2D" w:rsidRDefault="00F01D2D" w:rsidP="00F01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4475" cy="2892485"/>
            <wp:effectExtent l="0" t="0" r="0" b="3175"/>
            <wp:docPr id="3" name="图片 3" descr="C:\Users\fan.xi\Desktop\【Qualcomm】NV65633，LTE搜网能力NV的格式以及配置方法_files\Image 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n.xi\Desktop\【Qualcomm】NV65633，LTE搜网能力NV的格式以及配置方法_files\Image [1]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89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D2D" w:rsidRPr="00F01D2D" w:rsidRDefault="00F01D2D" w:rsidP="00F01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01D2D" w:rsidRPr="00F01D2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5E6"/>
    <w:rsid w:val="003B5843"/>
    <w:rsid w:val="006825E6"/>
    <w:rsid w:val="00D2719A"/>
    <w:rsid w:val="00F0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F01D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1D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F01D2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1D2D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F01D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1D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F01D2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1D2D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6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35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0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9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23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92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0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2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6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0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2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16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1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1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9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8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0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0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52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3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XI</dc:creator>
  <cp:keywords/>
  <dc:description/>
  <cp:lastModifiedBy>Fan XI</cp:lastModifiedBy>
  <cp:revision>3</cp:revision>
  <dcterms:created xsi:type="dcterms:W3CDTF">2017-10-18T09:49:00Z</dcterms:created>
  <dcterms:modified xsi:type="dcterms:W3CDTF">2017-10-18T09:50:00Z</dcterms:modified>
</cp:coreProperties>
</file>