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b/>
          <w:bCs/>
          <w:i/>
          <w:iCs/>
          <w:sz w:val="24"/>
          <w:szCs w:val="24"/>
          <w:lang w:val="en-US"/>
        </w:rPr>
      </w:pPr>
      <w:r>
        <w:rPr>
          <w:rFonts w:hint="default"/>
          <w:b/>
          <w:bCs/>
          <w:i/>
          <w:iCs/>
          <w:sz w:val="24"/>
          <w:szCs w:val="24"/>
          <w:lang w:val="en-US"/>
        </w:rPr>
        <w:t>Assignment 1-Hobby Website Report</w:t>
      </w:r>
    </w:p>
    <w:p>
      <w:pPr>
        <w:spacing w:line="360" w:lineRule="auto"/>
        <w:rPr>
          <w:sz w:val="24"/>
          <w:szCs w:val="24"/>
        </w:rPr>
      </w:pPr>
      <w:r>
        <w:rPr>
          <w:rFonts w:hint="default"/>
          <w:sz w:val="24"/>
          <w:szCs w:val="24"/>
          <w:lang w:val="en-US"/>
        </w:rPr>
        <w:t xml:space="preserve">For </w:t>
      </w:r>
      <w:r>
        <w:rPr>
          <w:sz w:val="24"/>
          <w:szCs w:val="24"/>
        </w:rPr>
        <w:t xml:space="preserve">Hobby </w:t>
      </w:r>
      <w:r>
        <w:rPr>
          <w:rFonts w:hint="default"/>
          <w:sz w:val="24"/>
          <w:szCs w:val="24"/>
          <w:lang w:val="en-US"/>
        </w:rPr>
        <w:t xml:space="preserve">website project, I create a </w:t>
      </w:r>
      <w:r>
        <w:rPr>
          <w:sz w:val="24"/>
          <w:szCs w:val="24"/>
        </w:rPr>
        <w:t xml:space="preserve">home page </w:t>
      </w:r>
      <w:r>
        <w:rPr>
          <w:rFonts w:hint="default"/>
          <w:sz w:val="24"/>
          <w:szCs w:val="24"/>
          <w:lang w:val="en-US"/>
        </w:rPr>
        <w:t>featuring three</w:t>
      </w:r>
      <w:r>
        <w:rPr>
          <w:sz w:val="24"/>
          <w:szCs w:val="24"/>
        </w:rPr>
        <w:t xml:space="preserve"> hobbies</w:t>
      </w:r>
      <w:r>
        <w:rPr>
          <w:rFonts w:hint="default"/>
          <w:sz w:val="24"/>
          <w:szCs w:val="24"/>
          <w:lang w:val="en-US"/>
        </w:rPr>
        <w:t xml:space="preserve"> </w:t>
      </w:r>
      <w:r>
        <w:rPr>
          <w:sz w:val="24"/>
          <w:szCs w:val="24"/>
        </w:rPr>
        <w:t>and a "contact me" page</w:t>
      </w:r>
      <w:r>
        <w:rPr>
          <w:sz w:val="24"/>
          <w:szCs w:val="24"/>
        </w:rPr>
        <w:t xml:space="preserve">, </w:t>
      </w:r>
      <w:r>
        <w:rPr>
          <w:rFonts w:hint="default"/>
          <w:sz w:val="24"/>
          <w:szCs w:val="24"/>
          <w:lang w:val="en-US"/>
        </w:rPr>
        <w:t xml:space="preserve">with </w:t>
      </w:r>
      <w:r>
        <w:rPr>
          <w:sz w:val="24"/>
          <w:szCs w:val="24"/>
        </w:rPr>
        <w:t xml:space="preserve">link </w:t>
      </w:r>
      <w:r>
        <w:rPr>
          <w:rFonts w:hint="default"/>
          <w:sz w:val="24"/>
          <w:szCs w:val="24"/>
          <w:lang w:val="en-US"/>
        </w:rPr>
        <w:t>connecting each</w:t>
      </w:r>
      <w:r>
        <w:rPr>
          <w:sz w:val="24"/>
          <w:szCs w:val="24"/>
        </w:rPr>
        <w:t xml:space="preserve"> page.</w:t>
      </w:r>
      <w:r>
        <w:rPr>
          <w:rFonts w:hint="default"/>
          <w:sz w:val="24"/>
          <w:szCs w:val="24"/>
          <w:lang w:val="en-US"/>
        </w:rPr>
        <w:t xml:space="preserve"> </w:t>
      </w:r>
      <w:r>
        <w:rPr>
          <w:rFonts w:hint="eastAsia"/>
          <w:sz w:val="24"/>
          <w:szCs w:val="24"/>
        </w:rPr>
        <w:t>At the outset, I spent a considerable amount of time searching for images/videos and exploring color ideas for the website design. Implementing colors, flexbox, and grid layout took substantial effort.</w:t>
      </w:r>
    </w:p>
    <w:p>
      <w:pPr>
        <w:spacing w:line="360" w:lineRule="auto"/>
        <w:rPr>
          <w:rFonts w:hint="default"/>
          <w:sz w:val="24"/>
          <w:szCs w:val="24"/>
          <w:lang w:val="en-US"/>
        </w:rPr>
      </w:pPr>
      <w:r>
        <w:rPr>
          <w:rFonts w:hint="eastAsia"/>
          <w:sz w:val="24"/>
          <w:szCs w:val="24"/>
        </w:rPr>
        <w:t>In terms of HTML structure, I utilized &lt;header&gt;, &lt;main&gt;, and &lt;footer&gt; to maintain a clear structure. Additionally, &lt;div&gt; elements were employed, and the &lt;nav&gt; tag was used to create a navigation bar at the top of the page, providing clear indications of the navigational sections. This facilitates user interaction and makes navigation between sections more user-friendly. I used class selectors in CSS to group elements, allowing for easier styling. One external CSS file was organized with different 'class' styles for each page.</w:t>
      </w:r>
    </w:p>
    <w:p>
      <w:pPr>
        <w:spacing w:line="360" w:lineRule="auto"/>
        <w:rPr>
          <w:b/>
          <w:bCs/>
          <w:sz w:val="24"/>
          <w:szCs w:val="24"/>
        </w:rPr>
      </w:pPr>
      <w:r>
        <w:rPr>
          <w:rFonts w:hint="default"/>
          <w:b/>
          <w:bCs/>
          <w:sz w:val="24"/>
          <w:szCs w:val="24"/>
          <w:lang w:val="en-US"/>
        </w:rPr>
        <w:t>H</w:t>
      </w:r>
      <w:r>
        <w:rPr>
          <w:b/>
          <w:bCs/>
          <w:sz w:val="24"/>
          <w:szCs w:val="24"/>
        </w:rPr>
        <w:t>eader part:</w:t>
      </w:r>
    </w:p>
    <w:p>
      <w:pPr>
        <w:spacing w:line="360" w:lineRule="auto"/>
        <w:rPr>
          <w:rFonts w:hint="eastAsia"/>
          <w:sz w:val="24"/>
          <w:szCs w:val="24"/>
        </w:rPr>
      </w:pPr>
      <w:r>
        <w:rPr>
          <w:rFonts w:hint="eastAsia"/>
          <w:sz w:val="24"/>
          <w:szCs w:val="24"/>
        </w:rPr>
        <w:t>I incorporated a profile picture (&lt;img&gt; tag) of my Disneyland nametag as a web icon to make my name easily recognizable. The profile picture is styled with "border-radius" for a circular shape, and "width" and "height" properties to achieve a nice and compact appearance. The navigation section includes emoji icons for each link (&lt;a&gt; tag), making the navigation bar visually interesting. CSS effects such as :hover and :active were applied, and flex properties (display: flex, margin, justify-content) were used for styling.</w:t>
      </w:r>
    </w:p>
    <w:p>
      <w:pPr>
        <w:spacing w:line="360" w:lineRule="auto"/>
        <w:rPr>
          <w:b/>
          <w:bCs/>
          <w:sz w:val="24"/>
          <w:szCs w:val="24"/>
        </w:rPr>
      </w:pPr>
      <w:r>
        <w:rPr>
          <w:rFonts w:hint="default"/>
          <w:b/>
          <w:bCs/>
          <w:sz w:val="24"/>
          <w:szCs w:val="24"/>
          <w:lang w:val="en-US"/>
        </w:rPr>
        <w:t>H</w:t>
      </w:r>
      <w:r>
        <w:rPr>
          <w:b/>
          <w:bCs/>
          <w:sz w:val="24"/>
          <w:szCs w:val="24"/>
        </w:rPr>
        <w:t xml:space="preserve">omepage's </w:t>
      </w:r>
      <w:r>
        <w:rPr>
          <w:rFonts w:hint="default"/>
          <w:b/>
          <w:bCs/>
          <w:sz w:val="24"/>
          <w:szCs w:val="24"/>
          <w:lang w:val="en-US"/>
        </w:rPr>
        <w:t>M</w:t>
      </w:r>
      <w:r>
        <w:rPr>
          <w:b/>
          <w:bCs/>
          <w:sz w:val="24"/>
          <w:szCs w:val="24"/>
        </w:rPr>
        <w:t xml:space="preserve">ain </w:t>
      </w:r>
      <w:r>
        <w:rPr>
          <w:rFonts w:hint="default"/>
          <w:b/>
          <w:bCs/>
          <w:sz w:val="24"/>
          <w:szCs w:val="24"/>
          <w:lang w:val="en-US"/>
        </w:rPr>
        <w:t>S</w:t>
      </w:r>
      <w:r>
        <w:rPr>
          <w:b/>
          <w:bCs/>
          <w:sz w:val="24"/>
          <w:szCs w:val="24"/>
        </w:rPr>
        <w:t>ection:</w:t>
      </w:r>
    </w:p>
    <w:p>
      <w:pPr>
        <w:spacing w:line="360" w:lineRule="auto"/>
        <w:rPr>
          <w:rFonts w:hint="eastAsia"/>
          <w:sz w:val="24"/>
          <w:szCs w:val="24"/>
        </w:rPr>
      </w:pPr>
      <w:r>
        <w:rPr>
          <w:rFonts w:hint="eastAsia"/>
          <w:sz w:val="24"/>
          <w:szCs w:val="24"/>
        </w:rPr>
        <w:t>The homepage's main section includes an introduction to my hobbies (&lt;h2&gt; &amp; &lt;p&gt;), background information, and a personal introduction. An unordered list (&lt;ul&gt; &amp; &lt;li&gt;) was used to list hobbies for readability.</w:t>
      </w:r>
    </w:p>
    <w:p>
      <w:pPr>
        <w:spacing w:line="360" w:lineRule="auto"/>
        <w:rPr>
          <w:b/>
          <w:bCs/>
          <w:sz w:val="24"/>
          <w:szCs w:val="24"/>
        </w:rPr>
      </w:pPr>
      <w:r>
        <w:rPr>
          <w:b/>
          <w:bCs/>
          <w:sz w:val="24"/>
          <w:szCs w:val="24"/>
        </w:rPr>
        <w:t xml:space="preserve">Travel </w:t>
      </w:r>
      <w:r>
        <w:rPr>
          <w:rFonts w:hint="default"/>
          <w:b/>
          <w:bCs/>
          <w:sz w:val="24"/>
          <w:szCs w:val="24"/>
          <w:lang w:val="en-US"/>
        </w:rPr>
        <w:t>P</w:t>
      </w:r>
      <w:r>
        <w:rPr>
          <w:b/>
          <w:bCs/>
          <w:sz w:val="24"/>
          <w:szCs w:val="24"/>
        </w:rPr>
        <w:t xml:space="preserve">age's </w:t>
      </w:r>
      <w:r>
        <w:rPr>
          <w:rFonts w:hint="default"/>
          <w:b/>
          <w:bCs/>
          <w:sz w:val="24"/>
          <w:szCs w:val="24"/>
          <w:lang w:val="en-US"/>
        </w:rPr>
        <w:t>M</w:t>
      </w:r>
      <w:r>
        <w:rPr>
          <w:b/>
          <w:bCs/>
          <w:sz w:val="24"/>
          <w:szCs w:val="24"/>
        </w:rPr>
        <w:t xml:space="preserve">ain </w:t>
      </w:r>
      <w:r>
        <w:rPr>
          <w:rFonts w:hint="default"/>
          <w:b/>
          <w:bCs/>
          <w:sz w:val="24"/>
          <w:szCs w:val="24"/>
          <w:lang w:val="en-US"/>
        </w:rPr>
        <w:t>S</w:t>
      </w:r>
      <w:r>
        <w:rPr>
          <w:b/>
          <w:bCs/>
          <w:sz w:val="24"/>
          <w:szCs w:val="24"/>
        </w:rPr>
        <w:t>ection:</w:t>
      </w:r>
    </w:p>
    <w:p>
      <w:pPr>
        <w:spacing w:line="360" w:lineRule="auto"/>
        <w:rPr>
          <w:rFonts w:hint="eastAsia"/>
          <w:sz w:val="24"/>
          <w:szCs w:val="24"/>
        </w:rPr>
      </w:pPr>
      <w:r>
        <w:rPr>
          <w:rFonts w:hint="eastAsia"/>
          <w:sz w:val="24"/>
          <w:szCs w:val="24"/>
        </w:rPr>
        <w:t>The travel page introduces my travel experiences with a travel map (using "Google My Map" &lt;img&gt; tag) and a simple video (&lt;video&gt; tag set with controls). CSS properties like display: flex and justify-content: space-evenly were used to layout the travel page.</w:t>
      </w:r>
    </w:p>
    <w:p>
      <w:pPr>
        <w:spacing w:line="360" w:lineRule="auto"/>
        <w:rPr>
          <w:b/>
          <w:bCs/>
          <w:sz w:val="24"/>
          <w:szCs w:val="24"/>
        </w:rPr>
      </w:pPr>
      <w:r>
        <w:rPr>
          <w:b/>
          <w:bCs/>
          <w:sz w:val="24"/>
          <w:szCs w:val="24"/>
        </w:rPr>
        <w:t xml:space="preserve">Nintendo </w:t>
      </w:r>
      <w:r>
        <w:rPr>
          <w:rFonts w:hint="default"/>
          <w:b/>
          <w:bCs/>
          <w:sz w:val="24"/>
          <w:szCs w:val="24"/>
          <w:lang w:val="en-US"/>
        </w:rPr>
        <w:t>G</w:t>
      </w:r>
      <w:r>
        <w:rPr>
          <w:b/>
          <w:bCs/>
          <w:sz w:val="24"/>
          <w:szCs w:val="24"/>
        </w:rPr>
        <w:t xml:space="preserve">ames </w:t>
      </w:r>
      <w:r>
        <w:rPr>
          <w:rFonts w:hint="default"/>
          <w:b/>
          <w:bCs/>
          <w:sz w:val="24"/>
          <w:szCs w:val="24"/>
          <w:lang w:val="en-US"/>
        </w:rPr>
        <w:t>P</w:t>
      </w:r>
      <w:r>
        <w:rPr>
          <w:b/>
          <w:bCs/>
          <w:sz w:val="24"/>
          <w:szCs w:val="24"/>
        </w:rPr>
        <w:t xml:space="preserve">age's </w:t>
      </w:r>
      <w:r>
        <w:rPr>
          <w:rFonts w:hint="default"/>
          <w:b/>
          <w:bCs/>
          <w:sz w:val="24"/>
          <w:szCs w:val="24"/>
          <w:lang w:val="en-US"/>
        </w:rPr>
        <w:t>M</w:t>
      </w:r>
      <w:r>
        <w:rPr>
          <w:b/>
          <w:bCs/>
          <w:sz w:val="24"/>
          <w:szCs w:val="24"/>
        </w:rPr>
        <w:t xml:space="preserve">ain </w:t>
      </w:r>
      <w:r>
        <w:rPr>
          <w:rFonts w:hint="default"/>
          <w:b/>
          <w:bCs/>
          <w:sz w:val="24"/>
          <w:szCs w:val="24"/>
          <w:lang w:val="en-US"/>
        </w:rPr>
        <w:t>S</w:t>
      </w:r>
      <w:r>
        <w:rPr>
          <w:b/>
          <w:bCs/>
          <w:sz w:val="24"/>
          <w:szCs w:val="24"/>
        </w:rPr>
        <w:t>ection:</w:t>
      </w:r>
    </w:p>
    <w:p>
      <w:pPr>
        <w:spacing w:line="360" w:lineRule="auto"/>
        <w:rPr>
          <w:rFonts w:hint="eastAsia"/>
          <w:sz w:val="24"/>
          <w:szCs w:val="24"/>
        </w:rPr>
      </w:pPr>
      <w:r>
        <w:rPr>
          <w:rFonts w:hint="eastAsia"/>
          <w:sz w:val="24"/>
          <w:szCs w:val="24"/>
        </w:rPr>
        <w:t>For the Nintendo Games page, I displayed images of games I frequently play (&lt;img&gt; tag), making them look like icons via CSS (display: grid and a gap of 3px between each image).</w:t>
      </w:r>
    </w:p>
    <w:p>
      <w:pPr>
        <w:spacing w:line="360" w:lineRule="auto"/>
        <w:rPr>
          <w:b/>
          <w:bCs/>
          <w:sz w:val="24"/>
          <w:szCs w:val="24"/>
        </w:rPr>
      </w:pPr>
      <w:r>
        <w:rPr>
          <w:b/>
          <w:bCs/>
          <w:sz w:val="24"/>
          <w:szCs w:val="24"/>
        </w:rPr>
        <w:t xml:space="preserve">Pin </w:t>
      </w:r>
      <w:r>
        <w:rPr>
          <w:rFonts w:hint="default"/>
          <w:b/>
          <w:bCs/>
          <w:sz w:val="24"/>
          <w:szCs w:val="24"/>
          <w:lang w:val="en-US"/>
        </w:rPr>
        <w:t>T</w:t>
      </w:r>
      <w:r>
        <w:rPr>
          <w:b/>
          <w:bCs/>
          <w:sz w:val="24"/>
          <w:szCs w:val="24"/>
        </w:rPr>
        <w:t xml:space="preserve">rading </w:t>
      </w:r>
      <w:r>
        <w:rPr>
          <w:rFonts w:hint="default"/>
          <w:b/>
          <w:bCs/>
          <w:sz w:val="24"/>
          <w:szCs w:val="24"/>
          <w:lang w:val="en-US"/>
        </w:rPr>
        <w:t>P</w:t>
      </w:r>
      <w:r>
        <w:rPr>
          <w:b/>
          <w:bCs/>
          <w:sz w:val="24"/>
          <w:szCs w:val="24"/>
        </w:rPr>
        <w:t xml:space="preserve">age's </w:t>
      </w:r>
      <w:r>
        <w:rPr>
          <w:rFonts w:hint="default"/>
          <w:b/>
          <w:bCs/>
          <w:sz w:val="24"/>
          <w:szCs w:val="24"/>
          <w:lang w:val="en-US"/>
        </w:rPr>
        <w:t>M</w:t>
      </w:r>
      <w:r>
        <w:rPr>
          <w:b/>
          <w:bCs/>
          <w:sz w:val="24"/>
          <w:szCs w:val="24"/>
        </w:rPr>
        <w:t xml:space="preserve">ain </w:t>
      </w:r>
      <w:r>
        <w:rPr>
          <w:rFonts w:hint="default"/>
          <w:b/>
          <w:bCs/>
          <w:sz w:val="24"/>
          <w:szCs w:val="24"/>
          <w:lang w:val="en-US"/>
        </w:rPr>
        <w:t>S</w:t>
      </w:r>
      <w:r>
        <w:rPr>
          <w:b/>
          <w:bCs/>
          <w:sz w:val="24"/>
          <w:szCs w:val="24"/>
        </w:rPr>
        <w:t>ection:</w:t>
      </w:r>
    </w:p>
    <w:p>
      <w:pPr>
        <w:spacing w:line="360" w:lineRule="auto"/>
        <w:rPr>
          <w:rFonts w:hint="eastAsia"/>
          <w:sz w:val="24"/>
          <w:szCs w:val="24"/>
        </w:rPr>
      </w:pPr>
      <w:r>
        <w:rPr>
          <w:rFonts w:hint="eastAsia"/>
          <w:sz w:val="24"/>
          <w:szCs w:val="24"/>
        </w:rPr>
        <w:t>The Pin Trading page includes a brief introduction (&lt;p&gt; tag), a table (&lt;table&gt;, &lt;tr&gt;, &lt;th&gt;, &lt;td&gt;) listing locations for pin trading, and a YouTube video (iframe) introducing the background of Disney pin trading. Flexbox was used with the direction set to row and space-evenly for a visually appealing layout.</w:t>
      </w:r>
    </w:p>
    <w:p>
      <w:pPr>
        <w:spacing w:line="360" w:lineRule="auto"/>
        <w:rPr>
          <w:b/>
          <w:bCs/>
          <w:sz w:val="24"/>
          <w:szCs w:val="24"/>
        </w:rPr>
      </w:pPr>
      <w:r>
        <w:rPr>
          <w:b/>
          <w:bCs/>
          <w:sz w:val="24"/>
          <w:szCs w:val="24"/>
        </w:rPr>
        <w:t xml:space="preserve">Contact </w:t>
      </w:r>
      <w:r>
        <w:rPr>
          <w:rFonts w:hint="default"/>
          <w:b/>
          <w:bCs/>
          <w:sz w:val="24"/>
          <w:szCs w:val="24"/>
          <w:lang w:val="en-US"/>
        </w:rPr>
        <w:t>M</w:t>
      </w:r>
      <w:r>
        <w:rPr>
          <w:b/>
          <w:bCs/>
          <w:sz w:val="24"/>
          <w:szCs w:val="24"/>
        </w:rPr>
        <w:t xml:space="preserve">e </w:t>
      </w:r>
      <w:r>
        <w:rPr>
          <w:rFonts w:hint="default"/>
          <w:b/>
          <w:bCs/>
          <w:sz w:val="24"/>
          <w:szCs w:val="24"/>
          <w:lang w:val="en-US"/>
        </w:rPr>
        <w:t>P</w:t>
      </w:r>
      <w:r>
        <w:rPr>
          <w:b/>
          <w:bCs/>
          <w:sz w:val="24"/>
          <w:szCs w:val="24"/>
        </w:rPr>
        <w:t xml:space="preserve">age's </w:t>
      </w:r>
      <w:r>
        <w:rPr>
          <w:rFonts w:hint="default"/>
          <w:b/>
          <w:bCs/>
          <w:sz w:val="24"/>
          <w:szCs w:val="24"/>
          <w:lang w:val="en-US"/>
        </w:rPr>
        <w:t>M</w:t>
      </w:r>
      <w:r>
        <w:rPr>
          <w:b/>
          <w:bCs/>
          <w:sz w:val="24"/>
          <w:szCs w:val="24"/>
        </w:rPr>
        <w:t xml:space="preserve">ain </w:t>
      </w:r>
      <w:r>
        <w:rPr>
          <w:rFonts w:hint="default"/>
          <w:b/>
          <w:bCs/>
          <w:sz w:val="24"/>
          <w:szCs w:val="24"/>
          <w:lang w:val="en-US"/>
        </w:rPr>
        <w:t>S</w:t>
      </w:r>
      <w:r>
        <w:rPr>
          <w:b/>
          <w:bCs/>
          <w:sz w:val="24"/>
          <w:szCs w:val="24"/>
        </w:rPr>
        <w:t>ection:</w:t>
      </w:r>
    </w:p>
    <w:p>
      <w:pPr>
        <w:numPr>
          <w:numId w:val="0"/>
        </w:numPr>
        <w:spacing w:line="360" w:lineRule="auto"/>
        <w:ind w:leftChars="0"/>
        <w:rPr>
          <w:rFonts w:hint="default"/>
          <w:sz w:val="24"/>
          <w:szCs w:val="24"/>
          <w:lang w:val="en-US"/>
        </w:rPr>
      </w:pPr>
      <w:r>
        <w:rPr>
          <w:rFonts w:hint="default"/>
          <w:sz w:val="24"/>
          <w:szCs w:val="24"/>
          <w:lang w:val="en-US"/>
        </w:rPr>
        <w:t>The "Contact Me" page not only includes input fields for the first/last name and message but also features buttons for my social media profiles. Users can use these buttons to visit my Instagram or send me an email directly. CSS properties like flex-direction: column and align-items: center were used to keep everything centered on the page.</w:t>
      </w:r>
    </w:p>
    <w:p>
      <w:pPr>
        <w:numPr>
          <w:numId w:val="0"/>
        </w:numPr>
        <w:spacing w:line="360" w:lineRule="auto"/>
        <w:ind w:leftChars="0"/>
        <w:rPr>
          <w:rFonts w:hint="default"/>
          <w:b/>
          <w:bCs/>
          <w:sz w:val="24"/>
          <w:szCs w:val="24"/>
          <w:lang w:val="en-US"/>
        </w:rPr>
      </w:pPr>
      <w:r>
        <w:rPr>
          <w:rFonts w:hint="default"/>
          <w:b/>
          <w:bCs/>
          <w:sz w:val="24"/>
          <w:szCs w:val="24"/>
          <w:lang w:val="en-US"/>
        </w:rPr>
        <w:t>Footer Part:</w:t>
      </w:r>
    </w:p>
    <w:p>
      <w:pPr>
        <w:spacing w:line="360" w:lineRule="auto"/>
        <w:rPr>
          <w:rFonts w:hint="default"/>
          <w:sz w:val="24"/>
          <w:szCs w:val="24"/>
          <w:lang w:val="en-US"/>
        </w:rPr>
      </w:pPr>
      <w:r>
        <w:rPr>
          <w:rFonts w:hint="default"/>
          <w:sz w:val="24"/>
          <w:szCs w:val="24"/>
          <w:lang w:val="en-US"/>
        </w:rPr>
        <w:t>The footer section features "Assignment 1 Information," displayed at the bottom with a background color of "rgba," modified for a transparency effect.</w:t>
      </w:r>
    </w:p>
    <w:p>
      <w:pPr>
        <w:spacing w:line="360" w:lineRule="auto"/>
        <w:rPr>
          <w:b/>
          <w:bCs/>
          <w:sz w:val="24"/>
          <w:szCs w:val="24"/>
        </w:rPr>
      </w:pPr>
      <w:r>
        <w:rPr>
          <w:b/>
          <w:bCs/>
          <w:sz w:val="24"/>
          <w:szCs w:val="24"/>
        </w:rPr>
        <w:t xml:space="preserve">Styling </w:t>
      </w:r>
      <w:r>
        <w:rPr>
          <w:rFonts w:hint="default"/>
          <w:b/>
          <w:bCs/>
          <w:sz w:val="24"/>
          <w:szCs w:val="24"/>
          <w:lang w:val="en-US"/>
        </w:rPr>
        <w:t>c</w:t>
      </w:r>
      <w:r>
        <w:rPr>
          <w:b/>
          <w:bCs/>
          <w:sz w:val="24"/>
          <w:szCs w:val="24"/>
        </w:rPr>
        <w:t xml:space="preserve">hoices: </w:t>
      </w:r>
    </w:p>
    <w:p>
      <w:pPr>
        <w:numPr>
          <w:numId w:val="0"/>
        </w:numPr>
        <w:spacing w:line="360" w:lineRule="auto"/>
        <w:ind w:leftChars="0"/>
        <w:rPr>
          <w:sz w:val="24"/>
          <w:szCs w:val="24"/>
        </w:rPr>
      </w:pPr>
      <w:r>
        <w:rPr>
          <w:sz w:val="24"/>
          <w:szCs w:val="24"/>
        </w:rPr>
        <w:t>Theme color idea</w:t>
      </w:r>
      <w:r>
        <w:rPr>
          <w:rFonts w:hint="default"/>
          <w:sz w:val="24"/>
          <w:szCs w:val="24"/>
          <w:lang w:val="en-US"/>
        </w:rPr>
        <w:t>s were inspired by various sources</w:t>
      </w:r>
      <w:r>
        <w:rPr>
          <w:sz w:val="24"/>
          <w:szCs w:val="24"/>
        </w:rPr>
        <w:t>:</w:t>
      </w:r>
    </w:p>
    <w:p>
      <w:pPr>
        <w:numPr>
          <w:ilvl w:val="0"/>
          <w:numId w:val="1"/>
        </w:numPr>
        <w:spacing w:line="360" w:lineRule="auto"/>
        <w:ind w:left="420" w:leftChars="0" w:hanging="420" w:firstLineChars="0"/>
        <w:rPr>
          <w:sz w:val="24"/>
          <w:szCs w:val="24"/>
        </w:rPr>
      </w:pPr>
      <w:r>
        <w:rPr>
          <w:sz w:val="24"/>
          <w:szCs w:val="24"/>
        </w:rPr>
        <w:t>- https://www.learnui.design/tools/data-color-picker.html</w:t>
      </w:r>
    </w:p>
    <w:p>
      <w:pPr>
        <w:numPr>
          <w:ilvl w:val="0"/>
          <w:numId w:val="1"/>
        </w:numPr>
        <w:spacing w:line="360" w:lineRule="auto"/>
        <w:ind w:left="420" w:leftChars="0" w:hanging="420" w:firstLineChars="0"/>
        <w:rPr>
          <w:sz w:val="24"/>
          <w:szCs w:val="24"/>
        </w:rPr>
      </w:pPr>
      <w:r>
        <w:rPr>
          <w:sz w:val="24"/>
          <w:szCs w:val="24"/>
        </w:rPr>
        <w:t xml:space="preserve">- </w:t>
      </w:r>
      <w:r>
        <w:rPr>
          <w:sz w:val="24"/>
          <w:szCs w:val="24"/>
        </w:rPr>
        <w:fldChar w:fldCharType="begin"/>
      </w:r>
      <w:r>
        <w:rPr>
          <w:sz w:val="24"/>
          <w:szCs w:val="24"/>
        </w:rPr>
        <w:instrText xml:space="preserve"> HYPERLINK "http://zhongguose.com" </w:instrText>
      </w:r>
      <w:r>
        <w:rPr>
          <w:sz w:val="24"/>
          <w:szCs w:val="24"/>
        </w:rPr>
        <w:fldChar w:fldCharType="separate"/>
      </w:r>
      <w:r>
        <w:rPr>
          <w:sz w:val="24"/>
          <w:szCs w:val="24"/>
        </w:rPr>
        <w:t>http://zhongguose.com</w:t>
      </w:r>
      <w:r>
        <w:rPr>
          <w:sz w:val="24"/>
          <w:szCs w:val="24"/>
        </w:rPr>
        <w:fldChar w:fldCharType="end"/>
      </w:r>
    </w:p>
    <w:p>
      <w:pPr>
        <w:numPr>
          <w:ilvl w:val="0"/>
          <w:numId w:val="1"/>
        </w:numPr>
        <w:spacing w:line="360" w:lineRule="auto"/>
        <w:ind w:left="420" w:leftChars="0" w:hanging="420" w:firstLineChars="0"/>
        <w:rPr>
          <w:sz w:val="24"/>
          <w:szCs w:val="24"/>
        </w:rPr>
      </w:pPr>
      <w:r>
        <w:rPr>
          <w:sz w:val="24"/>
          <w:szCs w:val="24"/>
        </w:rPr>
        <w:fldChar w:fldCharType="begin"/>
      </w:r>
      <w:r>
        <w:rPr>
          <w:sz w:val="24"/>
          <w:szCs w:val="24"/>
        </w:rPr>
        <w:instrText xml:space="preserve"> HYPERLINK "https://www.grabient.com/" \t "https://github.com/users/FanZhuONC/projects/_blank" </w:instrText>
      </w:r>
      <w:r>
        <w:rPr>
          <w:sz w:val="24"/>
          <w:szCs w:val="24"/>
        </w:rPr>
        <w:fldChar w:fldCharType="separate"/>
      </w:r>
      <w:r>
        <w:rPr>
          <w:rFonts w:hint="default"/>
          <w:sz w:val="24"/>
          <w:szCs w:val="24"/>
        </w:rPr>
        <w:t>https://www.grabient.com/</w:t>
      </w:r>
      <w:r>
        <w:rPr>
          <w:rFonts w:hint="default"/>
          <w:sz w:val="24"/>
          <w:szCs w:val="24"/>
        </w:rPr>
        <w:fldChar w:fldCharType="end"/>
      </w:r>
    </w:p>
    <w:p>
      <w:pPr>
        <w:spacing w:line="360" w:lineRule="auto"/>
        <w:rPr>
          <w:sz w:val="24"/>
          <w:szCs w:val="24"/>
        </w:rPr>
      </w:pPr>
      <w:r>
        <w:rPr>
          <w:sz w:val="24"/>
          <w:szCs w:val="24"/>
        </w:rPr>
        <w:t xml:space="preserve">I </w:t>
      </w:r>
      <w:r>
        <w:rPr>
          <w:rFonts w:hint="default"/>
          <w:sz w:val="24"/>
          <w:szCs w:val="24"/>
          <w:lang w:val="en-US"/>
        </w:rPr>
        <w:t>chose</w:t>
      </w:r>
      <w:r>
        <w:rPr>
          <w:sz w:val="24"/>
          <w:szCs w:val="24"/>
        </w:rPr>
        <w:t xml:space="preserve"> "GREEN" as theme color for the webs</w:t>
      </w:r>
      <w:r>
        <w:rPr>
          <w:rFonts w:hint="default"/>
          <w:sz w:val="24"/>
          <w:szCs w:val="24"/>
          <w:lang w:val="en-US"/>
        </w:rPr>
        <w:t xml:space="preserve">ite due to the inclusion of "Kermit the Frog" on the homepage. </w:t>
      </w:r>
      <w:r>
        <w:rPr>
          <w:sz w:val="24"/>
          <w:szCs w:val="24"/>
        </w:rPr>
        <w:t xml:space="preserve">Background color is (#a4cab6),font color is (#1a6840), (#fed71a) is for a:hover and a: active. Font-family choice 'Arial', sans-serif' and ‘FZShuTi’, </w:t>
      </w:r>
      <w:r>
        <w:rPr>
          <w:rFonts w:hint="default"/>
          <w:sz w:val="24"/>
          <w:szCs w:val="24"/>
          <w:lang w:val="en-US"/>
        </w:rPr>
        <w:t>for a clear and clean appearance</w:t>
      </w:r>
      <w:r>
        <w:rPr>
          <w:sz w:val="24"/>
          <w:szCs w:val="24"/>
        </w:rPr>
        <w:t>.</w:t>
      </w:r>
    </w:p>
    <w:p>
      <w:pPr>
        <w:spacing w:line="360" w:lineRule="auto"/>
        <w:rPr>
          <w:rFonts w:hint="default"/>
          <w:sz w:val="24"/>
          <w:szCs w:val="24"/>
          <w:lang w:val="en-US" w:eastAsia="zh-CN"/>
        </w:rPr>
      </w:pPr>
      <w:r>
        <w:rPr>
          <w:rFonts w:hint="eastAsia"/>
          <w:sz w:val="24"/>
          <w:szCs w:val="24"/>
          <w:lang w:val="en-US" w:eastAsia="zh-CN"/>
        </w:rPr>
        <w:t>T</w:t>
      </w:r>
      <w:r>
        <w:rPr>
          <w:rFonts w:hint="default"/>
          <w:sz w:val="24"/>
          <w:szCs w:val="24"/>
          <w:lang w:val="en-US" w:eastAsia="zh-CN"/>
        </w:rPr>
        <w:t xml:space="preserve">hese are some </w:t>
      </w:r>
      <w:r>
        <w:rPr>
          <w:rFonts w:hint="default"/>
          <w:sz w:val="24"/>
          <w:szCs w:val="24"/>
          <w:lang w:val="en-US" w:eastAsia="zh-CN"/>
        </w:rPr>
        <w:t>i</w:t>
      </w:r>
      <w:r>
        <w:rPr>
          <w:rFonts w:hint="default"/>
          <w:sz w:val="24"/>
          <w:szCs w:val="24"/>
          <w:lang w:val="en-US" w:eastAsia="zh-CN"/>
        </w:rPr>
        <w:t xml:space="preserve">ssues I encountered while building the website:  </w:t>
      </w:r>
    </w:p>
    <w:p>
      <w:pPr>
        <w:numPr>
          <w:ilvl w:val="0"/>
          <w:numId w:val="1"/>
        </w:numPr>
        <w:spacing w:line="360" w:lineRule="auto"/>
        <w:ind w:left="420" w:leftChars="0" w:hanging="420" w:firstLineChars="0"/>
        <w:rPr>
          <w:rFonts w:hint="default"/>
          <w:sz w:val="24"/>
          <w:szCs w:val="24"/>
          <w:lang w:val="en-US" w:eastAsia="zh-CN"/>
        </w:rPr>
      </w:pPr>
      <w:r>
        <w:rPr>
          <w:rFonts w:hint="default"/>
          <w:sz w:val="24"/>
          <w:szCs w:val="24"/>
          <w:lang w:val="en-US" w:eastAsia="zh-CN"/>
        </w:rPr>
        <w:t>“Contact me” page I tried so many times of display flex/grid, played with align-item/justify-content, flex-direction: column, everything stay in page center looks better than other layout. Bu</w:t>
      </w:r>
      <w:r>
        <w:rPr>
          <w:rFonts w:hint="default"/>
          <w:sz w:val="24"/>
          <w:szCs w:val="24"/>
          <w:lang w:val="en-US" w:eastAsia="zh-CN"/>
        </w:rPr>
        <w:t>t when I play with css, realized it is difficult to achieve the desired layout with only a few amount of css knowledge; lots of times,after "completing" css, browser displayed is completely different from what I imagined. It makes me to spend tons of time searching, redo my works, then some things happened again...</w:t>
      </w:r>
    </w:p>
    <w:p>
      <w:pPr>
        <w:numPr>
          <w:ilvl w:val="0"/>
          <w:numId w:val="1"/>
        </w:numPr>
        <w:spacing w:line="360" w:lineRule="auto"/>
        <w:ind w:left="420" w:leftChars="0" w:hanging="420" w:firstLineChars="0"/>
        <w:rPr>
          <w:rFonts w:hint="default"/>
          <w:sz w:val="24"/>
          <w:szCs w:val="24"/>
          <w:u w:val="none"/>
          <w:lang w:val="en-US" w:eastAsia="zh-CN"/>
        </w:rPr>
      </w:pPr>
      <w:r>
        <w:rPr>
          <w:rFonts w:hint="default"/>
          <w:sz w:val="24"/>
          <w:szCs w:val="24"/>
          <w:lang w:val="en-US" w:eastAsia="zh-CN"/>
        </w:rPr>
        <w:t xml:space="preserve">I extensively utilized HTML div, CSS flexbox for the overall webpage design. To ensure that each section moves to its appropriate position, constant adjustments were necessary. Although I selected what I think to be an appropriate color scheme, visually, I find it still not good enough. There are still many areas that needs to improve. </w:t>
      </w:r>
    </w:p>
    <w:p>
      <w:pPr>
        <w:numPr>
          <w:numId w:val="0"/>
        </w:numPr>
        <w:spacing w:line="360" w:lineRule="auto"/>
        <w:ind w:leftChars="0"/>
        <w:rPr>
          <w:rFonts w:hint="default" w:eastAsiaTheme="minorEastAsia"/>
          <w:sz w:val="24"/>
          <w:szCs w:val="24"/>
          <w:u w:val="none"/>
          <w:lang w:val="en-US" w:eastAsia="zh-CN"/>
        </w:rPr>
      </w:pPr>
      <w:r>
        <w:rPr>
          <w:rFonts w:hint="default"/>
          <w:sz w:val="24"/>
          <w:szCs w:val="24"/>
          <w:u w:val="none"/>
          <w:lang w:val="en-US"/>
        </w:rPr>
        <w:t>The preliminary testing on Chrome and MS Edge, both works fine.</w:t>
      </w:r>
      <w:r>
        <w:rPr>
          <w:rFonts w:hint="eastAsia"/>
          <w:sz w:val="24"/>
          <w:szCs w:val="24"/>
          <w:u w:val="none"/>
          <w:lang w:val="en-US" w:eastAsia="zh-CN"/>
        </w:rPr>
        <w:t xml:space="preserve"> T</w:t>
      </w:r>
      <w:r>
        <w:rPr>
          <w:rFonts w:hint="default"/>
          <w:sz w:val="24"/>
          <w:szCs w:val="24"/>
          <w:u w:val="none"/>
          <w:lang w:val="en-US" w:eastAsia="zh-CN"/>
        </w:rPr>
        <w:t xml:space="preserve">his website project still has many places that needs improvement. Such as layout design, theme development, and further learn more </w:t>
      </w:r>
      <w:bookmarkStart w:id="0" w:name="_GoBack"/>
      <w:bookmarkEnd w:id="0"/>
      <w:r>
        <w:rPr>
          <w:rFonts w:hint="default"/>
          <w:sz w:val="24"/>
          <w:szCs w:val="24"/>
          <w:u w:val="none"/>
          <w:lang w:val="en-US" w:eastAsia="zh-CN"/>
        </w:rPr>
        <w:t>of CSS.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AEEB35"/>
    <w:multiLevelType w:val="singleLevel"/>
    <w:tmpl w:val="76AEEB3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kyYWU3ZTBjZjljZTAwYTk2OGExNTE3NTRhNmE1MGIifQ=="/>
  </w:docVars>
  <w:rsids>
    <w:rsidRoot w:val="00CF02FB"/>
    <w:rsid w:val="000C3361"/>
    <w:rsid w:val="00141781"/>
    <w:rsid w:val="00426CFA"/>
    <w:rsid w:val="00A179FC"/>
    <w:rsid w:val="00A50459"/>
    <w:rsid w:val="00CF02FB"/>
    <w:rsid w:val="00E845E0"/>
    <w:rsid w:val="00FB602D"/>
    <w:rsid w:val="0593536B"/>
    <w:rsid w:val="097C3699"/>
    <w:rsid w:val="105F7454"/>
    <w:rsid w:val="2BBA0D58"/>
    <w:rsid w:val="2F47476D"/>
    <w:rsid w:val="3C223145"/>
    <w:rsid w:val="42FD1111"/>
    <w:rsid w:val="49F3073E"/>
    <w:rsid w:val="4A8B4167"/>
    <w:rsid w:val="4D0639B0"/>
    <w:rsid w:val="4E573AF3"/>
    <w:rsid w:val="512F0C70"/>
    <w:rsid w:val="52107184"/>
    <w:rsid w:val="5ABD57A7"/>
    <w:rsid w:val="5BCB1B66"/>
    <w:rsid w:val="6CE51A75"/>
    <w:rsid w:val="768A1C45"/>
    <w:rsid w:val="79F82F74"/>
    <w:rsid w:val="7B4717E3"/>
    <w:rsid w:val="7D42663D"/>
    <w:rsid w:val="7FDE3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3">
    <w:name w:val="Default Paragraph Font"/>
    <w:autoRedefine/>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Emphasis"/>
    <w:basedOn w:val="3"/>
    <w:qFormat/>
    <w:uiPriority w:val="20"/>
    <w:rPr>
      <w:i/>
    </w:rPr>
  </w:style>
  <w:style w:type="character" w:styleId="5">
    <w:name w:val="Hyperlink"/>
    <w:basedOn w:val="3"/>
    <w:semiHidden/>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355</Words>
  <Characters>2029</Characters>
  <Lines>16</Lines>
  <Paragraphs>4</Paragraphs>
  <TotalTime>4</TotalTime>
  <ScaleCrop>false</ScaleCrop>
  <LinksUpToDate>false</LinksUpToDate>
  <CharactersWithSpaces>2380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2024-01-31T18:20:00Z</dcterms:created>
  <dc:creator>Fan Zhu</dc:creator>
  <cp:lastModifiedBy>企业用户_750935676</cp:lastModifiedBy>
  <dcterms:modified xsi:type="dcterms:W3CDTF">2024-02-01T04:12:04Z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BF725E9102384822A745967E5C4AD35B_12</vt:lpwstr>
  </property>
</Properties>
</file>