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39C" w:rsidRDefault="004C039C" w:rsidP="00BA0936">
      <w:pPr>
        <w:ind w:firstLine="450"/>
        <w:jc w:val="both"/>
      </w:pPr>
    </w:p>
    <w:p w:rsidR="00FB5438" w:rsidRDefault="00FB5438" w:rsidP="00BA0936">
      <w:pPr>
        <w:ind w:firstLine="450"/>
        <w:jc w:val="both"/>
      </w:pPr>
    </w:p>
    <w:p w:rsidR="00FB5438" w:rsidRDefault="00FB5438" w:rsidP="00BA0936">
      <w:pPr>
        <w:ind w:firstLine="450"/>
        <w:jc w:val="both"/>
      </w:pPr>
    </w:p>
    <w:p w:rsidR="00FB5438" w:rsidRDefault="00FB5438" w:rsidP="00BA0936">
      <w:pPr>
        <w:ind w:firstLine="450"/>
        <w:jc w:val="both"/>
      </w:pPr>
    </w:p>
    <w:p w:rsidR="00FB5438" w:rsidRDefault="00FB5438" w:rsidP="00BA0936">
      <w:pPr>
        <w:ind w:firstLine="450"/>
        <w:jc w:val="both"/>
      </w:pPr>
    </w:p>
    <w:p w:rsidR="00FB5438" w:rsidRDefault="005437E5" w:rsidP="00BA0936">
      <w:pPr>
        <w:pStyle w:val="IntenseQuote"/>
        <w:ind w:firstLine="450"/>
        <w:jc w:val="both"/>
        <w:rPr>
          <w:sz w:val="40"/>
          <w:szCs w:val="40"/>
        </w:rPr>
      </w:pPr>
      <w:proofErr w:type="spellStart"/>
      <w:r>
        <w:rPr>
          <w:sz w:val="40"/>
          <w:szCs w:val="40"/>
        </w:rPr>
        <w:t>Ghasedak</w:t>
      </w:r>
      <w:r w:rsidR="00A64F9E">
        <w:rPr>
          <w:sz w:val="40"/>
          <w:szCs w:val="40"/>
        </w:rPr>
        <w:t>’s</w:t>
      </w:r>
      <w:proofErr w:type="spellEnd"/>
      <w:r w:rsidR="00FB5438" w:rsidRPr="00FB5438">
        <w:rPr>
          <w:sz w:val="40"/>
          <w:szCs w:val="40"/>
        </w:rPr>
        <w:t xml:space="preserve"> </w:t>
      </w:r>
      <w:r w:rsidR="00BE3EEC">
        <w:rPr>
          <w:sz w:val="40"/>
          <w:szCs w:val="40"/>
        </w:rPr>
        <w:t>Functions</w:t>
      </w:r>
    </w:p>
    <w:p w:rsidR="00FB5438" w:rsidRDefault="00FB5438" w:rsidP="00BA0936">
      <w:pPr>
        <w:ind w:firstLine="450"/>
        <w:jc w:val="both"/>
      </w:pPr>
    </w:p>
    <w:p w:rsidR="00FB5438" w:rsidRPr="00FB5438" w:rsidRDefault="00FB5438" w:rsidP="00BA0936">
      <w:pPr>
        <w:tabs>
          <w:tab w:val="left" w:pos="1785"/>
        </w:tabs>
        <w:ind w:firstLine="450"/>
        <w:jc w:val="both"/>
      </w:pPr>
      <w:r>
        <w:tab/>
      </w:r>
    </w:p>
    <w:p w:rsidR="00FB5438" w:rsidRDefault="00FB5438" w:rsidP="00BA0936">
      <w:pPr>
        <w:ind w:firstLine="450"/>
        <w:jc w:val="both"/>
      </w:pPr>
      <w:r>
        <w:br w:type="page"/>
      </w:r>
    </w:p>
    <w:sdt>
      <w:sdtPr>
        <w:rPr>
          <w:rFonts w:asciiTheme="minorHAnsi" w:eastAsiaTheme="minorHAnsi" w:hAnsiTheme="minorHAnsi" w:cstheme="minorBidi"/>
          <w:color w:val="auto"/>
          <w:sz w:val="22"/>
          <w:szCs w:val="22"/>
        </w:rPr>
        <w:id w:val="-1908758892"/>
        <w:docPartObj>
          <w:docPartGallery w:val="Table of Contents"/>
          <w:docPartUnique/>
        </w:docPartObj>
      </w:sdtPr>
      <w:sdtEndPr>
        <w:rPr>
          <w:b/>
          <w:bCs/>
          <w:noProof/>
        </w:rPr>
      </w:sdtEndPr>
      <w:sdtContent>
        <w:p w:rsidR="00037689" w:rsidRDefault="00037689">
          <w:pPr>
            <w:pStyle w:val="TOCHeading"/>
          </w:pPr>
          <w:r>
            <w:t>Contents</w:t>
          </w:r>
        </w:p>
        <w:p w:rsidR="003254CD" w:rsidRDefault="00037689">
          <w:pPr>
            <w:pStyle w:val="TOC1"/>
            <w:rPr>
              <w:rFonts w:eastAsiaTheme="minorEastAsia"/>
              <w:noProof/>
            </w:rPr>
          </w:pPr>
          <w:r>
            <w:fldChar w:fldCharType="begin"/>
          </w:r>
          <w:r>
            <w:instrText xml:space="preserve"> TOC \o "1-3" \h \z \u </w:instrText>
          </w:r>
          <w:r>
            <w:fldChar w:fldCharType="separate"/>
          </w:r>
          <w:hyperlink w:anchor="_Toc493423843" w:history="1">
            <w:r w:rsidR="003254CD" w:rsidRPr="0010632C">
              <w:rPr>
                <w:rStyle w:val="Hyperlink"/>
                <w:noProof/>
              </w:rPr>
              <w:t>Overview</w:t>
            </w:r>
            <w:r w:rsidR="003254CD">
              <w:rPr>
                <w:noProof/>
                <w:webHidden/>
              </w:rPr>
              <w:tab/>
            </w:r>
            <w:r w:rsidR="003254CD">
              <w:rPr>
                <w:noProof/>
                <w:webHidden/>
              </w:rPr>
              <w:fldChar w:fldCharType="begin"/>
            </w:r>
            <w:r w:rsidR="003254CD">
              <w:rPr>
                <w:noProof/>
                <w:webHidden/>
              </w:rPr>
              <w:instrText xml:space="preserve"> PAGEREF _Toc493423843 \h </w:instrText>
            </w:r>
            <w:r w:rsidR="003254CD">
              <w:rPr>
                <w:noProof/>
                <w:webHidden/>
              </w:rPr>
            </w:r>
            <w:r w:rsidR="003254CD">
              <w:rPr>
                <w:noProof/>
                <w:webHidden/>
              </w:rPr>
              <w:fldChar w:fldCharType="separate"/>
            </w:r>
            <w:r w:rsidR="003254CD">
              <w:rPr>
                <w:noProof/>
                <w:webHidden/>
              </w:rPr>
              <w:t>3</w:t>
            </w:r>
            <w:r w:rsidR="003254CD">
              <w:rPr>
                <w:noProof/>
                <w:webHidden/>
              </w:rPr>
              <w:fldChar w:fldCharType="end"/>
            </w:r>
          </w:hyperlink>
        </w:p>
        <w:p w:rsidR="003254CD" w:rsidRDefault="003254CD">
          <w:pPr>
            <w:pStyle w:val="TOC1"/>
            <w:rPr>
              <w:rFonts w:eastAsiaTheme="minorEastAsia"/>
              <w:noProof/>
            </w:rPr>
          </w:pPr>
          <w:hyperlink w:anchor="_Toc493423844" w:history="1">
            <w:r w:rsidRPr="0010632C">
              <w:rPr>
                <w:rStyle w:val="Hyperlink"/>
                <w:noProof/>
              </w:rPr>
              <w:t>Main Flow</w:t>
            </w:r>
            <w:r>
              <w:rPr>
                <w:noProof/>
                <w:webHidden/>
              </w:rPr>
              <w:tab/>
            </w:r>
            <w:r>
              <w:rPr>
                <w:noProof/>
                <w:webHidden/>
              </w:rPr>
              <w:fldChar w:fldCharType="begin"/>
            </w:r>
            <w:r>
              <w:rPr>
                <w:noProof/>
                <w:webHidden/>
              </w:rPr>
              <w:instrText xml:space="preserve"> PAGEREF _Toc493423844 \h </w:instrText>
            </w:r>
            <w:r>
              <w:rPr>
                <w:noProof/>
                <w:webHidden/>
              </w:rPr>
            </w:r>
            <w:r>
              <w:rPr>
                <w:noProof/>
                <w:webHidden/>
              </w:rPr>
              <w:fldChar w:fldCharType="separate"/>
            </w:r>
            <w:r>
              <w:rPr>
                <w:noProof/>
                <w:webHidden/>
              </w:rPr>
              <w:t>4</w:t>
            </w:r>
            <w:r>
              <w:rPr>
                <w:noProof/>
                <w:webHidden/>
              </w:rPr>
              <w:fldChar w:fldCharType="end"/>
            </w:r>
          </w:hyperlink>
        </w:p>
        <w:p w:rsidR="00037689" w:rsidRDefault="00037689">
          <w:r>
            <w:rPr>
              <w:b/>
              <w:bCs/>
              <w:noProof/>
            </w:rPr>
            <w:fldChar w:fldCharType="end"/>
          </w:r>
        </w:p>
      </w:sdtContent>
    </w:sdt>
    <w:p w:rsidR="00FB5438" w:rsidRDefault="00FB5438" w:rsidP="00BA0936">
      <w:pPr>
        <w:ind w:firstLine="450"/>
        <w:jc w:val="both"/>
      </w:pPr>
      <w:r>
        <w:br w:type="page"/>
      </w:r>
      <w:bookmarkStart w:id="0" w:name="_GoBack"/>
      <w:bookmarkEnd w:id="0"/>
    </w:p>
    <w:p w:rsidR="00FB5438" w:rsidRDefault="00FB5438" w:rsidP="009A3409">
      <w:pPr>
        <w:pStyle w:val="Heading1"/>
        <w:jc w:val="both"/>
        <w:rPr>
          <w:sz w:val="40"/>
          <w:szCs w:val="40"/>
        </w:rPr>
      </w:pPr>
      <w:bookmarkStart w:id="1" w:name="_Toc493423843"/>
      <w:r w:rsidRPr="00DD2EF1">
        <w:rPr>
          <w:sz w:val="40"/>
          <w:szCs w:val="40"/>
        </w:rPr>
        <w:lastRenderedPageBreak/>
        <w:t>Overview</w:t>
      </w:r>
      <w:bookmarkEnd w:id="1"/>
    </w:p>
    <w:p w:rsidR="00576C0B" w:rsidRDefault="00576C0B" w:rsidP="00576C0B">
      <w:r>
        <w:tab/>
      </w:r>
    </w:p>
    <w:p w:rsidR="00CB28CB" w:rsidRPr="00411FF3" w:rsidRDefault="0047616D" w:rsidP="00E5739C">
      <w:pPr>
        <w:ind w:firstLine="450"/>
        <w:rPr>
          <w:sz w:val="24"/>
          <w:szCs w:val="24"/>
          <w:rtl/>
          <w:lang w:bidi="fa-IR"/>
        </w:rPr>
      </w:pPr>
      <w:r>
        <w:rPr>
          <w:sz w:val="24"/>
          <w:szCs w:val="24"/>
        </w:rPr>
        <w:t xml:space="preserve">Ghasedak offers a </w:t>
      </w:r>
      <w:r w:rsidR="00AD0EDE">
        <w:rPr>
          <w:sz w:val="24"/>
          <w:szCs w:val="24"/>
        </w:rPr>
        <w:t xml:space="preserve">service that </w:t>
      </w:r>
      <w:r>
        <w:rPr>
          <w:sz w:val="24"/>
          <w:szCs w:val="24"/>
        </w:rPr>
        <w:t xml:space="preserve">facilitates the content transfer between the user and the content provider. </w:t>
      </w:r>
      <w:r w:rsidR="00DC3020">
        <w:rPr>
          <w:sz w:val="24"/>
          <w:szCs w:val="24"/>
        </w:rPr>
        <w:t xml:space="preserve">Ghasedak is able to transfer </w:t>
      </w:r>
      <w:r w:rsidR="00E5739C">
        <w:rPr>
          <w:sz w:val="24"/>
          <w:szCs w:val="24"/>
        </w:rPr>
        <w:t>various</w:t>
      </w:r>
      <w:r w:rsidR="00DC3020">
        <w:rPr>
          <w:sz w:val="24"/>
          <w:szCs w:val="24"/>
        </w:rPr>
        <w:t xml:space="preserve"> type</w:t>
      </w:r>
      <w:r w:rsidR="00A64F9E">
        <w:rPr>
          <w:sz w:val="24"/>
          <w:szCs w:val="24"/>
        </w:rPr>
        <w:t>s</w:t>
      </w:r>
      <w:r w:rsidR="00DC3020">
        <w:rPr>
          <w:sz w:val="24"/>
          <w:szCs w:val="24"/>
        </w:rPr>
        <w:t xml:space="preserve"> of </w:t>
      </w:r>
      <w:r w:rsidR="00B05431">
        <w:rPr>
          <w:sz w:val="24"/>
          <w:szCs w:val="24"/>
        </w:rPr>
        <w:t>m</w:t>
      </w:r>
      <w:r w:rsidR="008903C9">
        <w:rPr>
          <w:sz w:val="24"/>
          <w:szCs w:val="24"/>
        </w:rPr>
        <w:t xml:space="preserve">essages </w:t>
      </w:r>
      <w:r w:rsidR="00E70CA8">
        <w:rPr>
          <w:sz w:val="24"/>
          <w:szCs w:val="24"/>
        </w:rPr>
        <w:t>such as</w:t>
      </w:r>
      <w:r w:rsidR="000A62FC">
        <w:rPr>
          <w:sz w:val="24"/>
          <w:szCs w:val="24"/>
        </w:rPr>
        <w:t xml:space="preserve"> </w:t>
      </w:r>
      <w:r w:rsidR="00694251">
        <w:rPr>
          <w:sz w:val="24"/>
          <w:szCs w:val="24"/>
        </w:rPr>
        <w:t>text, image, sound</w:t>
      </w:r>
      <w:r w:rsidR="00570A54">
        <w:rPr>
          <w:sz w:val="24"/>
          <w:szCs w:val="24"/>
        </w:rPr>
        <w:t xml:space="preserve">, </w:t>
      </w:r>
      <w:r w:rsidR="00694251">
        <w:rPr>
          <w:sz w:val="24"/>
          <w:szCs w:val="24"/>
        </w:rPr>
        <w:t>video messages</w:t>
      </w:r>
      <w:r w:rsidR="00570A54">
        <w:rPr>
          <w:sz w:val="24"/>
          <w:szCs w:val="24"/>
        </w:rPr>
        <w:t xml:space="preserve">, etc. </w:t>
      </w:r>
      <w:r w:rsidR="00694251">
        <w:rPr>
          <w:sz w:val="24"/>
          <w:szCs w:val="24"/>
        </w:rPr>
        <w:t xml:space="preserve"> </w:t>
      </w:r>
      <w:r w:rsidR="00570A54">
        <w:rPr>
          <w:sz w:val="24"/>
          <w:szCs w:val="24"/>
        </w:rPr>
        <w:t xml:space="preserve">In addition to receiving messages of various types, Ghasedak is capable of using many types of end-points in order to deliver the message to the user. </w:t>
      </w:r>
      <w:r w:rsidR="00E5739C">
        <w:rPr>
          <w:sz w:val="24"/>
          <w:szCs w:val="24"/>
        </w:rPr>
        <w:t xml:space="preserve">Some examples of these end-points can be MNO, which is currently being used, or any other type of servers which is able to keep the content and be the means to deliver the message to the user. </w:t>
      </w:r>
      <w:r w:rsidR="00570A54">
        <w:rPr>
          <w:sz w:val="24"/>
          <w:szCs w:val="24"/>
        </w:rPr>
        <w:t>Therefore,</w:t>
      </w:r>
      <w:r w:rsidR="00384FCD">
        <w:rPr>
          <w:sz w:val="24"/>
          <w:szCs w:val="24"/>
        </w:rPr>
        <w:t xml:space="preserve"> Ghasedak </w:t>
      </w:r>
      <w:r w:rsidR="00694251">
        <w:rPr>
          <w:sz w:val="24"/>
          <w:szCs w:val="24"/>
        </w:rPr>
        <w:t xml:space="preserve">is a </w:t>
      </w:r>
      <w:r w:rsidR="00570A54">
        <w:rPr>
          <w:sz w:val="24"/>
          <w:szCs w:val="24"/>
        </w:rPr>
        <w:t>multifunctional platform</w:t>
      </w:r>
      <w:r w:rsidR="00384FCD">
        <w:rPr>
          <w:sz w:val="24"/>
          <w:szCs w:val="24"/>
        </w:rPr>
        <w:t xml:space="preserve"> and one of the core components of </w:t>
      </w:r>
      <w:proofErr w:type="spellStart"/>
      <w:r w:rsidR="00384FCD">
        <w:rPr>
          <w:sz w:val="24"/>
          <w:szCs w:val="24"/>
        </w:rPr>
        <w:t>Appson</w:t>
      </w:r>
      <w:proofErr w:type="spellEnd"/>
      <w:r w:rsidR="00384FCD">
        <w:rPr>
          <w:sz w:val="24"/>
          <w:szCs w:val="24"/>
        </w:rPr>
        <w:t>.</w:t>
      </w:r>
    </w:p>
    <w:p w:rsidR="00CB28CB" w:rsidRDefault="00CB28CB" w:rsidP="00F43461">
      <w:pPr>
        <w:pStyle w:val="ListParagraph"/>
        <w:ind w:left="1170"/>
      </w:pPr>
    </w:p>
    <w:p w:rsidR="00BF6D6B" w:rsidRDefault="00BF6D6B">
      <w:r>
        <w:br w:type="page"/>
      </w:r>
    </w:p>
    <w:p w:rsidR="005075BF" w:rsidRDefault="00F227CA" w:rsidP="00411FF3">
      <w:pPr>
        <w:pStyle w:val="Heading1"/>
        <w:ind w:firstLine="450"/>
        <w:rPr>
          <w:sz w:val="40"/>
          <w:szCs w:val="40"/>
        </w:rPr>
      </w:pPr>
      <w:bookmarkStart w:id="2" w:name="_Toc493423844"/>
      <w:r w:rsidRPr="00F227CA">
        <w:rPr>
          <w:sz w:val="40"/>
          <w:szCs w:val="40"/>
        </w:rPr>
        <w:lastRenderedPageBreak/>
        <w:t>Main Flow</w:t>
      </w:r>
      <w:bookmarkEnd w:id="2"/>
    </w:p>
    <w:p w:rsidR="00411FF3" w:rsidRPr="00411FF3" w:rsidRDefault="00411FF3" w:rsidP="00411FF3"/>
    <w:p w:rsidR="0019180B" w:rsidRDefault="00C67DE0" w:rsidP="0019180B">
      <w:pPr>
        <w:rPr>
          <w:sz w:val="40"/>
          <w:szCs w:val="40"/>
        </w:rPr>
      </w:pPr>
      <w:r>
        <w:rPr>
          <w:noProof/>
          <w:sz w:val="40"/>
          <w:szCs w:val="40"/>
        </w:rPr>
        <mc:AlternateContent>
          <mc:Choice Requires="wpg">
            <w:drawing>
              <wp:anchor distT="0" distB="0" distL="114300" distR="114300" simplePos="0" relativeHeight="251719680" behindDoc="0" locked="0" layoutInCell="1" allowOverlap="1">
                <wp:simplePos x="0" y="0"/>
                <wp:positionH relativeFrom="column">
                  <wp:posOffset>238125</wp:posOffset>
                </wp:positionH>
                <wp:positionV relativeFrom="paragraph">
                  <wp:posOffset>8255</wp:posOffset>
                </wp:positionV>
                <wp:extent cx="5080483" cy="3065767"/>
                <wp:effectExtent l="0" t="0" r="25400" b="20955"/>
                <wp:wrapNone/>
                <wp:docPr id="233" name="Group 233"/>
                <wp:cNvGraphicFramePr/>
                <a:graphic xmlns:a="http://schemas.openxmlformats.org/drawingml/2006/main">
                  <a:graphicData uri="http://schemas.microsoft.com/office/word/2010/wordprocessingGroup">
                    <wpg:wgp>
                      <wpg:cNvGrpSpPr/>
                      <wpg:grpSpPr>
                        <a:xfrm>
                          <a:off x="0" y="0"/>
                          <a:ext cx="5080483" cy="3065767"/>
                          <a:chOff x="0" y="0"/>
                          <a:chExt cx="5080483" cy="3521042"/>
                        </a:xfrm>
                      </wpg:grpSpPr>
                      <wps:wsp>
                        <wps:cNvPr id="193" name="Text Box 193"/>
                        <wps:cNvSpPr txBox="1"/>
                        <wps:spPr>
                          <a:xfrm>
                            <a:off x="0" y="0"/>
                            <a:ext cx="962025" cy="438150"/>
                          </a:xfrm>
                          <a:prstGeom prst="rect">
                            <a:avLst/>
                          </a:prstGeom>
                          <a:solidFill>
                            <a:schemeClr val="lt1"/>
                          </a:solidFill>
                          <a:ln w="6350">
                            <a:solidFill>
                              <a:prstClr val="black"/>
                            </a:solidFill>
                          </a:ln>
                        </wps:spPr>
                        <wps:txbx>
                          <w:txbxContent>
                            <w:p w:rsidR="00E529C3" w:rsidRDefault="00E529C3" w:rsidP="002D246F">
                              <w:pPr>
                                <w:jc w:val="center"/>
                              </w:pPr>
                              <w: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352797" y="0"/>
                            <a:ext cx="971304" cy="438150"/>
                          </a:xfrm>
                          <a:prstGeom prst="rect">
                            <a:avLst/>
                          </a:prstGeom>
                          <a:solidFill>
                            <a:schemeClr val="lt1"/>
                          </a:solidFill>
                          <a:ln w="6350">
                            <a:solidFill>
                              <a:prstClr val="black"/>
                            </a:solidFill>
                          </a:ln>
                        </wps:spPr>
                        <wps:txbx>
                          <w:txbxContent>
                            <w:p w:rsidR="00E27683" w:rsidRPr="002D246F" w:rsidRDefault="00E4380E" w:rsidP="00E27683">
                              <w:pPr>
                                <w:jc w:val="center"/>
                                <w:rPr>
                                  <w:sz w:val="18"/>
                                  <w:szCs w:val="18"/>
                                </w:rPr>
                              </w:pPr>
                              <w:r>
                                <w:rPr>
                                  <w:sz w:val="18"/>
                                  <w:szCs w:val="18"/>
                                </w:rPr>
                                <w:t>Mobile Network Operator</w:t>
                              </w:r>
                            </w:p>
                            <w:p w:rsidR="00E529C3" w:rsidRPr="00411FF3" w:rsidRDefault="00E529C3" w:rsidP="002D246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2735885" y="7315"/>
                            <a:ext cx="962025" cy="438150"/>
                          </a:xfrm>
                          <a:prstGeom prst="rect">
                            <a:avLst/>
                          </a:prstGeom>
                          <a:solidFill>
                            <a:schemeClr val="lt1"/>
                          </a:solidFill>
                          <a:ln w="6350">
                            <a:solidFill>
                              <a:prstClr val="black"/>
                            </a:solidFill>
                          </a:ln>
                        </wps:spPr>
                        <wps:txbx>
                          <w:txbxContent>
                            <w:p w:rsidR="00E529C3" w:rsidRDefault="00384FCD" w:rsidP="002D246F">
                              <w:pPr>
                                <w:jc w:val="center"/>
                              </w:pPr>
                              <w:r>
                                <w:t>Ghasedak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4118458" y="14630"/>
                            <a:ext cx="962025" cy="438150"/>
                          </a:xfrm>
                          <a:prstGeom prst="rect">
                            <a:avLst/>
                          </a:prstGeom>
                          <a:solidFill>
                            <a:schemeClr val="lt1"/>
                          </a:solidFill>
                          <a:ln w="6350">
                            <a:solidFill>
                              <a:prstClr val="black"/>
                            </a:solidFill>
                          </a:ln>
                        </wps:spPr>
                        <wps:txbx>
                          <w:txbxContent>
                            <w:p w:rsidR="00E529C3" w:rsidRPr="002D246F" w:rsidRDefault="00037ED6" w:rsidP="002D246F">
                              <w:pPr>
                                <w:jc w:val="center"/>
                                <w:rPr>
                                  <w:sz w:val="18"/>
                                  <w:szCs w:val="18"/>
                                </w:rPr>
                              </w:pPr>
                              <w:r>
                                <w:rPr>
                                  <w:sz w:val="18"/>
                                  <w:szCs w:val="18"/>
                                </w:rPr>
                                <w:t>Content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a:off x="446227" y="438912"/>
                            <a:ext cx="0" cy="304555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1" name="Straight Connector 201"/>
                        <wps:cNvCnPr/>
                        <wps:spPr>
                          <a:xfrm>
                            <a:off x="1821485" y="453541"/>
                            <a:ext cx="0" cy="304555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2" name="Straight Connector 202"/>
                        <wps:cNvCnPr/>
                        <wps:spPr>
                          <a:xfrm>
                            <a:off x="3211373" y="468173"/>
                            <a:ext cx="0" cy="304555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3" name="Straight Connector 203"/>
                        <wps:cNvCnPr/>
                        <wps:spPr>
                          <a:xfrm>
                            <a:off x="4593946" y="475488"/>
                            <a:ext cx="0" cy="304555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6" name="Text Box 206"/>
                        <wps:cNvSpPr txBox="1"/>
                        <wps:spPr>
                          <a:xfrm>
                            <a:off x="497387" y="542944"/>
                            <a:ext cx="1152525" cy="279374"/>
                          </a:xfrm>
                          <a:prstGeom prst="rect">
                            <a:avLst/>
                          </a:prstGeom>
                          <a:solidFill>
                            <a:schemeClr val="lt1"/>
                          </a:solidFill>
                          <a:ln w="6350">
                            <a:noFill/>
                          </a:ln>
                        </wps:spPr>
                        <wps:txbx>
                          <w:txbxContent>
                            <w:p w:rsidR="00E529C3" w:rsidRPr="00411FF3" w:rsidRDefault="00384FCD" w:rsidP="00384FCD">
                              <w:pPr>
                                <w:jc w:val="center"/>
                                <w:rPr>
                                  <w:sz w:val="20"/>
                                  <w:szCs w:val="20"/>
                                </w:rPr>
                              </w:pPr>
                              <w:r>
                                <w:rPr>
                                  <w:sz w:val="20"/>
                                  <w:szCs w:val="20"/>
                                </w:rPr>
                                <w:t>Sends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1908906" y="1372452"/>
                            <a:ext cx="1152525" cy="443502"/>
                          </a:xfrm>
                          <a:prstGeom prst="rect">
                            <a:avLst/>
                          </a:prstGeom>
                          <a:solidFill>
                            <a:schemeClr val="lt1"/>
                          </a:solidFill>
                          <a:ln w="6350">
                            <a:noFill/>
                          </a:ln>
                        </wps:spPr>
                        <wps:txbx>
                          <w:txbxContent>
                            <w:p w:rsidR="00E529C3" w:rsidRPr="009F77AF" w:rsidRDefault="009F77AF" w:rsidP="009F77AF">
                              <w:pPr>
                                <w:jc w:val="center"/>
                                <w:rPr>
                                  <w:sz w:val="18"/>
                                  <w:szCs w:val="18"/>
                                </w:rPr>
                              </w:pPr>
                              <w:r w:rsidRPr="009F77AF">
                                <w:rPr>
                                  <w:sz w:val="18"/>
                                  <w:szCs w:val="18"/>
                                </w:rPr>
                                <w:t>Transfer User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Straight Arrow Connector 210"/>
                        <wps:cNvCnPr/>
                        <wps:spPr>
                          <a:xfrm>
                            <a:off x="446227" y="771439"/>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 name="Straight Arrow Connector 211"/>
                        <wps:cNvCnPr/>
                        <wps:spPr>
                          <a:xfrm>
                            <a:off x="1814170" y="1788030"/>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2" name="Straight Arrow Connector 212"/>
                        <wps:cNvCnPr/>
                        <wps:spPr>
                          <a:xfrm>
                            <a:off x="3189427" y="2049751"/>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 name="Text Box 214"/>
                        <wps:cNvSpPr txBox="1"/>
                        <wps:spPr>
                          <a:xfrm>
                            <a:off x="484324" y="901752"/>
                            <a:ext cx="1314450" cy="279249"/>
                          </a:xfrm>
                          <a:prstGeom prst="rect">
                            <a:avLst/>
                          </a:prstGeom>
                          <a:solidFill>
                            <a:schemeClr val="lt1"/>
                          </a:solidFill>
                          <a:ln w="6350">
                            <a:noFill/>
                          </a:ln>
                        </wps:spPr>
                        <wps:txbx>
                          <w:txbxContent>
                            <w:p w:rsidR="00E529C3" w:rsidRPr="005949DF" w:rsidRDefault="005949DF" w:rsidP="005949DF">
                              <w:pPr>
                                <w:jc w:val="center"/>
                                <w:rPr>
                                  <w:sz w:val="18"/>
                                  <w:szCs w:val="18"/>
                                </w:rPr>
                              </w:pPr>
                              <w:r w:rsidRPr="005949DF">
                                <w:rPr>
                                  <w:sz w:val="18"/>
                                  <w:szCs w:val="18"/>
                                </w:rPr>
                                <w:t>Get User-Confirmation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Straight Arrow Connector 215"/>
                        <wps:cNvCnPr/>
                        <wps:spPr>
                          <a:xfrm>
                            <a:off x="446227" y="1551602"/>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6" name="Text Box 216"/>
                        <wps:cNvSpPr txBox="1"/>
                        <wps:spPr>
                          <a:xfrm>
                            <a:off x="534370" y="1237027"/>
                            <a:ext cx="1152525" cy="249505"/>
                          </a:xfrm>
                          <a:prstGeom prst="rect">
                            <a:avLst/>
                          </a:prstGeom>
                          <a:solidFill>
                            <a:schemeClr val="lt1"/>
                          </a:solidFill>
                          <a:ln w="6350">
                            <a:noFill/>
                          </a:ln>
                        </wps:spPr>
                        <wps:txbx>
                          <w:txbxContent>
                            <w:p w:rsidR="00E529C3" w:rsidRPr="00411FF3" w:rsidRDefault="00F56A3E" w:rsidP="00F56A3E">
                              <w:pPr>
                                <w:jc w:val="center"/>
                                <w:rPr>
                                  <w:sz w:val="20"/>
                                  <w:szCs w:val="20"/>
                                </w:rPr>
                              </w:pPr>
                              <w:r>
                                <w:rPr>
                                  <w:sz w:val="20"/>
                                  <w:szCs w:val="20"/>
                                </w:rPr>
                                <w:t>Give Consent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Straight Arrow Connector 227"/>
                        <wps:cNvCnPr/>
                        <wps:spPr>
                          <a:xfrm flipH="1">
                            <a:off x="3202612" y="2461460"/>
                            <a:ext cx="13811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28" name="Text Box 228"/>
                        <wps:cNvSpPr txBox="1"/>
                        <wps:spPr>
                          <a:xfrm>
                            <a:off x="3260369" y="2147978"/>
                            <a:ext cx="1304925" cy="257175"/>
                          </a:xfrm>
                          <a:prstGeom prst="rect">
                            <a:avLst/>
                          </a:prstGeom>
                          <a:solidFill>
                            <a:schemeClr val="lt1"/>
                          </a:solidFill>
                          <a:ln w="6350">
                            <a:noFill/>
                          </a:ln>
                        </wps:spPr>
                        <wps:txbx>
                          <w:txbxContent>
                            <w:p w:rsidR="00E529C3" w:rsidRPr="00C67DE0" w:rsidRDefault="00E27683" w:rsidP="00C67DE0">
                              <w:pPr>
                                <w:jc w:val="center"/>
                              </w:pPr>
                              <w:r>
                                <w:rPr>
                                  <w:sz w:val="20"/>
                                  <w:szCs w:val="20"/>
                                </w:rPr>
                                <w:t>Provide</w:t>
                              </w:r>
                              <w:r w:rsidR="00C67DE0" w:rsidRPr="00C67DE0">
                                <w:rPr>
                                  <w:sz w:val="20"/>
                                  <w:szCs w:val="20"/>
                                </w:rPr>
                                <w:t xml:space="preserv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1926181" y="2428089"/>
                            <a:ext cx="1238250" cy="334647"/>
                          </a:xfrm>
                          <a:prstGeom prst="rect">
                            <a:avLst/>
                          </a:prstGeom>
                          <a:solidFill>
                            <a:schemeClr val="lt1"/>
                          </a:solidFill>
                          <a:ln w="6350">
                            <a:noFill/>
                          </a:ln>
                        </wps:spPr>
                        <wps:txbx>
                          <w:txbxContent>
                            <w:p w:rsidR="00E529C3" w:rsidRPr="00BF6D6B" w:rsidRDefault="00E27683" w:rsidP="00E27683">
                              <w:pPr>
                                <w:jc w:val="center"/>
                                <w:rPr>
                                  <w:sz w:val="20"/>
                                  <w:szCs w:val="20"/>
                                </w:rPr>
                              </w:pPr>
                              <w:r>
                                <w:rPr>
                                  <w:sz w:val="20"/>
                                  <w:szCs w:val="20"/>
                                </w:rPr>
                                <w:t>Transfer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flipH="1">
                            <a:off x="1811885" y="2717326"/>
                            <a:ext cx="13811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31" name="Text Box 231"/>
                        <wps:cNvSpPr txBox="1"/>
                        <wps:spPr>
                          <a:xfrm>
                            <a:off x="544479" y="2772852"/>
                            <a:ext cx="1238250" cy="351095"/>
                          </a:xfrm>
                          <a:prstGeom prst="rect">
                            <a:avLst/>
                          </a:prstGeom>
                          <a:solidFill>
                            <a:schemeClr val="lt1"/>
                          </a:solidFill>
                          <a:ln w="6350">
                            <a:noFill/>
                          </a:ln>
                        </wps:spPr>
                        <wps:txbx>
                          <w:txbxContent>
                            <w:p w:rsidR="00E529C3" w:rsidRPr="00BF6D6B" w:rsidRDefault="003E58DD" w:rsidP="00BF6D6B">
                              <w:pPr>
                                <w:rPr>
                                  <w:sz w:val="20"/>
                                  <w:szCs w:val="20"/>
                                </w:rPr>
                              </w:pPr>
                              <w:r>
                                <w:rPr>
                                  <w:sz w:val="20"/>
                                  <w:szCs w:val="20"/>
                                </w:rPr>
                                <w:t>Deliver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flipH="1">
                            <a:off x="430760" y="3074660"/>
                            <a:ext cx="13811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3" o:spid="_x0000_s1026" style="position:absolute;margin-left:18.75pt;margin-top:.65pt;width:400.05pt;height:241.4pt;z-index:251719680;mso-width-relative:margin;mso-height-relative:margin" coordsize="50804,3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">
                <v:shapetype id="_x0000_t202" coordsize="21600,21600" o:spt="202" path="m,l,21600r21600,l21600,xe">
                  <v:stroke joinstyle="miter"/>
                  <v:path gradientshapeok="t" o:connecttype="rect"/>
                </v:shapetype>
                <v:shape id="Text Box 193" o:spid="_x0000_s1027" type="#_x0000_t202" style="position:absolute;width:9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" fillcolor="white [3201]" strokeweight=".5pt">
                  <v:textbox>
                    <w:txbxContent>
                      <w:p w:rsidR="00E529C3" w:rsidRDefault="00E529C3" w:rsidP="002D246F">
                        <w:pPr>
                          <w:jc w:val="center"/>
                        </w:pPr>
                        <w:r>
                          <w:t>End-User</w:t>
                        </w:r>
                      </w:p>
                    </w:txbxContent>
                  </v:textbox>
                </v:shape>
                <v:shape id="Text Box 195" o:spid="_x0000_s1028" type="#_x0000_t202" style="position:absolute;left:13527;width:971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" fillcolor="white [3201]" strokeweight=".5pt">
                  <v:textbox>
                    <w:txbxContent>
                      <w:p w:rsidR="00E27683" w:rsidRPr="002D246F" w:rsidRDefault="00E4380E" w:rsidP="00E27683">
                        <w:pPr>
                          <w:jc w:val="center"/>
                          <w:rPr>
                            <w:sz w:val="18"/>
                            <w:szCs w:val="18"/>
                          </w:rPr>
                        </w:pPr>
                        <w:r>
                          <w:rPr>
                            <w:sz w:val="18"/>
                            <w:szCs w:val="18"/>
                          </w:rPr>
                          <w:t>Mobile Network Operator</w:t>
                        </w:r>
                      </w:p>
                      <w:p w:rsidR="00E529C3" w:rsidRPr="00411FF3" w:rsidRDefault="00E529C3" w:rsidP="002D246F">
                        <w:pPr>
                          <w:jc w:val="center"/>
                          <w:rPr>
                            <w:sz w:val="18"/>
                            <w:szCs w:val="18"/>
                          </w:rPr>
                        </w:pPr>
                      </w:p>
                    </w:txbxContent>
                  </v:textbox>
                </v:shape>
                <v:shape id="Text Box 196" o:spid="_x0000_s1029" type="#_x0000_t202" style="position:absolute;left:27358;top:73;width:962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" fillcolor="white [3201]" strokeweight=".5pt">
                  <v:textbox>
                    <w:txbxContent>
                      <w:p w:rsidR="00E529C3" w:rsidRDefault="00384FCD" w:rsidP="002D246F">
                        <w:pPr>
                          <w:jc w:val="center"/>
                        </w:pPr>
                        <w:r>
                          <w:t>Ghasedak</w:t>
                        </w:r>
                      </w:p>
                    </w:txbxContent>
                  </v:textbox>
                </v:shape>
                <v:shape id="Text Box 197" o:spid="_x0000_s1030" type="#_x0000_t202" style="position:absolute;left:41184;top:146;width:9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" fillcolor="white [3201]" strokeweight=".5pt">
                  <v:textbox>
                    <w:txbxContent>
                      <w:p w:rsidR="00E529C3" w:rsidRPr="002D246F" w:rsidRDefault="00037ED6" w:rsidP="002D246F">
                        <w:pPr>
                          <w:jc w:val="center"/>
                          <w:rPr>
                            <w:sz w:val="18"/>
                            <w:szCs w:val="18"/>
                          </w:rPr>
                        </w:pPr>
                        <w:r>
                          <w:rPr>
                            <w:sz w:val="18"/>
                            <w:szCs w:val="18"/>
                          </w:rPr>
                          <w:t>Content Provider</w:t>
                        </w:r>
                      </w:p>
                    </w:txbxContent>
                  </v:textbox>
                </v:shape>
                <v:line id="Straight Connector 200" o:spid="_x0000_s1031" style="position:absolute;visibility:visible;mso-wrap-style:square" from="4462,4389" to="4462,3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" strokecolor="black [3200]">
                  <v:stroke dashstyle="dash"/>
                </v:line>
                <v:line id="Straight Connector 201" o:spid="_x0000_s1032" style="position:absolute;visibility:visible;mso-wrap-style:square" from="18214,4535" to="18214,3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" strokecolor="black [3200]">
                  <v:stroke dashstyle="dash"/>
                </v:line>
                <v:line id="Straight Connector 202" o:spid="_x0000_s1033" style="position:absolute;visibility:visible;mso-wrap-style:square" from="32113,4681" to="32113,3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" strokecolor="black [3200]">
                  <v:stroke dashstyle="dash"/>
                </v:line>
                <v:line id="Straight Connector 203" o:spid="_x0000_s1034" style="position:absolute;visibility:visible;mso-wrap-style:square" from="45939,4754" to="45939,3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" strokecolor="black [3200]">
                  <v:stroke dashstyle="dash"/>
                </v:line>
                <v:shape id="Text Box 206" o:spid="_x0000_s1035" type="#_x0000_t202" style="position:absolute;left:4973;top:5429;width:1152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E529C3" w:rsidRPr="00411FF3" w:rsidRDefault="00384FCD" w:rsidP="00384FCD">
                        <w:pPr>
                          <w:jc w:val="center"/>
                          <w:rPr>
                            <w:sz w:val="20"/>
                            <w:szCs w:val="20"/>
                          </w:rPr>
                        </w:pPr>
                        <w:r>
                          <w:rPr>
                            <w:sz w:val="20"/>
                            <w:szCs w:val="20"/>
                          </w:rPr>
                          <w:t>Sends request</w:t>
                        </w:r>
                      </w:p>
                    </w:txbxContent>
                  </v:textbox>
                </v:shape>
                <v:shape id="Text Box 207" o:spid="_x0000_s1036" type="#_x0000_t202" style="position:absolute;left:19089;top:13724;width:11525;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E529C3" w:rsidRPr="009F77AF" w:rsidRDefault="009F77AF" w:rsidP="009F77AF">
                        <w:pPr>
                          <w:jc w:val="center"/>
                          <w:rPr>
                            <w:sz w:val="18"/>
                            <w:szCs w:val="18"/>
                          </w:rPr>
                        </w:pPr>
                        <w:r w:rsidRPr="009F77AF">
                          <w:rPr>
                            <w:sz w:val="18"/>
                            <w:szCs w:val="18"/>
                          </w:rPr>
                          <w:t>Transfer User Request</w:t>
                        </w:r>
                      </w:p>
                    </w:txbxContent>
                  </v:textbox>
                </v:shape>
                <v:shapetype id="_x0000_t32" coordsize="21600,21600" o:spt="32" o:oned="t" path="m,l21600,21600e" filled="f">
                  <v:path arrowok="t" fillok="f" o:connecttype="none"/>
                  <o:lock v:ext="edit" shapetype="t"/>
                </v:shapetype>
                <v:shape id="Straight Arrow Connector 210" o:spid="_x0000_s1037" type="#_x0000_t32" style="position:absolute;left:4462;top:7714;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" strokecolor="black [3200]">
                  <v:stroke endarrow="open"/>
                </v:shape>
                <v:shape id="Straight Arrow Connector 211" o:spid="_x0000_s1038" type="#_x0000_t32" style="position:absolute;left:18141;top:17880;width:13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" strokecolor="black [3200]">
                  <v:stroke endarrow="open"/>
                </v:shape>
                <v:shape id="Straight Arrow Connector 212" o:spid="_x0000_s1039" type="#_x0000_t32" style="position:absolute;left:31894;top:20497;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" strokecolor="black [3200]">
                  <v:stroke endarrow="open"/>
                </v:shape>
                <v:shape id="Text Box 214" o:spid="_x0000_s1040" type="#_x0000_t202" style="position:absolute;left:4843;top:9017;width:13144;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E529C3" w:rsidRPr="005949DF" w:rsidRDefault="005949DF" w:rsidP="005949DF">
                        <w:pPr>
                          <w:jc w:val="center"/>
                          <w:rPr>
                            <w:sz w:val="18"/>
                            <w:szCs w:val="18"/>
                          </w:rPr>
                        </w:pPr>
                        <w:r w:rsidRPr="005949DF">
                          <w:rPr>
                            <w:sz w:val="18"/>
                            <w:szCs w:val="18"/>
                          </w:rPr>
                          <w:t>Get User-Confirmation</w:t>
                        </w:r>
                      </w:p>
                    </w:txbxContent>
                  </v:textbox>
                </v:shape>
                <v:shape id="Straight Arrow Connector 215" o:spid="_x0000_s1041" type="#_x0000_t32" style="position:absolute;left:4462;top:15516;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" strokecolor="black [3200]">
                  <v:stroke endarrow="open"/>
                </v:shape>
                <v:shape id="Text Box 216" o:spid="_x0000_s1042" type="#_x0000_t202" style="position:absolute;left:5343;top:12370;width:1152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rsidR="00E529C3" w:rsidRPr="00411FF3" w:rsidRDefault="00F56A3E" w:rsidP="00F56A3E">
                        <w:pPr>
                          <w:jc w:val="center"/>
                          <w:rPr>
                            <w:sz w:val="20"/>
                            <w:szCs w:val="20"/>
                          </w:rPr>
                        </w:pPr>
                        <w:r>
                          <w:rPr>
                            <w:sz w:val="20"/>
                            <w:szCs w:val="20"/>
                          </w:rPr>
                          <w:t>Give Consent</w:t>
                        </w:r>
                      </w:p>
                    </w:txbxContent>
                  </v:textbox>
                </v:shape>
                <v:shape id="Straight Arrow Connector 227" o:spid="_x0000_s1043" type="#_x0000_t32" style="position:absolute;left:32026;top:24614;width:13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" strokecolor="black [3200]">
                  <v:stroke endarrow="open"/>
                </v:shape>
                <v:shape id="Text Box 228" o:spid="_x0000_s1044" type="#_x0000_t202" style="position:absolute;left:32603;top:21479;width:1304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E529C3" w:rsidRPr="00C67DE0" w:rsidRDefault="00E27683" w:rsidP="00C67DE0">
                        <w:pPr>
                          <w:jc w:val="center"/>
                        </w:pPr>
                        <w:r>
                          <w:rPr>
                            <w:sz w:val="20"/>
                            <w:szCs w:val="20"/>
                          </w:rPr>
                          <w:t>Provide</w:t>
                        </w:r>
                        <w:r w:rsidR="00C67DE0" w:rsidRPr="00C67DE0">
                          <w:rPr>
                            <w:sz w:val="20"/>
                            <w:szCs w:val="20"/>
                          </w:rPr>
                          <w:t xml:space="preserve"> Content</w:t>
                        </w:r>
                      </w:p>
                    </w:txbxContent>
                  </v:textbox>
                </v:shape>
                <v:shape id="Text Box 229" o:spid="_x0000_s1045" type="#_x0000_t202" style="position:absolute;left:19261;top:24280;width:1238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E529C3" w:rsidRPr="00BF6D6B" w:rsidRDefault="00E27683" w:rsidP="00E27683">
                        <w:pPr>
                          <w:jc w:val="center"/>
                          <w:rPr>
                            <w:sz w:val="20"/>
                            <w:szCs w:val="20"/>
                          </w:rPr>
                        </w:pPr>
                        <w:r>
                          <w:rPr>
                            <w:sz w:val="20"/>
                            <w:szCs w:val="20"/>
                          </w:rPr>
                          <w:t>Transfer Content</w:t>
                        </w:r>
                      </w:p>
                    </w:txbxContent>
                  </v:textbox>
                </v:shape>
                <v:shape id="Straight Arrow Connector 230" o:spid="_x0000_s1046" type="#_x0000_t32" style="position:absolute;left:18118;top:27173;width:138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" strokecolor="black [3200]">
                  <v:stroke endarrow="open"/>
                </v:shape>
                <v:shape id="Text Box 231" o:spid="_x0000_s1047" type="#_x0000_t202" style="position:absolute;left:5444;top:27728;width:1238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rsidR="00E529C3" w:rsidRPr="00BF6D6B" w:rsidRDefault="003E58DD" w:rsidP="00BF6D6B">
                        <w:pPr>
                          <w:rPr>
                            <w:sz w:val="20"/>
                            <w:szCs w:val="20"/>
                          </w:rPr>
                        </w:pPr>
                        <w:r>
                          <w:rPr>
                            <w:sz w:val="20"/>
                            <w:szCs w:val="20"/>
                          </w:rPr>
                          <w:t>Deliver Content</w:t>
                        </w:r>
                      </w:p>
                    </w:txbxContent>
                  </v:textbox>
                </v:shape>
                <v:shape id="Straight Arrow Connector 232" o:spid="_x0000_s1048" type="#_x0000_t32" style="position:absolute;left:4307;top:30746;width:13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" strokecolor="black [3200]">
                  <v:stroke endarrow="open"/>
                </v:shape>
              </v:group>
            </w:pict>
          </mc:Fallback>
        </mc:AlternateContent>
      </w:r>
    </w:p>
    <w:p w:rsidR="002D246F" w:rsidRDefault="002D246F" w:rsidP="0019180B">
      <w:pPr>
        <w:rPr>
          <w:sz w:val="40"/>
          <w:szCs w:val="40"/>
        </w:rPr>
      </w:pPr>
    </w:p>
    <w:p w:rsidR="002D246F" w:rsidRDefault="005949DF" w:rsidP="0019180B">
      <w:pPr>
        <w:rPr>
          <w:sz w:val="40"/>
          <w:szCs w:val="40"/>
        </w:rPr>
      </w:pPr>
      <w:r>
        <w:rPr>
          <w:noProof/>
        </w:rPr>
        <mc:AlternateContent>
          <mc:Choice Requires="wps">
            <w:drawing>
              <wp:anchor distT="0" distB="0" distL="114300" distR="114300" simplePos="0" relativeHeight="251723776" behindDoc="0" locked="0" layoutInCell="1" allowOverlap="1" wp14:anchorId="16A3CED4" wp14:editId="25425CCE">
                <wp:simplePos x="0" y="0"/>
                <wp:positionH relativeFrom="column">
                  <wp:posOffset>666115</wp:posOffset>
                </wp:positionH>
                <wp:positionV relativeFrom="paragraph">
                  <wp:posOffset>179070</wp:posOffset>
                </wp:positionV>
                <wp:extent cx="1380994"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1380994"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732B3B" id="Straight Arrow Connector 2" o:spid="_x0000_s1026" type="#_x0000_t32" style="position:absolute;margin-left:52.45pt;margin-top:14.1pt;width:108.7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" strokecolor="black [3200]">
                <v:stroke endarrow="open"/>
              </v:shape>
            </w:pict>
          </mc:Fallback>
        </mc:AlternateContent>
      </w:r>
    </w:p>
    <w:p w:rsidR="002D246F" w:rsidRDefault="00C67DE0" w:rsidP="0019180B">
      <w:pPr>
        <w:rPr>
          <w:sz w:val="40"/>
          <w:szCs w:val="40"/>
        </w:rPr>
      </w:pPr>
      <w:r>
        <w:rPr>
          <w:noProof/>
        </w:rPr>
        <mc:AlternateContent>
          <mc:Choice Requires="wps">
            <w:drawing>
              <wp:anchor distT="0" distB="0" distL="114300" distR="114300" simplePos="0" relativeHeight="251721728" behindDoc="0" locked="0" layoutInCell="1" allowOverlap="1" wp14:anchorId="7148260D" wp14:editId="77E8AB1E">
                <wp:simplePos x="0" y="0"/>
                <wp:positionH relativeFrom="column">
                  <wp:posOffset>3516630</wp:posOffset>
                </wp:positionH>
                <wp:positionV relativeFrom="paragraph">
                  <wp:posOffset>80645</wp:posOffset>
                </wp:positionV>
                <wp:extent cx="1151890" cy="38608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51890" cy="386080"/>
                        </a:xfrm>
                        <a:prstGeom prst="rect">
                          <a:avLst/>
                        </a:prstGeom>
                        <a:solidFill>
                          <a:schemeClr val="lt1"/>
                        </a:solidFill>
                        <a:ln w="6350">
                          <a:noFill/>
                        </a:ln>
                      </wps:spPr>
                      <wps:txbx>
                        <w:txbxContent>
                          <w:p w:rsidR="008A52A8" w:rsidRPr="009F77AF" w:rsidRDefault="008A52A8" w:rsidP="008A52A8">
                            <w:pPr>
                              <w:jc w:val="center"/>
                              <w:rPr>
                                <w:sz w:val="18"/>
                                <w:szCs w:val="18"/>
                              </w:rPr>
                            </w:pPr>
                            <w:r w:rsidRPr="009F77AF">
                              <w:rPr>
                                <w:sz w:val="18"/>
                                <w:szCs w:val="18"/>
                              </w:rPr>
                              <w:t>Transfer User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8260D" id="Text Box 1" o:spid="_x0000_s1049" type="#_x0000_t202" style="position:absolute;margin-left:276.9pt;margin-top:6.35pt;width:90.7pt;height:30.4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" fillcolor="white [3201]" stroked="f" strokeweight=".5pt">
                <v:textbox>
                  <w:txbxContent>
                    <w:p w:rsidR="008A52A8" w:rsidRPr="009F77AF" w:rsidRDefault="008A52A8" w:rsidP="008A52A8">
                      <w:pPr>
                        <w:jc w:val="center"/>
                        <w:rPr>
                          <w:sz w:val="18"/>
                          <w:szCs w:val="18"/>
                        </w:rPr>
                      </w:pPr>
                      <w:r w:rsidRPr="009F77AF">
                        <w:rPr>
                          <w:sz w:val="18"/>
                          <w:szCs w:val="18"/>
                        </w:rPr>
                        <w:t>Transfer User Request</w:t>
                      </w:r>
                    </w:p>
                  </w:txbxContent>
                </v:textbox>
              </v:shape>
            </w:pict>
          </mc:Fallback>
        </mc:AlternateContent>
      </w:r>
    </w:p>
    <w:p w:rsidR="002D246F" w:rsidRDefault="002D246F" w:rsidP="0019180B">
      <w:pPr>
        <w:rPr>
          <w:sz w:val="40"/>
          <w:szCs w:val="40"/>
        </w:rPr>
      </w:pPr>
    </w:p>
    <w:p w:rsidR="002D246F" w:rsidRDefault="002D246F" w:rsidP="0019180B">
      <w:pPr>
        <w:rPr>
          <w:sz w:val="40"/>
          <w:szCs w:val="40"/>
        </w:rPr>
      </w:pPr>
    </w:p>
    <w:p w:rsidR="00E05030" w:rsidRDefault="00E05030" w:rsidP="0019180B">
      <w:pPr>
        <w:rPr>
          <w:sz w:val="40"/>
          <w:szCs w:val="40"/>
        </w:rPr>
      </w:pPr>
    </w:p>
    <w:p w:rsidR="003E58DD" w:rsidRDefault="003E58DD" w:rsidP="003E58DD">
      <w:pPr>
        <w:ind w:firstLine="450"/>
        <w:rPr>
          <w:sz w:val="40"/>
          <w:szCs w:val="40"/>
        </w:rPr>
      </w:pPr>
    </w:p>
    <w:p w:rsidR="009A3409" w:rsidRPr="00855664" w:rsidRDefault="001F418D" w:rsidP="003E58DD">
      <w:pPr>
        <w:ind w:firstLine="450"/>
        <w:rPr>
          <w:sz w:val="24"/>
          <w:szCs w:val="24"/>
        </w:rPr>
      </w:pPr>
      <w:r>
        <w:rPr>
          <w:sz w:val="24"/>
          <w:szCs w:val="24"/>
        </w:rPr>
        <w:t xml:space="preserve">Ghasedak is responsible of transferring user’s requests to the Content Provider and vice versa. During this </w:t>
      </w:r>
      <w:r w:rsidR="009F77AF">
        <w:rPr>
          <w:sz w:val="24"/>
          <w:szCs w:val="24"/>
        </w:rPr>
        <w:t>process,</w:t>
      </w:r>
      <w:r>
        <w:rPr>
          <w:sz w:val="24"/>
          <w:szCs w:val="24"/>
        </w:rPr>
        <w:t xml:space="preserve"> it acts as the middle man that delivers contents to the end-user through</w:t>
      </w:r>
      <w:r w:rsidR="00855664">
        <w:rPr>
          <w:sz w:val="24"/>
          <w:szCs w:val="24"/>
        </w:rPr>
        <w:t xml:space="preserve"> various channels </w:t>
      </w:r>
      <w:r>
        <w:rPr>
          <w:sz w:val="24"/>
          <w:szCs w:val="24"/>
        </w:rPr>
        <w:t xml:space="preserve">and informs </w:t>
      </w:r>
      <w:r w:rsidR="00855664">
        <w:rPr>
          <w:sz w:val="24"/>
          <w:szCs w:val="24"/>
        </w:rPr>
        <w:t xml:space="preserve">the content providers </w:t>
      </w:r>
      <w:r>
        <w:rPr>
          <w:sz w:val="24"/>
          <w:szCs w:val="24"/>
        </w:rPr>
        <w:t xml:space="preserve">of </w:t>
      </w:r>
      <w:r w:rsidR="00855664">
        <w:rPr>
          <w:sz w:val="24"/>
          <w:szCs w:val="24"/>
        </w:rPr>
        <w:t xml:space="preserve">user </w:t>
      </w:r>
      <w:r>
        <w:rPr>
          <w:sz w:val="24"/>
          <w:szCs w:val="24"/>
        </w:rPr>
        <w:t xml:space="preserve">requests </w:t>
      </w:r>
      <w:r w:rsidR="00855664">
        <w:rPr>
          <w:sz w:val="24"/>
          <w:szCs w:val="24"/>
        </w:rPr>
        <w:t>without</w:t>
      </w:r>
      <w:r>
        <w:rPr>
          <w:sz w:val="24"/>
          <w:szCs w:val="24"/>
        </w:rPr>
        <w:t xml:space="preserve"> having </w:t>
      </w:r>
      <w:r w:rsidR="00855664">
        <w:rPr>
          <w:sz w:val="24"/>
          <w:szCs w:val="24"/>
        </w:rPr>
        <w:t>the MNO get involved with them at any point.</w:t>
      </w:r>
    </w:p>
    <w:p w:rsidR="00855664" w:rsidRDefault="005075BF" w:rsidP="009A3409">
      <w:pPr>
        <w:pStyle w:val="ListParagraph"/>
        <w:numPr>
          <w:ilvl w:val="0"/>
          <w:numId w:val="11"/>
        </w:numPr>
        <w:ind w:left="450" w:hanging="450"/>
        <w:rPr>
          <w:sz w:val="24"/>
          <w:szCs w:val="24"/>
          <w:specVanish/>
        </w:rPr>
      </w:pPr>
      <w:r w:rsidRPr="00411FF3">
        <w:rPr>
          <w:sz w:val="24"/>
          <w:szCs w:val="24"/>
        </w:rPr>
        <w:t xml:space="preserve">The user </w:t>
      </w:r>
      <w:r w:rsidR="003E58DD">
        <w:rPr>
          <w:sz w:val="24"/>
          <w:szCs w:val="24"/>
        </w:rPr>
        <w:t xml:space="preserve">sends a </w:t>
      </w:r>
      <w:r w:rsidR="00855664">
        <w:rPr>
          <w:sz w:val="24"/>
          <w:szCs w:val="24"/>
        </w:rPr>
        <w:t>request</w:t>
      </w:r>
      <w:r w:rsidR="003E58DD">
        <w:rPr>
          <w:sz w:val="24"/>
          <w:szCs w:val="24"/>
        </w:rPr>
        <w:t xml:space="preserve"> for a specific service</w:t>
      </w:r>
      <w:r w:rsidR="00F57A09">
        <w:rPr>
          <w:sz w:val="24"/>
          <w:szCs w:val="24"/>
        </w:rPr>
        <w:t xml:space="preserve"> to the MNO</w:t>
      </w:r>
      <w:r w:rsidR="00855664">
        <w:rPr>
          <w:sz w:val="24"/>
          <w:szCs w:val="24"/>
        </w:rPr>
        <w:t>.</w:t>
      </w:r>
    </w:p>
    <w:p w:rsidR="00F57A09" w:rsidRDefault="00F57A09" w:rsidP="009A3409">
      <w:pPr>
        <w:pStyle w:val="ListParagraph"/>
        <w:numPr>
          <w:ilvl w:val="0"/>
          <w:numId w:val="11"/>
        </w:numPr>
        <w:ind w:left="450" w:hanging="450"/>
        <w:rPr>
          <w:sz w:val="24"/>
          <w:szCs w:val="24"/>
          <w:specVanish/>
        </w:rPr>
      </w:pPr>
      <w:r>
        <w:rPr>
          <w:sz w:val="24"/>
          <w:szCs w:val="24"/>
        </w:rPr>
        <w:t>The MNO asks the user</w:t>
      </w:r>
      <w:r w:rsidR="00343C87">
        <w:rPr>
          <w:sz w:val="24"/>
          <w:szCs w:val="24"/>
        </w:rPr>
        <w:t xml:space="preserve"> for confirmation to </w:t>
      </w:r>
      <w:r w:rsidR="00855B23">
        <w:rPr>
          <w:sz w:val="24"/>
          <w:szCs w:val="24"/>
        </w:rPr>
        <w:t>perform the transaction.</w:t>
      </w:r>
    </w:p>
    <w:p w:rsidR="00855B23" w:rsidRDefault="00855B23" w:rsidP="009A3409">
      <w:pPr>
        <w:pStyle w:val="ListParagraph"/>
        <w:numPr>
          <w:ilvl w:val="0"/>
          <w:numId w:val="11"/>
        </w:numPr>
        <w:ind w:left="450" w:hanging="450"/>
        <w:rPr>
          <w:sz w:val="24"/>
          <w:szCs w:val="24"/>
          <w:specVanish/>
        </w:rPr>
      </w:pPr>
      <w:r>
        <w:rPr>
          <w:sz w:val="24"/>
          <w:szCs w:val="24"/>
        </w:rPr>
        <w:t>The user gives consent.</w:t>
      </w:r>
    </w:p>
    <w:p w:rsidR="00F859B0" w:rsidRDefault="00855B23" w:rsidP="009A3409">
      <w:pPr>
        <w:pStyle w:val="ListParagraph"/>
        <w:numPr>
          <w:ilvl w:val="0"/>
          <w:numId w:val="11"/>
        </w:numPr>
        <w:ind w:left="450" w:hanging="450"/>
        <w:rPr>
          <w:sz w:val="24"/>
          <w:szCs w:val="24"/>
          <w:specVanish/>
        </w:rPr>
      </w:pPr>
      <w:r>
        <w:rPr>
          <w:sz w:val="24"/>
          <w:szCs w:val="24"/>
        </w:rPr>
        <w:t>After receiving the consent message from the user, t</w:t>
      </w:r>
      <w:r w:rsidR="00F859B0">
        <w:rPr>
          <w:sz w:val="24"/>
          <w:szCs w:val="24"/>
        </w:rPr>
        <w:t>he MNO transfers this request to Ghasedak.</w:t>
      </w:r>
    </w:p>
    <w:p w:rsidR="00855B23" w:rsidRDefault="00855B23" w:rsidP="00855B23">
      <w:pPr>
        <w:pStyle w:val="ListParagraph"/>
        <w:numPr>
          <w:ilvl w:val="0"/>
          <w:numId w:val="11"/>
        </w:numPr>
        <w:ind w:left="450" w:hanging="450"/>
        <w:rPr>
          <w:sz w:val="24"/>
          <w:szCs w:val="24"/>
        </w:rPr>
      </w:pPr>
      <w:r>
        <w:rPr>
          <w:sz w:val="24"/>
          <w:szCs w:val="24"/>
        </w:rPr>
        <w:t>Ghasedak signs the user request in a message format with its own key and transfers it to the content provider.</w:t>
      </w:r>
    </w:p>
    <w:p w:rsidR="00855B23" w:rsidRDefault="00855B23" w:rsidP="009A3409">
      <w:pPr>
        <w:pStyle w:val="ListParagraph"/>
        <w:numPr>
          <w:ilvl w:val="0"/>
          <w:numId w:val="11"/>
        </w:numPr>
        <w:ind w:left="450" w:hanging="450"/>
        <w:rPr>
          <w:sz w:val="24"/>
          <w:szCs w:val="24"/>
          <w:specVanish/>
        </w:rPr>
      </w:pPr>
      <w:r>
        <w:rPr>
          <w:sz w:val="24"/>
          <w:szCs w:val="24"/>
        </w:rPr>
        <w:t>The content provider is informed of the user’s request and can now provide the content. The content needs to pass both Ghasedak and the MNO to get to the user.</w:t>
      </w:r>
    </w:p>
    <w:p w:rsidR="00855B23" w:rsidRDefault="00BB1A04" w:rsidP="009A3409">
      <w:pPr>
        <w:pStyle w:val="ListParagraph"/>
        <w:numPr>
          <w:ilvl w:val="0"/>
          <w:numId w:val="11"/>
        </w:numPr>
        <w:ind w:left="450" w:hanging="450"/>
        <w:rPr>
          <w:sz w:val="24"/>
          <w:szCs w:val="24"/>
          <w:specVanish/>
        </w:rPr>
      </w:pPr>
      <w:r>
        <w:rPr>
          <w:sz w:val="24"/>
          <w:szCs w:val="24"/>
        </w:rPr>
        <w:t>Ghasedak sends the content which is signed by the Content Provider to MNO. In this scenario MNO is being used as an end-point.</w:t>
      </w:r>
    </w:p>
    <w:p w:rsidR="009A3409" w:rsidRPr="00A64F9E" w:rsidRDefault="00BB1A04" w:rsidP="00C56429">
      <w:pPr>
        <w:pStyle w:val="ListParagraph"/>
        <w:numPr>
          <w:ilvl w:val="0"/>
          <w:numId w:val="11"/>
        </w:numPr>
        <w:ind w:left="450" w:hanging="450"/>
        <w:rPr>
          <w:sz w:val="24"/>
          <w:szCs w:val="24"/>
        </w:rPr>
      </w:pPr>
      <w:r w:rsidRPr="00A64F9E">
        <w:rPr>
          <w:sz w:val="24"/>
          <w:szCs w:val="24"/>
        </w:rPr>
        <w:t>The MNO delivers the content to the user.</w:t>
      </w:r>
    </w:p>
    <w:sectPr w:rsidR="009A3409" w:rsidRPr="00A64F9E" w:rsidSect="00A64F9E">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97A" w:rsidRDefault="007B197A" w:rsidP="00FB5438">
      <w:pPr>
        <w:spacing w:after="0" w:line="240" w:lineRule="auto"/>
      </w:pPr>
      <w:r>
        <w:separator/>
      </w:r>
    </w:p>
  </w:endnote>
  <w:endnote w:type="continuationSeparator" w:id="0">
    <w:p w:rsidR="007B197A" w:rsidRDefault="007B197A" w:rsidP="00FB5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230834"/>
      <w:docPartObj>
        <w:docPartGallery w:val="Page Numbers (Bottom of Page)"/>
        <w:docPartUnique/>
      </w:docPartObj>
    </w:sdtPr>
    <w:sdtEndPr>
      <w:rPr>
        <w:noProof/>
      </w:rPr>
    </w:sdtEndPr>
    <w:sdtContent>
      <w:p w:rsidR="00A64F9E" w:rsidRDefault="00A64F9E">
        <w:pPr>
          <w:pStyle w:val="Footer"/>
          <w:jc w:val="center"/>
        </w:pPr>
        <w:r>
          <w:fldChar w:fldCharType="begin"/>
        </w:r>
        <w:r>
          <w:instrText xml:space="preserve"> PAGE   \* MERGEFORMAT </w:instrText>
        </w:r>
        <w:r>
          <w:fldChar w:fldCharType="separate"/>
        </w:r>
        <w:r w:rsidR="003254CD">
          <w:rPr>
            <w:noProof/>
          </w:rPr>
          <w:t>4</w:t>
        </w:r>
        <w:r>
          <w:rPr>
            <w:noProof/>
          </w:rPr>
          <w:fldChar w:fldCharType="end"/>
        </w:r>
      </w:p>
    </w:sdtContent>
  </w:sdt>
  <w:p w:rsidR="00A64F9E" w:rsidRDefault="00A64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97A" w:rsidRDefault="007B197A" w:rsidP="00FB5438">
      <w:pPr>
        <w:spacing w:after="0" w:line="240" w:lineRule="auto"/>
      </w:pPr>
      <w:r>
        <w:separator/>
      </w:r>
    </w:p>
  </w:footnote>
  <w:footnote w:type="continuationSeparator" w:id="0">
    <w:p w:rsidR="007B197A" w:rsidRDefault="007B197A" w:rsidP="00FB5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F9E" w:rsidRDefault="00A64F9E">
    <w:pPr>
      <w:pStyle w:val="Header"/>
    </w:pPr>
  </w:p>
  <w:tbl>
    <w:tblPr>
      <w:tblW w:w="0" w:type="auto"/>
      <w:tblInd w:w="198" w:type="dxa"/>
      <w:tblLayout w:type="fixed"/>
      <w:tblLook w:val="0000" w:firstRow="0" w:lastRow="0" w:firstColumn="0" w:lastColumn="0" w:noHBand="0" w:noVBand="0"/>
    </w:tblPr>
    <w:tblGrid>
      <w:gridCol w:w="4275"/>
      <w:gridCol w:w="4275"/>
    </w:tblGrid>
    <w:tr w:rsidR="00A64F9E" w:rsidTr="00FE7090">
      <w:trPr>
        <w:trHeight w:val="517"/>
      </w:trPr>
      <w:tc>
        <w:tcPr>
          <w:tcW w:w="8550" w:type="dxa"/>
          <w:gridSpan w:val="2"/>
          <w:tcBorders>
            <w:top w:val="single" w:sz="6" w:space="0" w:color="auto"/>
            <w:left w:val="single" w:sz="6" w:space="0" w:color="auto"/>
            <w:bottom w:val="nil"/>
            <w:right w:val="single" w:sz="6" w:space="0" w:color="auto"/>
          </w:tcBorders>
        </w:tcPr>
        <w:p w:rsidR="00A64F9E" w:rsidRPr="00EC1BE8" w:rsidRDefault="00A64F9E" w:rsidP="00A64F9E">
          <w:pPr>
            <w:pStyle w:val="Header"/>
            <w:rPr>
              <w:b/>
              <w:sz w:val="24"/>
              <w:szCs w:val="28"/>
            </w:rPr>
          </w:pPr>
          <w:r w:rsidRPr="00EC1BE8">
            <w:rPr>
              <w:b/>
              <w:sz w:val="24"/>
              <w:szCs w:val="28"/>
            </w:rPr>
            <w:t xml:space="preserve">Integration Team, </w:t>
          </w:r>
          <w:proofErr w:type="spellStart"/>
          <w:r w:rsidRPr="00EC1BE8">
            <w:rPr>
              <w:b/>
              <w:sz w:val="24"/>
              <w:szCs w:val="28"/>
            </w:rPr>
            <w:t>Appson</w:t>
          </w:r>
          <w:proofErr w:type="spellEnd"/>
          <w:r w:rsidRPr="00EC1BE8">
            <w:rPr>
              <w:b/>
              <w:sz w:val="24"/>
              <w:szCs w:val="28"/>
            </w:rPr>
            <w:t xml:space="preserve"> Fall 2017</w:t>
          </w:r>
        </w:p>
        <w:p w:rsidR="00A64F9E" w:rsidRPr="00B613A0" w:rsidRDefault="00A64F9E" w:rsidP="00A64F9E">
          <w:pPr>
            <w:pStyle w:val="Header"/>
            <w:jc w:val="center"/>
            <w:rPr>
              <w:b/>
              <w:sz w:val="20"/>
            </w:rPr>
          </w:pPr>
          <w:proofErr w:type="spellStart"/>
          <w:r>
            <w:rPr>
              <w:b/>
              <w:sz w:val="24"/>
              <w:szCs w:val="28"/>
            </w:rPr>
            <w:t>Ghasedak</w:t>
          </w:r>
          <w:r w:rsidRPr="00113138">
            <w:rPr>
              <w:b/>
              <w:sz w:val="24"/>
              <w:szCs w:val="28"/>
            </w:rPr>
            <w:t>’s</w:t>
          </w:r>
          <w:proofErr w:type="spellEnd"/>
          <w:r w:rsidRPr="00113138">
            <w:rPr>
              <w:b/>
              <w:sz w:val="24"/>
              <w:szCs w:val="28"/>
            </w:rPr>
            <w:t xml:space="preserve"> Functions</w:t>
          </w:r>
        </w:p>
      </w:tc>
    </w:tr>
    <w:tr w:rsidR="00A64F9E" w:rsidTr="00FE7090">
      <w:tc>
        <w:tcPr>
          <w:tcW w:w="8550" w:type="dxa"/>
          <w:gridSpan w:val="2"/>
          <w:tcBorders>
            <w:left w:val="single" w:sz="6" w:space="0" w:color="auto"/>
            <w:bottom w:val="single" w:sz="6" w:space="0" w:color="auto"/>
            <w:right w:val="single" w:sz="6" w:space="0" w:color="auto"/>
          </w:tcBorders>
        </w:tcPr>
        <w:p w:rsidR="00A64F9E" w:rsidRPr="00B613A0" w:rsidRDefault="00A64F9E" w:rsidP="00A64F9E">
          <w:pPr>
            <w:pStyle w:val="Header"/>
            <w:rPr>
              <w:b/>
              <w:sz w:val="20"/>
            </w:rPr>
          </w:pPr>
        </w:p>
      </w:tc>
    </w:tr>
    <w:tr w:rsidR="00A64F9E" w:rsidTr="00FE7090">
      <w:tc>
        <w:tcPr>
          <w:tcW w:w="4275" w:type="dxa"/>
          <w:tcBorders>
            <w:top w:val="single" w:sz="6" w:space="0" w:color="auto"/>
            <w:left w:val="single" w:sz="6" w:space="0" w:color="auto"/>
            <w:bottom w:val="single" w:sz="6" w:space="0" w:color="auto"/>
          </w:tcBorders>
        </w:tcPr>
        <w:p w:rsidR="00A64F9E" w:rsidRPr="00B613A0" w:rsidRDefault="00A64F9E" w:rsidP="00A64F9E">
          <w:pPr>
            <w:pStyle w:val="Header"/>
            <w:rPr>
              <w:b/>
              <w:sz w:val="20"/>
            </w:rPr>
          </w:pPr>
          <w:r w:rsidRPr="00B613A0">
            <w:rPr>
              <w:b/>
              <w:sz w:val="20"/>
            </w:rPr>
            <w:t xml:space="preserve">Page: </w:t>
          </w:r>
          <w:r w:rsidRPr="00B613A0">
            <w:rPr>
              <w:rStyle w:val="PageNumber"/>
              <w:b/>
              <w:sz w:val="20"/>
            </w:rPr>
            <w:fldChar w:fldCharType="begin"/>
          </w:r>
          <w:r w:rsidRPr="00B613A0">
            <w:rPr>
              <w:rStyle w:val="PageNumber"/>
              <w:b/>
              <w:sz w:val="20"/>
            </w:rPr>
            <w:instrText xml:space="preserve"> PAGE </w:instrText>
          </w:r>
          <w:r w:rsidRPr="00B613A0">
            <w:rPr>
              <w:rStyle w:val="PageNumber"/>
              <w:b/>
              <w:sz w:val="20"/>
            </w:rPr>
            <w:fldChar w:fldCharType="separate"/>
          </w:r>
          <w:r w:rsidR="003254CD">
            <w:rPr>
              <w:rStyle w:val="PageNumber"/>
              <w:b/>
              <w:noProof/>
              <w:sz w:val="20"/>
            </w:rPr>
            <w:t>4</w:t>
          </w:r>
          <w:r w:rsidRPr="00B613A0">
            <w:rPr>
              <w:rStyle w:val="PageNumber"/>
              <w:b/>
              <w:sz w:val="20"/>
            </w:rPr>
            <w:fldChar w:fldCharType="end"/>
          </w:r>
          <w:r w:rsidRPr="00B613A0">
            <w:rPr>
              <w:rStyle w:val="PageNumber"/>
              <w:b/>
              <w:sz w:val="20"/>
            </w:rPr>
            <w:t xml:space="preserve"> </w:t>
          </w:r>
          <w:r w:rsidRPr="00B613A0">
            <w:rPr>
              <w:b/>
              <w:sz w:val="20"/>
            </w:rPr>
            <w:t xml:space="preserve">of </w:t>
          </w:r>
          <w:r w:rsidRPr="00B613A0">
            <w:rPr>
              <w:rStyle w:val="PageNumber"/>
              <w:b/>
              <w:sz w:val="20"/>
            </w:rPr>
            <w:fldChar w:fldCharType="begin"/>
          </w:r>
          <w:r w:rsidRPr="00B613A0">
            <w:rPr>
              <w:rStyle w:val="PageNumber"/>
              <w:b/>
              <w:sz w:val="20"/>
            </w:rPr>
            <w:instrText xml:space="preserve"> NUMPAGES </w:instrText>
          </w:r>
          <w:r w:rsidRPr="00B613A0">
            <w:rPr>
              <w:rStyle w:val="PageNumber"/>
              <w:b/>
              <w:sz w:val="20"/>
            </w:rPr>
            <w:fldChar w:fldCharType="separate"/>
          </w:r>
          <w:r w:rsidR="003254CD">
            <w:rPr>
              <w:rStyle w:val="PageNumber"/>
              <w:b/>
              <w:noProof/>
              <w:sz w:val="20"/>
            </w:rPr>
            <w:t>4</w:t>
          </w:r>
          <w:r w:rsidRPr="00B613A0">
            <w:rPr>
              <w:rStyle w:val="PageNumber"/>
              <w:b/>
              <w:sz w:val="20"/>
            </w:rPr>
            <w:fldChar w:fldCharType="end"/>
          </w:r>
        </w:p>
      </w:tc>
      <w:tc>
        <w:tcPr>
          <w:tcW w:w="4275" w:type="dxa"/>
          <w:tcBorders>
            <w:top w:val="single" w:sz="6" w:space="0" w:color="auto"/>
            <w:left w:val="single" w:sz="6" w:space="0" w:color="auto"/>
            <w:bottom w:val="single" w:sz="6" w:space="0" w:color="auto"/>
            <w:right w:val="single" w:sz="6" w:space="0" w:color="auto"/>
          </w:tcBorders>
        </w:tcPr>
        <w:p w:rsidR="00A64F9E" w:rsidRPr="00B613A0" w:rsidRDefault="00A64F9E" w:rsidP="00A64F9E">
          <w:pPr>
            <w:pStyle w:val="Header"/>
            <w:rPr>
              <w:b/>
              <w:sz w:val="20"/>
            </w:rPr>
          </w:pPr>
          <w:r>
            <w:rPr>
              <w:b/>
              <w:sz w:val="20"/>
            </w:rPr>
            <w:t>Version No. 0.1</w:t>
          </w:r>
        </w:p>
      </w:tc>
    </w:tr>
  </w:tbl>
  <w:p w:rsidR="00A64F9E" w:rsidRDefault="00A64F9E">
    <w:pPr>
      <w:pStyle w:val="Header"/>
    </w:pPr>
  </w:p>
  <w:p w:rsidR="00A64F9E" w:rsidRDefault="00A64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69E9"/>
    <w:multiLevelType w:val="hybridMultilevel"/>
    <w:tmpl w:val="359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65E47"/>
    <w:multiLevelType w:val="hybridMultilevel"/>
    <w:tmpl w:val="C18CA9C0"/>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sz w:val="28"/>
        <w:szCs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C46BA0"/>
    <w:multiLevelType w:val="multilevel"/>
    <w:tmpl w:val="4D226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D5595"/>
    <w:multiLevelType w:val="hybridMultilevel"/>
    <w:tmpl w:val="1A605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A6DCB"/>
    <w:multiLevelType w:val="multilevel"/>
    <w:tmpl w:val="A1EA3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14CC2"/>
    <w:multiLevelType w:val="hybridMultilevel"/>
    <w:tmpl w:val="0CDA8956"/>
    <w:styleLink w:val="ImportedStyle3"/>
    <w:lvl w:ilvl="0" w:tplc="18ACD63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44752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5CF4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1E2BA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367BE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F6C5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92F46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76C68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AA14D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4BC23ED"/>
    <w:multiLevelType w:val="multilevel"/>
    <w:tmpl w:val="C430F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96F34"/>
    <w:multiLevelType w:val="multilevel"/>
    <w:tmpl w:val="F6FE0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52FA1"/>
    <w:multiLevelType w:val="hybridMultilevel"/>
    <w:tmpl w:val="531A8E80"/>
    <w:lvl w:ilvl="0" w:tplc="6E74C82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05223"/>
    <w:multiLevelType w:val="hybridMultilevel"/>
    <w:tmpl w:val="9006DC5C"/>
    <w:numStyleLink w:val="ImportedStyle1"/>
  </w:abstractNum>
  <w:abstractNum w:abstractNumId="10" w15:restartNumberingAfterBreak="0">
    <w:nsid w:val="1CA52527"/>
    <w:multiLevelType w:val="multilevel"/>
    <w:tmpl w:val="EC3A21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64B98"/>
    <w:multiLevelType w:val="multilevel"/>
    <w:tmpl w:val="82E64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90C6C"/>
    <w:multiLevelType w:val="multilevel"/>
    <w:tmpl w:val="65D047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C0090"/>
    <w:multiLevelType w:val="multilevel"/>
    <w:tmpl w:val="81CAB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93172"/>
    <w:multiLevelType w:val="hybridMultilevel"/>
    <w:tmpl w:val="F65E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31A9E"/>
    <w:multiLevelType w:val="hybridMultilevel"/>
    <w:tmpl w:val="69A0A70C"/>
    <w:lvl w:ilvl="0" w:tplc="4E9628FA">
      <w:start w:val="1"/>
      <w:numFmt w:val="bullet"/>
      <w:lvlText w:val=""/>
      <w:lvlJc w:val="left"/>
      <w:pPr>
        <w:ind w:left="1080" w:hanging="360"/>
      </w:pPr>
      <w:rPr>
        <w:rFonts w:ascii="Wingdings" w:hAnsi="Wingdings"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CC43A6"/>
    <w:multiLevelType w:val="multilevel"/>
    <w:tmpl w:val="CD68B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45BAF"/>
    <w:multiLevelType w:val="hybridMultilevel"/>
    <w:tmpl w:val="EBDA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93370"/>
    <w:multiLevelType w:val="hybridMultilevel"/>
    <w:tmpl w:val="2CD8D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C5BED"/>
    <w:multiLevelType w:val="multilevel"/>
    <w:tmpl w:val="B5E80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47333"/>
    <w:multiLevelType w:val="multilevel"/>
    <w:tmpl w:val="56D457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57387"/>
    <w:multiLevelType w:val="multilevel"/>
    <w:tmpl w:val="A20E5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C4950"/>
    <w:multiLevelType w:val="hybridMultilevel"/>
    <w:tmpl w:val="9386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52CFC"/>
    <w:multiLevelType w:val="hybridMultilevel"/>
    <w:tmpl w:val="E70E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50C89"/>
    <w:multiLevelType w:val="multilevel"/>
    <w:tmpl w:val="27C63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133BF"/>
    <w:multiLevelType w:val="multilevel"/>
    <w:tmpl w:val="E884A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7673A"/>
    <w:multiLevelType w:val="multilevel"/>
    <w:tmpl w:val="CF208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3600A"/>
    <w:multiLevelType w:val="multilevel"/>
    <w:tmpl w:val="6B201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7483C"/>
    <w:multiLevelType w:val="multilevel"/>
    <w:tmpl w:val="EDBCC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15646"/>
    <w:multiLevelType w:val="hybridMultilevel"/>
    <w:tmpl w:val="7A3C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6E6ED0"/>
    <w:multiLevelType w:val="multilevel"/>
    <w:tmpl w:val="CB900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86D17"/>
    <w:multiLevelType w:val="hybridMultilevel"/>
    <w:tmpl w:val="02FE3534"/>
    <w:lvl w:ilvl="0" w:tplc="4E9628FA">
      <w:start w:val="1"/>
      <w:numFmt w:val="bullet"/>
      <w:lvlText w:val=""/>
      <w:lvlJc w:val="left"/>
      <w:pPr>
        <w:ind w:left="1170" w:hanging="360"/>
      </w:pPr>
      <w:rPr>
        <w:rFonts w:ascii="Wingdings" w:hAnsi="Wingdings" w:hint="default"/>
        <w:sz w:val="28"/>
        <w:szCs w:val="28"/>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4FC61ABF"/>
    <w:multiLevelType w:val="multilevel"/>
    <w:tmpl w:val="AA18D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B2FC5"/>
    <w:multiLevelType w:val="hybridMultilevel"/>
    <w:tmpl w:val="B19417AE"/>
    <w:lvl w:ilvl="0" w:tplc="AE661E2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54F632DF"/>
    <w:multiLevelType w:val="hybridMultilevel"/>
    <w:tmpl w:val="0CDA8956"/>
    <w:numStyleLink w:val="ImportedStyle3"/>
  </w:abstractNum>
  <w:abstractNum w:abstractNumId="35" w15:restartNumberingAfterBreak="0">
    <w:nsid w:val="567F0754"/>
    <w:multiLevelType w:val="multilevel"/>
    <w:tmpl w:val="B040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429A9"/>
    <w:multiLevelType w:val="hybridMultilevel"/>
    <w:tmpl w:val="F19A3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30290F"/>
    <w:multiLevelType w:val="multilevel"/>
    <w:tmpl w:val="D6029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53257"/>
    <w:multiLevelType w:val="multilevel"/>
    <w:tmpl w:val="01DCB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B5957"/>
    <w:multiLevelType w:val="multilevel"/>
    <w:tmpl w:val="34C0F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F5905"/>
    <w:multiLevelType w:val="hybridMultilevel"/>
    <w:tmpl w:val="E6EED6D2"/>
    <w:lvl w:ilvl="0" w:tplc="B8448B6C">
      <w:start w:val="1"/>
      <w:numFmt w:val="bullet"/>
      <w:lvlText w:val=""/>
      <w:lvlJc w:val="left"/>
      <w:pPr>
        <w:ind w:left="1170" w:hanging="360"/>
      </w:pPr>
      <w:rPr>
        <w:rFonts w:ascii="Symbol" w:hAnsi="Symbol" w:hint="default"/>
        <w:sz w:val="24"/>
        <w:szCs w:val="24"/>
      </w:rPr>
    </w:lvl>
    <w:lvl w:ilvl="1" w:tplc="04090009">
      <w:start w:val="1"/>
      <w:numFmt w:val="bullet"/>
      <w:lvlText w:val=""/>
      <w:lvlJc w:val="left"/>
      <w:pPr>
        <w:ind w:left="1890" w:hanging="360"/>
      </w:pPr>
      <w:rPr>
        <w:rFonts w:ascii="Wingdings" w:hAnsi="Wingdings" w:hint="default"/>
      </w:rPr>
    </w:lvl>
    <w:lvl w:ilvl="2" w:tplc="0409000F">
      <w:start w:val="1"/>
      <w:numFmt w:val="decimal"/>
      <w:lvlText w:val="%3."/>
      <w:lvlJc w:val="left"/>
      <w:pPr>
        <w:ind w:left="2610" w:hanging="360"/>
      </w:pPr>
      <w:rPr>
        <w:rFont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AED59CD"/>
    <w:multiLevelType w:val="hybridMultilevel"/>
    <w:tmpl w:val="9006DC5C"/>
    <w:styleLink w:val="ImportedStyle1"/>
    <w:lvl w:ilvl="0" w:tplc="5292442C">
      <w:start w:val="1"/>
      <w:numFmt w:val="bullet"/>
      <w:lvlText w:val="•"/>
      <w:lvlJc w:val="left"/>
      <w:pPr>
        <w:ind w:left="11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2A3422">
      <w:start w:val="1"/>
      <w:numFmt w:val="bullet"/>
      <w:lvlText w:val="o"/>
      <w:lvlJc w:val="left"/>
      <w:pPr>
        <w:ind w:left="18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2885CB0">
      <w:start w:val="1"/>
      <w:numFmt w:val="bullet"/>
      <w:lvlText w:val="▪"/>
      <w:lvlJc w:val="left"/>
      <w:pPr>
        <w:ind w:left="26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160448">
      <w:start w:val="1"/>
      <w:numFmt w:val="bullet"/>
      <w:lvlText w:val="•"/>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6884596">
      <w:start w:val="1"/>
      <w:numFmt w:val="bullet"/>
      <w:lvlText w:val="o"/>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585CB0">
      <w:start w:val="1"/>
      <w:numFmt w:val="bullet"/>
      <w:lvlText w:val="▪"/>
      <w:lvlJc w:val="left"/>
      <w:pPr>
        <w:ind w:left="47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241FE6">
      <w:start w:val="1"/>
      <w:numFmt w:val="bullet"/>
      <w:lvlText w:val="•"/>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22E5E9E">
      <w:start w:val="1"/>
      <w:numFmt w:val="bullet"/>
      <w:lvlText w:val="o"/>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CC2FAA">
      <w:start w:val="1"/>
      <w:numFmt w:val="bullet"/>
      <w:lvlText w:val="▪"/>
      <w:lvlJc w:val="left"/>
      <w:pPr>
        <w:ind w:left="69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BF42D3B"/>
    <w:multiLevelType w:val="multilevel"/>
    <w:tmpl w:val="FC4A6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C449C5"/>
    <w:multiLevelType w:val="multilevel"/>
    <w:tmpl w:val="A9ACD6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02B2C"/>
    <w:multiLevelType w:val="multilevel"/>
    <w:tmpl w:val="CAFCD6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E0B9F"/>
    <w:multiLevelType w:val="multilevel"/>
    <w:tmpl w:val="0B762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813E8"/>
    <w:multiLevelType w:val="hybridMultilevel"/>
    <w:tmpl w:val="B0EA8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8C74E3"/>
    <w:multiLevelType w:val="hybridMultilevel"/>
    <w:tmpl w:val="0E9A6A1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23"/>
  </w:num>
  <w:num w:numId="3">
    <w:abstractNumId w:val="3"/>
  </w:num>
  <w:num w:numId="4">
    <w:abstractNumId w:val="17"/>
  </w:num>
  <w:num w:numId="5">
    <w:abstractNumId w:val="0"/>
  </w:num>
  <w:num w:numId="6">
    <w:abstractNumId w:val="33"/>
  </w:num>
  <w:num w:numId="7">
    <w:abstractNumId w:val="29"/>
  </w:num>
  <w:num w:numId="8">
    <w:abstractNumId w:val="40"/>
  </w:num>
  <w:num w:numId="9">
    <w:abstractNumId w:val="22"/>
  </w:num>
  <w:num w:numId="10">
    <w:abstractNumId w:val="14"/>
  </w:num>
  <w:num w:numId="11">
    <w:abstractNumId w:val="8"/>
  </w:num>
  <w:num w:numId="12">
    <w:abstractNumId w:val="46"/>
  </w:num>
  <w:num w:numId="13">
    <w:abstractNumId w:val="36"/>
  </w:num>
  <w:num w:numId="14">
    <w:abstractNumId w:val="41"/>
  </w:num>
  <w:num w:numId="15">
    <w:abstractNumId w:val="9"/>
    <w:lvlOverride w:ilvl="0">
      <w:lvl w:ilvl="0" w:tplc="692C372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72C37B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6F64A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EEA185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6D67F0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6DC9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3168C9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08F5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D8E43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34"/>
  </w:num>
  <w:num w:numId="18">
    <w:abstractNumId w:val="31"/>
  </w:num>
  <w:num w:numId="19">
    <w:abstractNumId w:val="1"/>
  </w:num>
  <w:num w:numId="20">
    <w:abstractNumId w:val="47"/>
  </w:num>
  <w:num w:numId="21">
    <w:abstractNumId w:val="15"/>
  </w:num>
  <w:num w:numId="22">
    <w:abstractNumId w:val="43"/>
  </w:num>
  <w:num w:numId="23">
    <w:abstractNumId w:val="32"/>
  </w:num>
  <w:num w:numId="24">
    <w:abstractNumId w:val="39"/>
  </w:num>
  <w:num w:numId="25">
    <w:abstractNumId w:val="19"/>
  </w:num>
  <w:num w:numId="26">
    <w:abstractNumId w:val="26"/>
  </w:num>
  <w:num w:numId="27">
    <w:abstractNumId w:val="4"/>
  </w:num>
  <w:num w:numId="28">
    <w:abstractNumId w:val="28"/>
  </w:num>
  <w:num w:numId="29">
    <w:abstractNumId w:val="11"/>
  </w:num>
  <w:num w:numId="30">
    <w:abstractNumId w:val="7"/>
  </w:num>
  <w:num w:numId="31">
    <w:abstractNumId w:val="13"/>
  </w:num>
  <w:num w:numId="32">
    <w:abstractNumId w:val="42"/>
  </w:num>
  <w:num w:numId="33">
    <w:abstractNumId w:val="45"/>
  </w:num>
  <w:num w:numId="34">
    <w:abstractNumId w:val="16"/>
  </w:num>
  <w:num w:numId="35">
    <w:abstractNumId w:val="10"/>
  </w:num>
  <w:num w:numId="36">
    <w:abstractNumId w:val="37"/>
  </w:num>
  <w:num w:numId="37">
    <w:abstractNumId w:val="6"/>
  </w:num>
  <w:num w:numId="38">
    <w:abstractNumId w:val="20"/>
  </w:num>
  <w:num w:numId="39">
    <w:abstractNumId w:val="12"/>
  </w:num>
  <w:num w:numId="40">
    <w:abstractNumId w:val="2"/>
  </w:num>
  <w:num w:numId="41">
    <w:abstractNumId w:val="44"/>
  </w:num>
  <w:num w:numId="42">
    <w:abstractNumId w:val="21"/>
  </w:num>
  <w:num w:numId="43">
    <w:abstractNumId w:val="35"/>
  </w:num>
  <w:num w:numId="44">
    <w:abstractNumId w:val="38"/>
  </w:num>
  <w:num w:numId="45">
    <w:abstractNumId w:val="27"/>
  </w:num>
  <w:num w:numId="46">
    <w:abstractNumId w:val="30"/>
  </w:num>
  <w:num w:numId="47">
    <w:abstractNumId w:val="2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9C"/>
    <w:rsid w:val="000041FC"/>
    <w:rsid w:val="000133AE"/>
    <w:rsid w:val="00016E39"/>
    <w:rsid w:val="00030A99"/>
    <w:rsid w:val="00030D44"/>
    <w:rsid w:val="00037689"/>
    <w:rsid w:val="00037ED6"/>
    <w:rsid w:val="000925A3"/>
    <w:rsid w:val="00095267"/>
    <w:rsid w:val="000A62FC"/>
    <w:rsid w:val="000A6727"/>
    <w:rsid w:val="000D3318"/>
    <w:rsid w:val="000F52D4"/>
    <w:rsid w:val="00105773"/>
    <w:rsid w:val="00113F6F"/>
    <w:rsid w:val="00145546"/>
    <w:rsid w:val="0016530A"/>
    <w:rsid w:val="00181372"/>
    <w:rsid w:val="0019180B"/>
    <w:rsid w:val="001974A9"/>
    <w:rsid w:val="001F418D"/>
    <w:rsid w:val="001F48A2"/>
    <w:rsid w:val="002418D0"/>
    <w:rsid w:val="00273F55"/>
    <w:rsid w:val="0029056B"/>
    <w:rsid w:val="002C40BF"/>
    <w:rsid w:val="002C62CE"/>
    <w:rsid w:val="002D22C2"/>
    <w:rsid w:val="002D246F"/>
    <w:rsid w:val="002D7FA7"/>
    <w:rsid w:val="003254CD"/>
    <w:rsid w:val="00334ADF"/>
    <w:rsid w:val="00343C87"/>
    <w:rsid w:val="0034618E"/>
    <w:rsid w:val="003800E1"/>
    <w:rsid w:val="00384FCD"/>
    <w:rsid w:val="00393633"/>
    <w:rsid w:val="003B0D60"/>
    <w:rsid w:val="003D269C"/>
    <w:rsid w:val="003E58DD"/>
    <w:rsid w:val="004108E9"/>
    <w:rsid w:val="00411FF3"/>
    <w:rsid w:val="00426D57"/>
    <w:rsid w:val="00455E49"/>
    <w:rsid w:val="0047616D"/>
    <w:rsid w:val="004A041F"/>
    <w:rsid w:val="004C039C"/>
    <w:rsid w:val="004C6F53"/>
    <w:rsid w:val="004D3A83"/>
    <w:rsid w:val="004E0D0E"/>
    <w:rsid w:val="005075BF"/>
    <w:rsid w:val="0051246D"/>
    <w:rsid w:val="005267B6"/>
    <w:rsid w:val="00532C64"/>
    <w:rsid w:val="005437E5"/>
    <w:rsid w:val="00553F26"/>
    <w:rsid w:val="00555524"/>
    <w:rsid w:val="00561ECA"/>
    <w:rsid w:val="00570A54"/>
    <w:rsid w:val="00576C0B"/>
    <w:rsid w:val="0058354E"/>
    <w:rsid w:val="005949DF"/>
    <w:rsid w:val="005A0C83"/>
    <w:rsid w:val="005A4573"/>
    <w:rsid w:val="005C0982"/>
    <w:rsid w:val="005E634F"/>
    <w:rsid w:val="005F082D"/>
    <w:rsid w:val="005F5E94"/>
    <w:rsid w:val="005F6EF1"/>
    <w:rsid w:val="00632B64"/>
    <w:rsid w:val="00650ADE"/>
    <w:rsid w:val="00651C84"/>
    <w:rsid w:val="00654E0B"/>
    <w:rsid w:val="006555A2"/>
    <w:rsid w:val="006631B6"/>
    <w:rsid w:val="006714BB"/>
    <w:rsid w:val="00694251"/>
    <w:rsid w:val="006B4A03"/>
    <w:rsid w:val="006B5633"/>
    <w:rsid w:val="006D6357"/>
    <w:rsid w:val="006F2AFA"/>
    <w:rsid w:val="00735D98"/>
    <w:rsid w:val="00740597"/>
    <w:rsid w:val="007818D8"/>
    <w:rsid w:val="00794817"/>
    <w:rsid w:val="007B197A"/>
    <w:rsid w:val="007E7292"/>
    <w:rsid w:val="00810CDE"/>
    <w:rsid w:val="00826FF6"/>
    <w:rsid w:val="008308CD"/>
    <w:rsid w:val="00834478"/>
    <w:rsid w:val="00835CCC"/>
    <w:rsid w:val="00851695"/>
    <w:rsid w:val="00855664"/>
    <w:rsid w:val="00855B23"/>
    <w:rsid w:val="008903C9"/>
    <w:rsid w:val="00897507"/>
    <w:rsid w:val="008A52A8"/>
    <w:rsid w:val="008C3316"/>
    <w:rsid w:val="008C6D57"/>
    <w:rsid w:val="008E36AB"/>
    <w:rsid w:val="00960895"/>
    <w:rsid w:val="009846A6"/>
    <w:rsid w:val="00996FE1"/>
    <w:rsid w:val="009A3409"/>
    <w:rsid w:val="009A5877"/>
    <w:rsid w:val="009A5DA0"/>
    <w:rsid w:val="009A70C1"/>
    <w:rsid w:val="009F0680"/>
    <w:rsid w:val="009F5A15"/>
    <w:rsid w:val="009F77AF"/>
    <w:rsid w:val="00A05E89"/>
    <w:rsid w:val="00A11224"/>
    <w:rsid w:val="00A64F9E"/>
    <w:rsid w:val="00A87D37"/>
    <w:rsid w:val="00A93B06"/>
    <w:rsid w:val="00A95D3A"/>
    <w:rsid w:val="00AA7DA1"/>
    <w:rsid w:val="00AC0FAB"/>
    <w:rsid w:val="00AD0EDE"/>
    <w:rsid w:val="00AE66E2"/>
    <w:rsid w:val="00AF68BC"/>
    <w:rsid w:val="00AF6999"/>
    <w:rsid w:val="00B05431"/>
    <w:rsid w:val="00B55267"/>
    <w:rsid w:val="00B71F03"/>
    <w:rsid w:val="00BA0936"/>
    <w:rsid w:val="00BA4430"/>
    <w:rsid w:val="00BB1A04"/>
    <w:rsid w:val="00BD1B33"/>
    <w:rsid w:val="00BE3EEC"/>
    <w:rsid w:val="00BF6D6B"/>
    <w:rsid w:val="00C30996"/>
    <w:rsid w:val="00C31D42"/>
    <w:rsid w:val="00C47155"/>
    <w:rsid w:val="00C67DE0"/>
    <w:rsid w:val="00C91629"/>
    <w:rsid w:val="00C91825"/>
    <w:rsid w:val="00CA18CF"/>
    <w:rsid w:val="00CB28CB"/>
    <w:rsid w:val="00CB7B80"/>
    <w:rsid w:val="00CC17E7"/>
    <w:rsid w:val="00CC18A4"/>
    <w:rsid w:val="00CC38EB"/>
    <w:rsid w:val="00CC4FA3"/>
    <w:rsid w:val="00CE5B8F"/>
    <w:rsid w:val="00D555B4"/>
    <w:rsid w:val="00D55647"/>
    <w:rsid w:val="00D66742"/>
    <w:rsid w:val="00D674BA"/>
    <w:rsid w:val="00D67CC8"/>
    <w:rsid w:val="00D67D9D"/>
    <w:rsid w:val="00DA50CA"/>
    <w:rsid w:val="00DA5A61"/>
    <w:rsid w:val="00DB75FB"/>
    <w:rsid w:val="00DC3020"/>
    <w:rsid w:val="00DD2EF1"/>
    <w:rsid w:val="00E00DA3"/>
    <w:rsid w:val="00E05030"/>
    <w:rsid w:val="00E27683"/>
    <w:rsid w:val="00E338FF"/>
    <w:rsid w:val="00E4245C"/>
    <w:rsid w:val="00E4380E"/>
    <w:rsid w:val="00E51D8E"/>
    <w:rsid w:val="00E529C3"/>
    <w:rsid w:val="00E5458C"/>
    <w:rsid w:val="00E5739C"/>
    <w:rsid w:val="00E70CA8"/>
    <w:rsid w:val="00E9410F"/>
    <w:rsid w:val="00E97DA8"/>
    <w:rsid w:val="00EA412E"/>
    <w:rsid w:val="00EB02BC"/>
    <w:rsid w:val="00EB4CD1"/>
    <w:rsid w:val="00EB588C"/>
    <w:rsid w:val="00F07E5D"/>
    <w:rsid w:val="00F07ED4"/>
    <w:rsid w:val="00F14466"/>
    <w:rsid w:val="00F21FA7"/>
    <w:rsid w:val="00F227CA"/>
    <w:rsid w:val="00F40E7A"/>
    <w:rsid w:val="00F43461"/>
    <w:rsid w:val="00F56A3E"/>
    <w:rsid w:val="00F57A09"/>
    <w:rsid w:val="00F7406E"/>
    <w:rsid w:val="00F859B0"/>
    <w:rsid w:val="00FB5438"/>
    <w:rsid w:val="00FD219D"/>
    <w:rsid w:val="00FD3605"/>
    <w:rsid w:val="00FE0F86"/>
    <w:rsid w:val="00FE5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3921E-8F63-43E5-868A-6A624EB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3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B54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5438"/>
    <w:rPr>
      <w:i/>
      <w:iCs/>
      <w:color w:val="404040" w:themeColor="text1" w:themeTint="BF"/>
    </w:rPr>
  </w:style>
  <w:style w:type="paragraph" w:styleId="IntenseQuote">
    <w:name w:val="Intense Quote"/>
    <w:basedOn w:val="Normal"/>
    <w:next w:val="Normal"/>
    <w:link w:val="IntenseQuoteChar"/>
    <w:uiPriority w:val="30"/>
    <w:qFormat/>
    <w:rsid w:val="00FB54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B5438"/>
    <w:rPr>
      <w:i/>
      <w:iCs/>
      <w:color w:val="4472C4" w:themeColor="accent1"/>
    </w:rPr>
  </w:style>
  <w:style w:type="paragraph" w:styleId="Header">
    <w:name w:val="header"/>
    <w:basedOn w:val="Normal"/>
    <w:link w:val="HeaderChar"/>
    <w:unhideWhenUsed/>
    <w:rsid w:val="00FB5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438"/>
  </w:style>
  <w:style w:type="paragraph" w:styleId="Footer">
    <w:name w:val="footer"/>
    <w:basedOn w:val="Normal"/>
    <w:link w:val="FooterChar"/>
    <w:uiPriority w:val="99"/>
    <w:unhideWhenUsed/>
    <w:rsid w:val="00FB5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438"/>
  </w:style>
  <w:style w:type="paragraph" w:styleId="TOCHeading">
    <w:name w:val="TOC Heading"/>
    <w:basedOn w:val="Heading1"/>
    <w:next w:val="Normal"/>
    <w:uiPriority w:val="39"/>
    <w:unhideWhenUsed/>
    <w:qFormat/>
    <w:rsid w:val="00FB5438"/>
    <w:pPr>
      <w:outlineLvl w:val="9"/>
    </w:pPr>
  </w:style>
  <w:style w:type="paragraph" w:styleId="NoSpacing">
    <w:name w:val="No Spacing"/>
    <w:uiPriority w:val="1"/>
    <w:qFormat/>
    <w:rsid w:val="00FB5438"/>
    <w:pPr>
      <w:spacing w:after="0" w:line="240" w:lineRule="auto"/>
    </w:pPr>
  </w:style>
  <w:style w:type="paragraph" w:styleId="TOC1">
    <w:name w:val="toc 1"/>
    <w:basedOn w:val="Normal"/>
    <w:next w:val="Normal"/>
    <w:autoRedefine/>
    <w:uiPriority w:val="39"/>
    <w:unhideWhenUsed/>
    <w:rsid w:val="00E51D8E"/>
    <w:pPr>
      <w:tabs>
        <w:tab w:val="right" w:leader="dot" w:pos="9350"/>
      </w:tabs>
      <w:spacing w:after="100"/>
    </w:pPr>
  </w:style>
  <w:style w:type="character" w:styleId="Hyperlink">
    <w:name w:val="Hyperlink"/>
    <w:basedOn w:val="DefaultParagraphFont"/>
    <w:uiPriority w:val="99"/>
    <w:unhideWhenUsed/>
    <w:rsid w:val="00FB5438"/>
    <w:rPr>
      <w:color w:val="0563C1" w:themeColor="hyperlink"/>
      <w:u w:val="single"/>
    </w:rPr>
  </w:style>
  <w:style w:type="character" w:customStyle="1" w:styleId="Heading2Char">
    <w:name w:val="Heading 2 Char"/>
    <w:basedOn w:val="DefaultParagraphFont"/>
    <w:link w:val="Heading2"/>
    <w:uiPriority w:val="9"/>
    <w:rsid w:val="00DA5A6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A5A61"/>
    <w:pPr>
      <w:spacing w:after="100"/>
      <w:ind w:left="220"/>
    </w:pPr>
  </w:style>
  <w:style w:type="character" w:customStyle="1" w:styleId="Heading3Char">
    <w:name w:val="Heading 3 Char"/>
    <w:basedOn w:val="DefaultParagraphFont"/>
    <w:link w:val="Heading3"/>
    <w:uiPriority w:val="9"/>
    <w:rsid w:val="009608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60895"/>
    <w:pPr>
      <w:spacing w:after="100"/>
      <w:ind w:left="440"/>
    </w:pPr>
  </w:style>
  <w:style w:type="paragraph" w:styleId="Subtitle">
    <w:name w:val="Subtitle"/>
    <w:basedOn w:val="Normal"/>
    <w:next w:val="Normal"/>
    <w:link w:val="SubtitleChar"/>
    <w:uiPriority w:val="11"/>
    <w:qFormat/>
    <w:rsid w:val="009608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895"/>
    <w:rPr>
      <w:rFonts w:eastAsiaTheme="minorEastAsia"/>
      <w:color w:val="5A5A5A" w:themeColor="text1" w:themeTint="A5"/>
      <w:spacing w:val="15"/>
    </w:rPr>
  </w:style>
  <w:style w:type="paragraph" w:styleId="ListParagraph">
    <w:name w:val="List Paragraph"/>
    <w:basedOn w:val="Normal"/>
    <w:qFormat/>
    <w:rsid w:val="0019180B"/>
    <w:pPr>
      <w:ind w:left="720"/>
      <w:contextualSpacing/>
    </w:pPr>
  </w:style>
  <w:style w:type="paragraph" w:styleId="NormalWeb">
    <w:name w:val="Normal (Web)"/>
    <w:basedOn w:val="Normal"/>
    <w:uiPriority w:val="99"/>
    <w:unhideWhenUsed/>
    <w:rsid w:val="000133A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07ED4"/>
    <w:rPr>
      <w:color w:val="808080"/>
      <w:shd w:val="clear" w:color="auto" w:fill="E6E6E6"/>
    </w:rPr>
  </w:style>
  <w:style w:type="numbering" w:customStyle="1" w:styleId="ImportedStyle1">
    <w:name w:val="Imported Style 1"/>
    <w:rsid w:val="00EB4CD1"/>
    <w:pPr>
      <w:numPr>
        <w:numId w:val="14"/>
      </w:numPr>
    </w:pPr>
  </w:style>
  <w:style w:type="numbering" w:customStyle="1" w:styleId="ImportedStyle3">
    <w:name w:val="Imported Style 3"/>
    <w:rsid w:val="00EB4CD1"/>
    <w:pPr>
      <w:numPr>
        <w:numId w:val="16"/>
      </w:numPr>
    </w:pPr>
  </w:style>
  <w:style w:type="character" w:styleId="Emphasis">
    <w:name w:val="Emphasis"/>
    <w:basedOn w:val="DefaultParagraphFont"/>
    <w:uiPriority w:val="20"/>
    <w:qFormat/>
    <w:rsid w:val="002C62CE"/>
    <w:rPr>
      <w:i/>
      <w:iCs/>
    </w:rPr>
  </w:style>
  <w:style w:type="character" w:customStyle="1" w:styleId="mw-headline">
    <w:name w:val="mw-headline"/>
    <w:basedOn w:val="DefaultParagraphFont"/>
    <w:rsid w:val="00E529C3"/>
  </w:style>
  <w:style w:type="character" w:styleId="PageNumber">
    <w:name w:val="page number"/>
    <w:basedOn w:val="DefaultParagraphFont"/>
    <w:semiHidden/>
    <w:rsid w:val="00A6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6372">
      <w:bodyDiv w:val="1"/>
      <w:marLeft w:val="0"/>
      <w:marRight w:val="0"/>
      <w:marTop w:val="0"/>
      <w:marBottom w:val="0"/>
      <w:divBdr>
        <w:top w:val="none" w:sz="0" w:space="0" w:color="auto"/>
        <w:left w:val="none" w:sz="0" w:space="0" w:color="auto"/>
        <w:bottom w:val="none" w:sz="0" w:space="0" w:color="auto"/>
        <w:right w:val="none" w:sz="0" w:space="0" w:color="auto"/>
      </w:divBdr>
      <w:divsChild>
        <w:div w:id="749354662">
          <w:marLeft w:val="0"/>
          <w:marRight w:val="0"/>
          <w:marTop w:val="0"/>
          <w:marBottom w:val="0"/>
          <w:divBdr>
            <w:top w:val="none" w:sz="0" w:space="0" w:color="auto"/>
            <w:left w:val="none" w:sz="0" w:space="0" w:color="auto"/>
            <w:bottom w:val="none" w:sz="0" w:space="0" w:color="auto"/>
            <w:right w:val="none" w:sz="0" w:space="0" w:color="auto"/>
          </w:divBdr>
        </w:div>
      </w:divsChild>
    </w:div>
    <w:div w:id="1146622941">
      <w:bodyDiv w:val="1"/>
      <w:marLeft w:val="0"/>
      <w:marRight w:val="0"/>
      <w:marTop w:val="0"/>
      <w:marBottom w:val="0"/>
      <w:divBdr>
        <w:top w:val="none" w:sz="0" w:space="0" w:color="auto"/>
        <w:left w:val="none" w:sz="0" w:space="0" w:color="auto"/>
        <w:bottom w:val="none" w:sz="0" w:space="0" w:color="auto"/>
        <w:right w:val="none" w:sz="0" w:space="0" w:color="auto"/>
      </w:divBdr>
      <w:divsChild>
        <w:div w:id="1550996875">
          <w:marLeft w:val="0"/>
          <w:marRight w:val="0"/>
          <w:marTop w:val="0"/>
          <w:marBottom w:val="0"/>
          <w:divBdr>
            <w:top w:val="none" w:sz="0" w:space="0" w:color="auto"/>
            <w:left w:val="none" w:sz="0" w:space="0" w:color="auto"/>
            <w:bottom w:val="none" w:sz="0" w:space="0" w:color="auto"/>
            <w:right w:val="none" w:sz="0" w:space="0" w:color="auto"/>
          </w:divBdr>
        </w:div>
      </w:divsChild>
    </w:div>
    <w:div w:id="1460798459">
      <w:bodyDiv w:val="1"/>
      <w:marLeft w:val="0"/>
      <w:marRight w:val="0"/>
      <w:marTop w:val="0"/>
      <w:marBottom w:val="0"/>
      <w:divBdr>
        <w:top w:val="none" w:sz="0" w:space="0" w:color="auto"/>
        <w:left w:val="none" w:sz="0" w:space="0" w:color="auto"/>
        <w:bottom w:val="none" w:sz="0" w:space="0" w:color="auto"/>
        <w:right w:val="none" w:sz="0" w:space="0" w:color="auto"/>
      </w:divBdr>
      <w:divsChild>
        <w:div w:id="1826584476">
          <w:marLeft w:val="0"/>
          <w:marRight w:val="0"/>
          <w:marTop w:val="0"/>
          <w:marBottom w:val="300"/>
          <w:divBdr>
            <w:top w:val="none" w:sz="0" w:space="0" w:color="auto"/>
            <w:left w:val="none" w:sz="0" w:space="0" w:color="auto"/>
            <w:bottom w:val="none" w:sz="0" w:space="0" w:color="auto"/>
            <w:right w:val="none" w:sz="0" w:space="0" w:color="auto"/>
          </w:divBdr>
        </w:div>
      </w:divsChild>
    </w:div>
    <w:div w:id="1602494753">
      <w:bodyDiv w:val="1"/>
      <w:marLeft w:val="0"/>
      <w:marRight w:val="0"/>
      <w:marTop w:val="0"/>
      <w:marBottom w:val="0"/>
      <w:divBdr>
        <w:top w:val="none" w:sz="0" w:space="0" w:color="auto"/>
        <w:left w:val="none" w:sz="0" w:space="0" w:color="auto"/>
        <w:bottom w:val="none" w:sz="0" w:space="0" w:color="auto"/>
        <w:right w:val="none" w:sz="0" w:space="0" w:color="auto"/>
      </w:divBdr>
    </w:div>
    <w:div w:id="1958366036">
      <w:bodyDiv w:val="1"/>
      <w:marLeft w:val="0"/>
      <w:marRight w:val="0"/>
      <w:marTop w:val="0"/>
      <w:marBottom w:val="0"/>
      <w:divBdr>
        <w:top w:val="none" w:sz="0" w:space="0" w:color="auto"/>
        <w:left w:val="none" w:sz="0" w:space="0" w:color="auto"/>
        <w:bottom w:val="none" w:sz="0" w:space="0" w:color="auto"/>
        <w:right w:val="none" w:sz="0" w:space="0" w:color="auto"/>
      </w:divBdr>
    </w:div>
    <w:div w:id="2011835162">
      <w:bodyDiv w:val="1"/>
      <w:marLeft w:val="0"/>
      <w:marRight w:val="0"/>
      <w:marTop w:val="0"/>
      <w:marBottom w:val="0"/>
      <w:divBdr>
        <w:top w:val="none" w:sz="0" w:space="0" w:color="auto"/>
        <w:left w:val="none" w:sz="0" w:space="0" w:color="auto"/>
        <w:bottom w:val="none" w:sz="0" w:space="0" w:color="auto"/>
        <w:right w:val="none" w:sz="0" w:space="0" w:color="auto"/>
      </w:divBdr>
      <w:divsChild>
        <w:div w:id="83626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9FF6F-B73C-41D8-8718-5F10386C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9156</TotalTime>
  <Pages>4</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Shirvani</dc:creator>
  <cp:keywords/>
  <dc:description/>
  <cp:lastModifiedBy>Niki Shirvani</cp:lastModifiedBy>
  <cp:revision>23</cp:revision>
  <dcterms:created xsi:type="dcterms:W3CDTF">2017-09-04T08:56:00Z</dcterms:created>
  <dcterms:modified xsi:type="dcterms:W3CDTF">2017-09-17T10:32:00Z</dcterms:modified>
</cp:coreProperties>
</file>