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Жители являются основой любого поселения. Каждый житель является базовым НПС и может выполнять какую либо работу или активность. Для развития поселения необходимо увеличивать количество жителей. Это происходит разными путями: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Естественный прирост: Если в поселение достаточно ресурсов и положительный статус, жители создают семьи и рождают на свет потомство - детей, которые автоматически являются жителями вашего поселения.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Переселение: При определенных действиях игрока его персонаж сможет убедить переселится к себе каких либо НПС. Вероятность переселения зависит от бросков игрока и типа НПС. На это также могут повлиять внешние мировые факторы или какие либо эффекты вашего поселения.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Спасение: В некоторых квестах или ивентах есть возможность спасти какого либо НПС. В качестве одной из награды за спасение является возможность предложить НПС переехать в ваше поселение.</w:t>
        <w:br w:type="textWrapping"/>
        <w:br w:type="textWrapping"/>
        <w:t xml:space="preserve">- Миграция: Это пассивное увеличение численности жителей за счет репутации вашего поселения. Чем лучше мораль и стабильность вашего поселения, тем больше положительных слухов о нем разлетается и тем больше вероятность, что к вам прибудут жить новые жители. Также этот эффект распространяется на случайные события самого поселения.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Помимо прироста жителей, существует также убыль жителей. На это могут влиять следующие причины: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Естественная смертность: Когда любой житель становится пожилым, у него начинает расти вероятность смерти от старости.  В конце концов житель умирает. Это естественный природный процесс который является нормальным циклом жизни и смерти. Жители убывшие таким образом хоронятся на кладбище неподалеку от поселения.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Болезни и травмы: Когда любой житель получает урон или заболевает. Ему необходимо лечение и уход. Если этого не сделать житель может умереть от болезни. Большое количество необработанных травм также может привести к смерти. Также болезни и травмы могут сделать жителя недееспособным. Жители убывшие таким образом сжигаются. При этом на поселение накладывается штраф к морали и стабильности.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Выселение: Если в поселении слишком низкий статус жители начинают терять мораль и понижать стабильность. Из-за слишком низкой стабильности начинаются конфликты и беспорядки. Если ничего не делать жители будут уезжать из поселения игрока. Жители убывшие таким образом покидают поселение и начинают распускать слухи которые снижают репутацию поселения.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Потери и изгнание: В эту категорию убыли входят жители погибшие на какой либо боевой активности или ивенте, а также жители которых игрок выгнал по разным причинам. Если потери или изгнание было оправданным, поселение получает бонус к стабильности или морали. Если же эти действия не были оправданы, поселение получает штраф к стабильности или морали.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Информация о жителях в поселении указаны в соответствующем разделе. Там жители разделены на расы и категории. Количество разделов соответствует количеству рас проживающему в поселении игрока. Каждая проживающая раса жителей имеет 6 категории: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aa84f"/>
                <w:sz w:val="28"/>
                <w:szCs w:val="28"/>
              </w:rPr>
            </w:pPr>
            <w:r w:rsidDel="00000000" w:rsidR="00000000" w:rsidRPr="00000000">
              <w:rPr>
                <w:color w:val="6aa84f"/>
                <w:sz w:val="28"/>
                <w:szCs w:val="28"/>
                <w:rtl w:val="0"/>
              </w:rPr>
              <w:t xml:space="preserve">Свободные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Взрослые и пожилые жители которые не заняты какой либо работой или активностью. Взрослые могут быть свободно назначены на работу или активность. Пожилые назначаются на активность в случайном порядке.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1c232"/>
                <w:sz w:val="28"/>
                <w:szCs w:val="28"/>
              </w:rPr>
            </w:pPr>
            <w:r w:rsidDel="00000000" w:rsidR="00000000" w:rsidRPr="00000000">
              <w:rPr>
                <w:color w:val="f1c232"/>
                <w:sz w:val="28"/>
                <w:szCs w:val="28"/>
                <w:rtl w:val="0"/>
              </w:rPr>
              <w:t xml:space="preserve">Рабочие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Взрослые жители который сейчас заняты какой либо работой или активностью. Пожилые жители которые самостоятельно занялись активностью.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3c78d8"/>
                <w:sz w:val="28"/>
                <w:szCs w:val="28"/>
              </w:rPr>
            </w:pPr>
            <w:r w:rsidDel="00000000" w:rsidR="00000000" w:rsidRPr="00000000">
              <w:rPr>
                <w:color w:val="3c78d8"/>
                <w:sz w:val="28"/>
                <w:szCs w:val="28"/>
                <w:rtl w:val="0"/>
              </w:rPr>
              <w:t xml:space="preserve">Дети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Жители не достигшие совершеннолетия. Они не могут иметь специализацию и не назначаются на работу. Однако они могут выполнять случайную работу или активности с 50% эффективностью. Также при наличии образовательных построек дети учатся и получают дополнительные навыки когда взрослеют или могут стать Важным активом. Есть малая вероятность, что ребенок станет Сайд-киком.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e69138"/>
                <w:sz w:val="28"/>
                <w:szCs w:val="28"/>
              </w:rPr>
            </w:pPr>
            <w:r w:rsidDel="00000000" w:rsidR="00000000" w:rsidRPr="00000000">
              <w:rPr>
                <w:color w:val="e69138"/>
                <w:sz w:val="28"/>
                <w:szCs w:val="28"/>
                <w:rtl w:val="0"/>
              </w:rPr>
              <w:t xml:space="preserve">Боевые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Взрослые жители способные вести боевые действия или охотится. Таких жителей можно назначать на любые боевые активности, оборону поселения или в боевые вылазки.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74ea7"/>
                <w:sz w:val="28"/>
                <w:szCs w:val="28"/>
              </w:rPr>
            </w:pPr>
            <w:r w:rsidDel="00000000" w:rsidR="00000000" w:rsidRPr="00000000">
              <w:rPr>
                <w:color w:val="674ea7"/>
                <w:sz w:val="28"/>
                <w:szCs w:val="28"/>
                <w:rtl w:val="0"/>
              </w:rPr>
              <w:t xml:space="preserve">Важные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Взрослые или пожилые жители которые стали Важными активами в поселении. Такие жители имеют особые или дополнительные навыки и могут быть размещены в специальных слотах многих построек, чтобы приносить дополнительные бонусы.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color w:val="cc0000"/>
                <w:sz w:val="28"/>
                <w:szCs w:val="28"/>
                <w:rtl w:val="0"/>
              </w:rPr>
              <w:t xml:space="preserve">Раненые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Жители которые имеют ранения, травмы или болезни. Они выполняют работу или активность лишь с 50% эффективностью или вовсе являются недееспособными.</w:t>
            </w:r>
          </w:p>
        </w:tc>
      </w:tr>
    </w:tbl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раса имеет свои свойства, а также положительные или отрицательные качества, которые дают вашему поселению бонусы или штрафы. Также раса может обладать особыми навыками, без которых невозможно использовать некоторые постройки или совершать некоторые активности.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 данной таблице будут указаны лишь расы которые проживают в поселении Урюпинск на момент последнего обновления. Так как рас много, заполнять таблицу качеств и свойств для каждой расы сейчас нет времени. В будущем эта таблица будет заполнена для каждой расы.</w:t>
      </w:r>
    </w:p>
    <w:p w:rsidR="00000000" w:rsidDel="00000000" w:rsidP="00000000" w:rsidRDefault="00000000" w:rsidRPr="00000000" w14:paraId="0000002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Свойства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Положительные качества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Отрицательные качества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Хобгоблины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Всеядные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Рабочий запал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Общинники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Слабая Аура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Могут есть любую пищу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+25% к скорости любой работы если мораль более 50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Чаще образуют семьи. Легко уживаются с другими расами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Крайне слабый магический потенциал или его отсутствие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Фенрисы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Мясоедные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Воинственные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Агрессивные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Атлетичные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Неуклюжие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Жители значительно чаще получают категорию “Боевой”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бонус +2 к Бою и Охоте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бонусы к Силе и Телосложению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Едят на 100% больше мясной пищи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Чаще создают конфликты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штрафы к Ловкости и Работе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Кицунэ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Всеядные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Сильная Аура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Неуспевающие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Ловкие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Чтущие традиции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Могут есть любую пищу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Большой магический потенциал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бонусы к Ловкости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бонусы к Мудрости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штрафы к Интеллекту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могут заниматься исследованиями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Человек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Всеядные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Всесторонние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Иномирные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Могут есть любую пищу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небольшие бонусы ко всем характеристикам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Могут выполнять любую работу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Дают штраф к Морали к представителям других рас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Высший эльф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Всеядные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Сильная Аура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Эгоистичные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Слабые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Интеллектуалы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Могут есть любую пищу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Большой магический потенциал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бонусы к Интеллекту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Чаще создают конфликты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могут заниматься тяжелой работой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штрафы к Силе и Телосложению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Кентавр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Травоядные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Слабая Аура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Воинственные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Кочующие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Неуклюжие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Жители значительно чаще получают категорию “Боевой”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Эффективны в разведке и походах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Едят на 100% больше растительной пищи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Крайне слабый магический потенциал или его отсутствие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могут заниматься тонкой работой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Нэко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Мясоедные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Одиночки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Внимательные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Оседлые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Крайне эффективны в разведке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бонусы в Обороне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Едят на 100% больше мясной пищи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Реже создают семьи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Имеют штрафы в походах</w:t>
            </w:r>
          </w:p>
        </w:tc>
      </w:tr>
    </w:tbl>
    <w:p w:rsidR="00000000" w:rsidDel="00000000" w:rsidP="00000000" w:rsidRDefault="00000000" w:rsidRPr="00000000" w14:paraId="0000008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житель имеет собственные показатели потребления еды, воды и прочих ресурсов в соответствии с расой жителя. Эти показатели приведены в таблице ниже. Дети большинства рас потребляют на 50% меньше ресурсов.</w:t>
      </w:r>
    </w:p>
    <w:p w:rsidR="00000000" w:rsidDel="00000000" w:rsidP="00000000" w:rsidRDefault="00000000" w:rsidRPr="00000000" w14:paraId="0000008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805"/>
        <w:gridCol w:w="1530"/>
        <w:gridCol w:w="2565"/>
        <w:tblGridChange w:id="0">
          <w:tblGrid>
            <w:gridCol w:w="2040"/>
            <w:gridCol w:w="2805"/>
            <w:gridCol w:w="1530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Еда / 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Вода / 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Ресурс / 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Хобгоблины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0.75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Фенрисы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1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Кицунэ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1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Человек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1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Высший эльф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1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Кентавр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2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Нэко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Растительная: 0.5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Мясная: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каждый боевой житель имеет показатели военного потенциала и обороны.</w:t>
      </w:r>
    </w:p>
    <w:p w:rsidR="00000000" w:rsidDel="00000000" w:rsidP="00000000" w:rsidRDefault="00000000" w:rsidRPr="00000000" w14:paraId="000000B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255"/>
        <w:gridCol w:w="3645"/>
        <w:tblGridChange w:id="0">
          <w:tblGrid>
            <w:gridCol w:w="2040"/>
            <w:gridCol w:w="3255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Военный потенциал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Оборонительный потенциал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Хобгоблины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Фенрисы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Кицунэ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Человек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Высший эльф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Кентавр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Нэко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