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9F87DA" w14:textId="77777777" w:rsidR="00CC18B6" w:rsidRPr="00144020" w:rsidRDefault="00CC18B6" w:rsidP="0027799E">
      <w:pPr>
        <w:widowControl w:val="0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144020">
        <w:rPr>
          <w:rFonts w:ascii="Times New Roman" w:hAnsi="Times New Roman" w:cs="Times New Roman"/>
          <w:sz w:val="28"/>
          <w:szCs w:val="28"/>
          <w:shd w:val="clear" w:color="auto" w:fill="FFFFFF"/>
        </w:rPr>
        <w:t>БЮДЖЕТНОЕ УЧРЕЖДЕНИЕ ВЫСШЕГО ОБРАЗОВАНИЯ ХАНТЫ-МАНСИЙСКОГО АВТОНОМНОГО ОКРУГА – ЮГРЫ «СУРГУТСКИЙ ГОСУДАРСТВЕННЫЙ УНИВЕРСИТЕТ»</w:t>
      </w:r>
    </w:p>
    <w:p w14:paraId="1D2B9EF3" w14:textId="77777777" w:rsidR="00CC18B6" w:rsidRPr="00144020" w:rsidRDefault="00CC18B6" w:rsidP="0027799E">
      <w:pPr>
        <w:widowControl w:val="0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14:paraId="2D7D8135" w14:textId="77777777" w:rsidR="00CC18B6" w:rsidRPr="00144020" w:rsidRDefault="00CC18B6" w:rsidP="0027799E">
      <w:pPr>
        <w:widowControl w:val="0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14:paraId="42D2992F" w14:textId="77777777" w:rsidR="00CC18B6" w:rsidRPr="00144020" w:rsidRDefault="00CC18B6" w:rsidP="0027799E">
      <w:pPr>
        <w:widowControl w:val="0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14:paraId="244B6C21" w14:textId="4BBBD843" w:rsidR="00CC18B6" w:rsidRPr="00144020" w:rsidRDefault="00CC18B6" w:rsidP="0027799E">
      <w:pPr>
        <w:widowControl w:val="0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144020">
        <w:rPr>
          <w:rFonts w:ascii="Times New Roman" w:hAnsi="Times New Roman" w:cs="Times New Roman"/>
          <w:sz w:val="28"/>
          <w:szCs w:val="28"/>
          <w:shd w:val="clear" w:color="auto" w:fill="FFFFFF"/>
        </w:rPr>
        <w:t>ОТЧЕТ ПО ЛАБОРАТОРНОЙ РАБОТЕ №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5</w:t>
      </w:r>
    </w:p>
    <w:p w14:paraId="7C7FEF79" w14:textId="77777777" w:rsidR="00CC18B6" w:rsidRPr="00144020" w:rsidRDefault="00CC18B6" w:rsidP="0027799E">
      <w:pPr>
        <w:widowControl w:val="0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14:paraId="5312EBB8" w14:textId="77777777" w:rsidR="00CC18B6" w:rsidRPr="00144020" w:rsidRDefault="00CC18B6" w:rsidP="0027799E">
      <w:pPr>
        <w:widowControl w:val="0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14:paraId="17E9C7F0" w14:textId="77777777" w:rsidR="00CC18B6" w:rsidRPr="00144020" w:rsidRDefault="00CC18B6" w:rsidP="0027799E">
      <w:pPr>
        <w:widowControl w:val="0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14:paraId="7EA810B5" w14:textId="77777777" w:rsidR="00CC18B6" w:rsidRPr="00144020" w:rsidRDefault="00CC18B6" w:rsidP="0027799E">
      <w:pPr>
        <w:widowControl w:val="0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144020">
        <w:rPr>
          <w:rFonts w:ascii="Times New Roman" w:hAnsi="Times New Roman" w:cs="Times New Roman"/>
          <w:sz w:val="28"/>
          <w:szCs w:val="28"/>
          <w:shd w:val="clear" w:color="auto" w:fill="FFFFFF"/>
        </w:rPr>
        <w:t>ПО ДИСЦИПЛИНЕ «МЕТРОЛОГИЯ, СТАНДАРТИЗАЦИЯ И СЕРТИФИКАЦИЯ»</w:t>
      </w:r>
    </w:p>
    <w:p w14:paraId="1095FDBF" w14:textId="77777777" w:rsidR="00CC18B6" w:rsidRPr="00144020" w:rsidRDefault="00CC18B6" w:rsidP="0027799E">
      <w:pPr>
        <w:widowControl w:val="0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14:paraId="653443F4" w14:textId="77777777" w:rsidR="00CC18B6" w:rsidRPr="00144020" w:rsidRDefault="00CC18B6" w:rsidP="0027799E">
      <w:pPr>
        <w:widowControl w:val="0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14:paraId="211FD0FE" w14:textId="77777777" w:rsidR="00CC18B6" w:rsidRPr="00144020" w:rsidRDefault="00CC18B6" w:rsidP="0027799E">
      <w:pPr>
        <w:widowControl w:val="0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14:paraId="5CA16295" w14:textId="17D74EE2" w:rsidR="00CC18B6" w:rsidRPr="00144020" w:rsidRDefault="00CC18B6" w:rsidP="0027799E">
      <w:pPr>
        <w:widowControl w:val="0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144020">
        <w:rPr>
          <w:rFonts w:ascii="Times New Roman" w:hAnsi="Times New Roman" w:cs="Times New Roman"/>
          <w:sz w:val="28"/>
          <w:szCs w:val="28"/>
          <w:shd w:val="clear" w:color="auto" w:fill="FFFFFF"/>
        </w:rPr>
        <w:t>по теме: «</w:t>
      </w:r>
      <w:r w:rsidR="00787DC8">
        <w:rPr>
          <w:rFonts w:ascii="Times New Roman" w:hAnsi="Times New Roman" w:cs="Times New Roman"/>
          <w:sz w:val="28"/>
          <w:szCs w:val="28"/>
        </w:rPr>
        <w:t>Количественная оценка качественного показателя</w:t>
      </w:r>
      <w:r w:rsidRPr="00144020">
        <w:rPr>
          <w:rFonts w:ascii="Times New Roman" w:hAnsi="Times New Roman" w:cs="Times New Roman"/>
          <w:sz w:val="28"/>
          <w:szCs w:val="28"/>
          <w:shd w:val="clear" w:color="auto" w:fill="FFFFFF"/>
        </w:rPr>
        <w:t>»</w:t>
      </w:r>
    </w:p>
    <w:p w14:paraId="364FE4D1" w14:textId="77777777" w:rsidR="00CC18B6" w:rsidRPr="00144020" w:rsidRDefault="00CC18B6" w:rsidP="0027799E">
      <w:pPr>
        <w:widowControl w:val="0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14:paraId="3209F4FA" w14:textId="77777777" w:rsidR="00CC18B6" w:rsidRPr="00144020" w:rsidRDefault="00CC18B6" w:rsidP="0027799E">
      <w:pPr>
        <w:widowControl w:val="0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14:paraId="4307E67F" w14:textId="77777777" w:rsidR="00CC18B6" w:rsidRPr="00144020" w:rsidRDefault="00CC18B6" w:rsidP="0027799E">
      <w:pPr>
        <w:widowControl w:val="0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14:paraId="21228183" w14:textId="77777777" w:rsidR="00CC18B6" w:rsidRPr="00144020" w:rsidRDefault="00CC18B6" w:rsidP="0027799E">
      <w:pPr>
        <w:widowControl w:val="0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144020">
        <w:rPr>
          <w:rFonts w:ascii="Times New Roman" w:hAnsi="Times New Roman" w:cs="Times New Roman"/>
          <w:sz w:val="28"/>
          <w:szCs w:val="28"/>
          <w:shd w:val="clear" w:color="auto" w:fill="FFFFFF"/>
        </w:rPr>
        <w:t>Проверил: ст. преподаватель Гребенюк Е.В.</w:t>
      </w:r>
    </w:p>
    <w:p w14:paraId="43CF3D3B" w14:textId="77777777" w:rsidR="00CC18B6" w:rsidRPr="00144020" w:rsidRDefault="00CC18B6" w:rsidP="0027799E">
      <w:pPr>
        <w:widowControl w:val="0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144020">
        <w:rPr>
          <w:rFonts w:ascii="Times New Roman" w:hAnsi="Times New Roman" w:cs="Times New Roman"/>
          <w:sz w:val="28"/>
          <w:szCs w:val="28"/>
          <w:shd w:val="clear" w:color="auto" w:fill="FFFFFF"/>
        </w:rPr>
        <w:t>Выполнил: студент группы 606-22</w:t>
      </w:r>
    </w:p>
    <w:p w14:paraId="006CD495" w14:textId="77777777" w:rsidR="00CC18B6" w:rsidRPr="00144020" w:rsidRDefault="00CC18B6" w:rsidP="0027799E">
      <w:pPr>
        <w:widowControl w:val="0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144020">
        <w:rPr>
          <w:rFonts w:ascii="Times New Roman" w:hAnsi="Times New Roman" w:cs="Times New Roman"/>
          <w:sz w:val="28"/>
          <w:szCs w:val="28"/>
          <w:shd w:val="clear" w:color="auto" w:fill="FFFFFF"/>
        </w:rPr>
        <w:t>Речук Дмитрий Максимович</w:t>
      </w:r>
    </w:p>
    <w:p w14:paraId="6A240AEE" w14:textId="77777777" w:rsidR="00CC18B6" w:rsidRPr="00144020" w:rsidRDefault="00CC18B6" w:rsidP="0027799E">
      <w:pPr>
        <w:widowControl w:val="0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14:paraId="03C42C26" w14:textId="77777777" w:rsidR="00CC18B6" w:rsidRPr="00144020" w:rsidRDefault="00CC18B6" w:rsidP="0027799E">
      <w:pPr>
        <w:widowControl w:val="0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14:paraId="17DE6B06" w14:textId="77777777" w:rsidR="00CC18B6" w:rsidRPr="00144020" w:rsidRDefault="00CC18B6" w:rsidP="0027799E">
      <w:pPr>
        <w:widowControl w:val="0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14:paraId="4ABC8804" w14:textId="77777777" w:rsidR="00CC18B6" w:rsidRPr="00144020" w:rsidRDefault="00CC18B6" w:rsidP="0027799E">
      <w:pPr>
        <w:widowControl w:val="0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144020">
        <w:rPr>
          <w:rFonts w:ascii="Times New Roman" w:hAnsi="Times New Roman" w:cs="Times New Roman"/>
          <w:sz w:val="28"/>
          <w:szCs w:val="28"/>
          <w:shd w:val="clear" w:color="auto" w:fill="FFFFFF"/>
        </w:rPr>
        <w:t>Сургут 2026</w:t>
      </w:r>
    </w:p>
    <w:p w14:paraId="3DBADC31" w14:textId="77777777" w:rsidR="00CC18B6" w:rsidRPr="00144020" w:rsidRDefault="00CC18B6" w:rsidP="0027799E">
      <w:pPr>
        <w:widowControl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44020">
        <w:rPr>
          <w:rFonts w:ascii="Times New Roman" w:hAnsi="Times New Roman" w:cs="Times New Roman"/>
          <w:sz w:val="28"/>
          <w:szCs w:val="28"/>
        </w:rPr>
        <w:br w:type="page"/>
      </w:r>
    </w:p>
    <w:p w14:paraId="10B234A7" w14:textId="5C4AE01F" w:rsidR="00AF6C4D" w:rsidRPr="00AF6C4D" w:rsidRDefault="00CC18B6" w:rsidP="00AF6C4D">
      <w:pPr>
        <w:pStyle w:val="1"/>
        <w:spacing w:before="0" w:after="0" w:line="360" w:lineRule="auto"/>
        <w:jc w:val="center"/>
        <w:rPr>
          <w:noProof/>
        </w:rPr>
      </w:pPr>
      <w:bookmarkStart w:id="0" w:name="_Toc221953235"/>
      <w:bookmarkStart w:id="1" w:name="_Toc223028920"/>
      <w:bookmarkStart w:id="2" w:name="_Toc223678865"/>
      <w:bookmarkStart w:id="3" w:name="_Toc223766101"/>
      <w:bookmarkStart w:id="4" w:name="_Toc224249667"/>
      <w:r w:rsidRPr="00144020">
        <w:rPr>
          <w:rFonts w:ascii="Times New Roman" w:hAnsi="Times New Roman" w:cs="Times New Roman"/>
          <w:bCs/>
          <w:color w:val="auto"/>
          <w:sz w:val="28"/>
          <w:szCs w:val="28"/>
        </w:rPr>
        <w:lastRenderedPageBreak/>
        <w:t>СОДЕРЖАНИЕ</w:t>
      </w:r>
      <w:bookmarkEnd w:id="0"/>
      <w:bookmarkEnd w:id="1"/>
      <w:bookmarkEnd w:id="2"/>
      <w:bookmarkEnd w:id="3"/>
      <w:bookmarkEnd w:id="4"/>
      <w:r w:rsidRPr="00144020">
        <w:rPr>
          <w:rFonts w:ascii="Times New Roman" w:hAnsi="Times New Roman" w:cs="Times New Roman"/>
          <w:bCs/>
          <w:color w:val="auto"/>
          <w:kern w:val="2"/>
          <w:sz w:val="28"/>
          <w:szCs w:val="28"/>
          <w14:ligatures w14:val="standardContextual"/>
        </w:rPr>
        <w:fldChar w:fldCharType="begin"/>
      </w:r>
      <w:r w:rsidRPr="00144020">
        <w:rPr>
          <w:rFonts w:ascii="Times New Roman" w:hAnsi="Times New Roman" w:cs="Times New Roman"/>
          <w:bCs/>
          <w:color w:val="auto"/>
          <w:sz w:val="28"/>
          <w:szCs w:val="28"/>
        </w:rPr>
        <w:instrText xml:space="preserve"> TOC \o "1-3" \h \z \u </w:instrText>
      </w:r>
      <w:r w:rsidRPr="00144020">
        <w:rPr>
          <w:rFonts w:ascii="Times New Roman" w:hAnsi="Times New Roman" w:cs="Times New Roman"/>
          <w:bCs/>
          <w:color w:val="auto"/>
          <w:kern w:val="2"/>
          <w:sz w:val="28"/>
          <w:szCs w:val="28"/>
          <w14:ligatures w14:val="standardContextual"/>
        </w:rPr>
        <w:fldChar w:fldCharType="separate"/>
      </w:r>
    </w:p>
    <w:p w14:paraId="1F9AAFC1" w14:textId="30587A0D" w:rsidR="00AF6C4D" w:rsidRPr="00AF6C4D" w:rsidRDefault="00AF6C4D">
      <w:pPr>
        <w:pStyle w:val="11"/>
        <w:tabs>
          <w:tab w:val="right" w:leader="dot" w:pos="9345"/>
        </w:tabs>
        <w:rPr>
          <w:rFonts w:ascii="Times New Roman" w:eastAsiaTheme="minorEastAsia" w:hAnsi="Times New Roman" w:cs="Times New Roman"/>
          <w:noProof/>
          <w:kern w:val="2"/>
          <w:sz w:val="28"/>
          <w:szCs w:val="28"/>
          <w:lang w:eastAsia="ru-RU"/>
          <w14:ligatures w14:val="standardContextual"/>
        </w:rPr>
      </w:pPr>
      <w:hyperlink w:anchor="_Toc224249668" w:history="1">
        <w:r w:rsidRPr="00AF6C4D">
          <w:rPr>
            <w:rStyle w:val="ac"/>
            <w:rFonts w:ascii="Times New Roman" w:hAnsi="Times New Roman" w:cs="Times New Roman"/>
            <w:noProof/>
            <w:sz w:val="28"/>
            <w:szCs w:val="28"/>
          </w:rPr>
          <w:t>ВВЕДЕНИЕ</w:t>
        </w:r>
        <w:r w:rsidRPr="00AF6C4D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AF6C4D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AF6C4D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_Toc224249668 \h </w:instrText>
        </w:r>
        <w:r w:rsidRPr="00AF6C4D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AF6C4D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AF6C4D">
          <w:rPr>
            <w:rFonts w:ascii="Times New Roman" w:hAnsi="Times New Roman" w:cs="Times New Roman"/>
            <w:noProof/>
            <w:webHidden/>
            <w:sz w:val="28"/>
            <w:szCs w:val="28"/>
          </w:rPr>
          <w:t>3</w:t>
        </w:r>
        <w:r w:rsidRPr="00AF6C4D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0C5544BA" w14:textId="33690FA5" w:rsidR="00AF6C4D" w:rsidRPr="00AF6C4D" w:rsidRDefault="00AF6C4D">
      <w:pPr>
        <w:pStyle w:val="11"/>
        <w:tabs>
          <w:tab w:val="right" w:leader="dot" w:pos="9345"/>
        </w:tabs>
        <w:rPr>
          <w:rFonts w:ascii="Times New Roman" w:eastAsiaTheme="minorEastAsia" w:hAnsi="Times New Roman" w:cs="Times New Roman"/>
          <w:noProof/>
          <w:kern w:val="2"/>
          <w:sz w:val="28"/>
          <w:szCs w:val="28"/>
          <w:lang w:eastAsia="ru-RU"/>
          <w14:ligatures w14:val="standardContextual"/>
        </w:rPr>
      </w:pPr>
      <w:hyperlink w:anchor="_Toc224249669" w:history="1">
        <w:r w:rsidRPr="00AF6C4D">
          <w:rPr>
            <w:rStyle w:val="ac"/>
            <w:rFonts w:ascii="Times New Roman" w:hAnsi="Times New Roman" w:cs="Times New Roman"/>
            <w:noProof/>
            <w:sz w:val="28"/>
            <w:szCs w:val="28"/>
          </w:rPr>
          <w:t>ВЫПОЛНЕНИЕ ЛАБОРАТОРНОЙ РАБОТЫ</w:t>
        </w:r>
        <w:r w:rsidRPr="00AF6C4D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AF6C4D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AF6C4D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_Toc224249669 \h </w:instrText>
        </w:r>
        <w:r w:rsidRPr="00AF6C4D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AF6C4D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AF6C4D">
          <w:rPr>
            <w:rFonts w:ascii="Times New Roman" w:hAnsi="Times New Roman" w:cs="Times New Roman"/>
            <w:noProof/>
            <w:webHidden/>
            <w:sz w:val="28"/>
            <w:szCs w:val="28"/>
          </w:rPr>
          <w:t>4</w:t>
        </w:r>
        <w:r w:rsidRPr="00AF6C4D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3E3A3D3B" w14:textId="2DA162A9" w:rsidR="00AF6C4D" w:rsidRPr="00AF6C4D" w:rsidRDefault="00AF6C4D">
      <w:pPr>
        <w:pStyle w:val="11"/>
        <w:tabs>
          <w:tab w:val="right" w:leader="dot" w:pos="9345"/>
        </w:tabs>
        <w:rPr>
          <w:rFonts w:ascii="Times New Roman" w:eastAsiaTheme="minorEastAsia" w:hAnsi="Times New Roman" w:cs="Times New Roman"/>
          <w:noProof/>
          <w:kern w:val="2"/>
          <w:sz w:val="28"/>
          <w:szCs w:val="28"/>
          <w:lang w:eastAsia="ru-RU"/>
          <w14:ligatures w14:val="standardContextual"/>
        </w:rPr>
      </w:pPr>
      <w:hyperlink w:anchor="_Toc224249670" w:history="1">
        <w:r w:rsidRPr="00AF6C4D">
          <w:rPr>
            <w:rStyle w:val="ac"/>
            <w:rFonts w:ascii="Times New Roman" w:hAnsi="Times New Roman" w:cs="Times New Roman"/>
            <w:noProof/>
            <w:sz w:val="28"/>
            <w:szCs w:val="28"/>
          </w:rPr>
          <w:t>ЗАКЛЮЧЕНИЕ</w:t>
        </w:r>
        <w:r w:rsidRPr="00AF6C4D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AF6C4D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AF6C4D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_Toc224249670 \h </w:instrText>
        </w:r>
        <w:r w:rsidRPr="00AF6C4D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AF6C4D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AF6C4D">
          <w:rPr>
            <w:rFonts w:ascii="Times New Roman" w:hAnsi="Times New Roman" w:cs="Times New Roman"/>
            <w:noProof/>
            <w:webHidden/>
            <w:sz w:val="28"/>
            <w:szCs w:val="28"/>
          </w:rPr>
          <w:t>7</w:t>
        </w:r>
        <w:r w:rsidRPr="00AF6C4D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5B4BD9F9" w14:textId="113BA7AC" w:rsidR="00AF6C4D" w:rsidRPr="00AF6C4D" w:rsidRDefault="00AF6C4D">
      <w:pPr>
        <w:pStyle w:val="11"/>
        <w:tabs>
          <w:tab w:val="right" w:leader="dot" w:pos="9345"/>
        </w:tabs>
        <w:rPr>
          <w:rFonts w:ascii="Times New Roman" w:eastAsiaTheme="minorEastAsia" w:hAnsi="Times New Roman" w:cs="Times New Roman"/>
          <w:noProof/>
          <w:kern w:val="2"/>
          <w:sz w:val="28"/>
          <w:szCs w:val="28"/>
          <w:lang w:eastAsia="ru-RU"/>
          <w14:ligatures w14:val="standardContextual"/>
        </w:rPr>
      </w:pPr>
      <w:hyperlink w:anchor="_Toc224249671" w:history="1">
        <w:r w:rsidRPr="00AF6C4D">
          <w:rPr>
            <w:rStyle w:val="ac"/>
            <w:rFonts w:ascii="Times New Roman" w:hAnsi="Times New Roman" w:cs="Times New Roman"/>
            <w:noProof/>
            <w:sz w:val="28"/>
            <w:szCs w:val="28"/>
          </w:rPr>
          <w:t>СПИСОК ИСПОЛЬЗОВАННЫХ ИСТОЧНИКОВ</w:t>
        </w:r>
        <w:r w:rsidRPr="00AF6C4D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AF6C4D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AF6C4D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_Toc224249671 \h </w:instrText>
        </w:r>
        <w:r w:rsidRPr="00AF6C4D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AF6C4D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AF6C4D">
          <w:rPr>
            <w:rFonts w:ascii="Times New Roman" w:hAnsi="Times New Roman" w:cs="Times New Roman"/>
            <w:noProof/>
            <w:webHidden/>
            <w:sz w:val="28"/>
            <w:szCs w:val="28"/>
          </w:rPr>
          <w:t>8</w:t>
        </w:r>
        <w:r w:rsidRPr="00AF6C4D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7DECF060" w14:textId="77777777" w:rsidR="00CC18B6" w:rsidRPr="00144020" w:rsidRDefault="00CC18B6" w:rsidP="0027799E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144020">
        <w:rPr>
          <w:rFonts w:ascii="Times New Roman" w:hAnsi="Times New Roman" w:cs="Times New Roman"/>
          <w:bCs/>
          <w:sz w:val="28"/>
          <w:szCs w:val="28"/>
        </w:rPr>
        <w:fldChar w:fldCharType="end"/>
      </w:r>
      <w:r w:rsidRPr="00144020">
        <w:rPr>
          <w:rFonts w:ascii="Times New Roman" w:hAnsi="Times New Roman" w:cs="Times New Roman"/>
          <w:bCs/>
          <w:sz w:val="28"/>
          <w:szCs w:val="28"/>
        </w:rPr>
        <w:br w:type="page"/>
      </w:r>
    </w:p>
    <w:p w14:paraId="05CE87B1" w14:textId="77777777" w:rsidR="00CC18B6" w:rsidRPr="00144020" w:rsidRDefault="00CC18B6" w:rsidP="0027799E">
      <w:pPr>
        <w:pStyle w:val="1"/>
        <w:spacing w:before="0" w:after="0" w:line="360" w:lineRule="auto"/>
        <w:jc w:val="center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5" w:name="_Toc224249668"/>
      <w:r w:rsidRPr="00144020"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>ВВЕДЕНИЕ</w:t>
      </w:r>
      <w:bookmarkEnd w:id="5"/>
    </w:p>
    <w:p w14:paraId="5A7792D8" w14:textId="77777777" w:rsidR="0006607C" w:rsidRPr="0006607C" w:rsidRDefault="0006607C" w:rsidP="0027799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ja-JP"/>
        </w:rPr>
      </w:pPr>
      <w:r w:rsidRPr="0006607C">
        <w:rPr>
          <w:rFonts w:ascii="Times New Roman" w:eastAsia="Times New Roman" w:hAnsi="Times New Roman" w:cs="Times New Roman"/>
          <w:sz w:val="28"/>
          <w:szCs w:val="28"/>
          <w:lang w:eastAsia="ja-JP"/>
        </w:rPr>
        <w:t>Цель работы: ознакомление с методикой количественной оценки качественного показателя, например при оценке качества подготовки специалистов.</w:t>
      </w:r>
    </w:p>
    <w:p w14:paraId="73262E4C" w14:textId="77777777" w:rsidR="00811E16" w:rsidRDefault="0006607C" w:rsidP="00811E1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ja-JP"/>
        </w:rPr>
      </w:pPr>
      <w:r w:rsidRPr="0006607C">
        <w:rPr>
          <w:rFonts w:ascii="Times New Roman" w:eastAsia="Times New Roman" w:hAnsi="Times New Roman" w:cs="Times New Roman"/>
          <w:sz w:val="28"/>
          <w:szCs w:val="28"/>
          <w:lang w:eastAsia="ja-JP"/>
        </w:rPr>
        <w:t>Задачи:</w:t>
      </w:r>
    </w:p>
    <w:p w14:paraId="10665B72" w14:textId="77777777" w:rsidR="00811E16" w:rsidRPr="00811E16" w:rsidRDefault="0006607C" w:rsidP="00811E16">
      <w:pPr>
        <w:pStyle w:val="a7"/>
        <w:numPr>
          <w:ilvl w:val="0"/>
          <w:numId w:val="12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ja-JP"/>
        </w:rPr>
      </w:pPr>
      <w:r w:rsidRPr="00811E16">
        <w:rPr>
          <w:rFonts w:ascii="Times New Roman" w:eastAsia="Times New Roman" w:hAnsi="Times New Roman" w:cs="Times New Roman"/>
          <w:sz w:val="28"/>
          <w:szCs w:val="28"/>
          <w:lang w:eastAsia="ja-JP"/>
        </w:rPr>
        <w:t>Выбрать и согласовать четыре дисциплины из разных циклов подготовки.</w:t>
      </w:r>
    </w:p>
    <w:p w14:paraId="1C6D54F3" w14:textId="77777777" w:rsidR="00811E16" w:rsidRPr="00811E16" w:rsidRDefault="0006607C" w:rsidP="00811E16">
      <w:pPr>
        <w:pStyle w:val="a7"/>
        <w:numPr>
          <w:ilvl w:val="0"/>
          <w:numId w:val="12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ja-JP"/>
        </w:rPr>
      </w:pPr>
      <w:r w:rsidRPr="00811E16">
        <w:rPr>
          <w:rFonts w:ascii="Times New Roman" w:eastAsia="Times New Roman" w:hAnsi="Times New Roman" w:cs="Times New Roman"/>
          <w:sz w:val="28"/>
          <w:szCs w:val="28"/>
          <w:lang w:eastAsia="ja-JP"/>
        </w:rPr>
        <w:t>Определить количество студентов, подлежащих аттестации (по табл. 1.1).</w:t>
      </w:r>
    </w:p>
    <w:p w14:paraId="4C9D37B1" w14:textId="77777777" w:rsidR="00811E16" w:rsidRPr="00811E16" w:rsidRDefault="0006607C" w:rsidP="00811E16">
      <w:pPr>
        <w:pStyle w:val="a7"/>
        <w:numPr>
          <w:ilvl w:val="0"/>
          <w:numId w:val="12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ja-JP"/>
        </w:rPr>
      </w:pPr>
      <w:r w:rsidRPr="00811E16">
        <w:rPr>
          <w:rFonts w:ascii="Times New Roman" w:eastAsia="Times New Roman" w:hAnsi="Times New Roman" w:cs="Times New Roman"/>
          <w:sz w:val="28"/>
          <w:szCs w:val="28"/>
          <w:lang w:eastAsia="ja-JP"/>
        </w:rPr>
        <w:t>Случайным образом выбрать номера студентов по журналу.</w:t>
      </w:r>
    </w:p>
    <w:p w14:paraId="1CB72933" w14:textId="77777777" w:rsidR="00811E16" w:rsidRPr="00811E16" w:rsidRDefault="0006607C" w:rsidP="00811E16">
      <w:pPr>
        <w:pStyle w:val="a7"/>
        <w:numPr>
          <w:ilvl w:val="0"/>
          <w:numId w:val="12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ja-JP"/>
        </w:rPr>
      </w:pPr>
      <w:r w:rsidRPr="00811E16">
        <w:rPr>
          <w:rFonts w:ascii="Times New Roman" w:eastAsia="Times New Roman" w:hAnsi="Times New Roman" w:cs="Times New Roman"/>
          <w:sz w:val="28"/>
          <w:szCs w:val="28"/>
          <w:lang w:eastAsia="ja-JP"/>
        </w:rPr>
        <w:t>Назначить уровень качества подготовки специалистов по трехуровневой шкале для каждого студента.</w:t>
      </w:r>
    </w:p>
    <w:p w14:paraId="149BFFEE" w14:textId="77777777" w:rsidR="00811E16" w:rsidRPr="00811E16" w:rsidRDefault="0006607C" w:rsidP="00811E16">
      <w:pPr>
        <w:pStyle w:val="a7"/>
        <w:numPr>
          <w:ilvl w:val="0"/>
          <w:numId w:val="12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ja-JP"/>
        </w:rPr>
      </w:pPr>
      <w:r w:rsidRPr="00811E16">
        <w:rPr>
          <w:rFonts w:ascii="Times New Roman" w:eastAsia="Times New Roman" w:hAnsi="Times New Roman" w:cs="Times New Roman"/>
          <w:sz w:val="28"/>
          <w:szCs w:val="28"/>
          <w:lang w:eastAsia="ja-JP"/>
        </w:rPr>
        <w:t>Назначить весовые коэффициенты по циклам.</w:t>
      </w:r>
    </w:p>
    <w:p w14:paraId="07EBD45C" w14:textId="77777777" w:rsidR="00811E16" w:rsidRPr="00811E16" w:rsidRDefault="0006607C" w:rsidP="00811E16">
      <w:pPr>
        <w:pStyle w:val="a7"/>
        <w:numPr>
          <w:ilvl w:val="0"/>
          <w:numId w:val="12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ja-JP"/>
        </w:rPr>
      </w:pPr>
      <w:r w:rsidRPr="00811E16">
        <w:rPr>
          <w:rFonts w:ascii="Times New Roman" w:eastAsia="Times New Roman" w:hAnsi="Times New Roman" w:cs="Times New Roman"/>
          <w:sz w:val="28"/>
          <w:szCs w:val="28"/>
          <w:lang w:eastAsia="ja-JP"/>
        </w:rPr>
        <w:t>Рассчитать комплексный показатель качества по каждому студенту.</w:t>
      </w:r>
    </w:p>
    <w:p w14:paraId="3F657DA5" w14:textId="61FED2DA" w:rsidR="0006607C" w:rsidRPr="00811E16" w:rsidRDefault="0006607C" w:rsidP="00811E16">
      <w:pPr>
        <w:pStyle w:val="a7"/>
        <w:numPr>
          <w:ilvl w:val="0"/>
          <w:numId w:val="12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ja-JP"/>
        </w:rPr>
      </w:pPr>
      <w:r w:rsidRPr="00811E16">
        <w:rPr>
          <w:rFonts w:ascii="Times New Roman" w:eastAsia="Times New Roman" w:hAnsi="Times New Roman" w:cs="Times New Roman"/>
          <w:sz w:val="28"/>
          <w:szCs w:val="28"/>
          <w:lang w:eastAsia="ja-JP"/>
        </w:rPr>
        <w:t>Определить, аттестована ли данная группа студентов.</w:t>
      </w:r>
    </w:p>
    <w:p w14:paraId="3391F7FC" w14:textId="77777777" w:rsidR="0006607C" w:rsidRPr="0006607C" w:rsidRDefault="0006607C" w:rsidP="0027799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ja-JP"/>
        </w:rPr>
      </w:pPr>
      <w:r w:rsidRPr="0006607C">
        <w:rPr>
          <w:rFonts w:ascii="Times New Roman" w:eastAsia="Times New Roman" w:hAnsi="Times New Roman" w:cs="Times New Roman"/>
          <w:sz w:val="28"/>
          <w:szCs w:val="28"/>
          <w:lang w:eastAsia="ja-JP"/>
        </w:rPr>
        <w:t>Объектами исследования являлись студенты учебной группы, оценка качества подготовки которых производилась по четырём циклам дисциплин: гуманитарному и социально-экономическому (ГСЭ), естественно-научному (ЕН), общепрофессиональному (ОП) и специальных дисциплин (СД).</w:t>
      </w:r>
    </w:p>
    <w:p w14:paraId="0E0782FB" w14:textId="77777777" w:rsidR="00CC18B6" w:rsidRPr="00144020" w:rsidRDefault="00CC18B6" w:rsidP="0027799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44020">
        <w:rPr>
          <w:rFonts w:ascii="Times New Roman" w:hAnsi="Times New Roman" w:cs="Times New Roman"/>
          <w:sz w:val="28"/>
          <w:szCs w:val="28"/>
        </w:rPr>
        <w:br w:type="page" w:clear="all"/>
      </w:r>
    </w:p>
    <w:p w14:paraId="51388D95" w14:textId="77777777" w:rsidR="00CC18B6" w:rsidRPr="00144020" w:rsidRDefault="00CC18B6" w:rsidP="0027799E">
      <w:pPr>
        <w:pStyle w:val="1"/>
        <w:spacing w:before="0"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bookmarkStart w:id="6" w:name="_Toc166246139"/>
      <w:bookmarkStart w:id="7" w:name="_Toc223014593"/>
      <w:bookmarkStart w:id="8" w:name="_Toc224249669"/>
      <w:r w:rsidRPr="00144020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ВЫПОЛНЕНИЕ ЛАБОРАТОРНОЙ РАБОТЫ</w:t>
      </w:r>
      <w:bookmarkEnd w:id="6"/>
      <w:bookmarkEnd w:id="7"/>
      <w:bookmarkEnd w:id="8"/>
    </w:p>
    <w:p w14:paraId="3CEE461C" w14:textId="499684F0" w:rsidR="0006607C" w:rsidRPr="0006607C" w:rsidRDefault="0006607C" w:rsidP="0027799E">
      <w:pPr>
        <w:pStyle w:val="a7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6607C">
        <w:rPr>
          <w:rFonts w:ascii="Times New Roman" w:hAnsi="Times New Roman" w:cs="Times New Roman"/>
          <w:sz w:val="28"/>
          <w:szCs w:val="28"/>
        </w:rPr>
        <w:t>Условия проведения работы</w:t>
      </w:r>
    </w:p>
    <w:p w14:paraId="1C047D9C" w14:textId="2E4B4878" w:rsidR="0006607C" w:rsidRPr="0006607C" w:rsidRDefault="0006607C" w:rsidP="0027799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6607C">
        <w:rPr>
          <w:rFonts w:ascii="Times New Roman" w:hAnsi="Times New Roman" w:cs="Times New Roman"/>
          <w:sz w:val="28"/>
          <w:szCs w:val="28"/>
        </w:rPr>
        <w:t>Оценка качества подготовки специалистов проводилась в соответствии с методикой, изложенной в практической работе №1.</w:t>
      </w:r>
    </w:p>
    <w:p w14:paraId="7353908D" w14:textId="36C3D5D5" w:rsidR="0006607C" w:rsidRPr="0006607C" w:rsidRDefault="0006607C" w:rsidP="0027799E">
      <w:pPr>
        <w:pStyle w:val="a7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6607C">
        <w:rPr>
          <w:rFonts w:ascii="Times New Roman" w:hAnsi="Times New Roman" w:cs="Times New Roman"/>
          <w:sz w:val="28"/>
          <w:szCs w:val="28"/>
        </w:rPr>
        <w:t>Определение объёма выборки</w:t>
      </w:r>
    </w:p>
    <w:p w14:paraId="67DD6AFB" w14:textId="7B1CFECC" w:rsidR="0006607C" w:rsidRPr="0006607C" w:rsidRDefault="0006607C" w:rsidP="0027799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6607C">
        <w:rPr>
          <w:rFonts w:ascii="Times New Roman" w:hAnsi="Times New Roman" w:cs="Times New Roman"/>
          <w:sz w:val="28"/>
          <w:szCs w:val="28"/>
        </w:rPr>
        <w:t xml:space="preserve">Согласно таблице 1.1, при количестве предметов, подлежащих контролю (студентов в группе) n = </w:t>
      </w:r>
      <w:r w:rsidR="003E2F29">
        <w:rPr>
          <w:rFonts w:ascii="Times New Roman" w:hAnsi="Times New Roman" w:cs="Times New Roman"/>
          <w:sz w:val="28"/>
          <w:szCs w:val="28"/>
        </w:rPr>
        <w:t>26</w:t>
      </w:r>
      <w:r w:rsidRPr="0006607C">
        <w:rPr>
          <w:rFonts w:ascii="Times New Roman" w:hAnsi="Times New Roman" w:cs="Times New Roman"/>
          <w:sz w:val="28"/>
          <w:szCs w:val="28"/>
        </w:rPr>
        <w:t xml:space="preserve">, объём выборки составляет </w:t>
      </w:r>
      <w:r w:rsidR="003E2F29">
        <w:rPr>
          <w:rFonts w:ascii="Times New Roman" w:hAnsi="Times New Roman" w:cs="Times New Roman"/>
          <w:sz w:val="28"/>
          <w:szCs w:val="28"/>
        </w:rPr>
        <w:t>15</w:t>
      </w:r>
      <w:r w:rsidRPr="0006607C">
        <w:rPr>
          <w:rFonts w:ascii="Times New Roman" w:hAnsi="Times New Roman" w:cs="Times New Roman"/>
          <w:sz w:val="28"/>
          <w:szCs w:val="28"/>
        </w:rPr>
        <w:t xml:space="preserve"> студентов, приёмочное число </w:t>
      </w:r>
      <w:r w:rsidR="00F826F8">
        <w:rPr>
          <w:rFonts w:ascii="Times New Roman" w:hAnsi="Times New Roman" w:cs="Times New Roman"/>
          <w:sz w:val="28"/>
          <w:szCs w:val="28"/>
        </w:rPr>
        <w:t>равно</w:t>
      </w:r>
      <w:r w:rsidRPr="0006607C">
        <w:rPr>
          <w:rFonts w:ascii="Times New Roman" w:hAnsi="Times New Roman" w:cs="Times New Roman"/>
          <w:sz w:val="28"/>
          <w:szCs w:val="28"/>
        </w:rPr>
        <w:t xml:space="preserve"> </w:t>
      </w:r>
      <w:r w:rsidR="003E2F29">
        <w:rPr>
          <w:rFonts w:ascii="Times New Roman" w:hAnsi="Times New Roman" w:cs="Times New Roman"/>
          <w:sz w:val="28"/>
          <w:szCs w:val="28"/>
        </w:rPr>
        <w:t>3</w:t>
      </w:r>
      <w:r w:rsidRPr="0006607C">
        <w:rPr>
          <w:rFonts w:ascii="Times New Roman" w:hAnsi="Times New Roman" w:cs="Times New Roman"/>
          <w:sz w:val="28"/>
          <w:szCs w:val="28"/>
        </w:rPr>
        <w:t>.</w:t>
      </w:r>
    </w:p>
    <w:p w14:paraId="345DFF78" w14:textId="615095F0" w:rsidR="0006607C" w:rsidRPr="0006607C" w:rsidRDefault="0006607C" w:rsidP="0027799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6607C">
        <w:rPr>
          <w:rFonts w:ascii="Times New Roman" w:hAnsi="Times New Roman" w:cs="Times New Roman"/>
          <w:sz w:val="28"/>
          <w:szCs w:val="28"/>
        </w:rPr>
        <w:t xml:space="preserve">Приёмочное число означает, что если количество неаттестованных студентов в выборке превысит </w:t>
      </w:r>
      <w:r w:rsidR="00F826F8">
        <w:rPr>
          <w:rFonts w:ascii="Times New Roman" w:hAnsi="Times New Roman" w:cs="Times New Roman"/>
          <w:sz w:val="28"/>
          <w:szCs w:val="28"/>
        </w:rPr>
        <w:t>3</w:t>
      </w:r>
      <w:r w:rsidRPr="0006607C">
        <w:rPr>
          <w:rFonts w:ascii="Times New Roman" w:hAnsi="Times New Roman" w:cs="Times New Roman"/>
          <w:sz w:val="28"/>
          <w:szCs w:val="28"/>
        </w:rPr>
        <w:t>, то вся выборка считается не аттестованной.</w:t>
      </w:r>
    </w:p>
    <w:p w14:paraId="151E61BC" w14:textId="5CD8C424" w:rsidR="0006607C" w:rsidRPr="0006607C" w:rsidRDefault="0006607C" w:rsidP="0027799E">
      <w:pPr>
        <w:pStyle w:val="a7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6607C">
        <w:rPr>
          <w:rFonts w:ascii="Times New Roman" w:hAnsi="Times New Roman" w:cs="Times New Roman"/>
          <w:sz w:val="28"/>
          <w:szCs w:val="28"/>
        </w:rPr>
        <w:t>Выбор студентов для контроля</w:t>
      </w:r>
    </w:p>
    <w:p w14:paraId="4998132E" w14:textId="14239428" w:rsidR="0006607C" w:rsidRPr="0006607C" w:rsidRDefault="0006607C" w:rsidP="0027799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6607C">
        <w:rPr>
          <w:rFonts w:ascii="Times New Roman" w:hAnsi="Times New Roman" w:cs="Times New Roman"/>
          <w:sz w:val="28"/>
          <w:szCs w:val="28"/>
        </w:rPr>
        <w:t xml:space="preserve">Случайным образом были выбраны </w:t>
      </w:r>
      <w:r w:rsidR="00F826F8">
        <w:rPr>
          <w:rFonts w:ascii="Times New Roman" w:hAnsi="Times New Roman" w:cs="Times New Roman"/>
          <w:sz w:val="28"/>
          <w:szCs w:val="28"/>
        </w:rPr>
        <w:t>15</w:t>
      </w:r>
      <w:r w:rsidRPr="0006607C">
        <w:rPr>
          <w:rFonts w:ascii="Times New Roman" w:hAnsi="Times New Roman" w:cs="Times New Roman"/>
          <w:sz w:val="28"/>
          <w:szCs w:val="28"/>
        </w:rPr>
        <w:t xml:space="preserve"> студентов из общего списка группы. Номера студентов по журналу внесены в таблицу 1.2.</w:t>
      </w:r>
    </w:p>
    <w:p w14:paraId="6A24BA27" w14:textId="6E56C95B" w:rsidR="0006607C" w:rsidRPr="0006607C" w:rsidRDefault="0006607C" w:rsidP="0027799E">
      <w:pPr>
        <w:pStyle w:val="a7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6607C">
        <w:rPr>
          <w:rFonts w:ascii="Times New Roman" w:hAnsi="Times New Roman" w:cs="Times New Roman"/>
          <w:sz w:val="28"/>
          <w:szCs w:val="28"/>
        </w:rPr>
        <w:t>Определение весовых коэффициентов по циклам</w:t>
      </w:r>
    </w:p>
    <w:p w14:paraId="20E5E57C" w14:textId="42CB6062" w:rsidR="00BF0B4B" w:rsidRPr="00D2012B" w:rsidRDefault="0006607C" w:rsidP="0027799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6607C">
        <w:rPr>
          <w:rFonts w:ascii="Times New Roman" w:hAnsi="Times New Roman" w:cs="Times New Roman"/>
          <w:sz w:val="28"/>
          <w:szCs w:val="28"/>
        </w:rPr>
        <w:t>Для данной специальности были назначены следующие весовые коэффициенты по циклам дисциплин:</w:t>
      </w:r>
    </w:p>
    <w:p w14:paraId="367FC785" w14:textId="11EBC081" w:rsidR="00F826F8" w:rsidRPr="00D2012B" w:rsidRDefault="00D2012B" w:rsidP="0027799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2012B">
        <w:rPr>
          <w:rStyle w:val="af"/>
          <w:rFonts w:ascii="Times New Roman" w:eastAsia="Times New Roman" w:hAnsi="Times New Roman" w:cs="Times New Roman"/>
          <w:sz w:val="28"/>
          <w:szCs w:val="28"/>
        </w:rPr>
        <w:t xml:space="preserve">Таблица </w:t>
      </w:r>
      <w:r w:rsidRPr="00D2012B">
        <w:rPr>
          <w:rFonts w:ascii="Times New Roman" w:hAnsi="Times New Roman" w:cs="Times New Roman"/>
          <w:sz w:val="28"/>
          <w:szCs w:val="28"/>
        </w:rPr>
        <w:fldChar w:fldCharType="begin"/>
      </w:r>
      <w:r w:rsidRPr="00D2012B">
        <w:rPr>
          <w:rFonts w:ascii="Times New Roman" w:hAnsi="Times New Roman" w:cs="Times New Roman"/>
          <w:sz w:val="28"/>
          <w:szCs w:val="28"/>
        </w:rPr>
        <w:instrText xml:space="preserve"> SEQ Таблица \* ARABIC </w:instrText>
      </w:r>
      <w:r w:rsidRPr="00D2012B">
        <w:rPr>
          <w:rFonts w:ascii="Times New Roman" w:hAnsi="Times New Roman" w:cs="Times New Roman"/>
          <w:sz w:val="28"/>
          <w:szCs w:val="28"/>
        </w:rPr>
        <w:fldChar w:fldCharType="separate"/>
      </w:r>
      <w:r w:rsidRPr="00D2012B">
        <w:rPr>
          <w:rFonts w:ascii="Times New Roman" w:hAnsi="Times New Roman" w:cs="Times New Roman"/>
          <w:noProof/>
          <w:sz w:val="28"/>
          <w:szCs w:val="28"/>
        </w:rPr>
        <w:t>1</w:t>
      </w:r>
      <w:r w:rsidRPr="00D2012B">
        <w:rPr>
          <w:rFonts w:ascii="Times New Roman" w:hAnsi="Times New Roman" w:cs="Times New Roman"/>
          <w:sz w:val="28"/>
          <w:szCs w:val="28"/>
        </w:rPr>
        <w:fldChar w:fldCharType="end"/>
      </w:r>
      <w:r w:rsidRPr="00D2012B">
        <w:rPr>
          <w:rFonts w:ascii="Times New Roman" w:hAnsi="Times New Roman" w:cs="Times New Roman"/>
          <w:sz w:val="28"/>
          <w:szCs w:val="28"/>
        </w:rPr>
        <w:t xml:space="preserve"> </w:t>
      </w:r>
      <w:r w:rsidRPr="00D2012B">
        <w:rPr>
          <w:rFonts w:ascii="Times New Roman" w:eastAsia="Times New Roman" w:hAnsi="Times New Roman" w:cs="Times New Roman"/>
          <w:spacing w:val="5"/>
          <w:sz w:val="28"/>
          <w:szCs w:val="28"/>
        </w:rPr>
        <w:t>—</w:t>
      </w:r>
      <w:r w:rsidRPr="00D2012B">
        <w:rPr>
          <w:rStyle w:val="af"/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D2012B">
        <w:rPr>
          <w:rFonts w:ascii="Times New Roman" w:hAnsi="Times New Roman" w:cs="Times New Roman"/>
          <w:sz w:val="28"/>
          <w:szCs w:val="28"/>
        </w:rPr>
        <w:t xml:space="preserve">Весовые </w:t>
      </w:r>
      <w:r w:rsidRPr="0006607C">
        <w:rPr>
          <w:rFonts w:ascii="Times New Roman" w:hAnsi="Times New Roman" w:cs="Times New Roman"/>
          <w:sz w:val="28"/>
          <w:szCs w:val="28"/>
        </w:rPr>
        <w:t>коэффициенты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D2012B" w:rsidRPr="00D2012B" w14:paraId="15F36E6C" w14:textId="77777777" w:rsidTr="00D2012B">
        <w:tc>
          <w:tcPr>
            <w:tcW w:w="4672" w:type="dxa"/>
            <w:vAlign w:val="center"/>
          </w:tcPr>
          <w:p w14:paraId="4AE8B35D" w14:textId="78ECEEE9" w:rsidR="00D2012B" w:rsidRPr="00D2012B" w:rsidRDefault="00D2012B" w:rsidP="0027799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2012B">
              <w:rPr>
                <w:rStyle w:val="qwen-markdown-text"/>
                <w:rFonts w:ascii="Times New Roman" w:hAnsi="Times New Roman" w:cs="Times New Roman"/>
                <w:sz w:val="28"/>
                <w:szCs w:val="28"/>
              </w:rPr>
              <w:t>Цикл</w:t>
            </w:r>
          </w:p>
        </w:tc>
        <w:tc>
          <w:tcPr>
            <w:tcW w:w="4673" w:type="dxa"/>
            <w:vAlign w:val="center"/>
          </w:tcPr>
          <w:p w14:paraId="5C35C5D5" w14:textId="349655C2" w:rsidR="00D2012B" w:rsidRPr="00D2012B" w:rsidRDefault="00D2012B" w:rsidP="0027799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2012B">
              <w:rPr>
                <w:rStyle w:val="qwen-markdown-text"/>
                <w:rFonts w:ascii="Times New Roman" w:hAnsi="Times New Roman" w:cs="Times New Roman"/>
                <w:sz w:val="28"/>
                <w:szCs w:val="28"/>
              </w:rPr>
              <w:t>Весовой коэффициент (g)</w:t>
            </w:r>
          </w:p>
        </w:tc>
      </w:tr>
      <w:tr w:rsidR="00D2012B" w:rsidRPr="00D2012B" w14:paraId="38BADC30" w14:textId="77777777" w:rsidTr="00D2012B">
        <w:tc>
          <w:tcPr>
            <w:tcW w:w="4672" w:type="dxa"/>
            <w:vAlign w:val="center"/>
          </w:tcPr>
          <w:p w14:paraId="36DFEA3F" w14:textId="0664C9B9" w:rsidR="00D2012B" w:rsidRPr="00D2012B" w:rsidRDefault="00D2012B" w:rsidP="0027799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2012B">
              <w:rPr>
                <w:rStyle w:val="qwen-markdown-text"/>
                <w:rFonts w:ascii="Times New Roman" w:hAnsi="Times New Roman" w:cs="Times New Roman"/>
                <w:sz w:val="28"/>
                <w:szCs w:val="28"/>
              </w:rPr>
              <w:t>ГСЭ</w:t>
            </w:r>
          </w:p>
        </w:tc>
        <w:tc>
          <w:tcPr>
            <w:tcW w:w="4673" w:type="dxa"/>
            <w:vAlign w:val="center"/>
          </w:tcPr>
          <w:p w14:paraId="472A3187" w14:textId="639B744E" w:rsidR="00D2012B" w:rsidRPr="00D2012B" w:rsidRDefault="00D2012B" w:rsidP="0027799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2012B">
              <w:rPr>
                <w:rStyle w:val="qwen-markdown-text"/>
                <w:rFonts w:ascii="Times New Roman" w:hAnsi="Times New Roman" w:cs="Times New Roman"/>
                <w:sz w:val="28"/>
                <w:szCs w:val="28"/>
              </w:rPr>
              <w:t>0,21</w:t>
            </w:r>
          </w:p>
        </w:tc>
      </w:tr>
      <w:tr w:rsidR="00D2012B" w:rsidRPr="00D2012B" w14:paraId="3CEA65AE" w14:textId="77777777" w:rsidTr="00D2012B">
        <w:tc>
          <w:tcPr>
            <w:tcW w:w="4672" w:type="dxa"/>
            <w:vAlign w:val="center"/>
          </w:tcPr>
          <w:p w14:paraId="739DF699" w14:textId="5DC9B3B8" w:rsidR="00D2012B" w:rsidRPr="00D2012B" w:rsidRDefault="00D2012B" w:rsidP="0027799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2012B">
              <w:rPr>
                <w:rStyle w:val="qwen-markdown-text"/>
                <w:rFonts w:ascii="Times New Roman" w:hAnsi="Times New Roman" w:cs="Times New Roman"/>
                <w:sz w:val="28"/>
                <w:szCs w:val="28"/>
              </w:rPr>
              <w:t>ЕН</w:t>
            </w:r>
          </w:p>
        </w:tc>
        <w:tc>
          <w:tcPr>
            <w:tcW w:w="4673" w:type="dxa"/>
            <w:vAlign w:val="center"/>
          </w:tcPr>
          <w:p w14:paraId="0E0A51A2" w14:textId="1E007C74" w:rsidR="00D2012B" w:rsidRPr="00D2012B" w:rsidRDefault="00D2012B" w:rsidP="0027799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2012B">
              <w:rPr>
                <w:rStyle w:val="qwen-markdown-text"/>
                <w:rFonts w:ascii="Times New Roman" w:hAnsi="Times New Roman" w:cs="Times New Roman"/>
                <w:sz w:val="28"/>
                <w:szCs w:val="28"/>
              </w:rPr>
              <w:t>0,24</w:t>
            </w:r>
          </w:p>
        </w:tc>
      </w:tr>
      <w:tr w:rsidR="00D2012B" w:rsidRPr="00D2012B" w14:paraId="7927FBC7" w14:textId="77777777" w:rsidTr="00D2012B">
        <w:tc>
          <w:tcPr>
            <w:tcW w:w="4672" w:type="dxa"/>
            <w:vAlign w:val="center"/>
          </w:tcPr>
          <w:p w14:paraId="074B9609" w14:textId="13B3231E" w:rsidR="00D2012B" w:rsidRPr="00D2012B" w:rsidRDefault="00D2012B" w:rsidP="0027799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2012B">
              <w:rPr>
                <w:rStyle w:val="qwen-markdown-text"/>
                <w:rFonts w:ascii="Times New Roman" w:hAnsi="Times New Roman" w:cs="Times New Roman"/>
                <w:sz w:val="28"/>
                <w:szCs w:val="28"/>
              </w:rPr>
              <w:t>ОП</w:t>
            </w:r>
          </w:p>
        </w:tc>
        <w:tc>
          <w:tcPr>
            <w:tcW w:w="4673" w:type="dxa"/>
            <w:vAlign w:val="center"/>
          </w:tcPr>
          <w:p w14:paraId="79C7983B" w14:textId="5A56F97C" w:rsidR="00D2012B" w:rsidRPr="00D2012B" w:rsidRDefault="00D2012B" w:rsidP="0027799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2012B">
              <w:rPr>
                <w:rStyle w:val="qwen-markdown-text"/>
                <w:rFonts w:ascii="Times New Roman" w:hAnsi="Times New Roman" w:cs="Times New Roman"/>
                <w:sz w:val="28"/>
                <w:szCs w:val="28"/>
              </w:rPr>
              <w:t>0,26</w:t>
            </w:r>
          </w:p>
        </w:tc>
      </w:tr>
      <w:tr w:rsidR="00D2012B" w:rsidRPr="00D2012B" w14:paraId="7A168FB3" w14:textId="77777777" w:rsidTr="00D2012B">
        <w:tc>
          <w:tcPr>
            <w:tcW w:w="4672" w:type="dxa"/>
            <w:vAlign w:val="center"/>
          </w:tcPr>
          <w:p w14:paraId="0DF2F450" w14:textId="55ADDDBE" w:rsidR="00D2012B" w:rsidRPr="00D2012B" w:rsidRDefault="00D2012B" w:rsidP="0027799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2012B">
              <w:rPr>
                <w:rStyle w:val="qwen-markdown-text"/>
                <w:rFonts w:ascii="Times New Roman" w:hAnsi="Times New Roman" w:cs="Times New Roman"/>
                <w:sz w:val="28"/>
                <w:szCs w:val="28"/>
              </w:rPr>
              <w:t>СД</w:t>
            </w:r>
          </w:p>
        </w:tc>
        <w:tc>
          <w:tcPr>
            <w:tcW w:w="4673" w:type="dxa"/>
            <w:vAlign w:val="center"/>
          </w:tcPr>
          <w:p w14:paraId="3C934DA5" w14:textId="0A2097BF" w:rsidR="00D2012B" w:rsidRPr="00D2012B" w:rsidRDefault="00D2012B" w:rsidP="0027799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2012B">
              <w:rPr>
                <w:rStyle w:val="qwen-markdown-text"/>
                <w:rFonts w:ascii="Times New Roman" w:hAnsi="Times New Roman" w:cs="Times New Roman"/>
                <w:sz w:val="28"/>
                <w:szCs w:val="28"/>
              </w:rPr>
              <w:t>0,29</w:t>
            </w:r>
          </w:p>
        </w:tc>
      </w:tr>
    </w:tbl>
    <w:p w14:paraId="4ED7D244" w14:textId="112E5F0B" w:rsidR="00D2012B" w:rsidRPr="00D2012B" w:rsidRDefault="00D2012B" w:rsidP="0027799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2012B">
        <w:rPr>
          <w:rFonts w:ascii="Times New Roman" w:hAnsi="Times New Roman" w:cs="Times New Roman"/>
          <w:sz w:val="28"/>
          <w:szCs w:val="28"/>
        </w:rPr>
        <w:t>Вариант задания №7</w:t>
      </w:r>
      <w:r w:rsidRPr="00D2012B">
        <w:rPr>
          <w:rFonts w:ascii="Times New Roman" w:hAnsi="Times New Roman" w:cs="Times New Roman"/>
          <w:sz w:val="28"/>
          <w:szCs w:val="28"/>
        </w:rPr>
        <w:t>: согласно</w:t>
      </w:r>
      <w:r w:rsidRPr="00D2012B">
        <w:rPr>
          <w:rFonts w:ascii="Times New Roman" w:hAnsi="Times New Roman" w:cs="Times New Roman"/>
          <w:sz w:val="28"/>
          <w:szCs w:val="28"/>
        </w:rPr>
        <w:t xml:space="preserve"> таблице 1.3, для варианта 7 используются следующие колонки из таблицы 1.4:</w:t>
      </w:r>
    </w:p>
    <w:p w14:paraId="2C0160F0" w14:textId="335F5768" w:rsidR="00D2012B" w:rsidRPr="00D2012B" w:rsidRDefault="00D2012B" w:rsidP="0027799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2012B">
        <w:rPr>
          <w:rStyle w:val="af"/>
          <w:rFonts w:ascii="Times New Roman" w:eastAsia="Times New Roman" w:hAnsi="Times New Roman" w:cs="Times New Roman"/>
          <w:sz w:val="28"/>
          <w:szCs w:val="28"/>
        </w:rPr>
        <w:t xml:space="preserve">Таблица </w:t>
      </w:r>
      <w:r>
        <w:rPr>
          <w:rFonts w:ascii="Times New Roman" w:hAnsi="Times New Roman" w:cs="Times New Roman"/>
          <w:sz w:val="28"/>
          <w:szCs w:val="28"/>
        </w:rPr>
        <w:t>2</w:t>
      </w:r>
      <w:r w:rsidRPr="00D2012B">
        <w:rPr>
          <w:rFonts w:ascii="Times New Roman" w:hAnsi="Times New Roman" w:cs="Times New Roman"/>
          <w:sz w:val="28"/>
          <w:szCs w:val="28"/>
        </w:rPr>
        <w:t xml:space="preserve"> </w:t>
      </w:r>
      <w:r w:rsidRPr="00D2012B">
        <w:rPr>
          <w:rFonts w:ascii="Times New Roman" w:eastAsia="Times New Roman" w:hAnsi="Times New Roman" w:cs="Times New Roman"/>
          <w:spacing w:val="5"/>
          <w:sz w:val="28"/>
          <w:szCs w:val="28"/>
        </w:rPr>
        <w:t>—</w:t>
      </w:r>
      <w:r w:rsidRPr="00D2012B">
        <w:rPr>
          <w:rStyle w:val="af"/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Колонки таблицы для варианта задания №7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869"/>
        <w:gridCol w:w="1869"/>
        <w:gridCol w:w="1869"/>
        <w:gridCol w:w="1869"/>
        <w:gridCol w:w="1869"/>
      </w:tblGrid>
      <w:tr w:rsidR="00D2012B" w14:paraId="57F7A694" w14:textId="77777777" w:rsidTr="00D2012B">
        <w:tc>
          <w:tcPr>
            <w:tcW w:w="1869" w:type="dxa"/>
            <w:vAlign w:val="center"/>
          </w:tcPr>
          <w:p w14:paraId="6621C7AC" w14:textId="4AA8200C" w:rsidR="00D2012B" w:rsidRDefault="00D2012B" w:rsidP="0027799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№ варианта</w:t>
            </w:r>
          </w:p>
        </w:tc>
        <w:tc>
          <w:tcPr>
            <w:tcW w:w="1869" w:type="dxa"/>
            <w:vAlign w:val="center"/>
          </w:tcPr>
          <w:p w14:paraId="38F5FAFC" w14:textId="022E488E" w:rsidR="00D2012B" w:rsidRDefault="00D2012B" w:rsidP="0027799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ГСЭ</w:t>
            </w:r>
          </w:p>
        </w:tc>
        <w:tc>
          <w:tcPr>
            <w:tcW w:w="1869" w:type="dxa"/>
            <w:vAlign w:val="center"/>
          </w:tcPr>
          <w:p w14:paraId="4FAA65CB" w14:textId="1AF150F2" w:rsidR="00D2012B" w:rsidRDefault="00D2012B" w:rsidP="0027799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ЕН</w:t>
            </w:r>
          </w:p>
        </w:tc>
        <w:tc>
          <w:tcPr>
            <w:tcW w:w="1869" w:type="dxa"/>
            <w:vAlign w:val="center"/>
          </w:tcPr>
          <w:p w14:paraId="57100B30" w14:textId="43B4EF5B" w:rsidR="00D2012B" w:rsidRDefault="00D2012B" w:rsidP="0027799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ОП</w:t>
            </w:r>
          </w:p>
        </w:tc>
        <w:tc>
          <w:tcPr>
            <w:tcW w:w="1869" w:type="dxa"/>
            <w:vAlign w:val="center"/>
          </w:tcPr>
          <w:p w14:paraId="1D8A269A" w14:textId="730361D7" w:rsidR="00D2012B" w:rsidRDefault="00D2012B" w:rsidP="0027799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СД</w:t>
            </w:r>
          </w:p>
        </w:tc>
      </w:tr>
      <w:tr w:rsidR="00D2012B" w14:paraId="255AAD0E" w14:textId="77777777" w:rsidTr="00D2012B">
        <w:tc>
          <w:tcPr>
            <w:tcW w:w="1869" w:type="dxa"/>
            <w:vAlign w:val="center"/>
          </w:tcPr>
          <w:p w14:paraId="52BE644A" w14:textId="63CD7827" w:rsidR="00D2012B" w:rsidRDefault="00D2012B" w:rsidP="0027799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1869" w:type="dxa"/>
            <w:vAlign w:val="center"/>
          </w:tcPr>
          <w:p w14:paraId="6D1A53A1" w14:textId="5C876488" w:rsidR="00D2012B" w:rsidRDefault="00D2012B" w:rsidP="0027799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1869" w:type="dxa"/>
            <w:vAlign w:val="center"/>
          </w:tcPr>
          <w:p w14:paraId="26074525" w14:textId="5128929E" w:rsidR="00D2012B" w:rsidRDefault="00D2012B" w:rsidP="0027799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1869" w:type="dxa"/>
            <w:vAlign w:val="center"/>
          </w:tcPr>
          <w:p w14:paraId="7FF46771" w14:textId="1C8D8FBE" w:rsidR="00D2012B" w:rsidRDefault="00D2012B" w:rsidP="0027799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1869" w:type="dxa"/>
            <w:vAlign w:val="center"/>
          </w:tcPr>
          <w:p w14:paraId="5E31536F" w14:textId="7DD0256A" w:rsidR="00D2012B" w:rsidRDefault="00D2012B" w:rsidP="0027799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</w:tbl>
    <w:p w14:paraId="5623BA77" w14:textId="6538F410" w:rsidR="00D2012B" w:rsidRPr="00D2012B" w:rsidRDefault="00D2012B" w:rsidP="0027799E">
      <w:pPr>
        <w:pStyle w:val="a7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2012B">
        <w:rPr>
          <w:rFonts w:ascii="Times New Roman" w:hAnsi="Times New Roman" w:cs="Times New Roman"/>
          <w:sz w:val="28"/>
          <w:szCs w:val="28"/>
        </w:rPr>
        <w:t>Шкала оценки качества</w:t>
      </w:r>
    </w:p>
    <w:p w14:paraId="33B55CDE" w14:textId="77777777" w:rsidR="00D2012B" w:rsidRPr="00D2012B" w:rsidRDefault="00D2012B" w:rsidP="0027799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2012B">
        <w:rPr>
          <w:rFonts w:ascii="Times New Roman" w:hAnsi="Times New Roman" w:cs="Times New Roman"/>
          <w:sz w:val="28"/>
          <w:szCs w:val="28"/>
        </w:rPr>
        <w:t>Оценка качества подготовки осуществлялась по трехуровневой шкале:</w:t>
      </w:r>
    </w:p>
    <w:p w14:paraId="46B15273" w14:textId="4A8B1C6B" w:rsidR="00D2012B" w:rsidRPr="00D2012B" w:rsidRDefault="00D2012B" w:rsidP="0027799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2012B">
        <w:rPr>
          <w:rStyle w:val="af"/>
          <w:rFonts w:ascii="Times New Roman" w:eastAsia="Times New Roman" w:hAnsi="Times New Roman" w:cs="Times New Roman"/>
          <w:sz w:val="28"/>
          <w:szCs w:val="28"/>
        </w:rPr>
        <w:t xml:space="preserve">Таблица </w:t>
      </w:r>
      <w:r w:rsidRPr="00D2012B">
        <w:rPr>
          <w:rFonts w:ascii="Times New Roman" w:hAnsi="Times New Roman" w:cs="Times New Roman"/>
          <w:sz w:val="28"/>
          <w:szCs w:val="28"/>
        </w:rPr>
        <w:t>3</w:t>
      </w:r>
      <w:r w:rsidRPr="00D2012B">
        <w:rPr>
          <w:rFonts w:ascii="Times New Roman" w:hAnsi="Times New Roman" w:cs="Times New Roman"/>
          <w:sz w:val="28"/>
          <w:szCs w:val="28"/>
        </w:rPr>
        <w:t xml:space="preserve"> </w:t>
      </w:r>
      <w:r w:rsidRPr="00D2012B">
        <w:rPr>
          <w:rFonts w:ascii="Times New Roman" w:eastAsia="Times New Roman" w:hAnsi="Times New Roman" w:cs="Times New Roman"/>
          <w:spacing w:val="5"/>
          <w:sz w:val="28"/>
          <w:szCs w:val="28"/>
        </w:rPr>
        <w:t>—</w:t>
      </w:r>
      <w:r w:rsidRPr="00D2012B">
        <w:rPr>
          <w:rStyle w:val="af"/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D2012B">
        <w:rPr>
          <w:rFonts w:ascii="Times New Roman" w:hAnsi="Times New Roman" w:cs="Times New Roman"/>
          <w:sz w:val="28"/>
          <w:szCs w:val="28"/>
        </w:rPr>
        <w:t>Шкала оценки качества подготовки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3291"/>
        <w:gridCol w:w="3001"/>
        <w:gridCol w:w="3053"/>
      </w:tblGrid>
      <w:tr w:rsidR="00D2012B" w:rsidRPr="00D2012B" w14:paraId="7291346F" w14:textId="77777777" w:rsidTr="00DE54D9">
        <w:tc>
          <w:tcPr>
            <w:tcW w:w="3115" w:type="dxa"/>
            <w:vAlign w:val="center"/>
          </w:tcPr>
          <w:p w14:paraId="30C8BB9A" w14:textId="37DB68C0" w:rsidR="00D2012B" w:rsidRPr="00D2012B" w:rsidRDefault="00D2012B" w:rsidP="0027799E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2012B">
              <w:rPr>
                <w:rStyle w:val="qwen-markdown-text"/>
                <w:rFonts w:ascii="Times New Roman" w:hAnsi="Times New Roman" w:cs="Times New Roman"/>
                <w:sz w:val="28"/>
                <w:szCs w:val="28"/>
              </w:rPr>
              <w:lastRenderedPageBreak/>
              <w:t>Оценка</w:t>
            </w:r>
          </w:p>
        </w:tc>
        <w:tc>
          <w:tcPr>
            <w:tcW w:w="3115" w:type="dxa"/>
            <w:vAlign w:val="center"/>
          </w:tcPr>
          <w:p w14:paraId="1FD1D6CB" w14:textId="774E6856" w:rsidR="00D2012B" w:rsidRPr="00D2012B" w:rsidRDefault="00D2012B" w:rsidP="0027799E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2012B">
              <w:rPr>
                <w:rStyle w:val="qwen-markdown-text"/>
                <w:rFonts w:ascii="Times New Roman" w:hAnsi="Times New Roman" w:cs="Times New Roman"/>
                <w:sz w:val="28"/>
                <w:szCs w:val="28"/>
              </w:rPr>
              <w:t>Уровень</w:t>
            </w:r>
          </w:p>
        </w:tc>
        <w:tc>
          <w:tcPr>
            <w:tcW w:w="3115" w:type="dxa"/>
            <w:vAlign w:val="center"/>
          </w:tcPr>
          <w:p w14:paraId="5029E709" w14:textId="16059C3D" w:rsidR="00D2012B" w:rsidRPr="00D2012B" w:rsidRDefault="00D2012B" w:rsidP="0027799E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2012B">
              <w:rPr>
                <w:rStyle w:val="qwen-markdown-text"/>
                <w:rFonts w:ascii="Times New Roman" w:hAnsi="Times New Roman" w:cs="Times New Roman"/>
                <w:sz w:val="28"/>
                <w:szCs w:val="28"/>
              </w:rPr>
              <w:t>Обозначение</w:t>
            </w:r>
          </w:p>
        </w:tc>
      </w:tr>
      <w:tr w:rsidR="00D2012B" w:rsidRPr="00D2012B" w14:paraId="34A5DB85" w14:textId="77777777" w:rsidTr="00DE54D9">
        <w:tc>
          <w:tcPr>
            <w:tcW w:w="3115" w:type="dxa"/>
            <w:vAlign w:val="center"/>
          </w:tcPr>
          <w:p w14:paraId="4795834E" w14:textId="70478056" w:rsidR="00D2012B" w:rsidRPr="00D2012B" w:rsidRDefault="00D2012B" w:rsidP="0027799E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2012B">
              <w:rPr>
                <w:rStyle w:val="qwen-markdown-text"/>
                <w:rFonts w:ascii="Times New Roman" w:hAnsi="Times New Roman" w:cs="Times New Roman"/>
                <w:sz w:val="28"/>
                <w:szCs w:val="28"/>
              </w:rPr>
              <w:t>Отлично</w:t>
            </w:r>
          </w:p>
        </w:tc>
        <w:tc>
          <w:tcPr>
            <w:tcW w:w="3115" w:type="dxa"/>
            <w:vAlign w:val="center"/>
          </w:tcPr>
          <w:p w14:paraId="4DDB2046" w14:textId="02135B95" w:rsidR="00D2012B" w:rsidRPr="00D2012B" w:rsidRDefault="00D2012B" w:rsidP="0027799E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2012B">
              <w:rPr>
                <w:rStyle w:val="qwen-markdown-text"/>
                <w:rFonts w:ascii="Times New Roman" w:hAnsi="Times New Roman" w:cs="Times New Roman"/>
                <w:sz w:val="28"/>
                <w:szCs w:val="28"/>
              </w:rPr>
              <w:t>Высший уровень</w:t>
            </w:r>
          </w:p>
        </w:tc>
        <w:tc>
          <w:tcPr>
            <w:tcW w:w="3115" w:type="dxa"/>
            <w:vAlign w:val="center"/>
          </w:tcPr>
          <w:p w14:paraId="6A720E92" w14:textId="3BAD0BD1" w:rsidR="00D2012B" w:rsidRPr="00D2012B" w:rsidRDefault="00D2012B" w:rsidP="0027799E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2012B">
              <w:rPr>
                <w:rStyle w:val="qwen-markdown-text"/>
                <w:rFonts w:ascii="Times New Roman" w:hAnsi="Times New Roman" w:cs="Times New Roman"/>
                <w:sz w:val="28"/>
                <w:szCs w:val="28"/>
              </w:rPr>
              <w:t>В</w:t>
            </w:r>
          </w:p>
        </w:tc>
      </w:tr>
      <w:tr w:rsidR="00D2012B" w:rsidRPr="00D2012B" w14:paraId="2495D3F0" w14:textId="77777777" w:rsidTr="00DE54D9">
        <w:tc>
          <w:tcPr>
            <w:tcW w:w="3115" w:type="dxa"/>
            <w:vAlign w:val="center"/>
          </w:tcPr>
          <w:p w14:paraId="59E3470B" w14:textId="78AB1C9A" w:rsidR="00D2012B" w:rsidRPr="00D2012B" w:rsidRDefault="00D2012B" w:rsidP="0027799E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2012B">
              <w:rPr>
                <w:rStyle w:val="qwen-markdown-text"/>
                <w:rFonts w:ascii="Times New Roman" w:hAnsi="Times New Roman" w:cs="Times New Roman"/>
                <w:sz w:val="28"/>
                <w:szCs w:val="28"/>
              </w:rPr>
              <w:t>Хорошо</w:t>
            </w:r>
          </w:p>
        </w:tc>
        <w:tc>
          <w:tcPr>
            <w:tcW w:w="3115" w:type="dxa"/>
            <w:vAlign w:val="center"/>
          </w:tcPr>
          <w:p w14:paraId="7F296701" w14:textId="57754252" w:rsidR="00D2012B" w:rsidRPr="00D2012B" w:rsidRDefault="00D2012B" w:rsidP="0027799E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2012B">
              <w:rPr>
                <w:rStyle w:val="qwen-markdown-text"/>
                <w:rFonts w:ascii="Times New Roman" w:hAnsi="Times New Roman" w:cs="Times New Roman"/>
                <w:sz w:val="28"/>
                <w:szCs w:val="28"/>
              </w:rPr>
              <w:t>Средний уровень</w:t>
            </w:r>
          </w:p>
        </w:tc>
        <w:tc>
          <w:tcPr>
            <w:tcW w:w="3115" w:type="dxa"/>
            <w:vAlign w:val="center"/>
          </w:tcPr>
          <w:p w14:paraId="726194C9" w14:textId="487E1FBA" w:rsidR="00D2012B" w:rsidRPr="00D2012B" w:rsidRDefault="00D2012B" w:rsidP="0027799E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2012B">
              <w:rPr>
                <w:rStyle w:val="qwen-markdown-text"/>
                <w:rFonts w:ascii="Times New Roman" w:hAnsi="Times New Roman" w:cs="Times New Roman"/>
                <w:sz w:val="28"/>
                <w:szCs w:val="28"/>
              </w:rPr>
              <w:t>С</w:t>
            </w:r>
          </w:p>
        </w:tc>
      </w:tr>
      <w:tr w:rsidR="00D2012B" w:rsidRPr="00D2012B" w14:paraId="63DF703C" w14:textId="77777777" w:rsidTr="00DE54D9">
        <w:tc>
          <w:tcPr>
            <w:tcW w:w="3115" w:type="dxa"/>
            <w:vAlign w:val="center"/>
          </w:tcPr>
          <w:p w14:paraId="22F06DD7" w14:textId="2993F78A" w:rsidR="00D2012B" w:rsidRPr="00D2012B" w:rsidRDefault="00D2012B" w:rsidP="0027799E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2012B">
              <w:rPr>
                <w:rStyle w:val="qwen-markdown-text"/>
                <w:rFonts w:ascii="Times New Roman" w:hAnsi="Times New Roman" w:cs="Times New Roman"/>
                <w:sz w:val="28"/>
                <w:szCs w:val="28"/>
              </w:rPr>
              <w:t>Удовлетворительно</w:t>
            </w:r>
          </w:p>
        </w:tc>
        <w:tc>
          <w:tcPr>
            <w:tcW w:w="3115" w:type="dxa"/>
            <w:vAlign w:val="center"/>
          </w:tcPr>
          <w:p w14:paraId="7CB287CD" w14:textId="2C8C4239" w:rsidR="00D2012B" w:rsidRPr="00D2012B" w:rsidRDefault="00D2012B" w:rsidP="0027799E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2012B">
              <w:rPr>
                <w:rStyle w:val="qwen-markdown-text"/>
                <w:rFonts w:ascii="Times New Roman" w:hAnsi="Times New Roman" w:cs="Times New Roman"/>
                <w:sz w:val="28"/>
                <w:szCs w:val="28"/>
              </w:rPr>
              <w:t>Ниже среднего</w:t>
            </w:r>
          </w:p>
        </w:tc>
        <w:tc>
          <w:tcPr>
            <w:tcW w:w="3115" w:type="dxa"/>
            <w:vAlign w:val="center"/>
          </w:tcPr>
          <w:p w14:paraId="6810B43D" w14:textId="1BD55D6D" w:rsidR="00D2012B" w:rsidRPr="00D2012B" w:rsidRDefault="00D2012B" w:rsidP="0027799E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2012B">
              <w:rPr>
                <w:rStyle w:val="qwen-markdown-text"/>
                <w:rFonts w:ascii="Times New Roman" w:hAnsi="Times New Roman" w:cs="Times New Roman"/>
                <w:sz w:val="28"/>
                <w:szCs w:val="28"/>
              </w:rPr>
              <w:t>Н</w:t>
            </w:r>
          </w:p>
        </w:tc>
      </w:tr>
    </w:tbl>
    <w:p w14:paraId="7A043536" w14:textId="77777777" w:rsidR="00D2012B" w:rsidRPr="00D2012B" w:rsidRDefault="00D2012B" w:rsidP="0027799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2012B">
        <w:rPr>
          <w:rFonts w:ascii="Times New Roman" w:hAnsi="Times New Roman" w:cs="Times New Roman"/>
          <w:sz w:val="28"/>
          <w:szCs w:val="28"/>
        </w:rPr>
        <w:t>Соответствие оценок: «5» = В, «4» = С, «3» = Н</w:t>
      </w:r>
    </w:p>
    <w:p w14:paraId="0E7A5B25" w14:textId="7082B731" w:rsidR="00D2012B" w:rsidRPr="00D2012B" w:rsidRDefault="00D2012B" w:rsidP="0027799E">
      <w:pPr>
        <w:pStyle w:val="a7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2012B">
        <w:rPr>
          <w:rFonts w:ascii="Times New Roman" w:hAnsi="Times New Roman" w:cs="Times New Roman"/>
          <w:sz w:val="28"/>
          <w:szCs w:val="28"/>
        </w:rPr>
        <w:t>Результаты оценки уровня подготовки специалистов</w:t>
      </w:r>
    </w:p>
    <w:p w14:paraId="28A3A280" w14:textId="12E76150" w:rsidR="00D2012B" w:rsidRDefault="00D2012B" w:rsidP="0027799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2012B">
        <w:rPr>
          <w:rFonts w:ascii="Times New Roman" w:hAnsi="Times New Roman" w:cs="Times New Roman"/>
          <w:sz w:val="28"/>
          <w:szCs w:val="28"/>
        </w:rPr>
        <w:t xml:space="preserve">Таблица </w:t>
      </w:r>
      <w:r>
        <w:rPr>
          <w:rFonts w:ascii="Times New Roman" w:hAnsi="Times New Roman" w:cs="Times New Roman"/>
          <w:sz w:val="28"/>
          <w:szCs w:val="28"/>
        </w:rPr>
        <w:t>4</w:t>
      </w:r>
      <w:r w:rsidRPr="00D2012B">
        <w:rPr>
          <w:rFonts w:ascii="Times New Roman" w:hAnsi="Times New Roman" w:cs="Times New Roman"/>
          <w:sz w:val="28"/>
          <w:szCs w:val="28"/>
        </w:rPr>
        <w:t xml:space="preserve"> — Результаты оценки уровня подготовки специалистов</w:t>
      </w:r>
    </w:p>
    <w:tbl>
      <w:tblPr>
        <w:tblW w:w="9309" w:type="dxa"/>
        <w:tblLook w:val="04A0" w:firstRow="1" w:lastRow="0" w:firstColumn="1" w:lastColumn="0" w:noHBand="0" w:noVBand="1"/>
      </w:tblPr>
      <w:tblGrid>
        <w:gridCol w:w="1838"/>
        <w:gridCol w:w="1280"/>
        <w:gridCol w:w="1020"/>
        <w:gridCol w:w="940"/>
        <w:gridCol w:w="940"/>
        <w:gridCol w:w="940"/>
        <w:gridCol w:w="960"/>
        <w:gridCol w:w="1391"/>
      </w:tblGrid>
      <w:tr w:rsidR="0010566D" w:rsidRPr="0010566D" w14:paraId="00B919E6" w14:textId="77777777" w:rsidTr="0010566D">
        <w:trPr>
          <w:trHeight w:val="315"/>
        </w:trPr>
        <w:tc>
          <w:tcPr>
            <w:tcW w:w="183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BD4EC9" w14:textId="77777777" w:rsidR="0010566D" w:rsidRPr="0010566D" w:rsidRDefault="0010566D" w:rsidP="0027799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0566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№ п/п</w:t>
            </w:r>
          </w:p>
        </w:tc>
        <w:tc>
          <w:tcPr>
            <w:tcW w:w="128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846E7A" w14:textId="77777777" w:rsidR="0010566D" w:rsidRPr="0010566D" w:rsidRDefault="0010566D" w:rsidP="0027799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0566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№ студента по журналу</w:t>
            </w:r>
          </w:p>
        </w:tc>
        <w:tc>
          <w:tcPr>
            <w:tcW w:w="3840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8F2904" w14:textId="77777777" w:rsidR="0010566D" w:rsidRPr="0010566D" w:rsidRDefault="0010566D" w:rsidP="0027799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0566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Циклы</w:t>
            </w:r>
          </w:p>
        </w:tc>
        <w:tc>
          <w:tcPr>
            <w:tcW w:w="9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257178" w14:textId="77777777" w:rsidR="0010566D" w:rsidRPr="0010566D" w:rsidRDefault="0010566D" w:rsidP="0027799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0566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q</w:t>
            </w:r>
          </w:p>
        </w:tc>
        <w:tc>
          <w:tcPr>
            <w:tcW w:w="13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7EDB8A" w14:textId="77777777" w:rsidR="0010566D" w:rsidRPr="0010566D" w:rsidRDefault="0010566D" w:rsidP="0027799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0566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Аттестация</w:t>
            </w:r>
          </w:p>
        </w:tc>
      </w:tr>
      <w:tr w:rsidR="0010566D" w:rsidRPr="0010566D" w14:paraId="1C78626F" w14:textId="77777777" w:rsidTr="0010566D">
        <w:trPr>
          <w:trHeight w:val="315"/>
        </w:trPr>
        <w:tc>
          <w:tcPr>
            <w:tcW w:w="183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233B16" w14:textId="77777777" w:rsidR="0010566D" w:rsidRPr="0010566D" w:rsidRDefault="0010566D" w:rsidP="0027799E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2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9E8D1D" w14:textId="77777777" w:rsidR="0010566D" w:rsidRPr="0010566D" w:rsidRDefault="0010566D" w:rsidP="0027799E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9879D7" w14:textId="77777777" w:rsidR="0010566D" w:rsidRPr="0010566D" w:rsidRDefault="0010566D" w:rsidP="0027799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0566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ГСЭ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86DA96" w14:textId="77777777" w:rsidR="0010566D" w:rsidRPr="0010566D" w:rsidRDefault="0010566D" w:rsidP="0027799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0566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ЕН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7C9026" w14:textId="77777777" w:rsidR="0010566D" w:rsidRPr="0010566D" w:rsidRDefault="0010566D" w:rsidP="0027799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0566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ОП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B2CB9C" w14:textId="77777777" w:rsidR="0010566D" w:rsidRPr="0010566D" w:rsidRDefault="0010566D" w:rsidP="0027799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0566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СД</w:t>
            </w:r>
          </w:p>
        </w:tc>
        <w:tc>
          <w:tcPr>
            <w:tcW w:w="9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39F64A" w14:textId="77777777" w:rsidR="0010566D" w:rsidRPr="0010566D" w:rsidRDefault="0010566D" w:rsidP="0027799E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3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AA4DD3" w14:textId="77777777" w:rsidR="0010566D" w:rsidRPr="0010566D" w:rsidRDefault="0010566D" w:rsidP="0027799E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10566D" w:rsidRPr="0010566D" w14:paraId="7DA703A3" w14:textId="77777777" w:rsidTr="0010566D">
        <w:trPr>
          <w:trHeight w:val="615"/>
        </w:trPr>
        <w:tc>
          <w:tcPr>
            <w:tcW w:w="183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64FA70" w14:textId="77777777" w:rsidR="0010566D" w:rsidRPr="0010566D" w:rsidRDefault="0010566D" w:rsidP="0027799E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2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E88AC8" w14:textId="77777777" w:rsidR="0010566D" w:rsidRPr="0010566D" w:rsidRDefault="0010566D" w:rsidP="0027799E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20EA4E" w14:textId="77777777" w:rsidR="0010566D" w:rsidRPr="0010566D" w:rsidRDefault="0010566D" w:rsidP="0027799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0566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0,21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C98F65" w14:textId="77777777" w:rsidR="0010566D" w:rsidRPr="0010566D" w:rsidRDefault="0010566D" w:rsidP="0027799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0566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0,24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8F0675" w14:textId="77777777" w:rsidR="0010566D" w:rsidRPr="0010566D" w:rsidRDefault="0010566D" w:rsidP="0027799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0566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0,26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F79E82" w14:textId="77777777" w:rsidR="0010566D" w:rsidRPr="0010566D" w:rsidRDefault="0010566D" w:rsidP="0027799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0566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0,29</w:t>
            </w:r>
          </w:p>
        </w:tc>
        <w:tc>
          <w:tcPr>
            <w:tcW w:w="9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889932" w14:textId="77777777" w:rsidR="0010566D" w:rsidRPr="0010566D" w:rsidRDefault="0010566D" w:rsidP="0027799E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3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6A074E" w14:textId="77777777" w:rsidR="0010566D" w:rsidRPr="0010566D" w:rsidRDefault="0010566D" w:rsidP="0027799E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10566D" w:rsidRPr="0010566D" w14:paraId="460C7C67" w14:textId="77777777" w:rsidTr="0010566D">
        <w:trPr>
          <w:trHeight w:val="315"/>
        </w:trPr>
        <w:tc>
          <w:tcPr>
            <w:tcW w:w="18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438F49" w14:textId="77777777" w:rsidR="0010566D" w:rsidRPr="0010566D" w:rsidRDefault="0010566D" w:rsidP="0027799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0566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DC9BCB" w14:textId="77777777" w:rsidR="0010566D" w:rsidRPr="0010566D" w:rsidRDefault="0010566D" w:rsidP="0027799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0566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517E08" w14:textId="77777777" w:rsidR="0010566D" w:rsidRPr="0010566D" w:rsidRDefault="0010566D" w:rsidP="0027799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0566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5CD717" w14:textId="77777777" w:rsidR="0010566D" w:rsidRPr="0010566D" w:rsidRDefault="0010566D" w:rsidP="0027799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0566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B47390" w14:textId="77777777" w:rsidR="0010566D" w:rsidRPr="0010566D" w:rsidRDefault="0010566D" w:rsidP="0027799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0566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C20580" w14:textId="77777777" w:rsidR="0010566D" w:rsidRPr="0010566D" w:rsidRDefault="0010566D" w:rsidP="0027799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0566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59BD17" w14:textId="77777777" w:rsidR="0010566D" w:rsidRPr="0010566D" w:rsidRDefault="0010566D" w:rsidP="0027799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0566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0,63</w:t>
            </w:r>
          </w:p>
        </w:tc>
        <w:tc>
          <w:tcPr>
            <w:tcW w:w="13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B80108" w14:textId="77777777" w:rsidR="0010566D" w:rsidRPr="0010566D" w:rsidRDefault="0010566D" w:rsidP="0027799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0566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Атт.</w:t>
            </w:r>
          </w:p>
        </w:tc>
      </w:tr>
      <w:tr w:rsidR="0010566D" w:rsidRPr="0010566D" w14:paraId="03392130" w14:textId="77777777" w:rsidTr="0010566D">
        <w:trPr>
          <w:trHeight w:val="315"/>
        </w:trPr>
        <w:tc>
          <w:tcPr>
            <w:tcW w:w="18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0D55DB" w14:textId="77777777" w:rsidR="0010566D" w:rsidRPr="0010566D" w:rsidRDefault="0010566D" w:rsidP="0027799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0566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A3959D" w14:textId="77777777" w:rsidR="0010566D" w:rsidRPr="0010566D" w:rsidRDefault="0010566D" w:rsidP="0027799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0566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17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AF86D2" w14:textId="77777777" w:rsidR="0010566D" w:rsidRPr="0010566D" w:rsidRDefault="0010566D" w:rsidP="0027799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0566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D3F783" w14:textId="77777777" w:rsidR="0010566D" w:rsidRPr="0010566D" w:rsidRDefault="0010566D" w:rsidP="0027799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0566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CB3289" w14:textId="77777777" w:rsidR="0010566D" w:rsidRPr="0010566D" w:rsidRDefault="0010566D" w:rsidP="0027799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0566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5E725B" w14:textId="77777777" w:rsidR="0010566D" w:rsidRPr="0010566D" w:rsidRDefault="0010566D" w:rsidP="0027799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0566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55FCED" w14:textId="77777777" w:rsidR="0010566D" w:rsidRPr="0010566D" w:rsidRDefault="0010566D" w:rsidP="0027799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0566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0,46</w:t>
            </w:r>
          </w:p>
        </w:tc>
        <w:tc>
          <w:tcPr>
            <w:tcW w:w="13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D4F148" w14:textId="77777777" w:rsidR="0010566D" w:rsidRPr="0010566D" w:rsidRDefault="0010566D" w:rsidP="0027799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0566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 атт.</w:t>
            </w:r>
          </w:p>
        </w:tc>
      </w:tr>
      <w:tr w:rsidR="0010566D" w:rsidRPr="0010566D" w14:paraId="5156FA2F" w14:textId="77777777" w:rsidTr="0010566D">
        <w:trPr>
          <w:trHeight w:val="315"/>
        </w:trPr>
        <w:tc>
          <w:tcPr>
            <w:tcW w:w="18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BAF399" w14:textId="77777777" w:rsidR="0010566D" w:rsidRPr="0010566D" w:rsidRDefault="0010566D" w:rsidP="0027799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0566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200129" w14:textId="77777777" w:rsidR="0010566D" w:rsidRPr="0010566D" w:rsidRDefault="0010566D" w:rsidP="0027799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0566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D964CD" w14:textId="77777777" w:rsidR="0010566D" w:rsidRPr="0010566D" w:rsidRDefault="0010566D" w:rsidP="0027799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0566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FCDD52" w14:textId="77777777" w:rsidR="0010566D" w:rsidRPr="0010566D" w:rsidRDefault="0010566D" w:rsidP="0027799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0566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C36C40" w14:textId="77777777" w:rsidR="0010566D" w:rsidRPr="0010566D" w:rsidRDefault="0010566D" w:rsidP="0027799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0566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1CCECF" w14:textId="77777777" w:rsidR="0010566D" w:rsidRPr="0010566D" w:rsidRDefault="0010566D" w:rsidP="0027799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0566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36A2E8" w14:textId="77777777" w:rsidR="0010566D" w:rsidRPr="0010566D" w:rsidRDefault="0010566D" w:rsidP="0027799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0566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0,49</w:t>
            </w:r>
          </w:p>
        </w:tc>
        <w:tc>
          <w:tcPr>
            <w:tcW w:w="13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14719A" w14:textId="77777777" w:rsidR="0010566D" w:rsidRPr="0010566D" w:rsidRDefault="0010566D" w:rsidP="0027799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0566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 атт.</w:t>
            </w:r>
          </w:p>
        </w:tc>
      </w:tr>
      <w:tr w:rsidR="0010566D" w:rsidRPr="0010566D" w14:paraId="0023747B" w14:textId="77777777" w:rsidTr="0010566D">
        <w:trPr>
          <w:trHeight w:val="315"/>
        </w:trPr>
        <w:tc>
          <w:tcPr>
            <w:tcW w:w="18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C8C3BB" w14:textId="77777777" w:rsidR="0010566D" w:rsidRPr="0010566D" w:rsidRDefault="0010566D" w:rsidP="0027799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0566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098A92" w14:textId="77777777" w:rsidR="0010566D" w:rsidRPr="0010566D" w:rsidRDefault="0010566D" w:rsidP="0027799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0566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22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15A7E7" w14:textId="77777777" w:rsidR="0010566D" w:rsidRPr="0010566D" w:rsidRDefault="0010566D" w:rsidP="0027799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0566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D730D8" w14:textId="77777777" w:rsidR="0010566D" w:rsidRPr="0010566D" w:rsidRDefault="0010566D" w:rsidP="0027799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0566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79B14D" w14:textId="77777777" w:rsidR="0010566D" w:rsidRPr="0010566D" w:rsidRDefault="0010566D" w:rsidP="0027799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0566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93A0DA" w14:textId="77777777" w:rsidR="0010566D" w:rsidRPr="0010566D" w:rsidRDefault="0010566D" w:rsidP="0027799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0566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8EA8C9" w14:textId="77777777" w:rsidR="0010566D" w:rsidRPr="0010566D" w:rsidRDefault="0010566D" w:rsidP="0027799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0566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0,275</w:t>
            </w:r>
          </w:p>
        </w:tc>
        <w:tc>
          <w:tcPr>
            <w:tcW w:w="13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EDD57A" w14:textId="77777777" w:rsidR="0010566D" w:rsidRPr="0010566D" w:rsidRDefault="0010566D" w:rsidP="0027799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0566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 атт.</w:t>
            </w:r>
          </w:p>
        </w:tc>
      </w:tr>
      <w:tr w:rsidR="0010566D" w:rsidRPr="0010566D" w14:paraId="0A87DC1C" w14:textId="77777777" w:rsidTr="0010566D">
        <w:trPr>
          <w:trHeight w:val="315"/>
        </w:trPr>
        <w:tc>
          <w:tcPr>
            <w:tcW w:w="18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383DEA" w14:textId="77777777" w:rsidR="0010566D" w:rsidRPr="0010566D" w:rsidRDefault="0010566D" w:rsidP="0027799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0566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AC32CB" w14:textId="77777777" w:rsidR="0010566D" w:rsidRPr="0010566D" w:rsidRDefault="0010566D" w:rsidP="0027799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0566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9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25767A" w14:textId="77777777" w:rsidR="0010566D" w:rsidRPr="0010566D" w:rsidRDefault="0010566D" w:rsidP="0027799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0566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3F1344" w14:textId="77777777" w:rsidR="0010566D" w:rsidRPr="0010566D" w:rsidRDefault="0010566D" w:rsidP="0027799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0566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D2F596" w14:textId="77777777" w:rsidR="0010566D" w:rsidRPr="0010566D" w:rsidRDefault="0010566D" w:rsidP="0027799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0566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246C2F" w14:textId="77777777" w:rsidR="0010566D" w:rsidRPr="0010566D" w:rsidRDefault="0010566D" w:rsidP="0027799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0566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57281C" w14:textId="77777777" w:rsidR="0010566D" w:rsidRPr="0010566D" w:rsidRDefault="0010566D" w:rsidP="0027799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0566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0,725</w:t>
            </w:r>
          </w:p>
        </w:tc>
        <w:tc>
          <w:tcPr>
            <w:tcW w:w="13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AA7644" w14:textId="77777777" w:rsidR="0010566D" w:rsidRPr="0010566D" w:rsidRDefault="0010566D" w:rsidP="0027799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0566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Атт.</w:t>
            </w:r>
          </w:p>
        </w:tc>
      </w:tr>
      <w:tr w:rsidR="0010566D" w:rsidRPr="0010566D" w14:paraId="1D3FD1A2" w14:textId="77777777" w:rsidTr="0010566D">
        <w:trPr>
          <w:trHeight w:val="315"/>
        </w:trPr>
        <w:tc>
          <w:tcPr>
            <w:tcW w:w="18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13C3A4" w14:textId="77777777" w:rsidR="0010566D" w:rsidRPr="0010566D" w:rsidRDefault="0010566D" w:rsidP="0027799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0566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45172A" w14:textId="77777777" w:rsidR="0010566D" w:rsidRPr="0010566D" w:rsidRDefault="0010566D" w:rsidP="0027799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0566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14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965CA8" w14:textId="77777777" w:rsidR="0010566D" w:rsidRPr="0010566D" w:rsidRDefault="0010566D" w:rsidP="0027799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0566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6D6DEC" w14:textId="77777777" w:rsidR="0010566D" w:rsidRPr="0010566D" w:rsidRDefault="0010566D" w:rsidP="0027799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0566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1EEF38" w14:textId="77777777" w:rsidR="0010566D" w:rsidRPr="0010566D" w:rsidRDefault="0010566D" w:rsidP="0027799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0566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CC142E" w14:textId="77777777" w:rsidR="0010566D" w:rsidRPr="0010566D" w:rsidRDefault="0010566D" w:rsidP="0027799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0566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2F0494" w14:textId="77777777" w:rsidR="0010566D" w:rsidRPr="0010566D" w:rsidRDefault="0010566D" w:rsidP="0027799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0566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0,605</w:t>
            </w:r>
          </w:p>
        </w:tc>
        <w:tc>
          <w:tcPr>
            <w:tcW w:w="13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CF4968" w14:textId="77777777" w:rsidR="0010566D" w:rsidRPr="0010566D" w:rsidRDefault="0010566D" w:rsidP="0027799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0566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Атт.</w:t>
            </w:r>
          </w:p>
        </w:tc>
      </w:tr>
      <w:tr w:rsidR="0010566D" w:rsidRPr="0010566D" w14:paraId="275000AB" w14:textId="77777777" w:rsidTr="0010566D">
        <w:trPr>
          <w:trHeight w:val="315"/>
        </w:trPr>
        <w:tc>
          <w:tcPr>
            <w:tcW w:w="18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59E5D4" w14:textId="77777777" w:rsidR="0010566D" w:rsidRPr="0010566D" w:rsidRDefault="0010566D" w:rsidP="0027799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0566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D2D5C5" w14:textId="77777777" w:rsidR="0010566D" w:rsidRPr="0010566D" w:rsidRDefault="0010566D" w:rsidP="0027799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0566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5FEC03" w14:textId="77777777" w:rsidR="0010566D" w:rsidRPr="0010566D" w:rsidRDefault="0010566D" w:rsidP="0027799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0566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EE1C42" w14:textId="77777777" w:rsidR="0010566D" w:rsidRPr="0010566D" w:rsidRDefault="0010566D" w:rsidP="0027799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0566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BF02D7" w14:textId="77777777" w:rsidR="0010566D" w:rsidRPr="0010566D" w:rsidRDefault="0010566D" w:rsidP="0027799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0566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DCDD7B" w14:textId="77777777" w:rsidR="0010566D" w:rsidRPr="0010566D" w:rsidRDefault="0010566D" w:rsidP="0027799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0566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297666" w14:textId="77777777" w:rsidR="0010566D" w:rsidRPr="0010566D" w:rsidRDefault="0010566D" w:rsidP="0027799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0566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0,59</w:t>
            </w:r>
          </w:p>
        </w:tc>
        <w:tc>
          <w:tcPr>
            <w:tcW w:w="13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B0022C" w14:textId="77777777" w:rsidR="0010566D" w:rsidRPr="0010566D" w:rsidRDefault="0010566D" w:rsidP="0027799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0566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Атт.</w:t>
            </w:r>
          </w:p>
        </w:tc>
      </w:tr>
      <w:tr w:rsidR="0010566D" w:rsidRPr="0010566D" w14:paraId="070DF0DF" w14:textId="77777777" w:rsidTr="0010566D">
        <w:trPr>
          <w:trHeight w:val="315"/>
        </w:trPr>
        <w:tc>
          <w:tcPr>
            <w:tcW w:w="18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3659D1" w14:textId="77777777" w:rsidR="0010566D" w:rsidRPr="0010566D" w:rsidRDefault="0010566D" w:rsidP="0027799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0566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207B86" w14:textId="77777777" w:rsidR="0010566D" w:rsidRPr="0010566D" w:rsidRDefault="0010566D" w:rsidP="0027799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0566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2F79ED" w14:textId="77777777" w:rsidR="0010566D" w:rsidRPr="0010566D" w:rsidRDefault="0010566D" w:rsidP="0027799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0566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65666B" w14:textId="77777777" w:rsidR="0010566D" w:rsidRPr="0010566D" w:rsidRDefault="0010566D" w:rsidP="0027799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0566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16F13D" w14:textId="77777777" w:rsidR="0010566D" w:rsidRPr="0010566D" w:rsidRDefault="0010566D" w:rsidP="0027799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0566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3166E3" w14:textId="77777777" w:rsidR="0010566D" w:rsidRPr="0010566D" w:rsidRDefault="0010566D" w:rsidP="0027799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0566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44CF02" w14:textId="77777777" w:rsidR="0010566D" w:rsidRPr="0010566D" w:rsidRDefault="0010566D" w:rsidP="0027799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0566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0,62</w:t>
            </w:r>
          </w:p>
        </w:tc>
        <w:tc>
          <w:tcPr>
            <w:tcW w:w="13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C65093" w14:textId="77777777" w:rsidR="0010566D" w:rsidRPr="0010566D" w:rsidRDefault="0010566D" w:rsidP="0027799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0566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Атт.</w:t>
            </w:r>
          </w:p>
        </w:tc>
      </w:tr>
      <w:tr w:rsidR="0010566D" w:rsidRPr="0010566D" w14:paraId="3F9BABAA" w14:textId="77777777" w:rsidTr="0010566D">
        <w:trPr>
          <w:trHeight w:val="315"/>
        </w:trPr>
        <w:tc>
          <w:tcPr>
            <w:tcW w:w="18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DE49D8" w14:textId="77777777" w:rsidR="0010566D" w:rsidRPr="0010566D" w:rsidRDefault="0010566D" w:rsidP="0027799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0566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9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C3AB1A" w14:textId="77777777" w:rsidR="0010566D" w:rsidRPr="0010566D" w:rsidRDefault="0010566D" w:rsidP="0027799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0566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11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87D0CD" w14:textId="77777777" w:rsidR="0010566D" w:rsidRPr="0010566D" w:rsidRDefault="0010566D" w:rsidP="0027799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0566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61FF78" w14:textId="77777777" w:rsidR="0010566D" w:rsidRPr="0010566D" w:rsidRDefault="0010566D" w:rsidP="0027799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0566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9284DE" w14:textId="77777777" w:rsidR="0010566D" w:rsidRPr="0010566D" w:rsidRDefault="0010566D" w:rsidP="0027799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0566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00369B" w14:textId="77777777" w:rsidR="0010566D" w:rsidRPr="0010566D" w:rsidRDefault="0010566D" w:rsidP="0027799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0566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3B98D2" w14:textId="77777777" w:rsidR="0010566D" w:rsidRPr="0010566D" w:rsidRDefault="0010566D" w:rsidP="0027799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0566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3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629930" w14:textId="77777777" w:rsidR="0010566D" w:rsidRPr="0010566D" w:rsidRDefault="0010566D" w:rsidP="0027799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0566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Атт.</w:t>
            </w:r>
          </w:p>
        </w:tc>
      </w:tr>
      <w:tr w:rsidR="0010566D" w:rsidRPr="0010566D" w14:paraId="71BD5D9B" w14:textId="77777777" w:rsidTr="0010566D">
        <w:trPr>
          <w:trHeight w:val="315"/>
        </w:trPr>
        <w:tc>
          <w:tcPr>
            <w:tcW w:w="18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1581E2" w14:textId="77777777" w:rsidR="0010566D" w:rsidRPr="0010566D" w:rsidRDefault="0010566D" w:rsidP="0027799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0566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248EE0" w14:textId="77777777" w:rsidR="0010566D" w:rsidRPr="0010566D" w:rsidRDefault="0010566D" w:rsidP="0027799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0566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89DDB2" w14:textId="77777777" w:rsidR="0010566D" w:rsidRPr="0010566D" w:rsidRDefault="0010566D" w:rsidP="0027799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0566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0AE9F3" w14:textId="77777777" w:rsidR="0010566D" w:rsidRPr="0010566D" w:rsidRDefault="0010566D" w:rsidP="0027799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0566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BE0BE3" w14:textId="77777777" w:rsidR="0010566D" w:rsidRPr="0010566D" w:rsidRDefault="0010566D" w:rsidP="0027799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0566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DAB9A4" w14:textId="77777777" w:rsidR="0010566D" w:rsidRPr="0010566D" w:rsidRDefault="0010566D" w:rsidP="0027799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0566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108892" w14:textId="77777777" w:rsidR="0010566D" w:rsidRPr="0010566D" w:rsidRDefault="0010566D" w:rsidP="0027799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0566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0,485</w:t>
            </w:r>
          </w:p>
        </w:tc>
        <w:tc>
          <w:tcPr>
            <w:tcW w:w="13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540129" w14:textId="77777777" w:rsidR="0010566D" w:rsidRPr="0010566D" w:rsidRDefault="0010566D" w:rsidP="0027799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0566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 атт.</w:t>
            </w:r>
          </w:p>
        </w:tc>
      </w:tr>
      <w:tr w:rsidR="0010566D" w:rsidRPr="0010566D" w14:paraId="0BA66449" w14:textId="77777777" w:rsidTr="0010566D">
        <w:trPr>
          <w:trHeight w:val="315"/>
        </w:trPr>
        <w:tc>
          <w:tcPr>
            <w:tcW w:w="18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BCE9BD" w14:textId="77777777" w:rsidR="0010566D" w:rsidRPr="0010566D" w:rsidRDefault="0010566D" w:rsidP="0027799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0566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11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5FB6D3" w14:textId="77777777" w:rsidR="0010566D" w:rsidRPr="0010566D" w:rsidRDefault="0010566D" w:rsidP="0027799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0566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19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F59B36" w14:textId="77777777" w:rsidR="0010566D" w:rsidRPr="0010566D" w:rsidRDefault="0010566D" w:rsidP="0027799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0566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50494C" w14:textId="77777777" w:rsidR="0010566D" w:rsidRPr="0010566D" w:rsidRDefault="0010566D" w:rsidP="0027799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0566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18CAEA" w14:textId="77777777" w:rsidR="0010566D" w:rsidRPr="0010566D" w:rsidRDefault="0010566D" w:rsidP="0027799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0566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2D58D6" w14:textId="77777777" w:rsidR="0010566D" w:rsidRPr="0010566D" w:rsidRDefault="0010566D" w:rsidP="0027799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0566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B5DDD0" w14:textId="77777777" w:rsidR="0010566D" w:rsidRPr="0010566D" w:rsidRDefault="0010566D" w:rsidP="0027799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0566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0,395</w:t>
            </w:r>
          </w:p>
        </w:tc>
        <w:tc>
          <w:tcPr>
            <w:tcW w:w="13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0B46C2" w14:textId="77777777" w:rsidR="0010566D" w:rsidRPr="0010566D" w:rsidRDefault="0010566D" w:rsidP="0027799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0566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 атт.</w:t>
            </w:r>
          </w:p>
        </w:tc>
      </w:tr>
      <w:tr w:rsidR="0010566D" w:rsidRPr="0010566D" w14:paraId="6C64C174" w14:textId="77777777" w:rsidTr="0010566D">
        <w:trPr>
          <w:trHeight w:val="315"/>
        </w:trPr>
        <w:tc>
          <w:tcPr>
            <w:tcW w:w="18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61F5E7" w14:textId="77777777" w:rsidR="0010566D" w:rsidRPr="0010566D" w:rsidRDefault="0010566D" w:rsidP="0027799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0566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12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2346EF" w14:textId="77777777" w:rsidR="0010566D" w:rsidRPr="0010566D" w:rsidRDefault="0010566D" w:rsidP="0027799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0566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24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64F226" w14:textId="77777777" w:rsidR="0010566D" w:rsidRPr="0010566D" w:rsidRDefault="0010566D" w:rsidP="0027799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0566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AA85E8" w14:textId="77777777" w:rsidR="0010566D" w:rsidRPr="0010566D" w:rsidRDefault="0010566D" w:rsidP="0027799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0566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DFD08C" w14:textId="77777777" w:rsidR="0010566D" w:rsidRPr="0010566D" w:rsidRDefault="0010566D" w:rsidP="0027799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0566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507EB2" w14:textId="77777777" w:rsidR="0010566D" w:rsidRPr="0010566D" w:rsidRDefault="0010566D" w:rsidP="0027799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0566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196BD3" w14:textId="77777777" w:rsidR="0010566D" w:rsidRPr="0010566D" w:rsidRDefault="0010566D" w:rsidP="0027799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0566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0,765</w:t>
            </w:r>
          </w:p>
        </w:tc>
        <w:tc>
          <w:tcPr>
            <w:tcW w:w="13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4A4C79" w14:textId="77777777" w:rsidR="0010566D" w:rsidRPr="0010566D" w:rsidRDefault="0010566D" w:rsidP="0027799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0566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Атт.</w:t>
            </w:r>
          </w:p>
        </w:tc>
      </w:tr>
      <w:tr w:rsidR="0010566D" w:rsidRPr="0010566D" w14:paraId="2F07A18B" w14:textId="77777777" w:rsidTr="0010566D">
        <w:trPr>
          <w:trHeight w:val="315"/>
        </w:trPr>
        <w:tc>
          <w:tcPr>
            <w:tcW w:w="18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5E76F3" w14:textId="77777777" w:rsidR="0010566D" w:rsidRPr="0010566D" w:rsidRDefault="0010566D" w:rsidP="0027799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0566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13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063332" w14:textId="77777777" w:rsidR="0010566D" w:rsidRPr="0010566D" w:rsidRDefault="0010566D" w:rsidP="0027799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0566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E70D29" w14:textId="77777777" w:rsidR="0010566D" w:rsidRPr="0010566D" w:rsidRDefault="0010566D" w:rsidP="0027799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0566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F0AB71" w14:textId="77777777" w:rsidR="0010566D" w:rsidRPr="0010566D" w:rsidRDefault="0010566D" w:rsidP="0027799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0566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EE0E2E" w14:textId="77777777" w:rsidR="0010566D" w:rsidRPr="0010566D" w:rsidRDefault="0010566D" w:rsidP="0027799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0566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A2C590" w14:textId="77777777" w:rsidR="0010566D" w:rsidRPr="0010566D" w:rsidRDefault="0010566D" w:rsidP="0027799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0566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8210C3" w14:textId="77777777" w:rsidR="0010566D" w:rsidRPr="0010566D" w:rsidRDefault="0010566D" w:rsidP="0027799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0566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0,485</w:t>
            </w:r>
          </w:p>
        </w:tc>
        <w:tc>
          <w:tcPr>
            <w:tcW w:w="13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C9CE99" w14:textId="77777777" w:rsidR="0010566D" w:rsidRPr="0010566D" w:rsidRDefault="0010566D" w:rsidP="0027799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0566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 атт.</w:t>
            </w:r>
          </w:p>
        </w:tc>
      </w:tr>
      <w:tr w:rsidR="0010566D" w:rsidRPr="0010566D" w14:paraId="3F2B408F" w14:textId="77777777" w:rsidTr="0010566D">
        <w:trPr>
          <w:trHeight w:val="315"/>
        </w:trPr>
        <w:tc>
          <w:tcPr>
            <w:tcW w:w="18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CD22CB" w14:textId="77777777" w:rsidR="0010566D" w:rsidRPr="0010566D" w:rsidRDefault="0010566D" w:rsidP="0027799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0566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14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BCA2A9" w14:textId="77777777" w:rsidR="0010566D" w:rsidRPr="0010566D" w:rsidRDefault="0010566D" w:rsidP="0027799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0566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15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B8E9DD" w14:textId="77777777" w:rsidR="0010566D" w:rsidRPr="0010566D" w:rsidRDefault="0010566D" w:rsidP="0027799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0566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F08D2B" w14:textId="77777777" w:rsidR="0010566D" w:rsidRPr="0010566D" w:rsidRDefault="0010566D" w:rsidP="0027799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0566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6461D7" w14:textId="77777777" w:rsidR="0010566D" w:rsidRPr="0010566D" w:rsidRDefault="0010566D" w:rsidP="0027799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0566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0A704A" w14:textId="77777777" w:rsidR="0010566D" w:rsidRPr="0010566D" w:rsidRDefault="0010566D" w:rsidP="0027799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0566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829209" w14:textId="77777777" w:rsidR="0010566D" w:rsidRPr="0010566D" w:rsidRDefault="0010566D" w:rsidP="0027799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0566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0,775</w:t>
            </w:r>
          </w:p>
        </w:tc>
        <w:tc>
          <w:tcPr>
            <w:tcW w:w="13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294439" w14:textId="77777777" w:rsidR="0010566D" w:rsidRPr="0010566D" w:rsidRDefault="0010566D" w:rsidP="0027799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0566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Атт.</w:t>
            </w:r>
          </w:p>
        </w:tc>
      </w:tr>
      <w:tr w:rsidR="0010566D" w:rsidRPr="0010566D" w14:paraId="2499DCB4" w14:textId="77777777" w:rsidTr="0010566D">
        <w:trPr>
          <w:trHeight w:val="315"/>
        </w:trPr>
        <w:tc>
          <w:tcPr>
            <w:tcW w:w="18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587F8B" w14:textId="77777777" w:rsidR="0010566D" w:rsidRPr="0010566D" w:rsidRDefault="0010566D" w:rsidP="0027799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0566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15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21F048" w14:textId="77777777" w:rsidR="0010566D" w:rsidRPr="0010566D" w:rsidRDefault="0010566D" w:rsidP="0027799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0566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0BCC80" w14:textId="77777777" w:rsidR="0010566D" w:rsidRPr="0010566D" w:rsidRDefault="0010566D" w:rsidP="0027799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0566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B13C3D" w14:textId="77777777" w:rsidR="0010566D" w:rsidRPr="0010566D" w:rsidRDefault="0010566D" w:rsidP="0027799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0566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60E606" w14:textId="77777777" w:rsidR="0010566D" w:rsidRPr="0010566D" w:rsidRDefault="0010566D" w:rsidP="0027799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0566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65434E" w14:textId="77777777" w:rsidR="0010566D" w:rsidRPr="0010566D" w:rsidRDefault="0010566D" w:rsidP="0027799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0566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D3D9FC" w14:textId="77777777" w:rsidR="0010566D" w:rsidRPr="0010566D" w:rsidRDefault="0010566D" w:rsidP="0027799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0566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0,855</w:t>
            </w:r>
          </w:p>
        </w:tc>
        <w:tc>
          <w:tcPr>
            <w:tcW w:w="13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5E5970" w14:textId="77777777" w:rsidR="0010566D" w:rsidRPr="0010566D" w:rsidRDefault="0010566D" w:rsidP="0027799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0566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Атт.</w:t>
            </w:r>
          </w:p>
        </w:tc>
      </w:tr>
    </w:tbl>
    <w:p w14:paraId="553F72CA" w14:textId="09332653" w:rsidR="0010566D" w:rsidRPr="0010566D" w:rsidRDefault="0010566D" w:rsidP="0027799E">
      <w:pPr>
        <w:pStyle w:val="a7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0566D">
        <w:rPr>
          <w:rFonts w:ascii="Times New Roman" w:hAnsi="Times New Roman" w:cs="Times New Roman"/>
          <w:sz w:val="28"/>
          <w:szCs w:val="28"/>
        </w:rPr>
        <w:t>Расчёт комплексного показателя качества</w:t>
      </w:r>
    </w:p>
    <w:p w14:paraId="7E23A17F" w14:textId="77777777" w:rsidR="0010566D" w:rsidRDefault="0010566D" w:rsidP="0027799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0566D">
        <w:rPr>
          <w:rFonts w:ascii="Times New Roman" w:hAnsi="Times New Roman" w:cs="Times New Roman"/>
          <w:sz w:val="28"/>
          <w:szCs w:val="28"/>
        </w:rPr>
        <w:t>Комплексный показатель качества для каждого объекта по 4 направлениям определяется по формуле:</w:t>
      </w:r>
    </w:p>
    <w:p w14:paraId="239C1100" w14:textId="51574ECC" w:rsidR="0010566D" w:rsidRPr="0010566D" w:rsidRDefault="0010566D" w:rsidP="0027799E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q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=1-</m:t>
          </m:r>
          <m:nary>
            <m:naryPr>
              <m:chr m:val="∑"/>
              <m:limLoc m:val="undOvr"/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naryPr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i=1</m:t>
              </m:r>
            </m:sub>
            <m:sup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n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H</m:t>
                  </m:r>
                </m:sub>
              </m:sSub>
            </m:sup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g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i</m:t>
                      </m:r>
                    </m:sub>
                  </m:sSub>
                </m:sub>
              </m:sSub>
            </m:e>
          </m:nary>
          <m:r>
            <w:rPr>
              <w:rFonts w:ascii="Cambria Math" w:hAnsi="Cambria Math" w:cs="Times New Roman"/>
              <w:sz w:val="28"/>
              <w:szCs w:val="28"/>
              <w:lang w:val="en-US"/>
            </w:rPr>
            <m:t>-0,5</m:t>
          </m:r>
          <m:nary>
            <m:naryPr>
              <m:chr m:val="∑"/>
              <m:limLoc m:val="undOvr"/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naryPr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i=1</m:t>
              </m:r>
            </m:sub>
            <m:sup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n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C</m:t>
                  </m:r>
                </m:sub>
              </m:sSub>
            </m:sup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g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i</m:t>
                      </m:r>
                    </m:sub>
                  </m:sSub>
                </m:sub>
              </m:sSub>
            </m:e>
          </m:nary>
        </m:oMath>
      </m:oMathPara>
    </w:p>
    <w:p w14:paraId="2BAF645B" w14:textId="77777777" w:rsidR="0010566D" w:rsidRPr="0010566D" w:rsidRDefault="0010566D" w:rsidP="0027799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0566D">
        <w:rPr>
          <w:rFonts w:ascii="Times New Roman" w:hAnsi="Times New Roman" w:cs="Times New Roman"/>
          <w:sz w:val="28"/>
          <w:szCs w:val="28"/>
        </w:rPr>
        <w:t>где:</w:t>
      </w:r>
    </w:p>
    <w:p w14:paraId="02A9B328" w14:textId="3F6455B0" w:rsidR="0010566D" w:rsidRPr="0010566D" w:rsidRDefault="0010566D" w:rsidP="0027799E">
      <w:pPr>
        <w:pStyle w:val="a7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n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H</m:t>
            </m:r>
          </m:sub>
        </m:sSub>
      </m:oMath>
      <w:r w:rsidRPr="0010566D">
        <w:rPr>
          <w:rFonts w:ascii="Times New Roman" w:hAnsi="Times New Roman" w:cs="Times New Roman"/>
          <w:sz w:val="28"/>
          <w:szCs w:val="28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n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C</m:t>
            </m:r>
          </m:sub>
        </m:sSub>
      </m:oMath>
      <w:r w:rsidRPr="0010566D">
        <w:rPr>
          <w:rFonts w:ascii="Times New Roman" w:hAnsi="Times New Roman" w:cs="Times New Roman"/>
          <w:sz w:val="28"/>
          <w:szCs w:val="28"/>
        </w:rPr>
        <w:t xml:space="preserve"> – число единичных показателей качества, получивших оценки «Н» и «С»</w:t>
      </w:r>
    </w:p>
    <w:p w14:paraId="434AAC92" w14:textId="362E6CE1" w:rsidR="0010566D" w:rsidRPr="0010566D" w:rsidRDefault="0010566D" w:rsidP="0027799E">
      <w:pPr>
        <w:pStyle w:val="a7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g</m:t>
            </m:r>
          </m:e>
          <m:sub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H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i</m:t>
                </m:r>
              </m:sub>
            </m:sSub>
          </m:sub>
        </m:sSub>
      </m:oMath>
      <w:r w:rsidRPr="0010566D">
        <w:rPr>
          <w:rFonts w:ascii="Times New Roman" w:hAnsi="Times New Roman" w:cs="Times New Roman"/>
          <w:sz w:val="28"/>
          <w:szCs w:val="28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g</m:t>
            </m:r>
          </m:e>
          <m:sub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C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i</m:t>
                </m:r>
              </m:sub>
            </m:sSub>
          </m:sub>
        </m:sSub>
      </m:oMath>
      <w:r w:rsidRPr="0010566D">
        <w:rPr>
          <w:rFonts w:ascii="Times New Roman" w:hAnsi="Times New Roman" w:cs="Times New Roman"/>
          <w:sz w:val="28"/>
          <w:szCs w:val="28"/>
        </w:rPr>
        <w:t xml:space="preserve"> – весовые коэффициенты i-го показателя качества, получившего оценки «Н» и «С»</w:t>
      </w:r>
    </w:p>
    <w:p w14:paraId="0ACE7E46" w14:textId="2AA70171" w:rsidR="0010566D" w:rsidRPr="0010566D" w:rsidRDefault="0010566D" w:rsidP="0027799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0566D">
        <w:rPr>
          <w:rFonts w:ascii="Times New Roman" w:hAnsi="Times New Roman" w:cs="Times New Roman"/>
          <w:sz w:val="28"/>
          <w:szCs w:val="28"/>
        </w:rPr>
        <w:t>Критерий аттестации</w:t>
      </w:r>
      <w:r w:rsidRPr="0010566D">
        <w:rPr>
          <w:rFonts w:ascii="Times New Roman" w:hAnsi="Times New Roman" w:cs="Times New Roman"/>
          <w:sz w:val="28"/>
          <w:szCs w:val="28"/>
        </w:rPr>
        <w:t>: если</w:t>
      </w:r>
      <w:r w:rsidRPr="0010566D">
        <w:rPr>
          <w:rFonts w:ascii="Times New Roman" w:hAnsi="Times New Roman" w:cs="Times New Roman"/>
          <w:sz w:val="28"/>
          <w:szCs w:val="28"/>
        </w:rPr>
        <w:t xml:space="preserve"> комплексный показатель q ≥ 0,5, то данный объект выборки считается аттестованным. В противном случае данный объект не аттестован.</w:t>
      </w:r>
    </w:p>
    <w:p w14:paraId="2ECEFACE" w14:textId="0F24D515" w:rsidR="0010566D" w:rsidRPr="0010566D" w:rsidRDefault="0010566D" w:rsidP="0027799E">
      <w:pPr>
        <w:pStyle w:val="a7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0566D">
        <w:rPr>
          <w:rFonts w:ascii="Times New Roman" w:hAnsi="Times New Roman" w:cs="Times New Roman"/>
          <w:sz w:val="28"/>
          <w:szCs w:val="28"/>
        </w:rPr>
        <w:t>Анализ результатов аттестации</w:t>
      </w:r>
    </w:p>
    <w:p w14:paraId="55786D3A" w14:textId="7EA2AF0C" w:rsidR="0010566D" w:rsidRPr="0010566D" w:rsidRDefault="0010566D" w:rsidP="0027799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0566D">
        <w:rPr>
          <w:rFonts w:ascii="Times New Roman" w:hAnsi="Times New Roman" w:cs="Times New Roman"/>
          <w:sz w:val="28"/>
          <w:szCs w:val="28"/>
        </w:rPr>
        <w:t xml:space="preserve">Из </w:t>
      </w:r>
      <w:r>
        <w:rPr>
          <w:rFonts w:ascii="Times New Roman" w:hAnsi="Times New Roman" w:cs="Times New Roman"/>
          <w:sz w:val="28"/>
          <w:szCs w:val="28"/>
          <w:lang w:val="en-US"/>
        </w:rPr>
        <w:t>15</w:t>
      </w:r>
      <w:r w:rsidRPr="0010566D">
        <w:rPr>
          <w:rFonts w:ascii="Times New Roman" w:hAnsi="Times New Roman" w:cs="Times New Roman"/>
          <w:sz w:val="28"/>
          <w:szCs w:val="28"/>
        </w:rPr>
        <w:t xml:space="preserve"> студентов в выборке:</w:t>
      </w:r>
    </w:p>
    <w:p w14:paraId="08033359" w14:textId="3B236FC9" w:rsidR="0010566D" w:rsidRPr="0010566D" w:rsidRDefault="0010566D" w:rsidP="0027799E">
      <w:pPr>
        <w:pStyle w:val="a7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0566D">
        <w:rPr>
          <w:rFonts w:ascii="Times New Roman" w:hAnsi="Times New Roman" w:cs="Times New Roman"/>
          <w:sz w:val="28"/>
          <w:szCs w:val="28"/>
        </w:rPr>
        <w:t xml:space="preserve">Аттестовано: </w:t>
      </w:r>
      <w:r>
        <w:rPr>
          <w:rFonts w:ascii="Times New Roman" w:hAnsi="Times New Roman" w:cs="Times New Roman"/>
          <w:sz w:val="28"/>
          <w:szCs w:val="28"/>
          <w:lang w:val="en-US"/>
        </w:rPr>
        <w:t>9</w:t>
      </w:r>
      <w:r w:rsidRPr="0010566D">
        <w:rPr>
          <w:rFonts w:ascii="Times New Roman" w:hAnsi="Times New Roman" w:cs="Times New Roman"/>
          <w:sz w:val="28"/>
          <w:szCs w:val="28"/>
        </w:rPr>
        <w:t xml:space="preserve"> студентов</w:t>
      </w:r>
    </w:p>
    <w:p w14:paraId="7DD598AC" w14:textId="41F7B8C2" w:rsidR="0010566D" w:rsidRPr="0010566D" w:rsidRDefault="0010566D" w:rsidP="0027799E">
      <w:pPr>
        <w:pStyle w:val="a7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0566D">
        <w:rPr>
          <w:rFonts w:ascii="Times New Roman" w:hAnsi="Times New Roman" w:cs="Times New Roman"/>
          <w:sz w:val="28"/>
          <w:szCs w:val="28"/>
        </w:rPr>
        <w:t xml:space="preserve">Не аттестовано: </w:t>
      </w:r>
      <w:r>
        <w:rPr>
          <w:rFonts w:ascii="Times New Roman" w:hAnsi="Times New Roman" w:cs="Times New Roman"/>
          <w:sz w:val="28"/>
          <w:szCs w:val="28"/>
          <w:lang w:val="en-US"/>
        </w:rPr>
        <w:t>6</w:t>
      </w:r>
      <w:r w:rsidRPr="0010566D">
        <w:rPr>
          <w:rFonts w:ascii="Times New Roman" w:hAnsi="Times New Roman" w:cs="Times New Roman"/>
          <w:sz w:val="28"/>
          <w:szCs w:val="28"/>
        </w:rPr>
        <w:t xml:space="preserve"> студентов</w:t>
      </w:r>
    </w:p>
    <w:p w14:paraId="064EF94C" w14:textId="68F88477" w:rsidR="0010566D" w:rsidRPr="0010566D" w:rsidRDefault="0010566D" w:rsidP="0027799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0566D">
        <w:rPr>
          <w:rFonts w:ascii="Times New Roman" w:hAnsi="Times New Roman" w:cs="Times New Roman"/>
          <w:sz w:val="28"/>
          <w:szCs w:val="28"/>
        </w:rPr>
        <w:t xml:space="preserve">Приёмочное число </w:t>
      </w:r>
      <w:r w:rsidR="00CE0D8F">
        <w:rPr>
          <w:rFonts w:ascii="Times New Roman" w:hAnsi="Times New Roman" w:cs="Times New Roman"/>
          <w:sz w:val="28"/>
          <w:szCs w:val="28"/>
        </w:rPr>
        <w:t>равно</w:t>
      </w:r>
      <w:r w:rsidRPr="0010566D">
        <w:rPr>
          <w:rFonts w:ascii="Times New Roman" w:hAnsi="Times New Roman" w:cs="Times New Roman"/>
          <w:sz w:val="28"/>
          <w:szCs w:val="28"/>
        </w:rPr>
        <w:t xml:space="preserve"> </w:t>
      </w:r>
      <w:r w:rsidRPr="0010566D">
        <w:rPr>
          <w:rFonts w:ascii="Times New Roman" w:hAnsi="Times New Roman" w:cs="Times New Roman"/>
          <w:sz w:val="28"/>
          <w:szCs w:val="28"/>
        </w:rPr>
        <w:t>3</w:t>
      </w:r>
      <w:r w:rsidRPr="0010566D">
        <w:rPr>
          <w:rFonts w:ascii="Times New Roman" w:hAnsi="Times New Roman" w:cs="Times New Roman"/>
          <w:sz w:val="28"/>
          <w:szCs w:val="28"/>
        </w:rPr>
        <w:t xml:space="preserve"> (согласно таблице 1.1 для n=</w:t>
      </w:r>
      <w:r w:rsidRPr="0010566D">
        <w:rPr>
          <w:rFonts w:ascii="Times New Roman" w:hAnsi="Times New Roman" w:cs="Times New Roman"/>
          <w:sz w:val="28"/>
          <w:szCs w:val="28"/>
        </w:rPr>
        <w:t>26</w:t>
      </w:r>
      <w:r w:rsidRPr="0010566D">
        <w:rPr>
          <w:rFonts w:ascii="Times New Roman" w:hAnsi="Times New Roman" w:cs="Times New Roman"/>
          <w:sz w:val="28"/>
          <w:szCs w:val="28"/>
        </w:rPr>
        <w:t>)</w:t>
      </w:r>
    </w:p>
    <w:p w14:paraId="614E357C" w14:textId="7569B585" w:rsidR="00D2012B" w:rsidRDefault="0010566D" w:rsidP="0027799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0566D">
        <w:rPr>
          <w:rFonts w:ascii="Times New Roman" w:hAnsi="Times New Roman" w:cs="Times New Roman"/>
          <w:sz w:val="28"/>
          <w:szCs w:val="28"/>
        </w:rPr>
        <w:t>Количество неаттестованных студентов (</w:t>
      </w:r>
      <w:r w:rsidRPr="0010566D">
        <w:rPr>
          <w:rFonts w:ascii="Times New Roman" w:hAnsi="Times New Roman" w:cs="Times New Roman"/>
          <w:sz w:val="28"/>
          <w:szCs w:val="28"/>
        </w:rPr>
        <w:t>6</w:t>
      </w:r>
      <w:r w:rsidRPr="0010566D">
        <w:rPr>
          <w:rFonts w:ascii="Times New Roman" w:hAnsi="Times New Roman" w:cs="Times New Roman"/>
          <w:sz w:val="28"/>
          <w:szCs w:val="28"/>
        </w:rPr>
        <w:t>) превышает приёмочное число (</w:t>
      </w:r>
      <w:r w:rsidRPr="0010566D">
        <w:rPr>
          <w:rFonts w:ascii="Times New Roman" w:hAnsi="Times New Roman" w:cs="Times New Roman"/>
          <w:sz w:val="28"/>
          <w:szCs w:val="28"/>
        </w:rPr>
        <w:t>3</w:t>
      </w:r>
      <w:r w:rsidRPr="0010566D">
        <w:rPr>
          <w:rFonts w:ascii="Times New Roman" w:hAnsi="Times New Roman" w:cs="Times New Roman"/>
          <w:sz w:val="28"/>
          <w:szCs w:val="28"/>
        </w:rPr>
        <w:t xml:space="preserve">), следовательно, вся группа считается </w:t>
      </w:r>
      <w:r>
        <w:rPr>
          <w:rFonts w:ascii="Times New Roman" w:hAnsi="Times New Roman" w:cs="Times New Roman"/>
          <w:sz w:val="28"/>
          <w:szCs w:val="28"/>
        </w:rPr>
        <w:t xml:space="preserve">не </w:t>
      </w:r>
      <w:r w:rsidRPr="0010566D">
        <w:rPr>
          <w:rFonts w:ascii="Times New Roman" w:hAnsi="Times New Roman" w:cs="Times New Roman"/>
          <w:sz w:val="28"/>
          <w:szCs w:val="28"/>
        </w:rPr>
        <w:t>аттестованной.</w:t>
      </w:r>
    </w:p>
    <w:p w14:paraId="48DD19FF" w14:textId="77777777" w:rsidR="0032591B" w:rsidRPr="00144020" w:rsidRDefault="0032591B" w:rsidP="0027799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44020">
        <w:rPr>
          <w:rFonts w:ascii="Times New Roman" w:hAnsi="Times New Roman" w:cs="Times New Roman"/>
          <w:sz w:val="28"/>
          <w:szCs w:val="28"/>
        </w:rPr>
        <w:br w:type="page"/>
      </w:r>
    </w:p>
    <w:p w14:paraId="653B1F08" w14:textId="77777777" w:rsidR="0032591B" w:rsidRPr="00144020" w:rsidRDefault="0032591B" w:rsidP="0027799E">
      <w:pPr>
        <w:pStyle w:val="1"/>
        <w:spacing w:before="0"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bookmarkStart w:id="9" w:name="_Toc223014597"/>
      <w:bookmarkStart w:id="10" w:name="_Toc224249670"/>
      <w:r w:rsidRPr="00144020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ЗАКЛЮЧЕНИЕ</w:t>
      </w:r>
      <w:bookmarkEnd w:id="9"/>
      <w:bookmarkEnd w:id="10"/>
    </w:p>
    <w:p w14:paraId="3CF3A7AA" w14:textId="77777777" w:rsidR="003C2161" w:rsidRPr="003C2161" w:rsidRDefault="003C2161" w:rsidP="0027799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C2161">
        <w:rPr>
          <w:rFonts w:ascii="Times New Roman" w:hAnsi="Times New Roman" w:cs="Times New Roman"/>
          <w:sz w:val="28"/>
          <w:szCs w:val="28"/>
        </w:rPr>
        <w:t>В ходе выполнения практической работы была достигнута поставленная цель: освоена методика количественной оценки качественного показателя на примере оценки качества подготовки специалистов.</w:t>
      </w:r>
    </w:p>
    <w:p w14:paraId="7DB1AD6C" w14:textId="77777777" w:rsidR="003C2161" w:rsidRDefault="003C2161" w:rsidP="0027799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C2161">
        <w:rPr>
          <w:rFonts w:ascii="Times New Roman" w:hAnsi="Times New Roman" w:cs="Times New Roman"/>
          <w:sz w:val="28"/>
          <w:szCs w:val="28"/>
        </w:rPr>
        <w:t>На основании проведённого анализа можно сделать следующие выводы:</w:t>
      </w:r>
    </w:p>
    <w:p w14:paraId="67B4BE49" w14:textId="77777777" w:rsidR="003C2161" w:rsidRDefault="003C2161" w:rsidP="0027799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C2161">
        <w:rPr>
          <w:rFonts w:ascii="Times New Roman" w:hAnsi="Times New Roman" w:cs="Times New Roman"/>
          <w:sz w:val="28"/>
          <w:szCs w:val="28"/>
        </w:rPr>
        <w:t>Методика оценки: Использована трехуровневая шкала оценки качества (В, С, Н) с учётом весовых коэффициентов для каждого цикла дисциплин.</w:t>
      </w:r>
    </w:p>
    <w:p w14:paraId="2D16E4C8" w14:textId="77777777" w:rsidR="003C2161" w:rsidRDefault="003C2161" w:rsidP="0027799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C2161">
        <w:rPr>
          <w:rFonts w:ascii="Times New Roman" w:hAnsi="Times New Roman" w:cs="Times New Roman"/>
          <w:sz w:val="28"/>
          <w:szCs w:val="28"/>
        </w:rPr>
        <w:t>Выборочный контроль</w:t>
      </w:r>
      <w:r w:rsidRPr="003C2161">
        <w:rPr>
          <w:rFonts w:ascii="Times New Roman" w:hAnsi="Times New Roman" w:cs="Times New Roman"/>
          <w:sz w:val="28"/>
          <w:szCs w:val="28"/>
        </w:rPr>
        <w:t>: при</w:t>
      </w:r>
      <w:r w:rsidRPr="003C2161">
        <w:rPr>
          <w:rFonts w:ascii="Times New Roman" w:hAnsi="Times New Roman" w:cs="Times New Roman"/>
          <w:sz w:val="28"/>
          <w:szCs w:val="28"/>
        </w:rPr>
        <w:t xml:space="preserve"> количестве студентов в группе </w:t>
      </w:r>
      <w:r>
        <w:rPr>
          <w:rFonts w:ascii="Times New Roman" w:hAnsi="Times New Roman" w:cs="Times New Roman"/>
          <w:sz w:val="28"/>
          <w:szCs w:val="28"/>
        </w:rPr>
        <w:t>26</w:t>
      </w:r>
      <w:r w:rsidRPr="003C2161">
        <w:rPr>
          <w:rFonts w:ascii="Times New Roman" w:hAnsi="Times New Roman" w:cs="Times New Roman"/>
          <w:sz w:val="28"/>
          <w:szCs w:val="28"/>
        </w:rPr>
        <w:t xml:space="preserve"> человек был применён выборочный контроль с объёмом выборки </w:t>
      </w:r>
      <w:r>
        <w:rPr>
          <w:rFonts w:ascii="Times New Roman" w:hAnsi="Times New Roman" w:cs="Times New Roman"/>
          <w:sz w:val="28"/>
          <w:szCs w:val="28"/>
        </w:rPr>
        <w:t>15</w:t>
      </w:r>
      <w:r w:rsidRPr="003C2161">
        <w:rPr>
          <w:rFonts w:ascii="Times New Roman" w:hAnsi="Times New Roman" w:cs="Times New Roman"/>
          <w:sz w:val="28"/>
          <w:szCs w:val="28"/>
        </w:rPr>
        <w:t xml:space="preserve"> студентов согласно таблице 1.1.</w:t>
      </w:r>
    </w:p>
    <w:p w14:paraId="031BEED4" w14:textId="77777777" w:rsidR="003C2161" w:rsidRDefault="003C2161" w:rsidP="0027799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C2161">
        <w:rPr>
          <w:rFonts w:ascii="Times New Roman" w:hAnsi="Times New Roman" w:cs="Times New Roman"/>
          <w:sz w:val="28"/>
          <w:szCs w:val="28"/>
        </w:rPr>
        <w:t>Комплексный показатель</w:t>
      </w:r>
      <w:r w:rsidRPr="003C2161">
        <w:rPr>
          <w:rFonts w:ascii="Times New Roman" w:hAnsi="Times New Roman" w:cs="Times New Roman"/>
          <w:sz w:val="28"/>
          <w:szCs w:val="28"/>
        </w:rPr>
        <w:t>: для</w:t>
      </w:r>
      <w:r w:rsidRPr="003C2161">
        <w:rPr>
          <w:rFonts w:ascii="Times New Roman" w:hAnsi="Times New Roman" w:cs="Times New Roman"/>
          <w:sz w:val="28"/>
          <w:szCs w:val="28"/>
        </w:rPr>
        <w:t xml:space="preserve"> каждого студента рассчитан комплексный показатель качества q по формуле с учётом весовых коэффициентов циклов (ГСЭ: 0,21; ЕН: 0,24; ОП: 0,26; СД: 0,29).</w:t>
      </w:r>
    </w:p>
    <w:p w14:paraId="32C4C959" w14:textId="77777777" w:rsidR="003C2161" w:rsidRDefault="003C2161" w:rsidP="0027799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C2161">
        <w:rPr>
          <w:rFonts w:ascii="Times New Roman" w:hAnsi="Times New Roman" w:cs="Times New Roman"/>
          <w:sz w:val="28"/>
          <w:szCs w:val="28"/>
        </w:rPr>
        <w:t>Результаты аттестации:</w:t>
      </w:r>
    </w:p>
    <w:p w14:paraId="3DEF1356" w14:textId="77777777" w:rsidR="003C2161" w:rsidRPr="003C2161" w:rsidRDefault="003C2161" w:rsidP="0027799E">
      <w:pPr>
        <w:pStyle w:val="a7"/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C2161">
        <w:rPr>
          <w:rFonts w:ascii="Times New Roman" w:hAnsi="Times New Roman" w:cs="Times New Roman"/>
          <w:sz w:val="28"/>
          <w:szCs w:val="28"/>
        </w:rPr>
        <w:t>Количество неаттестованных студентов (</w:t>
      </w:r>
      <w:r w:rsidRPr="003C2161">
        <w:rPr>
          <w:rFonts w:ascii="Times New Roman" w:hAnsi="Times New Roman" w:cs="Times New Roman"/>
          <w:sz w:val="28"/>
          <w:szCs w:val="28"/>
        </w:rPr>
        <w:t>6</w:t>
      </w:r>
      <w:r w:rsidRPr="003C2161">
        <w:rPr>
          <w:rFonts w:ascii="Times New Roman" w:hAnsi="Times New Roman" w:cs="Times New Roman"/>
          <w:sz w:val="28"/>
          <w:szCs w:val="28"/>
        </w:rPr>
        <w:t>) превышает приёмочное число (</w:t>
      </w:r>
      <w:r w:rsidRPr="003C2161">
        <w:rPr>
          <w:rFonts w:ascii="Times New Roman" w:hAnsi="Times New Roman" w:cs="Times New Roman"/>
          <w:sz w:val="28"/>
          <w:szCs w:val="28"/>
        </w:rPr>
        <w:t>3</w:t>
      </w:r>
      <w:r w:rsidRPr="003C2161">
        <w:rPr>
          <w:rFonts w:ascii="Times New Roman" w:hAnsi="Times New Roman" w:cs="Times New Roman"/>
          <w:sz w:val="28"/>
          <w:szCs w:val="28"/>
        </w:rPr>
        <w:t>)</w:t>
      </w:r>
    </w:p>
    <w:p w14:paraId="539F9972" w14:textId="77777777" w:rsidR="003C2161" w:rsidRPr="003C2161" w:rsidRDefault="003C2161" w:rsidP="0027799E">
      <w:pPr>
        <w:pStyle w:val="a7"/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C2161">
        <w:rPr>
          <w:rFonts w:ascii="Times New Roman" w:hAnsi="Times New Roman" w:cs="Times New Roman"/>
          <w:sz w:val="28"/>
          <w:szCs w:val="28"/>
        </w:rPr>
        <w:t xml:space="preserve">Группа признана </w:t>
      </w:r>
      <w:r w:rsidRPr="003C2161">
        <w:rPr>
          <w:rFonts w:ascii="Times New Roman" w:hAnsi="Times New Roman" w:cs="Times New Roman"/>
          <w:sz w:val="28"/>
          <w:szCs w:val="28"/>
        </w:rPr>
        <w:t xml:space="preserve">не </w:t>
      </w:r>
      <w:r w:rsidRPr="003C2161">
        <w:rPr>
          <w:rFonts w:ascii="Times New Roman" w:hAnsi="Times New Roman" w:cs="Times New Roman"/>
          <w:sz w:val="28"/>
          <w:szCs w:val="28"/>
        </w:rPr>
        <w:t>аттестованной</w:t>
      </w:r>
    </w:p>
    <w:p w14:paraId="079DAE86" w14:textId="16624938" w:rsidR="003C2161" w:rsidRPr="003C2161" w:rsidRDefault="003C2161" w:rsidP="0027799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C2161">
        <w:rPr>
          <w:rFonts w:ascii="Times New Roman" w:hAnsi="Times New Roman" w:cs="Times New Roman"/>
          <w:sz w:val="28"/>
          <w:szCs w:val="28"/>
        </w:rPr>
        <w:t>Практическая значимость: Данная методика позволяет объективно оценивать качество подготовки специалистов с учётом значимости различных циклов дисциплин для конкретной специальности.</w:t>
      </w:r>
    </w:p>
    <w:p w14:paraId="473CF11E" w14:textId="77777777" w:rsidR="003C2161" w:rsidRPr="003C2161" w:rsidRDefault="003C2161" w:rsidP="0027799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C2161">
        <w:rPr>
          <w:rFonts w:ascii="Times New Roman" w:hAnsi="Times New Roman" w:cs="Times New Roman"/>
          <w:sz w:val="28"/>
          <w:szCs w:val="28"/>
        </w:rPr>
        <w:t>Таким образом, цель работы достигнута, задачи выполнены, отчёт оформлен в соответствии с требованиями нормативной документации.</w:t>
      </w:r>
    </w:p>
    <w:p w14:paraId="3FBBE4FF" w14:textId="77777777" w:rsidR="0032591B" w:rsidRPr="00144020" w:rsidRDefault="0032591B" w:rsidP="0027799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44020">
        <w:rPr>
          <w:rFonts w:ascii="Times New Roman" w:hAnsi="Times New Roman" w:cs="Times New Roman"/>
          <w:sz w:val="28"/>
          <w:szCs w:val="28"/>
        </w:rPr>
        <w:br w:type="page" w:clear="all"/>
      </w:r>
    </w:p>
    <w:p w14:paraId="264CD5DE" w14:textId="77777777" w:rsidR="0032591B" w:rsidRPr="00144020" w:rsidRDefault="0032591B" w:rsidP="0027799E">
      <w:pPr>
        <w:pStyle w:val="1"/>
        <w:spacing w:before="0"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bookmarkStart w:id="11" w:name="_Toc223014598"/>
      <w:bookmarkStart w:id="12" w:name="_Toc224249671"/>
      <w:r w:rsidRPr="00144020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СПИСОК ИСПОЛЬЗОВАННЫХ ИСТОЧНИКОВ</w:t>
      </w:r>
      <w:bookmarkEnd w:id="11"/>
      <w:bookmarkEnd w:id="12"/>
    </w:p>
    <w:p w14:paraId="6CB56735" w14:textId="77777777" w:rsidR="0032591B" w:rsidRPr="00144020" w:rsidRDefault="0032591B" w:rsidP="0027799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44020">
        <w:rPr>
          <w:rFonts w:ascii="Times New Roman" w:hAnsi="Times New Roman" w:cs="Times New Roman"/>
          <w:sz w:val="28"/>
          <w:szCs w:val="28"/>
        </w:rPr>
        <w:t>ГОСТ 7.32-2017.  Отчет о научно-исследовательской работе. М., 2017. 26 с. [Электронный ресурс] — URL: https://lms.surgu.ru/pluginfile.php/616472/mod_resource/content/1/7.32-2017.pdf (дата обращения 05.03.2026).</w:t>
      </w:r>
    </w:p>
    <w:p w14:paraId="064559FD" w14:textId="77777777" w:rsidR="0032591B" w:rsidRPr="00144020" w:rsidRDefault="0032591B" w:rsidP="0027799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44020">
        <w:rPr>
          <w:rFonts w:ascii="Times New Roman" w:hAnsi="Times New Roman" w:cs="Times New Roman"/>
          <w:sz w:val="28"/>
          <w:szCs w:val="28"/>
        </w:rPr>
        <w:t>ГОСТ 8.736-2011. Государственная система обеспечения единства измерений. Измерения прямые многократные. Методы обработки результатов наблюдений. Основные положения. — М.: Стандартинформ, 2013. [Электронный ресурс] — URL: https://lms.surgu.ru/pluginfile.php/933378/mod_assign/introattachment/0/8.736-2011%20%282%29.pdf?forcedownload=1 (дата обращения 05.03.2026).</w:t>
      </w:r>
    </w:p>
    <w:p w14:paraId="02BBC3BC" w14:textId="77777777" w:rsidR="0032591B" w:rsidRPr="0010566D" w:rsidRDefault="0032591B" w:rsidP="0027799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32591B" w:rsidRPr="0010566D">
      <w:footerReference w:type="default" r:id="rId8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ADDEA7" w14:textId="77777777" w:rsidR="00C652D5" w:rsidRDefault="00C652D5" w:rsidP="007A4883">
      <w:pPr>
        <w:spacing w:after="0" w:line="240" w:lineRule="auto"/>
      </w:pPr>
      <w:r>
        <w:separator/>
      </w:r>
    </w:p>
  </w:endnote>
  <w:endnote w:type="continuationSeparator" w:id="0">
    <w:p w14:paraId="25D1FCDB" w14:textId="77777777" w:rsidR="00C652D5" w:rsidRDefault="00C652D5" w:rsidP="007A48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124894190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14:paraId="275AD7F8" w14:textId="3B0B5B30" w:rsidR="007A4883" w:rsidRPr="007A4883" w:rsidRDefault="007A4883" w:rsidP="007A4883">
        <w:pPr>
          <w:pStyle w:val="af3"/>
          <w:jc w:val="center"/>
          <w:rPr>
            <w:rFonts w:ascii="Times New Roman" w:hAnsi="Times New Roman" w:cs="Times New Roman"/>
            <w:sz w:val="28"/>
            <w:szCs w:val="28"/>
          </w:rPr>
        </w:pPr>
        <w:r w:rsidRPr="007A4883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7A4883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7A4883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7A4883">
          <w:rPr>
            <w:rFonts w:ascii="Times New Roman" w:hAnsi="Times New Roman" w:cs="Times New Roman"/>
            <w:sz w:val="28"/>
            <w:szCs w:val="28"/>
          </w:rPr>
          <w:t>2</w:t>
        </w:r>
        <w:r w:rsidRPr="007A4883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0581E1" w14:textId="77777777" w:rsidR="00C652D5" w:rsidRDefault="00C652D5" w:rsidP="007A4883">
      <w:pPr>
        <w:spacing w:after="0" w:line="240" w:lineRule="auto"/>
      </w:pPr>
      <w:r>
        <w:separator/>
      </w:r>
    </w:p>
  </w:footnote>
  <w:footnote w:type="continuationSeparator" w:id="0">
    <w:p w14:paraId="4243F019" w14:textId="77777777" w:rsidR="00C652D5" w:rsidRDefault="00C652D5" w:rsidP="007A488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F767D2"/>
    <w:multiLevelType w:val="hybridMultilevel"/>
    <w:tmpl w:val="60FE8820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64470A6"/>
    <w:multiLevelType w:val="hybridMultilevel"/>
    <w:tmpl w:val="A91E854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22CB063D"/>
    <w:multiLevelType w:val="multilevel"/>
    <w:tmpl w:val="E7B6E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B17F36"/>
    <w:multiLevelType w:val="hybridMultilevel"/>
    <w:tmpl w:val="577A7410"/>
    <w:lvl w:ilvl="0" w:tplc="043CDF2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2F325762"/>
    <w:multiLevelType w:val="hybridMultilevel"/>
    <w:tmpl w:val="18B2A61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30E504A0"/>
    <w:multiLevelType w:val="hybridMultilevel"/>
    <w:tmpl w:val="3558B92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33690467"/>
    <w:multiLevelType w:val="hybridMultilevel"/>
    <w:tmpl w:val="435A2BD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3748044E"/>
    <w:multiLevelType w:val="multilevel"/>
    <w:tmpl w:val="C0FC2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730C79"/>
    <w:multiLevelType w:val="hybridMultilevel"/>
    <w:tmpl w:val="C4B84662"/>
    <w:lvl w:ilvl="0" w:tplc="1E0E538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3ADD6184"/>
    <w:multiLevelType w:val="multilevel"/>
    <w:tmpl w:val="9A24D0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07861EA"/>
    <w:multiLevelType w:val="hybridMultilevel"/>
    <w:tmpl w:val="0D70CB1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7900386A"/>
    <w:multiLevelType w:val="multilevel"/>
    <w:tmpl w:val="0DBA03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64091163">
    <w:abstractNumId w:val="8"/>
  </w:num>
  <w:num w:numId="2" w16cid:durableId="1060714273">
    <w:abstractNumId w:val="6"/>
  </w:num>
  <w:num w:numId="3" w16cid:durableId="1415010471">
    <w:abstractNumId w:val="9"/>
  </w:num>
  <w:num w:numId="4" w16cid:durableId="1250388114">
    <w:abstractNumId w:val="3"/>
  </w:num>
  <w:num w:numId="5" w16cid:durableId="1632712031">
    <w:abstractNumId w:val="7"/>
  </w:num>
  <w:num w:numId="6" w16cid:durableId="82916459">
    <w:abstractNumId w:val="5"/>
  </w:num>
  <w:num w:numId="7" w16cid:durableId="1114784909">
    <w:abstractNumId w:val="2"/>
  </w:num>
  <w:num w:numId="8" w16cid:durableId="899246797">
    <w:abstractNumId w:val="0"/>
  </w:num>
  <w:num w:numId="9" w16cid:durableId="1540505814">
    <w:abstractNumId w:val="11"/>
  </w:num>
  <w:num w:numId="10" w16cid:durableId="1754934412">
    <w:abstractNumId w:val="4"/>
  </w:num>
  <w:num w:numId="11" w16cid:durableId="484248923">
    <w:abstractNumId w:val="1"/>
  </w:num>
  <w:num w:numId="12" w16cid:durableId="68363376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07E4"/>
    <w:rsid w:val="0006607C"/>
    <w:rsid w:val="0010566D"/>
    <w:rsid w:val="0027799E"/>
    <w:rsid w:val="0032591B"/>
    <w:rsid w:val="00373888"/>
    <w:rsid w:val="003C2161"/>
    <w:rsid w:val="003E2F29"/>
    <w:rsid w:val="00597E62"/>
    <w:rsid w:val="00787DC8"/>
    <w:rsid w:val="007A4883"/>
    <w:rsid w:val="00811E16"/>
    <w:rsid w:val="00A107E4"/>
    <w:rsid w:val="00A25EBF"/>
    <w:rsid w:val="00AF6C4D"/>
    <w:rsid w:val="00BF0B4B"/>
    <w:rsid w:val="00C652D5"/>
    <w:rsid w:val="00CC18B6"/>
    <w:rsid w:val="00CE0D8F"/>
    <w:rsid w:val="00D2012B"/>
    <w:rsid w:val="00F826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33FBC7"/>
  <w15:chartTrackingRefBased/>
  <w15:docId w15:val="{B97F59B2-D0BD-4612-8E63-1EF450E223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2012B"/>
    <w:pPr>
      <w:spacing w:line="259" w:lineRule="auto"/>
    </w:pPr>
    <w:rPr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A107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107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107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107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107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107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107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107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107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107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107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107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107E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107E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107E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107E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107E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107E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107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107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107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107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107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107E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107E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107E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107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107E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107E4"/>
    <w:rPr>
      <w:b/>
      <w:bCs/>
      <w:smallCaps/>
      <w:color w:val="0F4761" w:themeColor="accent1" w:themeShade="BF"/>
      <w:spacing w:val="5"/>
    </w:rPr>
  </w:style>
  <w:style w:type="paragraph" w:styleId="11">
    <w:name w:val="toc 1"/>
    <w:basedOn w:val="a"/>
    <w:next w:val="a"/>
    <w:autoRedefine/>
    <w:uiPriority w:val="39"/>
    <w:unhideWhenUsed/>
    <w:rsid w:val="00CC18B6"/>
    <w:pPr>
      <w:spacing w:after="100"/>
    </w:pPr>
  </w:style>
  <w:style w:type="character" w:styleId="ac">
    <w:name w:val="Hyperlink"/>
    <w:basedOn w:val="a0"/>
    <w:uiPriority w:val="99"/>
    <w:unhideWhenUsed/>
    <w:rsid w:val="00CC18B6"/>
    <w:rPr>
      <w:color w:val="467886" w:themeColor="hyperlink"/>
      <w:u w:val="single"/>
    </w:rPr>
  </w:style>
  <w:style w:type="paragraph" w:styleId="ad">
    <w:name w:val="Normal (Web)"/>
    <w:basedOn w:val="a"/>
    <w:uiPriority w:val="99"/>
    <w:unhideWhenUsed/>
    <w:rsid w:val="00CC18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ja-JP"/>
    </w:rPr>
  </w:style>
  <w:style w:type="table" w:styleId="ae">
    <w:name w:val="Table Grid"/>
    <w:basedOn w:val="a1"/>
    <w:uiPriority w:val="39"/>
    <w:rsid w:val="00D2012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Book Title"/>
    <w:aliases w:val="Имя таблицы"/>
    <w:uiPriority w:val="33"/>
    <w:qFormat/>
    <w:rsid w:val="00D2012B"/>
    <w:rPr>
      <w:rFonts w:eastAsia="Arial"/>
      <w:spacing w:val="5"/>
    </w:rPr>
  </w:style>
  <w:style w:type="character" w:customStyle="1" w:styleId="qwen-markdown-text">
    <w:name w:val="qwen-markdown-text"/>
    <w:basedOn w:val="a0"/>
    <w:rsid w:val="00D2012B"/>
  </w:style>
  <w:style w:type="character" w:styleId="af0">
    <w:name w:val="Placeholder Text"/>
    <w:basedOn w:val="a0"/>
    <w:uiPriority w:val="99"/>
    <w:semiHidden/>
    <w:rsid w:val="0010566D"/>
    <w:rPr>
      <w:color w:val="666666"/>
    </w:rPr>
  </w:style>
  <w:style w:type="paragraph" w:styleId="af1">
    <w:name w:val="header"/>
    <w:basedOn w:val="a"/>
    <w:link w:val="af2"/>
    <w:uiPriority w:val="99"/>
    <w:unhideWhenUsed/>
    <w:rsid w:val="007A488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2">
    <w:name w:val="Верхний колонтитул Знак"/>
    <w:basedOn w:val="a0"/>
    <w:link w:val="af1"/>
    <w:uiPriority w:val="99"/>
    <w:rsid w:val="007A4883"/>
    <w:rPr>
      <w:kern w:val="0"/>
      <w:sz w:val="22"/>
      <w:szCs w:val="22"/>
      <w14:ligatures w14:val="none"/>
    </w:rPr>
  </w:style>
  <w:style w:type="paragraph" w:styleId="af3">
    <w:name w:val="footer"/>
    <w:basedOn w:val="a"/>
    <w:link w:val="af4"/>
    <w:uiPriority w:val="99"/>
    <w:unhideWhenUsed/>
    <w:rsid w:val="007A488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4">
    <w:name w:val="Нижний колонтитул Знак"/>
    <w:basedOn w:val="a0"/>
    <w:link w:val="af3"/>
    <w:uiPriority w:val="99"/>
    <w:rsid w:val="007A4883"/>
    <w:rPr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973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7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583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433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4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397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78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183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270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879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402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346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132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247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305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264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324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620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398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4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251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745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813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02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972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1340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170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2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100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865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81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733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267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774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661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946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079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053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258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812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774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8273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645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546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778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254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95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784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370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139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786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334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278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47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219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428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649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18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879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21398E2-8654-46A1-9061-81C40E7C44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8</Pages>
  <Words>936</Words>
  <Characters>5340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Fanatsio PC</dc:creator>
  <cp:keywords/>
  <dc:description/>
  <cp:lastModifiedBy>Fanatsio PC</cp:lastModifiedBy>
  <cp:revision>15</cp:revision>
  <dcterms:created xsi:type="dcterms:W3CDTF">2026-03-12T17:40:00Z</dcterms:created>
  <dcterms:modified xsi:type="dcterms:W3CDTF">2026-03-12T18:19:00Z</dcterms:modified>
</cp:coreProperties>
</file>