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CF9C6" w14:textId="77777777" w:rsidR="008B30D2" w:rsidRPr="00BD558F" w:rsidRDefault="008B30D2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>ЛАБОРАТОРН</w:t>
      </w:r>
      <w:r w:rsidR="00370CC2" w:rsidRPr="00BD558F">
        <w:rPr>
          <w:rFonts w:ascii="Times New Roman" w:hAnsi="Times New Roman" w:cs="Times New Roman"/>
          <w:sz w:val="28"/>
          <w:szCs w:val="28"/>
        </w:rPr>
        <w:t>АЯ</w:t>
      </w:r>
      <w:r w:rsidRPr="00BD558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370CC2" w:rsidRPr="00BD558F">
        <w:rPr>
          <w:rFonts w:ascii="Times New Roman" w:hAnsi="Times New Roman" w:cs="Times New Roman"/>
          <w:sz w:val="28"/>
          <w:szCs w:val="28"/>
        </w:rPr>
        <w:t>А</w:t>
      </w:r>
      <w:r w:rsidRPr="00BD558F">
        <w:rPr>
          <w:rFonts w:ascii="Times New Roman" w:hAnsi="Times New Roman" w:cs="Times New Roman"/>
          <w:sz w:val="28"/>
          <w:szCs w:val="28"/>
        </w:rPr>
        <w:t xml:space="preserve"> №1 ГОСТ 7.32-2017</w:t>
      </w:r>
    </w:p>
    <w:p w14:paraId="13B71239" w14:textId="77777777" w:rsidR="008B30D2" w:rsidRPr="00BD558F" w:rsidRDefault="008B30D2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>Создать белую электронную доску.</w:t>
      </w:r>
      <w:r w:rsidR="00A14570" w:rsidRPr="00BD558F">
        <w:rPr>
          <w:rFonts w:ascii="Times New Roman" w:hAnsi="Times New Roman" w:cs="Times New Roman"/>
          <w:sz w:val="28"/>
          <w:szCs w:val="28"/>
        </w:rPr>
        <w:t xml:space="preserve"> </w:t>
      </w:r>
      <w:r w:rsidRPr="00BD558F">
        <w:rPr>
          <w:rFonts w:ascii="Times New Roman" w:hAnsi="Times New Roman" w:cs="Times New Roman"/>
          <w:sz w:val="28"/>
          <w:szCs w:val="28"/>
        </w:rPr>
        <w:t>Создать стикер на электронной белой доске.</w:t>
      </w:r>
      <w:r w:rsidR="00A14570" w:rsidRPr="00BD558F">
        <w:rPr>
          <w:rFonts w:ascii="Times New Roman" w:hAnsi="Times New Roman" w:cs="Times New Roman"/>
          <w:sz w:val="28"/>
          <w:szCs w:val="28"/>
        </w:rPr>
        <w:t xml:space="preserve"> Оформить документ в соответствии с ГОСТ 7.32-2017.</w:t>
      </w:r>
    </w:p>
    <w:p w14:paraId="7142E0C2" w14:textId="77777777" w:rsidR="00A14570" w:rsidRPr="00BD558F" w:rsidRDefault="00A14570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 xml:space="preserve">Отчет в </w:t>
      </w:r>
      <w:r w:rsidRPr="00BD558F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D558F">
        <w:rPr>
          <w:rFonts w:ascii="Times New Roman" w:hAnsi="Times New Roman" w:cs="Times New Roman"/>
          <w:sz w:val="28"/>
          <w:szCs w:val="28"/>
        </w:rPr>
        <w:t>.</w:t>
      </w:r>
    </w:p>
    <w:p w14:paraId="2DB55A54" w14:textId="77777777" w:rsidR="00687CE7" w:rsidRPr="00BD558F" w:rsidRDefault="00687CE7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71911" w14:textId="4EBE3B13" w:rsidR="00A14570" w:rsidRPr="00BD558F" w:rsidRDefault="00BD558F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>ЛАБОРАТОРНАЯ РАБОТА №2.</w:t>
      </w:r>
      <w:r w:rsidR="00A14570" w:rsidRPr="00BD558F">
        <w:rPr>
          <w:rFonts w:ascii="Times New Roman" w:hAnsi="Times New Roman" w:cs="Times New Roman"/>
          <w:sz w:val="28"/>
          <w:szCs w:val="28"/>
        </w:rPr>
        <w:t xml:space="preserve"> </w:t>
      </w:r>
      <w:r w:rsidR="00A14570" w:rsidRPr="00BD558F">
        <w:rPr>
          <w:rFonts w:ascii="Times New Roman" w:hAnsi="Times New Roman" w:cs="Times New Roman"/>
          <w:bCs/>
          <w:sz w:val="28"/>
          <w:szCs w:val="28"/>
        </w:rPr>
        <w:t>Оценка программной продукции</w:t>
      </w:r>
    </w:p>
    <w:p w14:paraId="25695EC5" w14:textId="77777777" w:rsidR="00A14570" w:rsidRPr="00BD558F" w:rsidRDefault="00A14570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>Изучить ГОСТ ИСО/МЭК 9126—2001 для оценки программной продукции.</w:t>
      </w:r>
      <w:r w:rsidR="008A4E8C" w:rsidRPr="00BD558F">
        <w:rPr>
          <w:rFonts w:ascii="Times New Roman" w:hAnsi="Times New Roman" w:cs="Times New Roman"/>
          <w:sz w:val="28"/>
          <w:szCs w:val="28"/>
        </w:rPr>
        <w:t xml:space="preserve"> </w:t>
      </w:r>
      <w:r w:rsidRPr="00BD558F">
        <w:rPr>
          <w:rFonts w:ascii="Times New Roman" w:hAnsi="Times New Roman" w:cs="Times New Roman"/>
          <w:sz w:val="28"/>
          <w:szCs w:val="28"/>
        </w:rPr>
        <w:t>Оценить 4 программных продукта в соответствии с ГОСТ ИСО/МЭК 9126—2001.</w:t>
      </w:r>
    </w:p>
    <w:p w14:paraId="56656AE1" w14:textId="77777777" w:rsidR="00A14570" w:rsidRPr="00BD558F" w:rsidRDefault="00A14570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 xml:space="preserve">Отчет в </w:t>
      </w:r>
      <w:r w:rsidRPr="00BD558F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D558F">
        <w:rPr>
          <w:rFonts w:ascii="Times New Roman" w:hAnsi="Times New Roman" w:cs="Times New Roman"/>
          <w:sz w:val="28"/>
          <w:szCs w:val="28"/>
        </w:rPr>
        <w:t xml:space="preserve"> и </w:t>
      </w:r>
      <w:r w:rsidRPr="00BD558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D558F">
        <w:rPr>
          <w:rFonts w:ascii="Times New Roman" w:hAnsi="Times New Roman" w:cs="Times New Roman"/>
          <w:sz w:val="28"/>
          <w:szCs w:val="28"/>
        </w:rPr>
        <w:t>.</w:t>
      </w:r>
    </w:p>
    <w:p w14:paraId="0BC2263D" w14:textId="77777777" w:rsidR="00A14570" w:rsidRPr="00BD558F" w:rsidRDefault="00A14570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41A63D" w14:textId="11716C9C" w:rsidR="00A14570" w:rsidRPr="00BD558F" w:rsidRDefault="00BD558F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>ЛАБОРАТОРНАЯ РАБОТА №3.</w:t>
      </w:r>
      <w:r w:rsidR="00A14570" w:rsidRPr="00BD558F">
        <w:rPr>
          <w:rFonts w:ascii="Times New Roman" w:hAnsi="Times New Roman" w:cs="Times New Roman"/>
          <w:sz w:val="28"/>
          <w:szCs w:val="28"/>
        </w:rPr>
        <w:t xml:space="preserve"> </w:t>
      </w:r>
      <w:r w:rsidR="00A14570" w:rsidRPr="00BD558F">
        <w:rPr>
          <w:rFonts w:ascii="Times New Roman" w:hAnsi="Times New Roman" w:cs="Times New Roman"/>
          <w:bCs/>
          <w:sz w:val="28"/>
          <w:szCs w:val="28"/>
        </w:rPr>
        <w:t>Оценка программной продукции</w:t>
      </w:r>
    </w:p>
    <w:p w14:paraId="1B932EDB" w14:textId="77777777" w:rsidR="00A14570" w:rsidRPr="00BD558F" w:rsidRDefault="00A14570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>Изучить ГОСТ Р ИСО/МЭК 25010—2015 для оценки программной продукции.</w:t>
      </w:r>
      <w:r w:rsidR="008A4E8C" w:rsidRPr="00BD558F">
        <w:rPr>
          <w:rFonts w:ascii="Times New Roman" w:hAnsi="Times New Roman" w:cs="Times New Roman"/>
          <w:sz w:val="28"/>
          <w:szCs w:val="28"/>
        </w:rPr>
        <w:t xml:space="preserve"> </w:t>
      </w:r>
      <w:r w:rsidRPr="00BD558F">
        <w:rPr>
          <w:rFonts w:ascii="Times New Roman" w:hAnsi="Times New Roman" w:cs="Times New Roman"/>
          <w:sz w:val="28"/>
          <w:szCs w:val="28"/>
        </w:rPr>
        <w:t xml:space="preserve">Оценить 4 </w:t>
      </w:r>
      <w:r w:rsidR="008A4E8C" w:rsidRPr="00BD558F">
        <w:rPr>
          <w:rFonts w:ascii="Times New Roman" w:hAnsi="Times New Roman" w:cs="Times New Roman"/>
          <w:sz w:val="28"/>
          <w:szCs w:val="28"/>
        </w:rPr>
        <w:t xml:space="preserve">программных продукта </w:t>
      </w:r>
      <w:r w:rsidRPr="00BD558F">
        <w:rPr>
          <w:rFonts w:ascii="Times New Roman" w:hAnsi="Times New Roman" w:cs="Times New Roman"/>
          <w:sz w:val="28"/>
          <w:szCs w:val="28"/>
        </w:rPr>
        <w:t>в соответствии с ГОСТ Р ИСО/МЭК 25010—2015.</w:t>
      </w:r>
      <w:r w:rsidR="008A4E8C" w:rsidRPr="00BD558F">
        <w:rPr>
          <w:rFonts w:ascii="Times New Roman" w:hAnsi="Times New Roman" w:cs="Times New Roman"/>
          <w:sz w:val="28"/>
          <w:szCs w:val="28"/>
        </w:rPr>
        <w:t xml:space="preserve"> </w:t>
      </w:r>
      <w:r w:rsidRPr="00BD558F">
        <w:rPr>
          <w:rFonts w:ascii="Times New Roman" w:hAnsi="Times New Roman" w:cs="Times New Roman"/>
          <w:sz w:val="28"/>
          <w:szCs w:val="28"/>
        </w:rPr>
        <w:t>Провести сравнительный анализ оценки с помощью ГОСТ Р ИСО/МЭК 25010—2015 и ГОСТ ИСО/МЭК 9126—2001.</w:t>
      </w:r>
    </w:p>
    <w:p w14:paraId="78793FFA" w14:textId="77777777" w:rsidR="00A14570" w:rsidRPr="00BD558F" w:rsidRDefault="00A14570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 xml:space="preserve">Отчет в </w:t>
      </w:r>
      <w:r w:rsidRPr="00BD558F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D558F">
        <w:rPr>
          <w:rFonts w:ascii="Times New Roman" w:hAnsi="Times New Roman" w:cs="Times New Roman"/>
          <w:sz w:val="28"/>
          <w:szCs w:val="28"/>
        </w:rPr>
        <w:t xml:space="preserve"> и </w:t>
      </w:r>
      <w:r w:rsidRPr="00BD558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D558F">
        <w:rPr>
          <w:rFonts w:ascii="Times New Roman" w:hAnsi="Times New Roman" w:cs="Times New Roman"/>
          <w:sz w:val="28"/>
          <w:szCs w:val="28"/>
        </w:rPr>
        <w:t>.</w:t>
      </w:r>
    </w:p>
    <w:p w14:paraId="5E985168" w14:textId="77777777" w:rsidR="00687CE7" w:rsidRPr="00BD558F" w:rsidRDefault="00687CE7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7D8BA" w14:textId="1D79E8EB" w:rsidR="00A14570" w:rsidRPr="00BD558F" w:rsidRDefault="00BD558F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>ЛАБОРАТОРНАЯ РАБОТА №4.</w:t>
      </w:r>
      <w:r w:rsidR="00A14570" w:rsidRPr="00BD558F">
        <w:rPr>
          <w:rFonts w:ascii="Times New Roman" w:hAnsi="Times New Roman" w:cs="Times New Roman"/>
          <w:sz w:val="28"/>
          <w:szCs w:val="28"/>
        </w:rPr>
        <w:t xml:space="preserve"> </w:t>
      </w:r>
      <w:r w:rsidR="00A14570" w:rsidRPr="00BD558F">
        <w:rPr>
          <w:rFonts w:ascii="Times New Roman" w:hAnsi="Times New Roman" w:cs="Times New Roman"/>
          <w:bCs/>
          <w:sz w:val="28"/>
          <w:szCs w:val="28"/>
        </w:rPr>
        <w:t>Управление качеством. Кейс</w:t>
      </w:r>
    </w:p>
    <w:p w14:paraId="54C21828" w14:textId="77777777" w:rsidR="00A14570" w:rsidRPr="00BD558F" w:rsidRDefault="00A14570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 xml:space="preserve">Отчет в </w:t>
      </w:r>
      <w:r w:rsidRPr="00BD558F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D558F">
        <w:rPr>
          <w:rFonts w:ascii="Times New Roman" w:hAnsi="Times New Roman" w:cs="Times New Roman"/>
          <w:sz w:val="28"/>
          <w:szCs w:val="28"/>
        </w:rPr>
        <w:t>.</w:t>
      </w:r>
      <w:r w:rsidR="008A4E8C" w:rsidRPr="00BD55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25A666" w14:textId="77777777" w:rsidR="00687CE7" w:rsidRPr="00BD558F" w:rsidRDefault="00687CE7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6D782A" w14:textId="4D6C0C97" w:rsidR="00A14570" w:rsidRPr="00BD558F" w:rsidRDefault="00BD558F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>ЛАБОРАТОРНАЯ РАБОТА №5.</w:t>
      </w:r>
      <w:r w:rsidR="00A14570" w:rsidRPr="00BD558F">
        <w:rPr>
          <w:rFonts w:ascii="Times New Roman" w:hAnsi="Times New Roman" w:cs="Times New Roman"/>
          <w:sz w:val="28"/>
          <w:szCs w:val="28"/>
        </w:rPr>
        <w:t xml:space="preserve"> </w:t>
      </w:r>
      <w:r w:rsidR="00A14570" w:rsidRPr="00BD558F">
        <w:rPr>
          <w:rFonts w:ascii="Times New Roman" w:hAnsi="Times New Roman" w:cs="Times New Roman"/>
          <w:bCs/>
          <w:sz w:val="28"/>
          <w:szCs w:val="28"/>
        </w:rPr>
        <w:t>Написание технического задания</w:t>
      </w:r>
      <w:r w:rsidR="008A4E8C" w:rsidRPr="00BD558F">
        <w:rPr>
          <w:rFonts w:ascii="Times New Roman" w:hAnsi="Times New Roman" w:cs="Times New Roman"/>
          <w:bCs/>
          <w:sz w:val="28"/>
          <w:szCs w:val="28"/>
        </w:rPr>
        <w:t xml:space="preserve"> (ТЗ)</w:t>
      </w:r>
    </w:p>
    <w:p w14:paraId="02A7A653" w14:textId="77777777" w:rsidR="00A14570" w:rsidRPr="00BD558F" w:rsidRDefault="008A4E8C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 xml:space="preserve">Написать ТЗ для программного продукта, аналога тех программ, которые были проанализированы в Лабораторных работах № 2-4. </w:t>
      </w:r>
      <w:r w:rsidR="00A14570" w:rsidRPr="00BD558F">
        <w:rPr>
          <w:rFonts w:ascii="Times New Roman" w:hAnsi="Times New Roman" w:cs="Times New Roman"/>
          <w:sz w:val="28"/>
          <w:szCs w:val="28"/>
        </w:rPr>
        <w:t>Выбрать ГОСТ, в соответствии с которым будет разработано техническое задание.</w:t>
      </w:r>
      <w:r w:rsidRPr="00BD558F">
        <w:rPr>
          <w:rFonts w:ascii="Times New Roman" w:hAnsi="Times New Roman" w:cs="Times New Roman"/>
          <w:sz w:val="28"/>
          <w:szCs w:val="28"/>
        </w:rPr>
        <w:t xml:space="preserve"> </w:t>
      </w:r>
      <w:r w:rsidR="00A14570" w:rsidRPr="00BD558F">
        <w:rPr>
          <w:rFonts w:ascii="Times New Roman" w:hAnsi="Times New Roman" w:cs="Times New Roman"/>
          <w:sz w:val="28"/>
          <w:szCs w:val="28"/>
        </w:rPr>
        <w:t>Написать техническо</w:t>
      </w:r>
      <w:r w:rsidRPr="00BD558F">
        <w:rPr>
          <w:rFonts w:ascii="Times New Roman" w:hAnsi="Times New Roman" w:cs="Times New Roman"/>
          <w:sz w:val="28"/>
          <w:szCs w:val="28"/>
        </w:rPr>
        <w:t>е</w:t>
      </w:r>
      <w:r w:rsidR="00A14570" w:rsidRPr="00BD558F">
        <w:rPr>
          <w:rFonts w:ascii="Times New Roman" w:hAnsi="Times New Roman" w:cs="Times New Roman"/>
          <w:sz w:val="28"/>
          <w:szCs w:val="28"/>
        </w:rPr>
        <w:t xml:space="preserve"> задание.</w:t>
      </w:r>
    </w:p>
    <w:p w14:paraId="74A46111" w14:textId="77777777" w:rsidR="00A14570" w:rsidRPr="00BD558F" w:rsidRDefault="00A14570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 xml:space="preserve">Отчет в </w:t>
      </w:r>
      <w:r w:rsidRPr="00BD558F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D558F">
        <w:rPr>
          <w:rFonts w:ascii="Times New Roman" w:hAnsi="Times New Roman" w:cs="Times New Roman"/>
          <w:sz w:val="28"/>
          <w:szCs w:val="28"/>
        </w:rPr>
        <w:t>.</w:t>
      </w:r>
    </w:p>
    <w:p w14:paraId="612CC73D" w14:textId="77777777" w:rsidR="00687CE7" w:rsidRPr="00BD558F" w:rsidRDefault="00687CE7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E45CA2" w14:textId="2DC21170" w:rsidR="00A14570" w:rsidRPr="00BD558F" w:rsidRDefault="00BD558F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>ЛАБОРАТОРНАЯ РАБОТА № 6.</w:t>
      </w:r>
      <w:r w:rsidR="008A4E8C" w:rsidRPr="00BD558F">
        <w:rPr>
          <w:rFonts w:ascii="Times New Roman" w:hAnsi="Times New Roman" w:cs="Times New Roman"/>
          <w:sz w:val="28"/>
          <w:szCs w:val="28"/>
        </w:rPr>
        <w:t xml:space="preserve"> </w:t>
      </w:r>
      <w:r w:rsidR="008A4E8C" w:rsidRPr="00BD558F">
        <w:rPr>
          <w:rFonts w:ascii="Times New Roman" w:hAnsi="Times New Roman" w:cs="Times New Roman"/>
          <w:color w:val="000000"/>
          <w:sz w:val="28"/>
          <w:szCs w:val="28"/>
        </w:rPr>
        <w:t xml:space="preserve">Диаграмма </w:t>
      </w:r>
      <w:proofErr w:type="spellStart"/>
      <w:r w:rsidR="008A4E8C" w:rsidRPr="00BD558F">
        <w:rPr>
          <w:rFonts w:ascii="Times New Roman" w:hAnsi="Times New Roman" w:cs="Times New Roman"/>
          <w:color w:val="000000"/>
          <w:sz w:val="28"/>
          <w:szCs w:val="28"/>
        </w:rPr>
        <w:t>Ганта</w:t>
      </w:r>
      <w:proofErr w:type="spellEnd"/>
    </w:p>
    <w:p w14:paraId="0CC274CB" w14:textId="77777777" w:rsidR="00A14570" w:rsidRPr="00BD558F" w:rsidRDefault="008A4E8C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>Изучить ГОСТ Р 56716 – 2015. С</w:t>
      </w:r>
      <w:r w:rsidR="00A14570" w:rsidRPr="00BD558F">
        <w:rPr>
          <w:rFonts w:ascii="Times New Roman" w:hAnsi="Times New Roman" w:cs="Times New Roman"/>
          <w:sz w:val="28"/>
          <w:szCs w:val="28"/>
        </w:rPr>
        <w:t xml:space="preserve">оздать диаграмму </w:t>
      </w:r>
      <w:proofErr w:type="spellStart"/>
      <w:r w:rsidR="00A14570" w:rsidRPr="00BD558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="00A14570" w:rsidRPr="00BD558F">
        <w:rPr>
          <w:rFonts w:ascii="Times New Roman" w:hAnsi="Times New Roman" w:cs="Times New Roman"/>
          <w:sz w:val="28"/>
          <w:szCs w:val="28"/>
        </w:rPr>
        <w:t xml:space="preserve"> для технического задания из лабораторной работы №5.</w:t>
      </w:r>
      <w:r w:rsidRPr="00BD558F">
        <w:rPr>
          <w:rFonts w:ascii="Times New Roman" w:hAnsi="Times New Roman" w:cs="Times New Roman"/>
          <w:sz w:val="28"/>
          <w:szCs w:val="28"/>
        </w:rPr>
        <w:t xml:space="preserve"> Определить </w:t>
      </w:r>
      <w:r w:rsidR="00A14570" w:rsidRPr="00BD558F">
        <w:rPr>
          <w:rFonts w:ascii="Times New Roman" w:hAnsi="Times New Roman" w:cs="Times New Roman"/>
          <w:sz w:val="28"/>
          <w:szCs w:val="28"/>
        </w:rPr>
        <w:t>список задач,</w:t>
      </w:r>
      <w:r w:rsidRPr="00BD558F">
        <w:rPr>
          <w:rFonts w:ascii="Times New Roman" w:hAnsi="Times New Roman" w:cs="Times New Roman"/>
          <w:sz w:val="28"/>
          <w:szCs w:val="28"/>
        </w:rPr>
        <w:t xml:space="preserve"> </w:t>
      </w:r>
      <w:r w:rsidR="00A14570" w:rsidRPr="00BD558F">
        <w:rPr>
          <w:rFonts w:ascii="Times New Roman" w:hAnsi="Times New Roman" w:cs="Times New Roman"/>
          <w:sz w:val="28"/>
          <w:szCs w:val="28"/>
        </w:rPr>
        <w:t>продолжительность каждой из них;</w:t>
      </w:r>
      <w:r w:rsidRPr="00BD558F">
        <w:rPr>
          <w:rFonts w:ascii="Times New Roman" w:hAnsi="Times New Roman" w:cs="Times New Roman"/>
          <w:sz w:val="28"/>
          <w:szCs w:val="28"/>
        </w:rPr>
        <w:t xml:space="preserve"> </w:t>
      </w:r>
      <w:r w:rsidR="00A14570" w:rsidRPr="00BD558F">
        <w:rPr>
          <w:rFonts w:ascii="Times New Roman" w:hAnsi="Times New Roman" w:cs="Times New Roman"/>
          <w:sz w:val="28"/>
          <w:szCs w:val="28"/>
        </w:rPr>
        <w:t xml:space="preserve">создать диаграмму </w:t>
      </w:r>
      <w:proofErr w:type="spellStart"/>
      <w:r w:rsidR="00A14570" w:rsidRPr="00BD558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="00A14570" w:rsidRPr="00BD558F">
        <w:rPr>
          <w:rFonts w:ascii="Times New Roman" w:hAnsi="Times New Roman" w:cs="Times New Roman"/>
          <w:sz w:val="28"/>
          <w:szCs w:val="28"/>
        </w:rPr>
        <w:t>.</w:t>
      </w:r>
    </w:p>
    <w:p w14:paraId="1B073D3B" w14:textId="77777777" w:rsidR="00370CC2" w:rsidRPr="00BD558F" w:rsidRDefault="00370CC2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 xml:space="preserve">Отчет в </w:t>
      </w:r>
      <w:r w:rsidRPr="00BD558F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D558F">
        <w:rPr>
          <w:rFonts w:ascii="Times New Roman" w:hAnsi="Times New Roman" w:cs="Times New Roman"/>
          <w:sz w:val="28"/>
          <w:szCs w:val="28"/>
        </w:rPr>
        <w:t xml:space="preserve"> и </w:t>
      </w:r>
      <w:r w:rsidRPr="00BD558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D558F">
        <w:rPr>
          <w:rFonts w:ascii="Times New Roman" w:hAnsi="Times New Roman" w:cs="Times New Roman"/>
          <w:sz w:val="28"/>
          <w:szCs w:val="28"/>
        </w:rPr>
        <w:t>.</w:t>
      </w:r>
    </w:p>
    <w:p w14:paraId="7FC4BDB9" w14:textId="77777777" w:rsidR="00687CE7" w:rsidRPr="00BD558F" w:rsidRDefault="00687CE7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F5260" w14:textId="77777777" w:rsidR="00370CC2" w:rsidRPr="00BD558F" w:rsidRDefault="00687CE7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370CC2" w:rsidRPr="00BD558F">
        <w:rPr>
          <w:rFonts w:ascii="Times New Roman" w:hAnsi="Times New Roman" w:cs="Times New Roman"/>
          <w:sz w:val="28"/>
          <w:szCs w:val="28"/>
        </w:rPr>
        <w:t xml:space="preserve">№7 </w:t>
      </w:r>
      <w:r w:rsidR="00370CC2" w:rsidRPr="00BD558F">
        <w:rPr>
          <w:rFonts w:ascii="Times New Roman" w:hAnsi="Times New Roman" w:cs="Times New Roman"/>
          <w:bCs/>
          <w:sz w:val="28"/>
          <w:szCs w:val="28"/>
        </w:rPr>
        <w:t>Метрологические характеристики отсчетных устройств</w:t>
      </w:r>
    </w:p>
    <w:p w14:paraId="15F80392" w14:textId="77777777" w:rsidR="00370CC2" w:rsidRPr="00BD558F" w:rsidRDefault="008A4E8C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 xml:space="preserve">Ознакомление </w:t>
      </w:r>
      <w:r w:rsidR="00370CC2" w:rsidRPr="00BD558F">
        <w:rPr>
          <w:rFonts w:ascii="Times New Roman" w:hAnsi="Times New Roman" w:cs="Times New Roman"/>
          <w:sz w:val="28"/>
          <w:szCs w:val="28"/>
        </w:rPr>
        <w:t>с основными характеристиками отсчетных устройств и их метрологических характеристик.</w:t>
      </w:r>
      <w:r w:rsidRPr="00BD558F">
        <w:rPr>
          <w:rFonts w:ascii="Times New Roman" w:hAnsi="Times New Roman" w:cs="Times New Roman"/>
          <w:sz w:val="28"/>
          <w:szCs w:val="28"/>
        </w:rPr>
        <w:t xml:space="preserve"> </w:t>
      </w:r>
      <w:r w:rsidR="00370CC2" w:rsidRPr="00BD558F">
        <w:rPr>
          <w:rFonts w:ascii="Times New Roman" w:hAnsi="Times New Roman" w:cs="Times New Roman"/>
          <w:sz w:val="28"/>
          <w:szCs w:val="28"/>
        </w:rPr>
        <w:t>Рассчитать метрологические характеристики заданных отсчетных устройств.</w:t>
      </w:r>
    </w:p>
    <w:p w14:paraId="66ADB195" w14:textId="77777777" w:rsidR="00A14570" w:rsidRPr="00BD558F" w:rsidRDefault="00370CC2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558F">
        <w:rPr>
          <w:rFonts w:ascii="Times New Roman" w:hAnsi="Times New Roman" w:cs="Times New Roman"/>
          <w:bCs/>
          <w:sz w:val="28"/>
          <w:szCs w:val="28"/>
        </w:rPr>
        <w:t>По варианту (№9)</w:t>
      </w:r>
    </w:p>
    <w:p w14:paraId="30828E27" w14:textId="77777777" w:rsidR="00370CC2" w:rsidRPr="00BD558F" w:rsidRDefault="00370CC2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 xml:space="preserve">Отчет в </w:t>
      </w:r>
      <w:r w:rsidRPr="00BD558F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8A4E8C" w:rsidRPr="00BD558F">
        <w:rPr>
          <w:rFonts w:ascii="Times New Roman" w:hAnsi="Times New Roman" w:cs="Times New Roman"/>
          <w:sz w:val="28"/>
          <w:szCs w:val="28"/>
        </w:rPr>
        <w:t>.</w:t>
      </w:r>
    </w:p>
    <w:p w14:paraId="1B942CA9" w14:textId="77777777" w:rsidR="00687CE7" w:rsidRPr="00BD558F" w:rsidRDefault="00687CE7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82159B" w14:textId="3DA92B3F" w:rsidR="00370CC2" w:rsidRPr="00BD558F" w:rsidRDefault="00BD558F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Pr="00BD558F">
        <w:rPr>
          <w:rFonts w:ascii="Times New Roman" w:hAnsi="Times New Roman" w:cs="Times New Roman"/>
          <w:color w:val="000000"/>
          <w:sz w:val="28"/>
          <w:szCs w:val="28"/>
        </w:rPr>
        <w:t>№ 8.</w:t>
      </w:r>
      <w:r w:rsidR="008A4E8C" w:rsidRPr="00BD558F">
        <w:rPr>
          <w:rFonts w:ascii="Times New Roman" w:hAnsi="Times New Roman" w:cs="Times New Roman"/>
          <w:color w:val="000000"/>
          <w:sz w:val="28"/>
          <w:szCs w:val="28"/>
        </w:rPr>
        <w:t xml:space="preserve"> Определение вероятностно-статических моделей результатов измерений. измерение физической величины постоянного размера цифровым измерительным прибором. </w:t>
      </w:r>
      <w:r w:rsidR="00370CC2" w:rsidRPr="00BD558F">
        <w:rPr>
          <w:rFonts w:ascii="Times New Roman" w:hAnsi="Times New Roman" w:cs="Times New Roman"/>
          <w:bCs/>
          <w:sz w:val="28"/>
          <w:szCs w:val="28"/>
        </w:rPr>
        <w:t>Измерение сопротивления резисторов</w:t>
      </w:r>
    </w:p>
    <w:p w14:paraId="7F839659" w14:textId="77777777" w:rsidR="00370CC2" w:rsidRPr="00BD558F" w:rsidRDefault="00370CC2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lastRenderedPageBreak/>
        <w:t>Провести измерения сопротивления резисторов.</w:t>
      </w:r>
      <w:r w:rsidR="008A4E8C" w:rsidRPr="00BD558F">
        <w:rPr>
          <w:rFonts w:ascii="Times New Roman" w:hAnsi="Times New Roman" w:cs="Times New Roman"/>
          <w:sz w:val="28"/>
          <w:szCs w:val="28"/>
        </w:rPr>
        <w:t xml:space="preserve"> Определить работоспособность резисторов. </w:t>
      </w:r>
      <w:r w:rsidRPr="00BD558F">
        <w:rPr>
          <w:rFonts w:ascii="Times New Roman" w:hAnsi="Times New Roman" w:cs="Times New Roman"/>
          <w:sz w:val="28"/>
          <w:szCs w:val="28"/>
        </w:rPr>
        <w:t>Сделать выводы насчет работоспособности резисторов и о погрешности измерений.</w:t>
      </w:r>
    </w:p>
    <w:p w14:paraId="762BD9A0" w14:textId="77777777" w:rsidR="00370CC2" w:rsidRPr="00BD558F" w:rsidRDefault="00370CC2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 xml:space="preserve">Отчет в </w:t>
      </w:r>
      <w:r w:rsidRPr="00BD558F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D558F">
        <w:rPr>
          <w:rFonts w:ascii="Times New Roman" w:hAnsi="Times New Roman" w:cs="Times New Roman"/>
          <w:sz w:val="28"/>
          <w:szCs w:val="28"/>
        </w:rPr>
        <w:t xml:space="preserve"> и </w:t>
      </w:r>
      <w:r w:rsidRPr="00BD558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D558F">
        <w:rPr>
          <w:rFonts w:ascii="Times New Roman" w:hAnsi="Times New Roman" w:cs="Times New Roman"/>
          <w:sz w:val="28"/>
          <w:szCs w:val="28"/>
        </w:rPr>
        <w:t>.</w:t>
      </w:r>
    </w:p>
    <w:p w14:paraId="0B48D4BA" w14:textId="77777777" w:rsidR="00687CE7" w:rsidRPr="00BD558F" w:rsidRDefault="00687CE7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1591F4" w14:textId="77777777" w:rsidR="00984487" w:rsidRPr="00BD558F" w:rsidRDefault="00687CE7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>РЕФЕРАТ И ПРЕЗЕНТАЦИЯ ПО ТЕМЕ</w:t>
      </w:r>
      <w:r w:rsidR="008A4E8C" w:rsidRPr="00BD55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A8D01D3" w14:textId="77777777" w:rsidR="008A4E8C" w:rsidRPr="00BD558F" w:rsidRDefault="008A4E8C" w:rsidP="00BD55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58F">
        <w:rPr>
          <w:rFonts w:ascii="Times New Roman" w:hAnsi="Times New Roman" w:cs="Times New Roman"/>
          <w:sz w:val="28"/>
          <w:szCs w:val="28"/>
        </w:rPr>
        <w:t>22. Метрология. История метрологии. Цель, субъекты, функции, проблемы, объект, предмет метрологии. Виды метрологии (практическая (прикладная), теоретическая (фундаментальная), законодательная). Метрологическое обеспечение. Основные понятия: измерение, объект измерения, результат измерения, погрешность измерения. Нормативная основа метрологии в РФ.</w:t>
      </w:r>
    </w:p>
    <w:sectPr w:rsidR="008A4E8C" w:rsidRPr="00BD558F" w:rsidSect="008A4E8C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1BE8"/>
    <w:multiLevelType w:val="hybridMultilevel"/>
    <w:tmpl w:val="A1C48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8633FD"/>
    <w:multiLevelType w:val="hybridMultilevel"/>
    <w:tmpl w:val="3DA68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B381A"/>
    <w:multiLevelType w:val="hybridMultilevel"/>
    <w:tmpl w:val="07BC2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B063CC"/>
    <w:multiLevelType w:val="hybridMultilevel"/>
    <w:tmpl w:val="B7304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928D2"/>
    <w:multiLevelType w:val="hybridMultilevel"/>
    <w:tmpl w:val="B4D04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E74B7"/>
    <w:multiLevelType w:val="hybridMultilevel"/>
    <w:tmpl w:val="D19E4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01249"/>
    <w:multiLevelType w:val="hybridMultilevel"/>
    <w:tmpl w:val="52C22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55">
    <w:abstractNumId w:val="2"/>
  </w:num>
  <w:num w:numId="2" w16cid:durableId="821656891">
    <w:abstractNumId w:val="0"/>
  </w:num>
  <w:num w:numId="3" w16cid:durableId="879707954">
    <w:abstractNumId w:val="3"/>
  </w:num>
  <w:num w:numId="4" w16cid:durableId="693506223">
    <w:abstractNumId w:val="4"/>
  </w:num>
  <w:num w:numId="5" w16cid:durableId="1992827352">
    <w:abstractNumId w:val="1"/>
  </w:num>
  <w:num w:numId="6" w16cid:durableId="739401802">
    <w:abstractNumId w:val="5"/>
  </w:num>
  <w:num w:numId="7" w16cid:durableId="18835943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487"/>
    <w:rsid w:val="00370CC2"/>
    <w:rsid w:val="00687CE7"/>
    <w:rsid w:val="0072248F"/>
    <w:rsid w:val="008A4E8C"/>
    <w:rsid w:val="008B30D2"/>
    <w:rsid w:val="00947FE8"/>
    <w:rsid w:val="00984487"/>
    <w:rsid w:val="00A14570"/>
    <w:rsid w:val="00B43D15"/>
    <w:rsid w:val="00BD558F"/>
    <w:rsid w:val="00E44F3F"/>
    <w:rsid w:val="00F9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3E67"/>
  <w15:chartTrackingRefBased/>
  <w15:docId w15:val="{6AD1B412-BF53-4D2F-AC69-665B610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0D2"/>
  </w:style>
  <w:style w:type="paragraph" w:styleId="1">
    <w:name w:val="heading 1"/>
    <w:basedOn w:val="a"/>
    <w:link w:val="10"/>
    <w:uiPriority w:val="9"/>
    <w:qFormat/>
    <w:rsid w:val="009844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4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84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B3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Гребенюк Елена Владимировна</dc:creator>
  <cp:keywords/>
  <dc:description/>
  <cp:lastModifiedBy>Дима Речук</cp:lastModifiedBy>
  <cp:revision>3</cp:revision>
  <dcterms:created xsi:type="dcterms:W3CDTF">2024-11-19T08:49:00Z</dcterms:created>
  <dcterms:modified xsi:type="dcterms:W3CDTF">2025-04-09T10:11:00Z</dcterms:modified>
</cp:coreProperties>
</file>