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5A05" w14:textId="77777777" w:rsidR="00CD6CD2" w:rsidRDefault="00CD6CD2" w:rsidP="00CD6CD2">
      <w:pPr>
        <w:ind w:firstLine="0"/>
        <w:jc w:val="center"/>
      </w:pPr>
      <w:r>
        <w:t>БУ ВО «СУРГУТСКИЙ ГОСУДАРСТВЕННЫЙ УНИВЕРСИТЕТ»</w:t>
      </w:r>
    </w:p>
    <w:p w14:paraId="26183661" w14:textId="77777777" w:rsidR="00CD6CD2" w:rsidRDefault="00CD6CD2" w:rsidP="00CD6CD2">
      <w:pPr>
        <w:ind w:firstLine="0"/>
        <w:jc w:val="center"/>
      </w:pPr>
      <w:r>
        <w:t>ПОЛИТЕХНИЧЕСКИЙ ИНСТИТУТ</w:t>
      </w:r>
    </w:p>
    <w:p w14:paraId="09EAE26F" w14:textId="77777777" w:rsidR="00CD6CD2" w:rsidRDefault="00CD6CD2" w:rsidP="00CD6CD2">
      <w:pPr>
        <w:ind w:firstLine="0"/>
        <w:jc w:val="center"/>
      </w:pPr>
      <w:r>
        <w:t>КАФЕДРА АВТОМАТИЗИРОВАННЫХ СИСТЕМ ОБРАБОТКИ ИНФОРМАЦИИ И УПРАВЛЕНИЯ</w:t>
      </w:r>
    </w:p>
    <w:p w14:paraId="12FD82D6" w14:textId="77777777" w:rsidR="00CD6CD2" w:rsidRDefault="00CD6CD2" w:rsidP="00CD6CD2">
      <w:pPr>
        <w:ind w:firstLine="0"/>
        <w:jc w:val="center"/>
      </w:pPr>
    </w:p>
    <w:p w14:paraId="2290FC4C" w14:textId="77777777" w:rsidR="00CD6CD2" w:rsidRDefault="00CD6CD2" w:rsidP="00CD6CD2">
      <w:pPr>
        <w:ind w:firstLine="0"/>
        <w:jc w:val="center"/>
      </w:pPr>
    </w:p>
    <w:p w14:paraId="2F2BBE10" w14:textId="77777777" w:rsidR="00CD6CD2" w:rsidRDefault="00CD6CD2" w:rsidP="00CD6CD2">
      <w:pPr>
        <w:ind w:firstLine="0"/>
        <w:jc w:val="center"/>
      </w:pPr>
    </w:p>
    <w:p w14:paraId="3C27261B" w14:textId="77777777" w:rsidR="00CD6CD2" w:rsidRDefault="00CD6CD2" w:rsidP="00CD6CD2">
      <w:pPr>
        <w:ind w:firstLine="0"/>
        <w:jc w:val="center"/>
      </w:pPr>
    </w:p>
    <w:p w14:paraId="44EDBFC9" w14:textId="77777777" w:rsidR="00CD6CD2" w:rsidRDefault="00CD6CD2" w:rsidP="00CD6CD2">
      <w:pPr>
        <w:ind w:firstLine="0"/>
        <w:jc w:val="center"/>
      </w:pPr>
    </w:p>
    <w:p w14:paraId="6FE36406" w14:textId="77777777" w:rsidR="00CD6CD2" w:rsidRDefault="00CD6CD2" w:rsidP="00CD6CD2">
      <w:pPr>
        <w:ind w:firstLine="0"/>
        <w:jc w:val="center"/>
      </w:pPr>
      <w:r>
        <w:t>ЭССЕ</w:t>
      </w:r>
    </w:p>
    <w:p w14:paraId="01812A80" w14:textId="15093553" w:rsidR="00CD6CD2" w:rsidRDefault="00CD6CD2" w:rsidP="00CD6CD2">
      <w:pPr>
        <w:ind w:firstLine="0"/>
        <w:jc w:val="center"/>
      </w:pPr>
      <w:r>
        <w:t>ПО ТЕМЕ «</w:t>
      </w:r>
      <w:r w:rsidR="005A3361">
        <w:t>МЕЖДУНАРОДНЫЕ ОРГАНИЗАЦИИ ПО СТАНДАРТИЗАЦИИ</w:t>
      </w:r>
      <w:r>
        <w:t>»</w:t>
      </w:r>
    </w:p>
    <w:p w14:paraId="53482EC4" w14:textId="77777777" w:rsidR="00CD6CD2" w:rsidRDefault="00CD6CD2" w:rsidP="00CD6CD2">
      <w:pPr>
        <w:ind w:firstLine="0"/>
        <w:jc w:val="center"/>
      </w:pPr>
      <w:r>
        <w:t>ПО ДИСЦИПЛИНЕ:</w:t>
      </w:r>
    </w:p>
    <w:p w14:paraId="1336ECE0" w14:textId="77777777" w:rsidR="00CD6CD2" w:rsidRDefault="00CD6CD2" w:rsidP="00CD6CD2">
      <w:pPr>
        <w:ind w:firstLine="0"/>
        <w:jc w:val="center"/>
      </w:pPr>
      <w:r>
        <w:t>«МЕТРОЛОГИЯ, СТАНДАРТИЗАЦИЯ И СЕРТИФИКАЦИЯ»</w:t>
      </w:r>
    </w:p>
    <w:p w14:paraId="3D29F9E2" w14:textId="77777777" w:rsidR="00CD6CD2" w:rsidRDefault="00CD6CD2" w:rsidP="00CD6CD2">
      <w:pPr>
        <w:ind w:firstLine="0"/>
        <w:jc w:val="center"/>
      </w:pPr>
    </w:p>
    <w:p w14:paraId="0E6428E6" w14:textId="77777777" w:rsidR="00CD6CD2" w:rsidRDefault="00CD6CD2" w:rsidP="00CD6CD2">
      <w:pPr>
        <w:ind w:firstLine="0"/>
        <w:jc w:val="center"/>
      </w:pPr>
    </w:p>
    <w:p w14:paraId="3381B235" w14:textId="77777777" w:rsidR="00CD6CD2" w:rsidRDefault="00CD6CD2" w:rsidP="00CD6CD2">
      <w:pPr>
        <w:ind w:firstLine="0"/>
        <w:jc w:val="center"/>
      </w:pPr>
    </w:p>
    <w:p w14:paraId="119E6D01" w14:textId="77777777" w:rsidR="00CD6CD2" w:rsidRDefault="00CD6CD2" w:rsidP="00CD6CD2">
      <w:pPr>
        <w:ind w:firstLine="0"/>
        <w:jc w:val="center"/>
      </w:pPr>
    </w:p>
    <w:p w14:paraId="05C8795D" w14:textId="77777777" w:rsidR="00CD6CD2" w:rsidRDefault="00CD6CD2" w:rsidP="00CD6CD2">
      <w:pPr>
        <w:ind w:firstLine="0"/>
        <w:jc w:val="center"/>
      </w:pPr>
    </w:p>
    <w:p w14:paraId="76E48886" w14:textId="77777777" w:rsidR="00CD6CD2" w:rsidRDefault="00CD6CD2" w:rsidP="00CD6CD2">
      <w:pPr>
        <w:ind w:firstLine="0"/>
        <w:jc w:val="center"/>
      </w:pPr>
    </w:p>
    <w:p w14:paraId="38566F2C" w14:textId="77777777" w:rsidR="00CD6CD2" w:rsidRDefault="00CD6CD2" w:rsidP="00CD6CD2">
      <w:pPr>
        <w:ind w:firstLine="0"/>
        <w:jc w:val="center"/>
      </w:pPr>
    </w:p>
    <w:p w14:paraId="66F3B370" w14:textId="77777777" w:rsidR="00CD6CD2" w:rsidRDefault="00CD6CD2" w:rsidP="00CD6CD2">
      <w:pPr>
        <w:ind w:firstLine="0"/>
        <w:jc w:val="center"/>
      </w:pPr>
    </w:p>
    <w:p w14:paraId="2E37C254" w14:textId="77777777" w:rsidR="00CD6CD2" w:rsidRDefault="00CD6CD2" w:rsidP="00CD6CD2">
      <w:pPr>
        <w:ind w:firstLine="0"/>
        <w:jc w:val="center"/>
      </w:pPr>
    </w:p>
    <w:p w14:paraId="2C26E6E9" w14:textId="77777777" w:rsidR="00CD6CD2" w:rsidRDefault="00CD6CD2" w:rsidP="00CD6CD2">
      <w:pPr>
        <w:ind w:firstLine="0"/>
        <w:jc w:val="center"/>
      </w:pPr>
    </w:p>
    <w:p w14:paraId="6B753CAD" w14:textId="77777777" w:rsidR="00CD6CD2" w:rsidRDefault="00CD6CD2" w:rsidP="00CD6CD2">
      <w:pPr>
        <w:ind w:firstLine="3969"/>
        <w:jc w:val="left"/>
      </w:pPr>
      <w:r>
        <w:t>Выполнил: студент группы № 606–12,</w:t>
      </w:r>
    </w:p>
    <w:p w14:paraId="0BA5B65B" w14:textId="77777777" w:rsidR="00CD6CD2" w:rsidRDefault="00CD6CD2" w:rsidP="00CD6CD2">
      <w:pPr>
        <w:ind w:firstLine="3969"/>
        <w:jc w:val="left"/>
      </w:pPr>
      <w:proofErr w:type="spellStart"/>
      <w:r>
        <w:t>Зубайраев</w:t>
      </w:r>
      <w:proofErr w:type="spellEnd"/>
      <w:r>
        <w:t xml:space="preserve"> Дени Русланович</w:t>
      </w:r>
    </w:p>
    <w:p w14:paraId="6F517E1F" w14:textId="77777777" w:rsidR="00CD6CD2" w:rsidRDefault="00CD6CD2" w:rsidP="00CD6CD2">
      <w:pPr>
        <w:ind w:firstLine="3969"/>
        <w:jc w:val="left"/>
      </w:pPr>
      <w:r>
        <w:t>Дата сдачи работы: 29.05.2024</w:t>
      </w:r>
    </w:p>
    <w:p w14:paraId="24606CE4" w14:textId="77777777" w:rsidR="00CD6CD2" w:rsidRDefault="00CD6CD2" w:rsidP="00CD6CD2">
      <w:pPr>
        <w:ind w:firstLine="3969"/>
        <w:jc w:val="left"/>
      </w:pPr>
      <w:r>
        <w:t xml:space="preserve">Принял: ст. преподаватель кафедры </w:t>
      </w:r>
      <w:proofErr w:type="spellStart"/>
      <w:r>
        <w:t>АиКС</w:t>
      </w:r>
      <w:proofErr w:type="spellEnd"/>
      <w:r>
        <w:t>,</w:t>
      </w:r>
    </w:p>
    <w:p w14:paraId="223E2399" w14:textId="77777777" w:rsidR="00CD6CD2" w:rsidRDefault="00CD6CD2" w:rsidP="00CD6CD2">
      <w:pPr>
        <w:ind w:firstLine="3969"/>
        <w:jc w:val="left"/>
      </w:pPr>
      <w:r>
        <w:t>Гребенюк Елена Владимировна</w:t>
      </w:r>
    </w:p>
    <w:p w14:paraId="44E863F9" w14:textId="77777777" w:rsidR="00CD6CD2" w:rsidRDefault="00CD6CD2" w:rsidP="00CD6CD2">
      <w:pPr>
        <w:ind w:firstLine="3969"/>
        <w:jc w:val="left"/>
      </w:pPr>
      <w:r>
        <w:t>Дата проверки работы: _._.2024</w:t>
      </w:r>
    </w:p>
    <w:p w14:paraId="2250148F" w14:textId="77777777" w:rsidR="00CD6CD2" w:rsidRDefault="00CD6CD2" w:rsidP="00CD6CD2">
      <w:pPr>
        <w:ind w:firstLine="3969"/>
        <w:jc w:val="left"/>
      </w:pPr>
      <w:r>
        <w:t>Оценка:</w:t>
      </w:r>
    </w:p>
    <w:p w14:paraId="75318844" w14:textId="77777777" w:rsidR="00CD6CD2" w:rsidRDefault="00CD6CD2" w:rsidP="00CD6CD2">
      <w:pPr>
        <w:ind w:firstLine="0"/>
        <w:jc w:val="center"/>
      </w:pPr>
    </w:p>
    <w:p w14:paraId="08457C23" w14:textId="77777777" w:rsidR="00CD6CD2" w:rsidRDefault="00CD6CD2" w:rsidP="00CD6CD2">
      <w:pPr>
        <w:ind w:firstLine="0"/>
        <w:jc w:val="center"/>
      </w:pPr>
    </w:p>
    <w:p w14:paraId="6CB7FFB0" w14:textId="77777777" w:rsidR="00CD6CD2" w:rsidRDefault="00CD6CD2" w:rsidP="00CD6CD2">
      <w:pPr>
        <w:ind w:firstLine="0"/>
        <w:jc w:val="center"/>
      </w:pPr>
    </w:p>
    <w:p w14:paraId="69D8ECE2" w14:textId="77777777" w:rsidR="00CD6CD2" w:rsidRDefault="00CD6CD2" w:rsidP="00CD6CD2">
      <w:pPr>
        <w:ind w:firstLine="0"/>
        <w:jc w:val="center"/>
      </w:pPr>
    </w:p>
    <w:p w14:paraId="4204944F" w14:textId="77777777" w:rsidR="00CD6CD2" w:rsidRDefault="00CD6CD2" w:rsidP="00CD6CD2">
      <w:pPr>
        <w:ind w:firstLine="0"/>
        <w:jc w:val="center"/>
      </w:pPr>
    </w:p>
    <w:p w14:paraId="44BA7E5B" w14:textId="77777777" w:rsidR="00CD6CD2" w:rsidRDefault="00CD6CD2" w:rsidP="00CD6CD2">
      <w:pPr>
        <w:ind w:firstLine="0"/>
        <w:jc w:val="center"/>
      </w:pPr>
    </w:p>
    <w:p w14:paraId="418E32DD" w14:textId="77777777" w:rsidR="00CD6CD2" w:rsidRDefault="00CD6CD2" w:rsidP="00CD6CD2">
      <w:pPr>
        <w:ind w:firstLine="0"/>
        <w:jc w:val="center"/>
      </w:pPr>
    </w:p>
    <w:p w14:paraId="07421EE8" w14:textId="77777777" w:rsidR="00CD6CD2" w:rsidRDefault="00CD6CD2" w:rsidP="00CD6CD2">
      <w:pPr>
        <w:ind w:firstLine="0"/>
        <w:jc w:val="center"/>
      </w:pPr>
    </w:p>
    <w:p w14:paraId="0EA85CDC" w14:textId="77777777" w:rsidR="00CD6CD2" w:rsidRDefault="00CD6CD2" w:rsidP="00CD6CD2">
      <w:pPr>
        <w:ind w:firstLine="0"/>
        <w:jc w:val="center"/>
      </w:pPr>
    </w:p>
    <w:p w14:paraId="6BFF2EB3" w14:textId="77777777" w:rsidR="00CD6CD2" w:rsidRDefault="00CD6CD2" w:rsidP="00CD6CD2">
      <w:pPr>
        <w:ind w:firstLine="0"/>
        <w:jc w:val="center"/>
      </w:pPr>
    </w:p>
    <w:p w14:paraId="37AF6D82" w14:textId="77777777" w:rsidR="00CD6CD2" w:rsidRDefault="00CD6CD2" w:rsidP="00CD6CD2">
      <w:pPr>
        <w:ind w:firstLine="0"/>
        <w:jc w:val="center"/>
      </w:pPr>
    </w:p>
    <w:p w14:paraId="6008DE08" w14:textId="77777777" w:rsidR="00CD6CD2" w:rsidRDefault="00CD6CD2" w:rsidP="00CD6CD2">
      <w:pPr>
        <w:ind w:firstLine="0"/>
        <w:jc w:val="center"/>
      </w:pPr>
    </w:p>
    <w:p w14:paraId="196C809F" w14:textId="77777777" w:rsidR="00CD6CD2" w:rsidRDefault="00CD6CD2" w:rsidP="005A3361">
      <w:pPr>
        <w:ind w:firstLine="0"/>
      </w:pPr>
    </w:p>
    <w:p w14:paraId="728F1E8A" w14:textId="77777777" w:rsidR="00CD6CD2" w:rsidRDefault="00CD6CD2" w:rsidP="00CD6CD2">
      <w:pPr>
        <w:ind w:firstLine="0"/>
        <w:jc w:val="center"/>
      </w:pPr>
      <w:r>
        <w:t>Сургут, 2024</w:t>
      </w:r>
      <w:r>
        <w:br w:type="page"/>
      </w:r>
    </w:p>
    <w:p w14:paraId="76B5288F" w14:textId="39A2BD45" w:rsidR="003E3114" w:rsidRDefault="00CD6CD2">
      <w:pPr>
        <w:rPr>
          <w:b/>
          <w:bCs/>
        </w:rPr>
      </w:pPr>
      <w:r>
        <w:rPr>
          <w:b/>
          <w:bCs/>
        </w:rPr>
        <w:lastRenderedPageBreak/>
        <w:t>Отработка за 29.03.24 – 2 пара</w:t>
      </w:r>
    </w:p>
    <w:p w14:paraId="3343CFDE" w14:textId="19923BBE" w:rsidR="00CD6CD2" w:rsidRDefault="00CD6CD2">
      <w:r>
        <w:t>При разработке отечественных стандартов учитываются рекомендации международных организаций. Головная организация – ИСО. Цель ИСО – содействие развитию стандартизации в мировом масштабе для облегчения товарообмена и взаимопомощи, и расширения сотрудничества.</w:t>
      </w:r>
    </w:p>
    <w:p w14:paraId="1A0AAC70" w14:textId="4D3AB7EF" w:rsidR="00CD6CD2" w:rsidRDefault="00CD6CD2">
      <w:r>
        <w:t xml:space="preserve">Международная организация по стандартизации, более известная как ISO (International Organization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Standardization</w:t>
      </w:r>
      <w:proofErr w:type="spellEnd"/>
      <w:r>
        <w:t>), является одной из наиболее значимых и влиятельных организаций в мире. Созданная в 1947 году, ISO занимается разработкой и публикацией международных стандартов, охватывающих широкий спектр отраслей и направлений деятельности. Ее деятельность оказывает глубокое влияние на промышленность, торговлю, технологии и общество в целом. Рассмотрим, как ISO способствует глобальной стандартизации, улучшению качества и безопасности продукции, а также международному сотрудничеству и инновациям.</w:t>
      </w:r>
    </w:p>
    <w:p w14:paraId="0BD292DA" w14:textId="62606DC2" w:rsidR="00CD6CD2" w:rsidRDefault="00CD6CD2">
      <w:r>
        <w:t>Задачи ИСО:</w:t>
      </w:r>
    </w:p>
    <w:p w14:paraId="64A91B5E" w14:textId="575F00B3" w:rsidR="00CD6CD2" w:rsidRDefault="00CD6CD2" w:rsidP="00CD6CD2">
      <w:pPr>
        <w:pStyle w:val="a4"/>
        <w:numPr>
          <w:ilvl w:val="0"/>
          <w:numId w:val="1"/>
        </w:numPr>
        <w:ind w:left="0" w:firstLine="709"/>
      </w:pPr>
      <w:r>
        <w:t>Принимать меры по облегчение координации и унификации национальных стандартов;</w:t>
      </w:r>
    </w:p>
    <w:p w14:paraId="72AAC2AB" w14:textId="3518C35D" w:rsidR="00CD6CD2" w:rsidRDefault="00CD6CD2" w:rsidP="00CD6CD2">
      <w:pPr>
        <w:pStyle w:val="a4"/>
        <w:numPr>
          <w:ilvl w:val="0"/>
          <w:numId w:val="1"/>
        </w:numPr>
        <w:ind w:left="0" w:firstLine="709"/>
      </w:pPr>
      <w:r>
        <w:t>Разрабатывать стандарты ИСО, если их одобрили 75% членов ИСО;</w:t>
      </w:r>
    </w:p>
    <w:p w14:paraId="120BA858" w14:textId="21678138" w:rsidR="00CD6CD2" w:rsidRDefault="00CD6CD2" w:rsidP="00CD6CD2">
      <w:pPr>
        <w:pStyle w:val="a4"/>
        <w:numPr>
          <w:ilvl w:val="0"/>
          <w:numId w:val="1"/>
        </w:numPr>
        <w:ind w:left="0" w:firstLine="709"/>
      </w:pPr>
      <w:r>
        <w:t>Организовывать обмен информацией и т.д.</w:t>
      </w:r>
    </w:p>
    <w:p w14:paraId="1AD513D8" w14:textId="708D4246" w:rsidR="00CD6CD2" w:rsidRDefault="00CD6CD2" w:rsidP="00CD6CD2">
      <w:r>
        <w:t>Ассамблея ИСО собирается раз в 3 года, между ассамблеями – Советы ИСО (один раз в год). Ее структура представлена на рисунке 1.</w:t>
      </w:r>
    </w:p>
    <w:p w14:paraId="76345B02" w14:textId="09601164" w:rsidR="00CD6CD2" w:rsidRDefault="00CD6CD2" w:rsidP="00CD6CD2">
      <w:pPr>
        <w:ind w:firstLine="0"/>
      </w:pPr>
      <w:r>
        <w:rPr>
          <w:noProof/>
        </w:rPr>
        <w:drawing>
          <wp:inline distT="0" distB="0" distL="0" distR="0" wp14:anchorId="39810436" wp14:editId="3E637A85">
            <wp:extent cx="5940425" cy="235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F156" w14:textId="638DE4C6" w:rsidR="00CD6CD2" w:rsidRDefault="00CD6CD2" w:rsidP="00CD6CD2">
      <w:pPr>
        <w:ind w:firstLine="0"/>
        <w:jc w:val="center"/>
      </w:pPr>
      <w:r>
        <w:t>Рисунок 1 – структура ассамблеи ИСО</w:t>
      </w:r>
    </w:p>
    <w:p w14:paraId="52C4A857" w14:textId="77777777" w:rsidR="00CD6CD2" w:rsidRDefault="00CD6CD2" w:rsidP="00CD6CD2">
      <w:r>
        <w:t>Совету подчиняются комитеты:</w:t>
      </w:r>
    </w:p>
    <w:p w14:paraId="1CA924F2" w14:textId="77777777" w:rsidR="00CD6CD2" w:rsidRDefault="00CD6CD2" w:rsidP="00CD6CD2">
      <w:pPr>
        <w:pStyle w:val="a4"/>
        <w:numPr>
          <w:ilvl w:val="0"/>
          <w:numId w:val="1"/>
        </w:numPr>
        <w:ind w:left="0" w:firstLine="709"/>
      </w:pPr>
      <w:r>
        <w:t>СТАКО (изучение научных принципов стандартизации);</w:t>
      </w:r>
    </w:p>
    <w:p w14:paraId="6DDED9FB" w14:textId="77777777" w:rsidR="00CD6CD2" w:rsidRDefault="00CD6CD2" w:rsidP="00CD6CD2">
      <w:pPr>
        <w:pStyle w:val="a4"/>
        <w:numPr>
          <w:ilvl w:val="0"/>
          <w:numId w:val="1"/>
        </w:numPr>
        <w:ind w:left="0" w:firstLine="709"/>
      </w:pPr>
      <w:r>
        <w:t>ПЛАСКО (решение технических вопросов);</w:t>
      </w:r>
    </w:p>
    <w:p w14:paraId="7EAA13DE" w14:textId="77777777" w:rsidR="00CD6CD2" w:rsidRDefault="00CD6CD2" w:rsidP="00CD6CD2">
      <w:pPr>
        <w:pStyle w:val="a4"/>
        <w:numPr>
          <w:ilvl w:val="0"/>
          <w:numId w:val="1"/>
        </w:numPr>
        <w:ind w:left="0" w:firstLine="709"/>
      </w:pPr>
      <w:r>
        <w:t>КАСКО (оценка соответствия);</w:t>
      </w:r>
    </w:p>
    <w:p w14:paraId="6748B663" w14:textId="77777777" w:rsidR="00CD6CD2" w:rsidRDefault="00CD6CD2" w:rsidP="00CD6CD2">
      <w:pPr>
        <w:pStyle w:val="a4"/>
        <w:numPr>
          <w:ilvl w:val="0"/>
          <w:numId w:val="1"/>
        </w:numPr>
        <w:ind w:left="0" w:firstLine="709"/>
      </w:pPr>
      <w:r>
        <w:t>ИНФКО (обеспечение информацией);</w:t>
      </w:r>
    </w:p>
    <w:p w14:paraId="306273D8" w14:textId="77777777" w:rsidR="00CD6CD2" w:rsidRDefault="00CD6CD2" w:rsidP="00CD6CD2">
      <w:pPr>
        <w:pStyle w:val="a4"/>
        <w:numPr>
          <w:ilvl w:val="0"/>
          <w:numId w:val="1"/>
        </w:numPr>
        <w:ind w:left="0" w:firstLine="709"/>
      </w:pPr>
      <w:r>
        <w:t>ДЕВКО (оказание помощи развивающимся странам);</w:t>
      </w:r>
    </w:p>
    <w:p w14:paraId="35D81CC4" w14:textId="77777777" w:rsidR="00CD6CD2" w:rsidRDefault="00CD6CD2" w:rsidP="00CD6CD2">
      <w:pPr>
        <w:pStyle w:val="a4"/>
        <w:numPr>
          <w:ilvl w:val="0"/>
          <w:numId w:val="1"/>
        </w:numPr>
        <w:ind w:left="0" w:firstLine="709"/>
      </w:pPr>
      <w:r>
        <w:t>КОПОЛКО (защита интересов потребителей);</w:t>
      </w:r>
    </w:p>
    <w:p w14:paraId="558E6E5F" w14:textId="60AF1CF8" w:rsidR="00CD6CD2" w:rsidRDefault="00CD6CD2" w:rsidP="00CD6CD2">
      <w:pPr>
        <w:pStyle w:val="a4"/>
        <w:numPr>
          <w:ilvl w:val="0"/>
          <w:numId w:val="1"/>
        </w:numPr>
        <w:ind w:left="0" w:firstLine="709"/>
      </w:pPr>
      <w:r>
        <w:t>РЕМО (стандартные образцы, эталоны).</w:t>
      </w:r>
    </w:p>
    <w:p w14:paraId="2373FAFB" w14:textId="77777777" w:rsidR="00CD6CD2" w:rsidRPr="00CD6CD2" w:rsidRDefault="00CD6CD2" w:rsidP="00CD6CD2">
      <w:r w:rsidRPr="00CD6CD2">
        <w:t xml:space="preserve">Стандарты ISO играют ключевую роль в обеспечении качества и безопасности продукции и услуг. Они устанавливают общепринятые </w:t>
      </w:r>
      <w:r w:rsidRPr="00CD6CD2">
        <w:lastRenderedPageBreak/>
        <w:t>требования и нормы, которые должны соблюдаться производителями, поставщиками и потребителями по всему миру. Это особенно важно в таких отраслях, как производство, здравоохранение, энергетика и информационные технологии, где стандарты ISO способствуют повышению надежности и эффективности продукции и услуг.</w:t>
      </w:r>
    </w:p>
    <w:p w14:paraId="3370425B" w14:textId="496AAA72" w:rsidR="00CD6CD2" w:rsidRDefault="00CD6CD2" w:rsidP="00CD6CD2">
      <w:r w:rsidRPr="00CD6CD2">
        <w:t>Одним из наиболее известных стандартов является ISO 9001, который устанавливает требования к системе менеджмента качества. Организации, сертифицированные по ISO 9001, демонстрируют свою приверженность к качеству и удовлетворенности клиентов, что повышает их конкурентоспособность на рынке. Другие важные стандарты включают ISO 14001 (системы экологического менеджмента), ISO 45001 (системы управления охраной труда и безопасностью) и ISO/IEC 27001 (системы управления информационной безопасностью).</w:t>
      </w:r>
    </w:p>
    <w:p w14:paraId="577299CF" w14:textId="77777777" w:rsidR="00CD6CD2" w:rsidRPr="00CD6CD2" w:rsidRDefault="00CD6CD2" w:rsidP="00CD6CD2">
      <w:r w:rsidRPr="00CD6CD2">
        <w:t>Стандарты ISO способствуют инновациям, устанавливая единые требования и нормы, которые стимулируют научные исследования и разработку новых технологий. Это особенно важно в таких динамично развивающихся областях, как информационные технологии, биотехнологии и энергетика, где стандарты ISO обеспечивают основу для внедрения передовых решений и развития новых рынков.</w:t>
      </w:r>
    </w:p>
    <w:p w14:paraId="62837A8E" w14:textId="77777777" w:rsidR="00CD6CD2" w:rsidRPr="00CD6CD2" w:rsidRDefault="00CD6CD2" w:rsidP="00CD6CD2">
      <w:r w:rsidRPr="00CD6CD2">
        <w:t>Кроме того, ISO уделяет большое внимание вопросам устойчивого развития. Стандарты, такие как ISO 14001 (экологическое управление) и ISO 26000 (социальная ответственность), помогают организациям снижать негативное воздействие на окружающую среду, улучшать условия труда и вносить вклад в устойчивое развитие общества.</w:t>
      </w:r>
    </w:p>
    <w:p w14:paraId="1C19A198" w14:textId="77777777" w:rsidR="00CD6CD2" w:rsidRPr="00CD6CD2" w:rsidRDefault="00CD6CD2" w:rsidP="00CD6CD2"/>
    <w:p w14:paraId="38F74B6F" w14:textId="77777777" w:rsidR="00CD6CD2" w:rsidRPr="00CD6CD2" w:rsidRDefault="00CD6CD2" w:rsidP="00CD6CD2">
      <w:pPr>
        <w:pStyle w:val="a4"/>
        <w:ind w:left="709" w:firstLine="0"/>
      </w:pPr>
    </w:p>
    <w:sectPr w:rsidR="00CD6CD2" w:rsidRPr="00CD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5A1A"/>
    <w:multiLevelType w:val="hybridMultilevel"/>
    <w:tmpl w:val="7DA6E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84"/>
    <w:rsid w:val="0003706E"/>
    <w:rsid w:val="003E3114"/>
    <w:rsid w:val="005A3361"/>
    <w:rsid w:val="00CD6CD2"/>
    <w:rsid w:val="00E1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2651"/>
  <w15:chartTrackingRefBased/>
  <w15:docId w15:val="{098A787F-75BC-417D-BEC7-62D2688D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CD2"/>
  </w:style>
  <w:style w:type="paragraph" w:styleId="1">
    <w:name w:val="heading 1"/>
    <w:basedOn w:val="a"/>
    <w:next w:val="a"/>
    <w:link w:val="10"/>
    <w:uiPriority w:val="9"/>
    <w:qFormat/>
    <w:rsid w:val="000370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чно"/>
    <w:basedOn w:val="1"/>
    <w:qFormat/>
    <w:rsid w:val="0003706E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37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CD6CD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D6C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</dc:creator>
  <cp:keywords/>
  <dc:description/>
  <cp:lastModifiedBy>Дени</cp:lastModifiedBy>
  <cp:revision>4</cp:revision>
  <dcterms:created xsi:type="dcterms:W3CDTF">2024-05-29T02:38:00Z</dcterms:created>
  <dcterms:modified xsi:type="dcterms:W3CDTF">2024-05-29T02:51:00Z</dcterms:modified>
</cp:coreProperties>
</file>