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8278A1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A82C09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-V1-10</w:t>
            </w:r>
          </w:p>
        </w:tc>
        <w:tc>
          <w:tcPr>
            <w:tcW w:w="1083" w:type="dxa"/>
          </w:tcPr>
          <w:p w:rsidR="00EE6C93" w:rsidRPr="008278A1" w:rsidRDefault="00A8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97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EE6C93" w:rsidRDefault="006B506F" w:rsidP="006B506F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framework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kerangka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Bahasa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JavaScript.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single page application,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1 file index yang di render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B506F" w:rsidRPr="006B0CE8" w:rsidRDefault="006B506F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banyak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sumber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belajar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hyperlink r:id="rId8" w:history="1">
        <w:r w:rsidR="006B0CE8" w:rsidRPr="006B0CE8">
          <w:rPr>
            <w:rStyle w:val="Hyperlink"/>
            <w:rFonts w:ascii="Franklin Gothic Book" w:eastAsia="Adobe Fangsong Std R" w:hAnsi="Franklin Gothic Book" w:cs="Adobe Fangsong Std R"/>
            <w:color w:val="5B9BD5" w:themeColor="accent1"/>
            <w:sz w:val="28"/>
            <w:szCs w:val="28"/>
          </w:rPr>
          <w:t>https://create-react-app.dev/</w:t>
        </w:r>
      </w:hyperlink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6B0CE8" w:rsidRPr="006B0CE8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</w:t>
      </w:r>
      <w:hyperlink r:id="rId9" w:history="1">
        <w:r w:rsidR="006B0CE8" w:rsidRPr="00A736E2">
          <w:rPr>
            <w:rStyle w:val="Hyperlink"/>
            <w:rFonts w:ascii="Franklin Gothic Book" w:eastAsia="Adobe Fangsong Std R" w:hAnsi="Franklin Gothic Book" w:cs="Adobe Fangsong Std R"/>
            <w:sz w:val="28"/>
            <w:szCs w:val="28"/>
          </w:rPr>
          <w:t>https://reactjs.org/</w:t>
        </w:r>
      </w:hyperlink>
      <w:r w:rsidR="006B0CE8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.</w:t>
      </w:r>
    </w:p>
    <w:p w:rsidR="006B0CE8" w:rsidRDefault="006B0CE8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belajar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mendownload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node.js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browser,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download.</w:t>
      </w:r>
    </w:p>
    <w:p w:rsidR="00E31CAF" w:rsidRDefault="00E31CAF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XAMPPnya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php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maksudnya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server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</w:t>
      </w:r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aktif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(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saling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terkait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 w:rsidR="008C288D">
        <w:rPr>
          <w:rFonts w:ascii="Franklin Gothic Book" w:eastAsia="Adobe Fangsong Std R" w:hAnsi="Franklin Gothic Book" w:cs="Adobe Fangsong Std R"/>
          <w:sz w:val="28"/>
          <w:szCs w:val="28"/>
        </w:rPr>
        <w:t>)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B0CE8" w:rsidRDefault="006B0CE8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A119D9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A119D9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A119D9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A119D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laptop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 w:rsidR="00E31CA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E31CAF" w:rsidRDefault="00E31CAF" w:rsidP="00E31CAF">
      <w:pPr>
        <w:pStyle w:val="ListParagraph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npx</w:t>
      </w:r>
      <w:proofErr w:type="spellEnd"/>
      <w:proofErr w:type="gramEnd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 create-react-app </w:t>
      </w:r>
      <w:proofErr w:type="spell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namafolder</w:t>
      </w:r>
      <w:proofErr w:type="spellEnd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 yang </w:t>
      </w:r>
      <w:proofErr w:type="spell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diinginkan</w:t>
      </w:r>
      <w:proofErr w:type="spellEnd"/>
    </w:p>
    <w:p w:rsidR="008C288D" w:rsidRDefault="008C288D" w:rsidP="008C288D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menyalakan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node.js,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terminal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enter</w:t>
      </w:r>
    </w:p>
    <w:p w:rsidR="008C288D" w:rsidRDefault="008C288D" w:rsidP="008C288D">
      <w:pPr>
        <w:pStyle w:val="ListParagraph"/>
        <w:shd w:val="clear" w:color="auto" w:fill="000000" w:themeFill="text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start</w:t>
      </w:r>
    </w:p>
    <w:p w:rsidR="008C288D" w:rsidRDefault="008C288D" w:rsidP="008C288D">
      <w:pPr>
        <w:pStyle w:val="ListParagraph"/>
        <w:shd w:val="clear" w:color="auto" w:fill="FFFFFF" w:themeFill="background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otomatis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localhost:3000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darireact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8C288D" w:rsidRDefault="008C288D" w:rsidP="008C288D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setiap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framework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angka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berbeda-beda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dijalankan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XAMPP,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api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-lumen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CE5475" w:rsidRPr="00CE547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>localhost</w:t>
      </w:r>
      <w:proofErr w:type="gramStart"/>
      <w:r w:rsidR="00CE5475" w:rsidRPr="00CE547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>:8000</w:t>
      </w:r>
      <w:proofErr w:type="gramEnd"/>
      <w:r w:rsidR="00CE5475" w:rsidRPr="00CE547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CE5475" w:rsidRPr="00CE547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>localhost:3000</w:t>
      </w:r>
      <w:r w:rsidR="00CE5475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CE5475" w:rsidRDefault="00CE5475" w:rsidP="008C288D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export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 situ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567354">
        <w:rPr>
          <w:rFonts w:ascii="Franklin Gothic Book" w:eastAsia="Adobe Fangsong Std R" w:hAnsi="Franklin Gothic Book" w:cs="Adobe Fangsong Std R"/>
          <w:sz w:val="28"/>
          <w:szCs w:val="28"/>
        </w:rPr>
        <w:t>mis</w:t>
      </w:r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al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menamai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 w:rsidR="00B24AD0" w:rsidRPr="00B24AD0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>Halo(</w:t>
      </w:r>
      <w:proofErr w:type="gramEnd"/>
      <w:r w:rsidR="00B24AD0" w:rsidRPr="00B24AD0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)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nama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exportnya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B24AD0" w:rsidRPr="00B24AD0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>export default Halo;</w:t>
      </w:r>
      <w:r w:rsidR="00B24AD0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.</w:t>
      </w:r>
      <w:r w:rsidR="00B24AD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B24AD0" w:rsidRDefault="00B24AD0" w:rsidP="00B24AD0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B24AD0" w:rsidRPr="00B24AD0" w:rsidRDefault="00B24AD0" w:rsidP="00B24AD0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B24AD0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B24AD0">
        <w:rPr>
          <w:rFonts w:ascii="Consolas" w:eastAsia="Times New Roman" w:hAnsi="Consolas" w:cs="Times New Roman"/>
          <w:color w:val="00FF9C"/>
          <w:sz w:val="21"/>
          <w:szCs w:val="21"/>
        </w:rPr>
        <w:t>Contact</w:t>
      </w:r>
      <w:r w:rsidRPr="00B24AD0">
        <w:rPr>
          <w:rFonts w:ascii="Consolas" w:eastAsia="Times New Roman" w:hAnsi="Consolas" w:cs="Times New Roman"/>
          <w:color w:val="00B0FF"/>
          <w:sz w:val="21"/>
          <w:szCs w:val="21"/>
        </w:rPr>
        <w:t xml:space="preserve"> /&gt; </w:t>
      </w:r>
    </w:p>
    <w:p w:rsidR="00B24AD0" w:rsidRDefault="00B24AD0" w:rsidP="00B24AD0">
      <w:pPr>
        <w:pStyle w:val="ListParagraph"/>
        <w:shd w:val="clear" w:color="auto" w:fill="FFFFFF" w:themeFill="background1"/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lain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lain.</w:t>
      </w:r>
    </w:p>
    <w:p w:rsidR="00363B40" w:rsidRDefault="00041650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emmet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jsx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sesuai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arahan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hyperlink r:id="rId10" w:history="1">
        <w:r w:rsidR="00363B40" w:rsidRPr="00A736E2">
          <w:rPr>
            <w:rStyle w:val="Hyperlink"/>
            <w:rFonts w:ascii="Franklin Gothic Book" w:eastAsia="Adobe Fangsong Std R" w:hAnsi="Franklin Gothic Book" w:cs="Adobe Fangsong Std R"/>
            <w:sz w:val="28"/>
            <w:szCs w:val="28"/>
          </w:rPr>
          <w:t>https://eshwaren.medium.com/enable-emmet-support-for-jsx-in-visual-studio-code-react-f1f5dfe8809c</w:t>
        </w:r>
      </w:hyperlink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memasangnya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 xml:space="preserve"> settings </w:t>
      </w:r>
      <w:proofErr w:type="spellStart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 w:rsidR="00363B40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63B40" w:rsidRDefault="00363B40" w:rsidP="00363B40">
      <w:pPr>
        <w:pStyle w:val="ListParagraph"/>
        <w:tabs>
          <w:tab w:val="left" w:pos="3735"/>
        </w:tabs>
        <w:spacing w:after="0" w:line="240" w:lineRule="auto"/>
        <w:ind w:left="36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63B40" w:rsidRDefault="00CA65EA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komponen-komponennya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ditaruh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index.</w:t>
      </w:r>
    </w:p>
    <w:p w:rsidR="00CA65EA" w:rsidRPr="00CA65EA" w:rsidRDefault="00CA65EA" w:rsidP="00CA65EA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A65EA" w:rsidRDefault="00CA65EA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Isi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bermacam-macam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emmbuat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website, missal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navbar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header,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website.</w:t>
      </w:r>
    </w:p>
    <w:p w:rsidR="00CA65EA" w:rsidRPr="00CA65EA" w:rsidRDefault="00CA65EA" w:rsidP="00CA65EA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A65EA" w:rsidRDefault="00CA65EA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component,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sangat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simple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img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“&lt;</w:t>
      </w:r>
      <w:proofErr w:type="spellStart"/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img</w:t>
      </w:r>
      <w:proofErr w:type="spellEnd"/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proofErr w:type="spellStart"/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src</w:t>
      </w:r>
      <w:proofErr w:type="spellEnd"/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-“”&gt; </w:t>
      </w:r>
      <w:proofErr w:type="gramStart"/>
      <w:r w:rsidRPr="00CA65EA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“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penamaan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sangat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sensitive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persis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catatan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folder public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dicari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tertata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ED1C4B" w:rsidRPr="00ED1C4B" w:rsidRDefault="00ED1C4B" w:rsidP="00ED1C4B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D1C4B" w:rsidRDefault="00ED1C4B" w:rsidP="00ED1C4B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router switch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tahun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2021,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menggantikan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switch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ED1C4B" w:rsidRPr="00ED1C4B" w:rsidRDefault="00ED1C4B" w:rsidP="00ED1C4B">
      <w:pPr>
        <w:shd w:val="clear" w:color="auto" w:fill="000000" w:themeFill="text1"/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     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ED1C4B">
        <w:rPr>
          <w:rFonts w:ascii="Consolas" w:eastAsia="Times New Roman" w:hAnsi="Consolas" w:cs="Times New Roman"/>
          <w:color w:val="00FF9C"/>
          <w:sz w:val="21"/>
          <w:szCs w:val="21"/>
        </w:rPr>
        <w:t>Routes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>&gt;&lt;</w:t>
      </w:r>
      <w:r w:rsidRPr="00ED1C4B">
        <w:rPr>
          <w:rFonts w:ascii="Consolas" w:eastAsia="Times New Roman" w:hAnsi="Consolas" w:cs="Times New Roman"/>
          <w:color w:val="00FF9C"/>
          <w:sz w:val="21"/>
          <w:szCs w:val="21"/>
        </w:rPr>
        <w:t>Route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ED1C4B">
        <w:rPr>
          <w:rFonts w:ascii="Consolas" w:eastAsia="Times New Roman" w:hAnsi="Consolas" w:cs="Times New Roman"/>
          <w:color w:val="EE6DFF"/>
          <w:sz w:val="21"/>
          <w:szCs w:val="21"/>
        </w:rPr>
        <w:t>path</w:t>
      </w:r>
      <w:r w:rsidRPr="00ED1C4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ED1C4B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 xml:space="preserve">' </w:t>
      </w:r>
      <w:r w:rsidRPr="00ED1C4B">
        <w:rPr>
          <w:rFonts w:ascii="Consolas" w:eastAsia="Times New Roman" w:hAnsi="Consolas" w:cs="Times New Roman"/>
          <w:color w:val="EE6DFF"/>
          <w:sz w:val="21"/>
          <w:szCs w:val="21"/>
        </w:rPr>
        <w:t>element</w:t>
      </w:r>
      <w:proofErr w:type="gramStart"/>
      <w:r w:rsidRPr="00ED1C4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ED1C4B">
        <w:rPr>
          <w:rFonts w:ascii="Consolas" w:eastAsia="Times New Roman" w:hAnsi="Consolas" w:cs="Times New Roman"/>
          <w:color w:val="00FF9C"/>
          <w:sz w:val="21"/>
          <w:szCs w:val="21"/>
        </w:rPr>
        <w:t>Home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 xml:space="preserve">/&gt;} </w:t>
      </w:r>
      <w:r w:rsidRPr="00ED1C4B">
        <w:rPr>
          <w:rFonts w:ascii="Consolas" w:eastAsia="Times New Roman" w:hAnsi="Consolas" w:cs="Times New Roman"/>
          <w:color w:val="EE6DFF"/>
          <w:sz w:val="21"/>
          <w:szCs w:val="21"/>
        </w:rPr>
        <w:t>exact</w:t>
      </w:r>
      <w:r w:rsidRPr="00ED1C4B">
        <w:rPr>
          <w:rFonts w:ascii="Consolas" w:eastAsia="Times New Roman" w:hAnsi="Consolas" w:cs="Times New Roman"/>
          <w:color w:val="00B0FF"/>
          <w:sz w:val="21"/>
          <w:szCs w:val="21"/>
        </w:rPr>
        <w:t xml:space="preserve"> /&gt;&lt;/Routes&gt;</w:t>
      </w:r>
    </w:p>
    <w:p w:rsidR="00ED1C4B" w:rsidRDefault="00ED1C4B" w:rsidP="00ED1C4B">
      <w:pPr>
        <w:pStyle w:val="ListParagraph"/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D1C4B" w:rsidRDefault="00ED1C4B" w:rsidP="00ED1C4B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exact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agar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path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slash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garis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miring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otomatis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membawa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 xml:space="preserve">file yang </w:t>
      </w:r>
      <w:proofErr w:type="spellStart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>telah</w:t>
      </w:r>
      <w:proofErr w:type="spellEnd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>ditentukan</w:t>
      </w:r>
      <w:proofErr w:type="spellEnd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="0090612D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90612D" w:rsidRPr="0090612D" w:rsidRDefault="0090612D" w:rsidP="0090612D">
      <w:pPr>
        <w:shd w:val="clear" w:color="auto" w:fill="100D23"/>
        <w:spacing w:after="0" w:line="285" w:lineRule="atLeast"/>
        <w:ind w:left="36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90612D">
        <w:rPr>
          <w:rFonts w:ascii="Consolas" w:eastAsia="Times New Roman" w:hAnsi="Consolas" w:cs="Times New Roman"/>
          <w:color w:val="00FF9C"/>
          <w:sz w:val="21"/>
          <w:szCs w:val="21"/>
        </w:rPr>
        <w:t>Route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90612D">
        <w:rPr>
          <w:rFonts w:ascii="Consolas" w:eastAsia="Times New Roman" w:hAnsi="Consolas" w:cs="Times New Roman"/>
          <w:color w:val="EE6DFF"/>
          <w:sz w:val="21"/>
          <w:szCs w:val="21"/>
        </w:rPr>
        <w:t>path</w:t>
      </w:r>
      <w:r w:rsidRPr="0090612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90612D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 xml:space="preserve">' </w:t>
      </w:r>
      <w:r w:rsidRPr="0090612D">
        <w:rPr>
          <w:rFonts w:ascii="Consolas" w:eastAsia="Times New Roman" w:hAnsi="Consolas" w:cs="Times New Roman"/>
          <w:color w:val="EE6DFF"/>
          <w:sz w:val="21"/>
          <w:szCs w:val="21"/>
        </w:rPr>
        <w:t>element</w:t>
      </w:r>
      <w:proofErr w:type="gramStart"/>
      <w:r w:rsidRPr="0090612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90612D">
        <w:rPr>
          <w:rFonts w:ascii="Consolas" w:eastAsia="Times New Roman" w:hAnsi="Consolas" w:cs="Times New Roman"/>
          <w:color w:val="00FF9C"/>
          <w:sz w:val="21"/>
          <w:szCs w:val="21"/>
        </w:rPr>
        <w:t>Home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 xml:space="preserve">/&gt;} </w:t>
      </w:r>
      <w:r w:rsidRPr="0090612D">
        <w:rPr>
          <w:rFonts w:ascii="Consolas" w:eastAsia="Times New Roman" w:hAnsi="Consolas" w:cs="Times New Roman"/>
          <w:color w:val="EE6DFF"/>
          <w:sz w:val="21"/>
          <w:szCs w:val="21"/>
        </w:rPr>
        <w:t>exact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 xml:space="preserve"> /&gt;</w:t>
      </w:r>
    </w:p>
    <w:p w:rsidR="0090612D" w:rsidRDefault="0090612D" w:rsidP="0090612D">
      <w:pPr>
        <w:pStyle w:val="ListParagraph"/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0612D" w:rsidRDefault="0090612D" w:rsidP="0090612D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link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agak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berbeda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href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tapi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Link ( &lt;Link to=”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filedestinasi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”&gt;&lt;/Link&gt;),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90612D" w:rsidRPr="0090612D" w:rsidRDefault="0090612D" w:rsidP="0090612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90612D">
        <w:rPr>
          <w:rFonts w:ascii="Consolas" w:eastAsia="Times New Roman" w:hAnsi="Consolas" w:cs="Times New Roman"/>
          <w:color w:val="00FF9C"/>
          <w:sz w:val="21"/>
          <w:szCs w:val="21"/>
        </w:rPr>
        <w:t>Link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90612D">
        <w:rPr>
          <w:rFonts w:ascii="Consolas" w:eastAsia="Times New Roman" w:hAnsi="Consolas" w:cs="Times New Roman"/>
          <w:color w:val="EE6DFF"/>
          <w:sz w:val="21"/>
          <w:szCs w:val="21"/>
        </w:rPr>
        <w:t>to</w:t>
      </w:r>
      <w:r w:rsidRPr="0090612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90612D">
        <w:rPr>
          <w:rFonts w:ascii="Consolas" w:eastAsia="Times New Roman" w:hAnsi="Consolas" w:cs="Times New Roman"/>
          <w:color w:val="76C1FF"/>
          <w:sz w:val="21"/>
          <w:szCs w:val="21"/>
        </w:rPr>
        <w:t>/contact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"&gt;&lt;</w:t>
      </w:r>
      <w:r w:rsidRPr="0090612D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&gt;Contact&lt;/</w:t>
      </w:r>
      <w:r w:rsidRPr="0090612D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&gt; &lt;/</w:t>
      </w:r>
      <w:r w:rsidRPr="0090612D">
        <w:rPr>
          <w:rFonts w:ascii="Consolas" w:eastAsia="Times New Roman" w:hAnsi="Consolas" w:cs="Times New Roman"/>
          <w:color w:val="00FF9C"/>
          <w:sz w:val="21"/>
          <w:szCs w:val="21"/>
        </w:rPr>
        <w:t>Link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ED1C4B" w:rsidRPr="00ED1C4B" w:rsidRDefault="00ED1C4B" w:rsidP="00ED1C4B">
      <w:p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A65EA" w:rsidRPr="00CA65EA" w:rsidRDefault="00CA65EA" w:rsidP="00CA65EA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A65EA" w:rsidRDefault="00F20C38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3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html di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F20C38">
        <w:rPr>
          <w:rFonts w:ascii="Franklin Gothic Book" w:eastAsia="Adobe Fangsong Std R" w:hAnsi="Franklin Gothic Book" w:cs="Adobe Fangsong Std R"/>
          <w:b/>
          <w:color w:val="00B050"/>
          <w:sz w:val="28"/>
          <w:szCs w:val="28"/>
        </w:rPr>
        <w:t>inline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F20C38">
        <w:rPr>
          <w:rFonts w:ascii="Franklin Gothic Book" w:eastAsia="Adobe Fangsong Std R" w:hAnsi="Franklin Gothic Book" w:cs="Adobe Fangsong Std R"/>
          <w:b/>
          <w:color w:val="00B050"/>
          <w:sz w:val="28"/>
          <w:szCs w:val="28"/>
        </w:rPr>
        <w:t>eksternal</w:t>
      </w:r>
      <w:proofErr w:type="spellEnd"/>
      <w:r w:rsidRPr="00F20C38">
        <w:rPr>
          <w:rFonts w:ascii="Franklin Gothic Book" w:eastAsia="Adobe Fangsong Std R" w:hAnsi="Franklin Gothic Book" w:cs="Adobe Fangsong Std R"/>
          <w:color w:val="00B050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(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terpisah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dihubungkan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href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F20C38">
        <w:rPr>
          <w:rFonts w:ascii="Franklin Gothic Book" w:eastAsia="Adobe Fangsong Std R" w:hAnsi="Franklin Gothic Book" w:cs="Adobe Fangsong Std R"/>
          <w:b/>
          <w:color w:val="00B050"/>
          <w:sz w:val="28"/>
          <w:szCs w:val="28"/>
        </w:rPr>
        <w:t>variable</w:t>
      </w:r>
      <w:r w:rsidRPr="00F20C38">
        <w:rPr>
          <w:rFonts w:ascii="Franklin Gothic Book" w:eastAsia="Adobe Fangsong Std R" w:hAnsi="Franklin Gothic Book" w:cs="Adobe Fangsong Std R"/>
          <w:color w:val="00B05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F20C38">
        <w:rPr>
          <w:rFonts w:ascii="Franklin Gothic Book" w:eastAsia="Adobe Fangsong Std R" w:hAnsi="Franklin Gothic Book" w:cs="Adobe Fangsong Std R"/>
          <w:b/>
          <w:color w:val="00B050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F20C38" w:rsidRPr="00F20C38" w:rsidRDefault="00F20C38" w:rsidP="00F20C38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20C38" w:rsidRDefault="00F20C38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Ada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aturan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khusus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menulis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inline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strip </w:t>
      </w:r>
      <w:proofErr w:type="gramStart"/>
      <w:r w:rsidRPr="00F20C38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-</w:t>
      </w:r>
      <w:proofErr w:type="gramEnd"/>
      <w:r w:rsidRPr="00F20C38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)</w:t>
      </w:r>
      <w:r w:rsidRPr="00F20C38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digabung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huruf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kapital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kata, missal </w:t>
      </w:r>
      <w:r w:rsidRPr="00F20C38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list-style: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F20C38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listStyle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:</w:t>
      </w:r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selain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elementnya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berada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petik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 xml:space="preserve">, missal </w:t>
      </w:r>
      <w:proofErr w:type="spellStart"/>
      <w:r w:rsidR="00F7244D"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color:”blue</w:t>
      </w:r>
      <w:proofErr w:type="spellEnd"/>
      <w:r w:rsidR="00F7244D"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”</w:t>
      </w:r>
      <w:r w:rsidR="00F7244D" w:rsidRPr="00F7244D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CA65EA" w:rsidRPr="00CA65EA" w:rsidRDefault="00CA65EA" w:rsidP="00CA65EA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A65EA" w:rsidRDefault="0026286B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diijinkan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hubung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strip </w:t>
      </w:r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( - 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titik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; )</w:t>
      </w:r>
      <w:r w:rsidRPr="0026286B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menulis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berdasarkan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>jsx</w:t>
      </w:r>
      <w:proofErr w:type="spellEnd"/>
      <w:r w:rsidRPr="0026286B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 xml:space="preserve"> (JavaScript Extension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sedikit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berbeda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className</w:t>
      </w:r>
      <w:proofErr w:type="spellEnd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=”…”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clas</w:t>
      </w:r>
      <w:proofErr w:type="spellEnd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=”…” 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</w:p>
    <w:p w:rsidR="0026286B" w:rsidRPr="0026286B" w:rsidRDefault="0026286B" w:rsidP="0026286B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26286B" w:rsidRDefault="0026286B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mendeklasikannya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const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diikuti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missal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const</w:t>
      </w:r>
      <w:proofErr w:type="spellEnd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css</w:t>
      </w:r>
      <w:proofErr w:type="spellEnd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= { </w:t>
      </w:r>
      <w:proofErr w:type="spell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color:”red</w:t>
      </w:r>
      <w:proofErr w:type="spellEnd"/>
      <w:proofErr w:type="gramStart"/>
      <w:r w:rsidRPr="0026286B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”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}</w:t>
      </w:r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style, </w:t>
      </w:r>
      <w:proofErr w:type="spellStart"/>
      <w:r w:rsidR="00F7244D">
        <w:rPr>
          <w:rFonts w:ascii="Franklin Gothic Book" w:eastAsia="Adobe Fangsong Std R" w:hAnsi="Franklin Gothic Book" w:cs="Adobe Fangsong Std R"/>
          <w:sz w:val="28"/>
          <w:szCs w:val="28"/>
        </w:rPr>
        <w:t>mis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style={</w:t>
      </w:r>
      <w:proofErr w:type="spellStart"/>
      <w:r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nama</w:t>
      </w:r>
      <w:proofErr w:type="spellEnd"/>
      <w:r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proofErr w:type="spellStart"/>
      <w:r w:rsidRPr="00F7244D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konstanta</w:t>
      </w:r>
      <w:proofErr w:type="spellEnd"/>
      <w:r w:rsidRPr="00F7244D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} .</w:t>
      </w:r>
    </w:p>
    <w:p w:rsidR="00F7244D" w:rsidRPr="00F7244D" w:rsidRDefault="00F7244D" w:rsidP="00F7244D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7244D" w:rsidRDefault="00F7244D" w:rsidP="00567354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online,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link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href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diletakan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file index.html</w:t>
      </w:r>
      <w:r w:rsidR="00A019DF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A019DF" w:rsidRPr="00A019DF" w:rsidRDefault="00A019DF" w:rsidP="00A019DF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A95215" w:rsidRDefault="00A95215" w:rsidP="00A95215">
      <w:pPr>
        <w:pStyle w:val="ListParagraph"/>
        <w:numPr>
          <w:ilvl w:val="0"/>
          <w:numId w:val="11"/>
        </w:numPr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property,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diikuti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nomor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indeksnya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seluruh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A9521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props.</w:t>
      </w:r>
      <w:r w:rsidRPr="00A95215">
        <w:rPr>
          <w:rFonts w:ascii="Franklin Gothic Book" w:eastAsia="Adobe Fangsong Std R" w:hAnsi="Franklin Gothic Book" w:cs="Adobe Fangsong Std R"/>
          <w:b/>
          <w:i/>
          <w:color w:val="4472C4" w:themeColor="accent5"/>
          <w:sz w:val="28"/>
          <w:szCs w:val="28"/>
        </w:rPr>
        <w:t>namaarray</w:t>
      </w:r>
      <w:r w:rsidRPr="00A9521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.map</w:t>
      </w:r>
      <w:proofErr w:type="spellEnd"/>
      <w:r w:rsidRPr="00A9521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(variable </w:t>
      </w:r>
      <w:proofErr w:type="spellStart"/>
      <w:r w:rsidRPr="00A9521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penampung</w:t>
      </w:r>
      <w:proofErr w:type="spellEnd"/>
      <w:r w:rsidRPr="00A9521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=&gt; &lt;li&gt;{n},/li&gt;,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A95215" w:rsidRPr="00A95215" w:rsidRDefault="00A95215" w:rsidP="00A95215">
      <w:pPr>
        <w:pStyle w:val="ListParagraph"/>
        <w:rPr>
          <w:rFonts w:ascii="Consolas" w:eastAsia="Times New Roman" w:hAnsi="Consolas" w:cs="Times New Roman"/>
          <w:color w:val="D57BFF"/>
          <w:sz w:val="21"/>
          <w:szCs w:val="21"/>
        </w:rPr>
      </w:pPr>
    </w:p>
    <w:p w:rsidR="00A95215" w:rsidRPr="00A95215" w:rsidRDefault="00A95215" w:rsidP="00A95215">
      <w:pPr>
        <w:pStyle w:val="ListParagraph"/>
        <w:shd w:val="clear" w:color="auto" w:fill="000000" w:themeFill="text1"/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siswa</w:t>
      </w:r>
      <w:proofErr w:type="spell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props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judul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.map</w:t>
      </w:r>
      <w:proofErr w:type="spell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A95215">
        <w:rPr>
          <w:rFonts w:ascii="Consolas" w:eastAsia="Times New Roman" w:hAnsi="Consolas" w:cs="Times New Roman"/>
          <w:color w:val="FFFC58"/>
          <w:sz w:val="21"/>
          <w:szCs w:val="21"/>
        </w:rPr>
        <w:t>n</w:t>
      </w:r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A95215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&gt;{</w:t>
      </w:r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n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}&lt;/</w:t>
      </w:r>
      <w:r w:rsidRPr="00A95215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</w:p>
    <w:p w:rsidR="00A95215" w:rsidRDefault="00A95215" w:rsidP="00A95215">
      <w:pPr>
        <w:pStyle w:val="ListParagraph"/>
        <w:tabs>
          <w:tab w:val="left" w:pos="3735"/>
        </w:tabs>
        <w:spacing w:after="0" w:line="240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C288D" w:rsidRPr="00B24AD0" w:rsidRDefault="008C288D" w:rsidP="00287C44">
      <w:pPr>
        <w:pStyle w:val="ListParagraph"/>
        <w:tabs>
          <w:tab w:val="left" w:pos="3735"/>
        </w:tabs>
        <w:spacing w:after="0" w:line="240" w:lineRule="auto"/>
        <w:ind w:left="360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B24AD0">
        <w:rPr>
          <w:rFonts w:ascii="Franklin Gothic Book" w:eastAsia="Adobe Fangsong Std R" w:hAnsi="Franklin Gothic Book" w:cs="Adobe Fangsong Std R"/>
          <w:sz w:val="28"/>
          <w:szCs w:val="28"/>
        </w:rPr>
        <w:tab/>
      </w:r>
    </w:p>
    <w:p w:rsidR="00EE6C93" w:rsidRDefault="00A95215" w:rsidP="00A95215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map()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key,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EE6C93" w:rsidRDefault="00A95215" w:rsidP="00A952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siswa</w:t>
      </w:r>
      <w:proofErr w:type="spell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props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judul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.map</w:t>
      </w:r>
      <w:proofErr w:type="spellEnd"/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A95215">
        <w:rPr>
          <w:rFonts w:ascii="Consolas" w:eastAsia="Times New Roman" w:hAnsi="Consolas" w:cs="Times New Roman"/>
          <w:color w:val="FFFC58"/>
          <w:sz w:val="21"/>
          <w:szCs w:val="21"/>
        </w:rPr>
        <w:t>item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95215">
        <w:rPr>
          <w:rFonts w:ascii="Consolas" w:eastAsia="Times New Roman" w:hAnsi="Consolas" w:cs="Times New Roman"/>
          <w:color w:val="FFFC58"/>
          <w:sz w:val="21"/>
          <w:szCs w:val="21"/>
        </w:rPr>
        <w:t>i</w:t>
      </w:r>
      <w:proofErr w:type="spellEnd"/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A95215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A95215">
        <w:rPr>
          <w:rFonts w:ascii="Consolas" w:eastAsia="Times New Roman" w:hAnsi="Consolas" w:cs="Times New Roman"/>
          <w:color w:val="EE6DFF"/>
          <w:sz w:val="21"/>
          <w:szCs w:val="21"/>
        </w:rPr>
        <w:t>key</w:t>
      </w:r>
      <w:r w:rsidRPr="00A9521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i</w:t>
      </w:r>
      <w:proofErr w:type="spellEnd"/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}&gt;{</w:t>
      </w:r>
      <w:r w:rsidRPr="00A95215">
        <w:rPr>
          <w:rFonts w:ascii="Consolas" w:eastAsia="Times New Roman" w:hAnsi="Consolas" w:cs="Times New Roman"/>
          <w:color w:val="B4BAFF"/>
          <w:sz w:val="21"/>
          <w:szCs w:val="21"/>
        </w:rPr>
        <w:t>item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}&lt;/</w:t>
      </w:r>
      <w:r w:rsidRPr="00A95215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A95215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  <w:r w:rsidRPr="00A9521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</w:p>
    <w:p w:rsidR="00A95215" w:rsidRPr="00A95215" w:rsidRDefault="00A95215" w:rsidP="00A952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EE6C93" w:rsidRDefault="00ED1C4B" w:rsidP="00A95215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props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function ,</w:t>
      </w:r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dipanggi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diberikan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string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integer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ditulis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JSX.</w:t>
      </w:r>
    </w:p>
    <w:p w:rsidR="00ED1C4B" w:rsidRDefault="0090612D" w:rsidP="00A95215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pemanggilan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 situ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emmerlukan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</w:p>
    <w:p w:rsidR="0090612D" w:rsidRPr="0090612D" w:rsidRDefault="0090612D" w:rsidP="0090612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90612D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End"/>
      <w:r w:rsidRPr="0090612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r w:rsidRPr="0090612D">
        <w:rPr>
          <w:rFonts w:ascii="Consolas" w:eastAsia="Times New Roman" w:hAnsi="Consolas" w:cs="Times New Roman"/>
          <w:color w:val="B4BAFF"/>
          <w:sz w:val="21"/>
          <w:szCs w:val="21"/>
        </w:rPr>
        <w:t>tambah</w:t>
      </w:r>
      <w:proofErr w:type="spellEnd"/>
      <w:r w:rsidRPr="0090612D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90612D" w:rsidRDefault="0090612D" w:rsidP="0090612D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0612D" w:rsidRDefault="00E60B60" w:rsidP="0090612D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missal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dihubungkan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operator increment,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DOM,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mengatasinya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state.</w:t>
      </w:r>
    </w:p>
    <w:p w:rsidR="0090612D" w:rsidRDefault="00E60B60" w:rsidP="0090612D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disediakan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berubah-ubah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E60B60" w:rsidRDefault="00E60B60" w:rsidP="0090612D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perbedaan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anatara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props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props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rendering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rendering.</w:t>
      </w:r>
    </w:p>
    <w:p w:rsidR="00E60B60" w:rsidRDefault="00E60B60" w:rsidP="0090612D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import</w:t>
      </w:r>
      <w:r w:rsidR="00F13DB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13DB5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F13DB5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F13DB5" w:rsidRPr="00F13DB5" w:rsidRDefault="00F13DB5" w:rsidP="00F13DB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13DB5">
        <w:rPr>
          <w:rFonts w:ascii="Consolas" w:eastAsia="Times New Roman" w:hAnsi="Consolas" w:cs="Times New Roman"/>
          <w:color w:val="B4BAFF"/>
          <w:sz w:val="21"/>
          <w:szCs w:val="21"/>
        </w:rPr>
        <w:t>useState</w:t>
      </w:r>
      <w:proofErr w:type="spellEnd"/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13DB5">
        <w:rPr>
          <w:rFonts w:ascii="Consolas" w:eastAsia="Times New Roman" w:hAnsi="Consolas" w:cs="Times New Roman"/>
          <w:color w:val="76C1FF"/>
          <w:sz w:val="21"/>
          <w:szCs w:val="21"/>
        </w:rPr>
        <w:t>react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F13DB5" w:rsidRDefault="00F13DB5" w:rsidP="00F13DB5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penerima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F13DB5" w:rsidRPr="00F13DB5" w:rsidRDefault="00F13DB5" w:rsidP="00F13DB5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F13DB5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[</w:t>
      </w:r>
      <w:r w:rsidRPr="00F13DB5">
        <w:rPr>
          <w:rFonts w:ascii="Consolas" w:eastAsia="Times New Roman" w:hAnsi="Consolas" w:cs="Times New Roman"/>
          <w:color w:val="B4BAFF"/>
          <w:sz w:val="21"/>
          <w:szCs w:val="21"/>
        </w:rPr>
        <w:t>count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13DB5">
        <w:rPr>
          <w:rFonts w:ascii="Consolas" w:eastAsia="Times New Roman" w:hAnsi="Consolas" w:cs="Times New Roman"/>
          <w:color w:val="B4BAFF"/>
          <w:sz w:val="21"/>
          <w:szCs w:val="21"/>
        </w:rPr>
        <w:t>setCount</w:t>
      </w:r>
      <w:proofErr w:type="spellEnd"/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13DB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useState</w:t>
      </w:r>
      <w:proofErr w:type="spellEnd"/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F13DB5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F13DB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F13DB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F13DB5" w:rsidRDefault="00F94C28" w:rsidP="00F94C28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vraiabel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merupakan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reaktif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bekerja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rendering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selesai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F94C28" w:rsidRPr="00F94C28" w:rsidRDefault="00F95D2E" w:rsidP="00F94C28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memisahkan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tempat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template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berulang-ulang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(reuse componrnt).</w:t>
      </w:r>
      <w:bookmarkStart w:id="0" w:name="_GoBack"/>
      <w:bookmarkEnd w:id="0"/>
    </w:p>
    <w:p w:rsidR="00EE6C93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F8202C" w:rsidRPr="00F8202C" w:rsidRDefault="00F8202C" w:rsidP="00F8202C">
      <w:pPr>
        <w:pStyle w:val="ListParagraph"/>
        <w:numPr>
          <w:ilvl w:val="0"/>
          <w:numId w:val="10"/>
        </w:num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-</w:t>
      </w: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5E" w:rsidRDefault="00994D5E" w:rsidP="003B6EE5">
      <w:pPr>
        <w:spacing w:after="0" w:line="240" w:lineRule="auto"/>
      </w:pPr>
      <w:r>
        <w:separator/>
      </w:r>
    </w:p>
  </w:endnote>
  <w:endnote w:type="continuationSeparator" w:id="0">
    <w:p w:rsidR="00994D5E" w:rsidRDefault="00994D5E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5E" w:rsidRDefault="00994D5E" w:rsidP="003B6EE5">
      <w:pPr>
        <w:spacing w:after="0" w:line="240" w:lineRule="auto"/>
      </w:pPr>
      <w:r>
        <w:separator/>
      </w:r>
    </w:p>
  </w:footnote>
  <w:footnote w:type="continuationSeparator" w:id="0">
    <w:p w:rsidR="00994D5E" w:rsidRDefault="00994D5E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6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F65C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F65C97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41650"/>
    <w:rsid w:val="00064AF0"/>
    <w:rsid w:val="000733A6"/>
    <w:rsid w:val="00084773"/>
    <w:rsid w:val="001305DD"/>
    <w:rsid w:val="001B5A74"/>
    <w:rsid w:val="001E1B13"/>
    <w:rsid w:val="001F051F"/>
    <w:rsid w:val="00232031"/>
    <w:rsid w:val="0025000B"/>
    <w:rsid w:val="0026286B"/>
    <w:rsid w:val="00271C0C"/>
    <w:rsid w:val="00287C44"/>
    <w:rsid w:val="00342D64"/>
    <w:rsid w:val="003436E5"/>
    <w:rsid w:val="003511F6"/>
    <w:rsid w:val="0035534D"/>
    <w:rsid w:val="00363B40"/>
    <w:rsid w:val="00365BF8"/>
    <w:rsid w:val="003B6EE5"/>
    <w:rsid w:val="003C6959"/>
    <w:rsid w:val="00437BF1"/>
    <w:rsid w:val="00442A27"/>
    <w:rsid w:val="00467EC3"/>
    <w:rsid w:val="004B746E"/>
    <w:rsid w:val="004C1BDF"/>
    <w:rsid w:val="004D2F67"/>
    <w:rsid w:val="004D544F"/>
    <w:rsid w:val="00516B19"/>
    <w:rsid w:val="00526FBD"/>
    <w:rsid w:val="00567354"/>
    <w:rsid w:val="00690A66"/>
    <w:rsid w:val="006B0CE8"/>
    <w:rsid w:val="006B25CF"/>
    <w:rsid w:val="006B506F"/>
    <w:rsid w:val="006C18B1"/>
    <w:rsid w:val="006F5153"/>
    <w:rsid w:val="007455ED"/>
    <w:rsid w:val="00777BD5"/>
    <w:rsid w:val="007843E1"/>
    <w:rsid w:val="007F2B50"/>
    <w:rsid w:val="008278A1"/>
    <w:rsid w:val="00855833"/>
    <w:rsid w:val="0088795A"/>
    <w:rsid w:val="008977F2"/>
    <w:rsid w:val="008C288D"/>
    <w:rsid w:val="0090612D"/>
    <w:rsid w:val="009530CB"/>
    <w:rsid w:val="009936D4"/>
    <w:rsid w:val="00994D5E"/>
    <w:rsid w:val="0099605C"/>
    <w:rsid w:val="009E0BB2"/>
    <w:rsid w:val="009E14E8"/>
    <w:rsid w:val="00A019DF"/>
    <w:rsid w:val="00A119D9"/>
    <w:rsid w:val="00A24DB6"/>
    <w:rsid w:val="00A63A6A"/>
    <w:rsid w:val="00A82C09"/>
    <w:rsid w:val="00A87FF5"/>
    <w:rsid w:val="00A95215"/>
    <w:rsid w:val="00B24AD0"/>
    <w:rsid w:val="00B2510F"/>
    <w:rsid w:val="00B4187E"/>
    <w:rsid w:val="00C4301D"/>
    <w:rsid w:val="00C76323"/>
    <w:rsid w:val="00CA65EA"/>
    <w:rsid w:val="00CE5475"/>
    <w:rsid w:val="00D34615"/>
    <w:rsid w:val="00DD3C25"/>
    <w:rsid w:val="00DF2F78"/>
    <w:rsid w:val="00E04D86"/>
    <w:rsid w:val="00E31CAF"/>
    <w:rsid w:val="00E60B60"/>
    <w:rsid w:val="00ED1C4B"/>
    <w:rsid w:val="00EE29FF"/>
    <w:rsid w:val="00EE6C93"/>
    <w:rsid w:val="00EE7D8F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hwaren.medium.com/enable-emmet-support-for-jsx-in-visual-studio-code-react-f1f5dfe880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38CD-4FF3-4772-B8F9-9F7B5B2E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28</cp:revision>
  <dcterms:created xsi:type="dcterms:W3CDTF">2022-01-10T00:58:00Z</dcterms:created>
  <dcterms:modified xsi:type="dcterms:W3CDTF">2022-02-09T11:28:00Z</dcterms:modified>
</cp:coreProperties>
</file>