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8A5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8278A1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8278A1" w:rsidTr="008A54CB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A82C09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-V1</w:t>
            </w:r>
            <w:r w:rsidR="008A54CB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1-2</w:t>
            </w:r>
            <w:r w:rsidR="00A82C09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:rsidR="00EE6C93" w:rsidRPr="008278A1" w:rsidRDefault="0072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98</w:t>
            </w:r>
            <w:bookmarkStart w:id="0" w:name="_GoBack"/>
            <w:bookmarkEnd w:id="0"/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EE6C93" w:rsidRDefault="006B506F" w:rsidP="006B506F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JS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framework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kerangka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Bahasa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pemrograman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JavaScript.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sendiri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single page application,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1 file index yang di render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yang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B506F" w:rsidRPr="006B0CE8" w:rsidRDefault="006B506F" w:rsidP="006B0CE8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banyak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sekali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sumber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belajar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hyperlink r:id="rId8" w:history="1">
        <w:r w:rsidR="006B0CE8" w:rsidRPr="008A54CB">
          <w:rPr>
            <w:rStyle w:val="Hyperlink"/>
            <w:rFonts w:ascii="Franklin Gothic Book" w:eastAsia="Adobe Fangsong Std R" w:hAnsi="Franklin Gothic Book" w:cs="Adobe Fangsong Std R"/>
            <w:color w:val="FFC000" w:themeColor="accent4"/>
            <w:sz w:val="28"/>
            <w:szCs w:val="28"/>
          </w:rPr>
          <w:t>https://create-react-app.dev/</w:t>
        </w:r>
      </w:hyperlink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6B0CE8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6B0CE8" w:rsidRPr="006B0CE8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</w:t>
      </w:r>
      <w:hyperlink r:id="rId9" w:history="1">
        <w:r w:rsidR="006B0CE8" w:rsidRPr="008A54CB">
          <w:rPr>
            <w:rStyle w:val="Hyperlink"/>
            <w:rFonts w:ascii="Franklin Gothic Book" w:eastAsia="Adobe Fangsong Std R" w:hAnsi="Franklin Gothic Book" w:cs="Adobe Fangsong Std R"/>
            <w:color w:val="FFC000" w:themeColor="accent4"/>
            <w:sz w:val="28"/>
            <w:szCs w:val="28"/>
          </w:rPr>
          <w:t>https://reactjs.org/</w:t>
        </w:r>
      </w:hyperlink>
      <w:r w:rsidR="006B0CE8" w:rsidRPr="008A54CB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.</w:t>
      </w:r>
    </w:p>
    <w:p w:rsidR="006B0CE8" w:rsidRDefault="006B0CE8" w:rsidP="006B0CE8">
      <w:pPr>
        <w:pStyle w:val="ListParagraph"/>
        <w:numPr>
          <w:ilvl w:val="0"/>
          <w:numId w:val="11"/>
        </w:num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belajar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mendownload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node.js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browser,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download.</w:t>
      </w:r>
    </w:p>
    <w:p w:rsidR="00F13DB5" w:rsidRDefault="00F94C28" w:rsidP="00F94C28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mengmengisi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vraiabel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yang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reaktif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yang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bekerja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rendering </w:t>
      </w:r>
      <w:proofErr w:type="spellStart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selesai</w:t>
      </w:r>
      <w:proofErr w:type="spellEnd"/>
      <w:r w:rsidR="0088795A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F94C28" w:rsidRDefault="00F95D2E" w:rsidP="00F94C28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Kita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memisahkan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tempat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template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berula</w:t>
      </w:r>
      <w:r w:rsidR="004A153F">
        <w:rPr>
          <w:rFonts w:ascii="Franklin Gothic Book" w:eastAsia="Adobe Fangsong Std R" w:hAnsi="Franklin Gothic Book" w:cs="Adobe Fangsong Std R"/>
          <w:sz w:val="28"/>
          <w:szCs w:val="28"/>
        </w:rPr>
        <w:t>ng-ulang</w:t>
      </w:r>
      <w:proofErr w:type="spellEnd"/>
      <w:r w:rsidR="004A153F">
        <w:rPr>
          <w:rFonts w:ascii="Franklin Gothic Book" w:eastAsia="Adobe Fangsong Std R" w:hAnsi="Franklin Gothic Book" w:cs="Adobe Fangsong Std R"/>
          <w:sz w:val="28"/>
          <w:szCs w:val="28"/>
        </w:rPr>
        <w:t xml:space="preserve"> (reuse compone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nt).</w:t>
      </w:r>
    </w:p>
    <w:p w:rsidR="008A54CB" w:rsidRDefault="004A153F" w:rsidP="00F94C28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filter,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menyaring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memeilih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mana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lyar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</w:p>
    <w:p w:rsidR="004A153F" w:rsidRPr="004A153F" w:rsidRDefault="004A153F" w:rsidP="004A153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proofErr w:type="spellStart"/>
      <w:r w:rsidRPr="004A153F">
        <w:rPr>
          <w:rFonts w:ascii="Consolas" w:eastAsia="Times New Roman" w:hAnsi="Consolas" w:cs="Times New Roman"/>
          <w:color w:val="00FF9C"/>
          <w:sz w:val="21"/>
          <w:szCs w:val="21"/>
        </w:rPr>
        <w:t>Tabel</w:t>
      </w:r>
      <w:proofErr w:type="spellEnd"/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4A153F">
        <w:rPr>
          <w:rFonts w:ascii="Consolas" w:eastAsia="Times New Roman" w:hAnsi="Consolas" w:cs="Times New Roman"/>
          <w:color w:val="EE6DFF"/>
          <w:sz w:val="21"/>
          <w:szCs w:val="21"/>
        </w:rPr>
        <w:t>menu</w:t>
      </w:r>
      <w:proofErr w:type="gramStart"/>
      <w:r w:rsidRPr="004A153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proofErr w:type="gramEnd"/>
      <w:r w:rsidRPr="004A153F">
        <w:rPr>
          <w:rFonts w:ascii="Consolas" w:eastAsia="Times New Roman" w:hAnsi="Consolas" w:cs="Times New Roman"/>
          <w:color w:val="B4BAFF"/>
          <w:sz w:val="21"/>
          <w:szCs w:val="21"/>
        </w:rPr>
        <w:t>menus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.filter</w:t>
      </w:r>
      <w:proofErr w:type="spellEnd"/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((</w:t>
      </w:r>
      <w:r w:rsidRPr="004A153F">
        <w:rPr>
          <w:rFonts w:ascii="Consolas" w:eastAsia="Times New Roman" w:hAnsi="Consolas" w:cs="Times New Roman"/>
          <w:color w:val="FFFC58"/>
          <w:sz w:val="21"/>
          <w:szCs w:val="21"/>
        </w:rPr>
        <w:t>data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4A153F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4A153F">
        <w:rPr>
          <w:rFonts w:ascii="Consolas" w:eastAsia="Times New Roman" w:hAnsi="Consolas" w:cs="Times New Roman"/>
          <w:color w:val="B4BAFF"/>
          <w:sz w:val="21"/>
          <w:szCs w:val="21"/>
        </w:rPr>
        <w:t>data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4A153F">
        <w:rPr>
          <w:rFonts w:ascii="Consolas" w:eastAsia="Times New Roman" w:hAnsi="Consolas" w:cs="Times New Roman"/>
          <w:color w:val="B4BAFF"/>
          <w:sz w:val="21"/>
          <w:szCs w:val="21"/>
        </w:rPr>
        <w:t>idkategori</w:t>
      </w:r>
      <w:proofErr w:type="spellEnd"/>
      <w:r w:rsidRPr="004A153F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r w:rsidRPr="004A153F">
        <w:rPr>
          <w:rFonts w:ascii="Consolas" w:eastAsia="Times New Roman" w:hAnsi="Consolas" w:cs="Times New Roman"/>
          <w:color w:val="FFFC58"/>
          <w:sz w:val="21"/>
          <w:szCs w:val="21"/>
        </w:rPr>
        <w:t>33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 xml:space="preserve">))} </w:t>
      </w:r>
      <w:r w:rsidRPr="004A153F">
        <w:rPr>
          <w:rFonts w:ascii="Consolas" w:eastAsia="Times New Roman" w:hAnsi="Consolas" w:cs="Times New Roman"/>
          <w:color w:val="EE6DFF"/>
          <w:sz w:val="21"/>
          <w:szCs w:val="21"/>
        </w:rPr>
        <w:t>tittle</w:t>
      </w:r>
      <w:r w:rsidRPr="004A153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4A153F">
        <w:rPr>
          <w:rFonts w:ascii="Consolas" w:eastAsia="Times New Roman" w:hAnsi="Consolas" w:cs="Times New Roman"/>
          <w:color w:val="76C1FF"/>
          <w:sz w:val="21"/>
          <w:szCs w:val="21"/>
        </w:rPr>
        <w:t xml:space="preserve">Menu </w:t>
      </w:r>
      <w:proofErr w:type="spellStart"/>
      <w:r w:rsidRPr="004A153F">
        <w:rPr>
          <w:rFonts w:ascii="Consolas" w:eastAsia="Times New Roman" w:hAnsi="Consolas" w:cs="Times New Roman"/>
          <w:color w:val="76C1FF"/>
          <w:sz w:val="21"/>
          <w:szCs w:val="21"/>
        </w:rPr>
        <w:t>Buah</w:t>
      </w:r>
      <w:proofErr w:type="spellEnd"/>
      <w:r w:rsidRPr="004A153F">
        <w:rPr>
          <w:rFonts w:ascii="Consolas" w:eastAsia="Times New Roman" w:hAnsi="Consolas" w:cs="Times New Roman"/>
          <w:color w:val="00B0FF"/>
          <w:sz w:val="21"/>
          <w:szCs w:val="21"/>
        </w:rPr>
        <w:t>" /&gt;</w:t>
      </w:r>
    </w:p>
    <w:p w:rsidR="004A153F" w:rsidRDefault="004A153F" w:rsidP="004A153F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Dari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idkategori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33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selain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layar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4A153F" w:rsidRDefault="004A153F" w:rsidP="004A153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metode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reuse component,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berulang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ulang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mengombinasikan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filter.</w:t>
      </w:r>
    </w:p>
    <w:p w:rsidR="004A153F" w:rsidRDefault="004A153F" w:rsidP="004A153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pembelajaran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project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terarah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todo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list,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txt,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lain.</w:t>
      </w:r>
    </w:p>
    <w:p w:rsidR="004A153F" w:rsidRDefault="004A153F" w:rsidP="004A153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klien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HTTP</w:t>
      </w:r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berbasis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promise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</w:t>
      </w:r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iliki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dukungan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permintaan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menerima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tanggapan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server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otomatis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mengubahnya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="00BA68D3"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JSON.</w:t>
      </w:r>
    </w:p>
    <w:p w:rsidR="00BA68D3" w:rsidRDefault="00BA68D3" w:rsidP="004A153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sendiri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menurut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Lumen (API).</w:t>
      </w:r>
    </w:p>
    <w:p w:rsidR="00BA68D3" w:rsidRDefault="00BA68D3" w:rsidP="004A153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antara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lain denga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npm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bower, yarn,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cdn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Masing-masing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penginstalan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perbedaan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BA68D3" w:rsidRDefault="00C26EBF" w:rsidP="004A153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jsDelivr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CDN,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mengcopy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head,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26EBF" w:rsidRPr="00C26EBF" w:rsidRDefault="00C26EBF" w:rsidP="00C26EB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C26EBF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proofErr w:type="gramStart"/>
      <w:r w:rsidRPr="00C26EBF">
        <w:rPr>
          <w:rFonts w:ascii="Consolas" w:eastAsia="Times New Roman" w:hAnsi="Consolas" w:cs="Times New Roman"/>
          <w:color w:val="FF5680"/>
          <w:sz w:val="21"/>
          <w:szCs w:val="21"/>
        </w:rPr>
        <w:t>script</w:t>
      </w:r>
      <w:proofErr w:type="gramEnd"/>
      <w:r w:rsidRPr="00C26EB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C26EBF">
        <w:rPr>
          <w:rFonts w:ascii="Consolas" w:eastAsia="Times New Roman" w:hAnsi="Consolas" w:cs="Times New Roman"/>
          <w:color w:val="EE6DFF"/>
          <w:sz w:val="21"/>
          <w:szCs w:val="21"/>
        </w:rPr>
        <w:t>src</w:t>
      </w:r>
      <w:r w:rsidRPr="00C26EBF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C26EBF">
        <w:rPr>
          <w:rFonts w:ascii="Consolas" w:eastAsia="Times New Roman" w:hAnsi="Consolas" w:cs="Times New Roman"/>
          <w:color w:val="76C1FF"/>
          <w:sz w:val="21"/>
          <w:szCs w:val="21"/>
        </w:rPr>
        <w:t>https://cdn.jsdelivr.net/npm/axios/dist/axios.min.js</w:t>
      </w:r>
      <w:r w:rsidRPr="00C26EBF">
        <w:rPr>
          <w:rFonts w:ascii="Consolas" w:eastAsia="Times New Roman" w:hAnsi="Consolas" w:cs="Times New Roman"/>
          <w:color w:val="00B0FF"/>
          <w:sz w:val="21"/>
          <w:szCs w:val="21"/>
        </w:rPr>
        <w:t>"&gt;&lt;/</w:t>
      </w:r>
      <w:r w:rsidRPr="00C26EBF">
        <w:rPr>
          <w:rFonts w:ascii="Consolas" w:eastAsia="Times New Roman" w:hAnsi="Consolas" w:cs="Times New Roman"/>
          <w:color w:val="FF5680"/>
          <w:sz w:val="21"/>
          <w:szCs w:val="21"/>
        </w:rPr>
        <w:t>script</w:t>
      </w:r>
      <w:r w:rsidRPr="00C26EBF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C26EBF" w:rsidRDefault="00C26EBF" w:rsidP="00C26EBF">
      <w:pPr>
        <w:pStyle w:val="ListParagraph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26EBF" w:rsidRDefault="00C26EBF" w:rsidP="00C26EB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postman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mengeluarkan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middleware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“Unauthorized”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pilihan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token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mengeluarkan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middleware.</w:t>
      </w:r>
    </w:p>
    <w:p w:rsidR="00B36859" w:rsidRDefault="00B36859" w:rsidP="00C26EBF">
      <w:pPr>
        <w:pStyle w:val="ListParagraph"/>
        <w:numPr>
          <w:ilvl w:val="0"/>
          <w:numId w:val="11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C26EBF" w:rsidRDefault="00B36859" w:rsidP="001A51C1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</w:pPr>
      <w:proofErr w:type="spellStart"/>
      <w:proofErr w:type="gramStart"/>
      <w:r w:rsidRPr="001A51C1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axios</w:t>
      </w:r>
      <w:proofErr w:type="spellEnd"/>
      <w:r w:rsidRPr="001A51C1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(</w:t>
      </w:r>
      <w:proofErr w:type="gramEnd"/>
      <w:r w:rsidRPr="001A51C1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).then()</w:t>
      </w:r>
    </w:p>
    <w:p w:rsidR="001A51C1" w:rsidRDefault="001A51C1" w:rsidP="001A51C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>di</w:t>
      </w:r>
      <w:proofErr w:type="gramEnd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>kurung</w:t>
      </w:r>
      <w:proofErr w:type="spellEnd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 w:rsidRPr="001A51C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pengambilan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then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respon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pengambilan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1A51C1" w:rsidRDefault="001A51C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pengambilan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penting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method,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headers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responseType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1A51C1" w:rsidRPr="001A51C1" w:rsidRDefault="001A51C1" w:rsidP="001A51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axios</w:t>
      </w:r>
      <w:proofErr w:type="spellEnd"/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</w:p>
    <w:p w:rsidR="001A51C1" w:rsidRPr="001A51C1" w:rsidRDefault="001A51C1" w:rsidP="001A51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proofErr w:type="spellStart"/>
      <w:proofErr w:type="gramStart"/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method</w:t>
      </w:r>
      <w:proofErr w:type="gramEnd"/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:'</w:t>
      </w:r>
      <w:r w:rsidRPr="001A51C1">
        <w:rPr>
          <w:rFonts w:ascii="Consolas" w:eastAsia="Times New Roman" w:hAnsi="Consolas" w:cs="Times New Roman"/>
          <w:color w:val="76C1FF"/>
          <w:sz w:val="21"/>
          <w:szCs w:val="21"/>
        </w:rPr>
        <w:t>get</w:t>
      </w:r>
      <w:proofErr w:type="spellEnd"/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</w:p>
    <w:p w:rsidR="001A51C1" w:rsidRPr="001A51C1" w:rsidRDefault="001A51C1" w:rsidP="001A51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proofErr w:type="gramStart"/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url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proofErr w:type="gramEnd"/>
      <w:r w:rsidRPr="001A51C1">
        <w:rPr>
          <w:rFonts w:ascii="Consolas" w:eastAsia="Times New Roman" w:hAnsi="Consolas" w:cs="Times New Roman"/>
          <w:color w:val="EEFFFF"/>
          <w:sz w:val="21"/>
          <w:szCs w:val="21"/>
        </w:rPr>
        <w:t>url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</w:p>
    <w:p w:rsidR="001A51C1" w:rsidRPr="001A51C1" w:rsidRDefault="001A51C1" w:rsidP="001A51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proofErr w:type="gramStart"/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headers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proofErr w:type="gramEnd"/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{'</w:t>
      </w:r>
      <w:proofErr w:type="spellStart"/>
      <w:r w:rsidRPr="001A51C1">
        <w:rPr>
          <w:rFonts w:ascii="Consolas" w:eastAsia="Times New Roman" w:hAnsi="Consolas" w:cs="Times New Roman"/>
          <w:color w:val="76C1FF"/>
          <w:sz w:val="21"/>
          <w:szCs w:val="21"/>
        </w:rPr>
        <w:t>api_token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':</w:t>
      </w:r>
      <w:r w:rsidRPr="001A51C1">
        <w:rPr>
          <w:rFonts w:ascii="Consolas" w:eastAsia="Times New Roman" w:hAnsi="Consolas" w:cs="Times New Roman"/>
          <w:color w:val="EEFFFF"/>
          <w:sz w:val="21"/>
          <w:szCs w:val="21"/>
        </w:rPr>
        <w:t>token</w:t>
      </w:r>
      <w:proofErr w:type="spellEnd"/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:rsidR="001A51C1" w:rsidRPr="001A51C1" w:rsidRDefault="001A51C1" w:rsidP="001A51C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proofErr w:type="gramStart"/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then</w:t>
      </w: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1A51C1">
        <w:rPr>
          <w:rFonts w:ascii="Consolas" w:eastAsia="Times New Roman" w:hAnsi="Consolas" w:cs="Times New Roman"/>
          <w:color w:val="FFFC58"/>
          <w:sz w:val="21"/>
          <w:szCs w:val="21"/>
        </w:rPr>
        <w:t>res</w:t>
      </w:r>
      <w:r w:rsidRPr="001A51C1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1A51C1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1A51C1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1A51C1">
        <w:rPr>
          <w:rFonts w:ascii="Consolas" w:eastAsia="Times New Roman" w:hAnsi="Consolas" w:cs="Times New Roman"/>
          <w:color w:val="00FF9C"/>
          <w:sz w:val="21"/>
          <w:szCs w:val="21"/>
        </w:rPr>
        <w:t>))</w:t>
      </w:r>
      <w:r w:rsidRPr="001A51C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1A51C1" w:rsidRDefault="001A51C1" w:rsidP="001A51C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A51C1" w:rsidRDefault="001A51C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 xml:space="preserve">Dari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dilihat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terhadap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get,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manual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postman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mereturn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response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otomatis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1A51C1" w:rsidRDefault="001A51C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61785A">
        <w:rPr>
          <w:rFonts w:ascii="Franklin Gothic Book" w:eastAsia="Adobe Fangsong Std R" w:hAnsi="Franklin Gothic Book" w:cs="Adobe Fangsong Std R"/>
          <w:color w:val="FF0000"/>
          <w:sz w:val="28"/>
          <w:szCs w:val="28"/>
        </w:rPr>
        <w:t>‘you has been blocked by CORS policy…’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artinya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enable CORS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API,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dilihat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hyperlink r:id="rId10" w:history="1">
        <w:r w:rsidRPr="001737F3">
          <w:rPr>
            <w:rStyle w:val="Hyperlink"/>
            <w:rFonts w:ascii="Franklin Gothic Book" w:eastAsia="Adobe Fangsong Std R" w:hAnsi="Franklin Gothic Book" w:cs="Adobe Fangsong Std R"/>
            <w:sz w:val="28"/>
            <w:szCs w:val="28"/>
          </w:rPr>
          <w:t>https://www.codementor.io/@chiemelachinedum/steps-to-enable-cors-on-a-lumen-api-backend-e5a0s1ecx</w:t>
        </w:r>
      </w:hyperlink>
    </w:p>
    <w:p w:rsidR="001A51C1" w:rsidRDefault="001A51C1" w:rsidP="0061785A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8199D" w:rsidRPr="0068199D" w:rsidRDefault="0068199D" w:rsidP="0068199D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methos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sangat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berguna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import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export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import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export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8199D" w:rsidRDefault="0068199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syntax </w:t>
      </w:r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>import {</w:t>
      </w:r>
      <w:proofErr w:type="spellStart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>nama</w:t>
      </w:r>
      <w:proofErr w:type="spellEnd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 xml:space="preserve"> function/</w:t>
      </w:r>
      <w:proofErr w:type="spellStart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>const</w:t>
      </w:r>
      <w:proofErr w:type="spellEnd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>} from ‘</w:t>
      </w:r>
      <w:proofErr w:type="spellStart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>letak</w:t>
      </w:r>
      <w:proofErr w:type="spellEnd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 xml:space="preserve"> </w:t>
      </w:r>
      <w:proofErr w:type="gramStart"/>
      <w:r w:rsidRPr="0068199D"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>file’ .</w:t>
      </w:r>
      <w:proofErr w:type="gramEnd"/>
      <w:r>
        <w:rPr>
          <w:rFonts w:ascii="Franklin Gothic Book" w:eastAsia="Adobe Fangsong Std R" w:hAnsi="Franklin Gothic Book" w:cs="Adobe Fangsong Std R"/>
          <w:color w:val="FFC000"/>
          <w:sz w:val="28"/>
          <w:szCs w:val="28"/>
        </w:rPr>
        <w:t xml:space="preserve"> </w:t>
      </w:r>
      <w:proofErr w:type="spellStart"/>
      <w:r w:rsidRPr="0068199D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 w:rsidRPr="0068199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8199D"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 w:rsidRPr="0068199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8199D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68199D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68199D" w:rsidRPr="0068199D" w:rsidRDefault="0068199D" w:rsidP="0068199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8199D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8199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8199D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68199D">
        <w:rPr>
          <w:rFonts w:ascii="Consolas" w:eastAsia="Times New Roman" w:hAnsi="Consolas" w:cs="Times New Roman"/>
          <w:color w:val="B4BAFF"/>
          <w:sz w:val="21"/>
          <w:szCs w:val="21"/>
        </w:rPr>
        <w:t>get</w:t>
      </w:r>
      <w:r w:rsidRPr="0068199D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68199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8199D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8199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8199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8199D">
        <w:rPr>
          <w:rFonts w:ascii="Consolas" w:eastAsia="Times New Roman" w:hAnsi="Consolas" w:cs="Times New Roman"/>
          <w:color w:val="76C1FF"/>
          <w:sz w:val="21"/>
          <w:szCs w:val="21"/>
        </w:rPr>
        <w:t>./get.js</w:t>
      </w:r>
      <w:r w:rsidRPr="0068199D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68199D" w:rsidRDefault="0068199D" w:rsidP="0068199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A51C1" w:rsidRDefault="00A2338B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import function, variable,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export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depan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variable,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A2338B" w:rsidRPr="00A2338B" w:rsidRDefault="00A2338B" w:rsidP="00A2338B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A2338B">
        <w:rPr>
          <w:rFonts w:ascii="Consolas" w:eastAsia="Times New Roman" w:hAnsi="Consolas" w:cs="Times New Roman"/>
          <w:color w:val="00B0FF"/>
          <w:sz w:val="21"/>
          <w:szCs w:val="21"/>
        </w:rPr>
        <w:t>export</w:t>
      </w:r>
      <w:proofErr w:type="gramEnd"/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2338B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2338B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A2338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2338B">
        <w:rPr>
          <w:rFonts w:ascii="Consolas" w:eastAsia="Times New Roman" w:hAnsi="Consolas" w:cs="Times New Roman"/>
          <w:color w:val="EEFFFF"/>
          <w:sz w:val="21"/>
          <w:szCs w:val="21"/>
        </w:rPr>
        <w:t>axios</w:t>
      </w:r>
      <w:r w:rsidRPr="00A2338B">
        <w:rPr>
          <w:rFonts w:ascii="Consolas" w:eastAsia="Times New Roman" w:hAnsi="Consolas" w:cs="Times New Roman"/>
          <w:color w:val="00B0FF"/>
          <w:sz w:val="21"/>
          <w:szCs w:val="21"/>
        </w:rPr>
        <w:t>.create</w:t>
      </w:r>
      <w:proofErr w:type="spellEnd"/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A2338B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>baseURL</w:t>
      </w:r>
      <w:proofErr w:type="spellEnd"/>
      <w:r w:rsidRPr="00A2338B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A2338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A2338B">
        <w:rPr>
          <w:rFonts w:ascii="Consolas" w:eastAsia="Times New Roman" w:hAnsi="Consolas" w:cs="Times New Roman"/>
          <w:color w:val="EEFFFF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00B0FF"/>
          <w:sz w:val="21"/>
          <w:szCs w:val="21"/>
        </w:rPr>
        <w:t>})</w:t>
      </w:r>
    </w:p>
    <w:p w:rsidR="00A2338B" w:rsidRDefault="00A2338B" w:rsidP="00A2338B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1785A" w:rsidRDefault="00A2338B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metode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penginstalan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library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pemrograman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npm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membedakan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keduanya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unggul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keamanan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kinerja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instalasi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A2338B" w:rsidRPr="00C35083" w:rsidRDefault="00A2338B" w:rsidP="0022148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library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mengunakan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 w:rsidRPr="00C3508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>npm</w:t>
      </w:r>
      <w:proofErr w:type="spellEnd"/>
      <w:r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 xml:space="preserve"> install </w:t>
      </w:r>
      <w:r w:rsidRPr="00C35083">
        <w:rPr>
          <w:rStyle w:val="nt"/>
          <w:rFonts w:ascii="Franklin Gothic Book" w:hAnsi="Franklin Gothic Book"/>
          <w:color w:val="FFC000" w:themeColor="accent4"/>
          <w:sz w:val="28"/>
          <w:szCs w:val="28"/>
        </w:rPr>
        <w:t>--global</w:t>
      </w:r>
      <w:r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 xml:space="preserve"> </w:t>
      </w:r>
      <w:proofErr w:type="gramStart"/>
      <w:r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>yarn</w:t>
      </w:r>
      <w:r w:rsidR="00C35083"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 xml:space="preserve"> .</w:t>
      </w:r>
      <w:proofErr w:type="gramEnd"/>
      <w:r w:rsidR="00C35083" w:rsidRPr="00C35083"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</w:p>
    <w:p w:rsidR="00C35083" w:rsidRPr="00C35083" w:rsidRDefault="00C35083" w:rsidP="00C35083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Untuk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mengecek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apakah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yarn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sudah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terinstal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kita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bisa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mengecek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versinya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dengan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kode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r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>yarn –</w:t>
      </w:r>
      <w:proofErr w:type="gramStart"/>
      <w:r w:rsidRPr="00C35083">
        <w:rPr>
          <w:rStyle w:val="HTMLCode"/>
          <w:rFonts w:ascii="Franklin Gothic Book" w:eastAsiaTheme="minorEastAsia" w:hAnsi="Franklin Gothic Book"/>
          <w:color w:val="FFC000" w:themeColor="accent4"/>
          <w:sz w:val="28"/>
          <w:szCs w:val="28"/>
        </w:rPr>
        <w:t xml:space="preserve">version </w:t>
      </w:r>
      <w:r>
        <w:rPr>
          <w:rStyle w:val="HTMLCode"/>
          <w:rFonts w:ascii="Franklin Gothic Book" w:eastAsiaTheme="minorEastAsia" w:hAnsi="Franklin Gothic Book"/>
          <w:sz w:val="28"/>
          <w:szCs w:val="28"/>
        </w:rPr>
        <w:t>.</w:t>
      </w:r>
      <w:proofErr w:type="gram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proofErr w:type="gram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jika</w:t>
      </w:r>
      <w:proofErr w:type="spellEnd"/>
      <w:proofErr w:type="gram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muncl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versinya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maka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besar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kemungkinan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yarn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tersebut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sudah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terinstal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 xml:space="preserve"> di laptop </w:t>
      </w:r>
      <w:proofErr w:type="spellStart"/>
      <w:r>
        <w:rPr>
          <w:rStyle w:val="HTMLCode"/>
          <w:rFonts w:ascii="Franklin Gothic Book" w:eastAsiaTheme="minorEastAsia" w:hAnsi="Franklin Gothic Book"/>
          <w:sz w:val="28"/>
          <w:szCs w:val="28"/>
        </w:rPr>
        <w:t>kita</w:t>
      </w:r>
      <w:proofErr w:type="spellEnd"/>
      <w:r>
        <w:rPr>
          <w:rStyle w:val="HTMLCode"/>
          <w:rFonts w:ascii="Franklin Gothic Book" w:eastAsiaTheme="minorEastAsia" w:hAnsi="Franklin Gothic Book"/>
          <w:sz w:val="28"/>
          <w:szCs w:val="28"/>
        </w:rPr>
        <w:t>.</w:t>
      </w:r>
    </w:p>
    <w:p w:rsidR="00A2338B" w:rsidRDefault="00C3508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JS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enter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tunggu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hasilnya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C35083" w:rsidRPr="00C35083" w:rsidRDefault="00C35083" w:rsidP="00C35083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</w:pPr>
      <w:proofErr w:type="gramStart"/>
      <w:r w:rsidRPr="00C35083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yarn</w:t>
      </w:r>
      <w:proofErr w:type="gramEnd"/>
      <w:r w:rsidRPr="00C35083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 xml:space="preserve"> create react-app my-app</w:t>
      </w:r>
    </w:p>
    <w:p w:rsidR="0061785A" w:rsidRDefault="0061785A" w:rsidP="00C3508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1785A" w:rsidRPr="001A51C1" w:rsidRDefault="00C3508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menyalakan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C35083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 xml:space="preserve">yarn start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terminal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VSCode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eror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menjalankan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melalui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berjalan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EE6C93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F8202C" w:rsidRPr="00F8202C" w:rsidRDefault="00F8202C" w:rsidP="00F8202C">
      <w:pPr>
        <w:pStyle w:val="ListParagraph"/>
        <w:numPr>
          <w:ilvl w:val="0"/>
          <w:numId w:val="10"/>
        </w:num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-</w:t>
      </w: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A18" w:rsidRDefault="00661A18" w:rsidP="003B6EE5">
      <w:pPr>
        <w:spacing w:after="0" w:line="240" w:lineRule="auto"/>
      </w:pPr>
      <w:r>
        <w:separator/>
      </w:r>
    </w:p>
  </w:endnote>
  <w:endnote w:type="continuationSeparator" w:id="0">
    <w:p w:rsidR="00661A18" w:rsidRDefault="00661A18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A18" w:rsidRDefault="00661A18" w:rsidP="003B6EE5">
      <w:pPr>
        <w:spacing w:after="0" w:line="240" w:lineRule="auto"/>
      </w:pPr>
      <w:r>
        <w:separator/>
      </w:r>
    </w:p>
  </w:footnote>
  <w:footnote w:type="continuationSeparator" w:id="0">
    <w:p w:rsidR="00661A18" w:rsidRDefault="00661A18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4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8A54C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8A54CB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41650"/>
    <w:rsid w:val="00064AF0"/>
    <w:rsid w:val="000733A6"/>
    <w:rsid w:val="00084773"/>
    <w:rsid w:val="001305DD"/>
    <w:rsid w:val="001A51C1"/>
    <w:rsid w:val="001B5A74"/>
    <w:rsid w:val="001E1B13"/>
    <w:rsid w:val="001F051F"/>
    <w:rsid w:val="00232031"/>
    <w:rsid w:val="0025000B"/>
    <w:rsid w:val="0026286B"/>
    <w:rsid w:val="00271C0C"/>
    <w:rsid w:val="00287C44"/>
    <w:rsid w:val="00342D64"/>
    <w:rsid w:val="003436E5"/>
    <w:rsid w:val="003511F6"/>
    <w:rsid w:val="0035534D"/>
    <w:rsid w:val="00363B40"/>
    <w:rsid w:val="00365BF8"/>
    <w:rsid w:val="003B6EE5"/>
    <w:rsid w:val="003C6959"/>
    <w:rsid w:val="00437BF1"/>
    <w:rsid w:val="00442A27"/>
    <w:rsid w:val="00467EC3"/>
    <w:rsid w:val="004A153F"/>
    <w:rsid w:val="004B746E"/>
    <w:rsid w:val="004C1BDF"/>
    <w:rsid w:val="004D2F67"/>
    <w:rsid w:val="004D544F"/>
    <w:rsid w:val="00516B19"/>
    <w:rsid w:val="00526FBD"/>
    <w:rsid w:val="00567354"/>
    <w:rsid w:val="0061785A"/>
    <w:rsid w:val="00661A18"/>
    <w:rsid w:val="0068199D"/>
    <w:rsid w:val="00690A66"/>
    <w:rsid w:val="006B0CE8"/>
    <w:rsid w:val="006B25CF"/>
    <w:rsid w:val="006B506F"/>
    <w:rsid w:val="006C18B1"/>
    <w:rsid w:val="006F5153"/>
    <w:rsid w:val="00727666"/>
    <w:rsid w:val="007455ED"/>
    <w:rsid w:val="00777BD5"/>
    <w:rsid w:val="007843E1"/>
    <w:rsid w:val="007F2B50"/>
    <w:rsid w:val="008278A1"/>
    <w:rsid w:val="00855833"/>
    <w:rsid w:val="0088795A"/>
    <w:rsid w:val="008977F2"/>
    <w:rsid w:val="008A54CB"/>
    <w:rsid w:val="008C288D"/>
    <w:rsid w:val="0090612D"/>
    <w:rsid w:val="009530CB"/>
    <w:rsid w:val="009936D4"/>
    <w:rsid w:val="00994D5E"/>
    <w:rsid w:val="0099605C"/>
    <w:rsid w:val="009E0BB2"/>
    <w:rsid w:val="009E14E8"/>
    <w:rsid w:val="00A019DF"/>
    <w:rsid w:val="00A119D9"/>
    <w:rsid w:val="00A2338B"/>
    <w:rsid w:val="00A24DB6"/>
    <w:rsid w:val="00A63A6A"/>
    <w:rsid w:val="00A82C09"/>
    <w:rsid w:val="00A87FF5"/>
    <w:rsid w:val="00A95215"/>
    <w:rsid w:val="00B24AD0"/>
    <w:rsid w:val="00B2510F"/>
    <w:rsid w:val="00B36859"/>
    <w:rsid w:val="00B4187E"/>
    <w:rsid w:val="00BA68D3"/>
    <w:rsid w:val="00C26EBF"/>
    <w:rsid w:val="00C35083"/>
    <w:rsid w:val="00C4301D"/>
    <w:rsid w:val="00C76323"/>
    <w:rsid w:val="00CA65EA"/>
    <w:rsid w:val="00CE5475"/>
    <w:rsid w:val="00D34615"/>
    <w:rsid w:val="00DD3C25"/>
    <w:rsid w:val="00DF2F78"/>
    <w:rsid w:val="00E04D86"/>
    <w:rsid w:val="00E31CAF"/>
    <w:rsid w:val="00E60B60"/>
    <w:rsid w:val="00ED1C4B"/>
    <w:rsid w:val="00EE29FF"/>
    <w:rsid w:val="00EE6C93"/>
    <w:rsid w:val="00EE7D8F"/>
    <w:rsid w:val="00F05117"/>
    <w:rsid w:val="00F074A8"/>
    <w:rsid w:val="00F13DB5"/>
    <w:rsid w:val="00F20C38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8A54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t">
    <w:name w:val="nt"/>
    <w:basedOn w:val="DefaultParagraphFont"/>
    <w:rsid w:val="00A2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ementor.io/@chiemelachinedum/steps-to-enable-cors-on-a-lumen-api-backend-e5a0s1e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BC07-F497-4772-A0EA-C71F6819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33</cp:revision>
  <dcterms:created xsi:type="dcterms:W3CDTF">2022-01-10T00:58:00Z</dcterms:created>
  <dcterms:modified xsi:type="dcterms:W3CDTF">2022-02-17T07:23:00Z</dcterms:modified>
</cp:coreProperties>
</file>