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B820B" w14:textId="77777777" w:rsidR="00C12B38" w:rsidRDefault="00000000">
      <w:pPr>
        <w:spacing w:before="320"/>
      </w:pPr>
      <w:r>
        <w:rPr>
          <w:rFonts w:cs="Noto Sans CJK SC"/>
          <w:b/>
          <w:color w:val="235A61"/>
          <w:sz w:val="19"/>
        </w:rPr>
        <w:t>PROJECT FRAMEWORK  /  MVP v0.1</w:t>
      </w:r>
    </w:p>
    <w:p w14:paraId="79B8980A" w14:textId="77777777" w:rsidR="00C12B38" w:rsidRDefault="00000000">
      <w:pPr>
        <w:spacing w:before="200" w:after="240" w:line="269" w:lineRule="auto"/>
      </w:pPr>
      <w:r>
        <w:rPr>
          <w:rFonts w:cs="Noto Sans CJK SC"/>
          <w:b/>
          <w:color w:val="235A61"/>
          <w:sz w:val="60"/>
        </w:rPr>
        <w:t>AI 个人健康管家</w:t>
      </w:r>
      <w:r>
        <w:rPr>
          <w:rFonts w:cs="Noto Sans CJK SC"/>
          <w:b/>
          <w:color w:val="235A61"/>
          <w:sz w:val="60"/>
        </w:rPr>
        <w:br/>
        <w:t>项目框架文档</w:t>
      </w:r>
    </w:p>
    <w:p w14:paraId="39ADB2BE" w14:textId="77777777" w:rsidR="00C12B38" w:rsidRDefault="00000000">
      <w:pPr>
        <w:spacing w:after="200"/>
      </w:pPr>
      <w:r>
        <w:rPr>
          <w:rFonts w:cs="Noto Sans CJK SC"/>
          <w:color w:val="69757D"/>
          <w:sz w:val="18"/>
        </w:rPr>
        <w:t>HealthThread（暂名）｜三人协作 · 十天 MVP · 可持续补充</w:t>
      </w:r>
    </w:p>
    <w:p w14:paraId="57AEE748" w14:textId="77777777" w:rsidR="00C12B38" w:rsidRDefault="00000000">
      <w:pPr>
        <w:spacing w:before="140" w:after="220"/>
      </w:pPr>
      <w:r>
        <w:rPr>
          <w:rFonts w:cs="Noto Sans CJK SC"/>
          <w:color w:val="235A61"/>
          <w:sz w:val="30"/>
        </w:rPr>
        <w:t>从一次身体不适开始，持续记录、准确接续。</w:t>
      </w:r>
    </w:p>
    <w:p w14:paraId="6BEBA133" w14:textId="77777777" w:rsidR="00C12B38" w:rsidRDefault="00000000">
      <w:pPr>
        <w:rPr>
          <w:lang w:eastAsia="zh-CN"/>
        </w:rPr>
      </w:pPr>
      <w:r>
        <w:rPr>
          <w:rFonts w:cs="Noto Sans CJK SC"/>
          <w:lang w:eastAsia="zh-CN"/>
        </w:rPr>
        <w:t>以可追溯、可纠正的个人健康记录为基础，连接日常记录、就诊准备与导医、诊后资料更新和恢复支持。就诊是服务节点，不是开始使用的前提。</w:t>
      </w:r>
    </w:p>
    <w:tbl>
      <w:tblPr>
        <w:tblW w:w="0" w:type="auto"/>
        <w:jc w:val="center"/>
        <w:tblBorders>
          <w:top w:val="single" w:sz="4" w:space="0" w:color="DCE4E6"/>
          <w:left w:val="single" w:sz="4" w:space="0" w:color="DCE4E6"/>
          <w:bottom w:val="single" w:sz="4" w:space="0" w:color="DCE4E6"/>
          <w:right w:val="single" w:sz="4" w:space="0" w:color="DCE4E6"/>
          <w:insideH w:val="single" w:sz="4" w:space="0" w:color="DCE4E6"/>
          <w:insideV w:val="single" w:sz="4" w:space="0" w:color="DCE4E6"/>
        </w:tblBorders>
        <w:tblLayout w:type="fixed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C12B38" w14:paraId="027F7E71" w14:textId="77777777">
        <w:trPr>
          <w:cantSplit/>
          <w:tblHeader/>
          <w:jc w:val="center"/>
        </w:trPr>
        <w:tc>
          <w:tcPr>
            <w:tcW w:w="3211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941EE2" w14:textId="77777777" w:rsidR="00C12B38" w:rsidRDefault="00000000">
            <w:pPr>
              <w:keepNext/>
              <w:spacing w:after="0" w:line="264" w:lineRule="auto"/>
            </w:pPr>
            <w:proofErr w:type="spellStart"/>
            <w:r>
              <w:rPr>
                <w:rFonts w:cs="Noto Sans CJK SC"/>
                <w:b/>
                <w:color w:val="235A61"/>
                <w:sz w:val="18"/>
              </w:rPr>
              <w:t>日常记录</w:t>
            </w:r>
            <w:proofErr w:type="spellEnd"/>
          </w:p>
        </w:tc>
        <w:tc>
          <w:tcPr>
            <w:tcW w:w="3211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719998" w14:textId="77777777" w:rsidR="00C12B38" w:rsidRDefault="00000000">
            <w:pPr>
              <w:keepNext/>
              <w:spacing w:after="0" w:line="264" w:lineRule="auto"/>
            </w:pPr>
            <w:r>
              <w:rPr>
                <w:rFonts w:cs="Noto Sans CJK SC"/>
                <w:b/>
                <w:color w:val="235A61"/>
                <w:sz w:val="18"/>
              </w:rPr>
              <w:t>就诊准备</w:t>
            </w:r>
          </w:p>
        </w:tc>
        <w:tc>
          <w:tcPr>
            <w:tcW w:w="3211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1E3FB9" w14:textId="77777777" w:rsidR="00C12B38" w:rsidRDefault="00000000">
            <w:pPr>
              <w:keepNext/>
              <w:spacing w:after="0" w:line="264" w:lineRule="auto"/>
            </w:pPr>
            <w:r>
              <w:rPr>
                <w:rFonts w:cs="Noto Sans CJK SC"/>
                <w:b/>
                <w:color w:val="235A61"/>
                <w:sz w:val="18"/>
              </w:rPr>
              <w:t>诊后接续</w:t>
            </w:r>
          </w:p>
        </w:tc>
      </w:tr>
      <w:tr w:rsidR="00C12B38" w14:paraId="477CA487" w14:textId="77777777">
        <w:trPr>
          <w:cantSplit/>
          <w:jc w:val="center"/>
        </w:trPr>
        <w:tc>
          <w:tcPr>
            <w:tcW w:w="321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226D9E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文字 / 语音转文字</w:t>
            </w:r>
            <w:r>
              <w:rPr>
                <w:rFonts w:cs="Noto Sans CJK SC"/>
                <w:sz w:val="18"/>
                <w:lang w:eastAsia="zh-CN"/>
              </w:rPr>
              <w:br/>
              <w:t>逐步形成健康画像</w:t>
            </w:r>
          </w:p>
        </w:tc>
        <w:tc>
          <w:tcPr>
            <w:tcW w:w="321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D44BEC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复用历史 + 当前不适</w:t>
            </w:r>
            <w:r>
              <w:rPr>
                <w:rFonts w:cs="Noto Sans CJK SC"/>
                <w:sz w:val="18"/>
                <w:lang w:eastAsia="zh-CN"/>
              </w:rPr>
              <w:br/>
              <w:t>导医参考 + 医生沟通卡</w:t>
            </w:r>
          </w:p>
        </w:tc>
        <w:tc>
          <w:tcPr>
            <w:tcW w:w="321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71815D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上传医生病历</w:t>
            </w:r>
            <w:r>
              <w:rPr>
                <w:rFonts w:cs="Noto Sans CJK SC"/>
                <w:sz w:val="18"/>
                <w:lang w:eastAsia="zh-CN"/>
              </w:rPr>
              <w:br/>
              <w:t>核对更新 + 医嘱事项跟进</w:t>
            </w:r>
          </w:p>
        </w:tc>
      </w:tr>
    </w:tbl>
    <w:p w14:paraId="13C09D6C" w14:textId="77777777" w:rsidR="00C12B38" w:rsidRDefault="00C12B38">
      <w:pPr>
        <w:spacing w:after="0" w:line="120" w:lineRule="auto"/>
        <w:rPr>
          <w:lang w:eastAsia="zh-CN"/>
        </w:rPr>
      </w:pPr>
    </w:p>
    <w:p w14:paraId="5F63EB8F" w14:textId="77777777" w:rsidR="00C12B38" w:rsidRDefault="00000000">
      <w:pPr>
        <w:pStyle w:val="21"/>
      </w:pPr>
      <w:proofErr w:type="spellStart"/>
      <w:r>
        <w:t>文档信息</w:t>
      </w:r>
      <w:proofErr w:type="spellEnd"/>
    </w:p>
    <w:tbl>
      <w:tblPr>
        <w:tblW w:w="0" w:type="auto"/>
        <w:jc w:val="center"/>
        <w:tblBorders>
          <w:top w:val="single" w:sz="4" w:space="0" w:color="DCE4E6"/>
          <w:left w:val="single" w:sz="4" w:space="0" w:color="DCE4E6"/>
          <w:bottom w:val="single" w:sz="4" w:space="0" w:color="DCE4E6"/>
          <w:right w:val="single" w:sz="4" w:space="0" w:color="DCE4E6"/>
          <w:insideH w:val="single" w:sz="4" w:space="0" w:color="DCE4E6"/>
          <w:insideV w:val="single" w:sz="4" w:space="0" w:color="DCE4E6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7546"/>
      </w:tblGrid>
      <w:tr w:rsidR="00C12B38" w14:paraId="0BB065C1" w14:textId="77777777">
        <w:trPr>
          <w:cantSplit/>
          <w:tblHeader/>
          <w:jc w:val="center"/>
        </w:trPr>
        <w:tc>
          <w:tcPr>
            <w:tcW w:w="2088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50B70D" w14:textId="77777777" w:rsidR="00C12B38" w:rsidRDefault="00000000">
            <w:pPr>
              <w:keepNext/>
              <w:spacing w:after="0" w:line="264" w:lineRule="auto"/>
            </w:pPr>
            <w:r>
              <w:rPr>
                <w:rFonts w:cs="Noto Sans CJK SC"/>
                <w:b/>
                <w:color w:val="235A61"/>
                <w:sz w:val="18"/>
              </w:rPr>
              <w:t>项目</w:t>
            </w:r>
          </w:p>
        </w:tc>
        <w:tc>
          <w:tcPr>
            <w:tcW w:w="7546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8B28FF" w14:textId="77777777" w:rsidR="00C12B38" w:rsidRDefault="00000000">
            <w:pPr>
              <w:keepNext/>
              <w:spacing w:after="0" w:line="264" w:lineRule="auto"/>
            </w:pPr>
            <w:r>
              <w:rPr>
                <w:rFonts w:cs="Noto Sans CJK SC"/>
                <w:b/>
                <w:color w:val="235A61"/>
                <w:sz w:val="18"/>
              </w:rPr>
              <w:t>内容</w:t>
            </w:r>
          </w:p>
        </w:tc>
      </w:tr>
      <w:tr w:rsidR="00C12B38" w14:paraId="337D6CB6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3C498D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文档版本</w:t>
            </w:r>
          </w:p>
        </w:tc>
        <w:tc>
          <w:tcPr>
            <w:tcW w:w="754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DE4EAF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v0.1 · 框架讨论稿；不代表系统已经实现或通过验证</w:t>
            </w:r>
          </w:p>
        </w:tc>
      </w:tr>
      <w:tr w:rsidR="00C12B38" w14:paraId="3D76E3AB" w14:textId="77777777">
        <w:trPr>
          <w:cantSplit/>
          <w:jc w:val="center"/>
        </w:trPr>
        <w:tc>
          <w:tcPr>
            <w:tcW w:w="208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0537D" w14:textId="77777777" w:rsidR="00C12B38" w:rsidRDefault="00000000">
            <w:pPr>
              <w:spacing w:after="0" w:line="264" w:lineRule="auto"/>
            </w:pPr>
            <w:proofErr w:type="spellStart"/>
            <w:r>
              <w:rPr>
                <w:rFonts w:cs="Noto Sans CJK SC"/>
                <w:sz w:val="18"/>
              </w:rPr>
              <w:t>编制日期</w:t>
            </w:r>
            <w:proofErr w:type="spellEnd"/>
          </w:p>
        </w:tc>
        <w:tc>
          <w:tcPr>
            <w:tcW w:w="7546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4FC64B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2026 年 10 月 5 日</w:t>
            </w:r>
          </w:p>
        </w:tc>
      </w:tr>
      <w:tr w:rsidR="00C12B38" w14:paraId="7FA7CA98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08E859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团队规模</w:t>
            </w:r>
          </w:p>
        </w:tc>
        <w:tc>
          <w:tcPr>
            <w:tcW w:w="754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C64DEA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3 人；成员姓名和最终职责待填</w:t>
            </w:r>
          </w:p>
        </w:tc>
      </w:tr>
      <w:tr w:rsidR="00C12B38" w14:paraId="1EDE8261" w14:textId="77777777">
        <w:trPr>
          <w:cantSplit/>
          <w:jc w:val="center"/>
        </w:trPr>
        <w:tc>
          <w:tcPr>
            <w:tcW w:w="208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141916" w14:textId="77777777" w:rsidR="00C12B38" w:rsidRDefault="00000000">
            <w:pPr>
              <w:spacing w:after="0" w:line="264" w:lineRule="auto"/>
            </w:pPr>
            <w:proofErr w:type="spellStart"/>
            <w:r>
              <w:rPr>
                <w:rFonts w:cs="Noto Sans CJK SC"/>
                <w:sz w:val="18"/>
              </w:rPr>
              <w:t>当前阶段</w:t>
            </w:r>
            <w:proofErr w:type="spellEnd"/>
          </w:p>
        </w:tc>
        <w:tc>
          <w:tcPr>
            <w:tcW w:w="7546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13422D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产品闭环已确定；技术方案、量化范式和验收门槛为建议稿</w:t>
            </w:r>
          </w:p>
        </w:tc>
      </w:tr>
      <w:tr w:rsidR="00C12B38" w14:paraId="58657BC1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3C8865" w14:textId="77777777" w:rsidR="00C12B38" w:rsidRDefault="00000000">
            <w:pPr>
              <w:spacing w:after="0" w:line="264" w:lineRule="auto"/>
            </w:pPr>
            <w:proofErr w:type="spellStart"/>
            <w:r>
              <w:rPr>
                <w:rFonts w:cs="Noto Sans CJK SC"/>
                <w:sz w:val="18"/>
              </w:rPr>
              <w:t>使用方式</w:t>
            </w:r>
            <w:proofErr w:type="spellEnd"/>
          </w:p>
        </w:tc>
        <w:tc>
          <w:tcPr>
            <w:tcW w:w="754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497DA3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作为团队共同维护的产品 + 技术框架；后续拆分为 PRD、技术设计与开发任务</w:t>
            </w:r>
          </w:p>
        </w:tc>
      </w:tr>
      <w:tr w:rsidR="00C12B38" w14:paraId="4A9E66A4" w14:textId="77777777">
        <w:trPr>
          <w:cantSplit/>
          <w:jc w:val="center"/>
        </w:trPr>
        <w:tc>
          <w:tcPr>
            <w:tcW w:w="208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497508" w14:textId="77777777" w:rsidR="00C12B38" w:rsidRDefault="00000000">
            <w:pPr>
              <w:spacing w:after="0" w:line="264" w:lineRule="auto"/>
            </w:pPr>
            <w:proofErr w:type="spellStart"/>
            <w:r>
              <w:rPr>
                <w:rFonts w:cs="Noto Sans CJK SC"/>
                <w:sz w:val="18"/>
              </w:rPr>
              <w:t>项目名称</w:t>
            </w:r>
            <w:proofErr w:type="spellEnd"/>
            <w:r>
              <w:rPr>
                <w:rFonts w:cs="Noto Sans CJK SC"/>
                <w:sz w:val="18"/>
              </w:rPr>
              <w:t xml:space="preserve"> / </w:t>
            </w:r>
            <w:proofErr w:type="spellStart"/>
            <w:r>
              <w:rPr>
                <w:rFonts w:cs="Noto Sans CJK SC"/>
                <w:sz w:val="18"/>
              </w:rPr>
              <w:t>文档维护人</w:t>
            </w:r>
            <w:proofErr w:type="spellEnd"/>
          </w:p>
        </w:tc>
        <w:tc>
          <w:tcPr>
            <w:tcW w:w="7546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1B7D30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项目名称：________________    维护人：________________</w:t>
            </w:r>
          </w:p>
        </w:tc>
      </w:tr>
    </w:tbl>
    <w:p w14:paraId="39D47101" w14:textId="77777777" w:rsidR="00C12B38" w:rsidRDefault="00C12B38">
      <w:pPr>
        <w:spacing w:after="0" w:line="120" w:lineRule="auto"/>
      </w:pPr>
    </w:p>
    <w:p w14:paraId="25FFFB85" w14:textId="77777777" w:rsidR="00C12B38" w:rsidRDefault="00000000">
      <w:pPr>
        <w:keepLines/>
        <w:pBdr>
          <w:left w:val="single" w:sz="16" w:space="7" w:color="235A61"/>
        </w:pBdr>
        <w:shd w:val="clear" w:color="auto" w:fill="EDF4F4"/>
        <w:spacing w:before="100" w:after="140"/>
        <w:ind w:left="142" w:right="85"/>
        <w:rPr>
          <w:lang w:eastAsia="zh-CN"/>
        </w:rPr>
      </w:pPr>
      <w:r>
        <w:rPr>
          <w:rFonts w:cs="Noto Sans CJK SC"/>
          <w:sz w:val="18"/>
          <w:lang w:eastAsia="zh-CN"/>
        </w:rPr>
        <w:t>本期定位：非诊断的健康信息管理与就诊协作原型。减少信息遗漏、改善表达是拟验证价值；降低误诊率、促进康复效果均不能在十天原型中当作已证实结论。</w:t>
      </w:r>
    </w:p>
    <w:p w14:paraId="6860F415" w14:textId="77777777" w:rsidR="00C12B38" w:rsidRDefault="00000000">
      <w:pPr>
        <w:rPr>
          <w:lang w:eastAsia="zh-CN"/>
        </w:rPr>
      </w:pPr>
      <w:r>
        <w:rPr>
          <w:rFonts w:cs="Noto Sans CJK SC"/>
          <w:color w:val="69757D"/>
          <w:sz w:val="17"/>
          <w:lang w:eastAsia="zh-CN"/>
        </w:rPr>
        <w:t>产品需求以本次团队描述为准；既有“渐进建档、少重复填写、允许纠错”的方向继续保留。</w:t>
      </w:r>
      <w:r>
        <w:fldChar w:fldCharType="begin"/>
      </w:r>
      <w:r>
        <w:rPr>
          <w:lang w:eastAsia="zh-CN"/>
        </w:rPr>
        <w:instrText>HYPERLINK \l "source_S1" \h</w:instrText>
      </w:r>
      <w:r>
        <w:fldChar w:fldCharType="separate"/>
      </w:r>
      <w:r>
        <w:rPr>
          <w:color w:val="235A61"/>
          <w:sz w:val="17"/>
          <w:lang w:eastAsia="zh-CN"/>
        </w:rPr>
        <w:t>[S1]</w:t>
      </w:r>
      <w:r>
        <w:fldChar w:fldCharType="end"/>
      </w:r>
    </w:p>
    <w:p w14:paraId="6A80B081" w14:textId="77777777" w:rsidR="00C12B3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6002DC3" w14:textId="77777777" w:rsidR="00C12B38" w:rsidRDefault="00000000">
      <w:pPr>
        <w:pStyle w:val="1"/>
        <w:rPr>
          <w:lang w:eastAsia="zh-CN"/>
        </w:rPr>
      </w:pPr>
      <w:bookmarkStart w:id="0" w:name="chapter_2"/>
      <w:r>
        <w:rPr>
          <w:lang w:eastAsia="zh-CN"/>
        </w:rPr>
        <w:lastRenderedPageBreak/>
        <w:t>阅读导航与维护约定</w:t>
      </w:r>
      <w:bookmarkEnd w:id="0"/>
    </w:p>
    <w:p w14:paraId="2FE87712" w14:textId="77777777" w:rsidR="00C12B38" w:rsidRDefault="00000000">
      <w:pPr>
        <w:spacing w:after="200"/>
        <w:rPr>
          <w:lang w:eastAsia="zh-CN"/>
        </w:rPr>
      </w:pPr>
      <w:r>
        <w:rPr>
          <w:rFonts w:cs="Noto Sans CJK SC"/>
          <w:color w:val="69757D"/>
          <w:sz w:val="18"/>
          <w:lang w:eastAsia="zh-CN"/>
        </w:rPr>
        <w:t>先看范围与分工，再按负责模块补充；所有章节和表格均可直接编辑。</w:t>
      </w:r>
    </w:p>
    <w:tbl>
      <w:tblPr>
        <w:tblW w:w="0" w:type="auto"/>
        <w:jc w:val="center"/>
        <w:tblBorders>
          <w:top w:val="single" w:sz="4" w:space="0" w:color="DCE4E6"/>
          <w:left w:val="single" w:sz="4" w:space="0" w:color="DCE4E6"/>
          <w:bottom w:val="single" w:sz="4" w:space="0" w:color="DCE4E6"/>
          <w:right w:val="single" w:sz="4" w:space="0" w:color="DCE4E6"/>
          <w:insideH w:val="single" w:sz="4" w:space="0" w:color="DCE4E6"/>
          <w:insideV w:val="single" w:sz="4" w:space="0" w:color="DCE4E6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6178"/>
        <w:gridCol w:w="1008"/>
      </w:tblGrid>
      <w:tr w:rsidR="00C12B38" w14:paraId="4CA719D7" w14:textId="77777777">
        <w:trPr>
          <w:cantSplit/>
          <w:tblHeader/>
          <w:jc w:val="center"/>
        </w:trPr>
        <w:tc>
          <w:tcPr>
            <w:tcW w:w="2448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2CB03B" w14:textId="77777777" w:rsidR="00C12B38" w:rsidRDefault="00000000">
            <w:pPr>
              <w:keepNext/>
              <w:spacing w:after="0" w:line="264" w:lineRule="auto"/>
            </w:pPr>
            <w:proofErr w:type="spellStart"/>
            <w:r>
              <w:rPr>
                <w:rFonts w:cs="Noto Sans CJK SC"/>
                <w:b/>
                <w:color w:val="235A61"/>
                <w:sz w:val="18"/>
              </w:rPr>
              <w:t>章节</w:t>
            </w:r>
            <w:proofErr w:type="spellEnd"/>
          </w:p>
        </w:tc>
        <w:tc>
          <w:tcPr>
            <w:tcW w:w="6178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716DDF" w14:textId="77777777" w:rsidR="00C12B38" w:rsidRDefault="00000000">
            <w:pPr>
              <w:keepNext/>
              <w:spacing w:after="0" w:line="264" w:lineRule="auto"/>
            </w:pPr>
            <w:r>
              <w:rPr>
                <w:rFonts w:cs="Noto Sans CJK SC"/>
                <w:b/>
                <w:color w:val="235A61"/>
                <w:sz w:val="18"/>
              </w:rPr>
              <w:t>主要回答的问题</w:t>
            </w:r>
          </w:p>
        </w:tc>
        <w:tc>
          <w:tcPr>
            <w:tcW w:w="1008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90E4D2" w14:textId="77777777" w:rsidR="00C12B38" w:rsidRDefault="00000000">
            <w:pPr>
              <w:keepNext/>
              <w:spacing w:after="0" w:line="264" w:lineRule="auto"/>
            </w:pPr>
            <w:r>
              <w:rPr>
                <w:rFonts w:cs="Noto Sans CJK SC"/>
                <w:b/>
                <w:color w:val="235A61"/>
                <w:sz w:val="18"/>
              </w:rPr>
              <w:t>初版页码</w:t>
            </w:r>
          </w:p>
        </w:tc>
      </w:tr>
      <w:tr w:rsidR="00C12B38" w14:paraId="22B7BE20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9726DF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01 产品定位与范围</w:t>
            </w:r>
          </w:p>
        </w:tc>
        <w:tc>
          <w:tcPr>
            <w:tcW w:w="617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BB03B7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做什么；本期做到哪一步；明确不做什么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8A60FE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3</w:t>
            </w:r>
          </w:p>
        </w:tc>
      </w:tr>
      <w:tr w:rsidR="00C12B38" w14:paraId="504E4034" w14:textId="77777777">
        <w:trPr>
          <w:cantSplit/>
          <w:jc w:val="center"/>
        </w:trPr>
        <w:tc>
          <w:tcPr>
            <w:tcW w:w="244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05A0E5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02 用户闭环与功能</w:t>
            </w:r>
          </w:p>
        </w:tc>
        <w:tc>
          <w:tcPr>
            <w:tcW w:w="617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FA7823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用户如何完成一次从记录到诊后接续的流程</w:t>
            </w:r>
          </w:p>
        </w:tc>
        <w:tc>
          <w:tcPr>
            <w:tcW w:w="100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DFB5CC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4</w:t>
            </w:r>
          </w:p>
        </w:tc>
      </w:tr>
      <w:tr w:rsidR="00C12B38" w14:paraId="2B94FBEB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01F6B6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03 前端框架</w:t>
            </w:r>
          </w:p>
        </w:tc>
        <w:tc>
          <w:tcPr>
            <w:tcW w:w="617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628C92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有哪些页面、组件和异常状态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B77875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5</w:t>
            </w:r>
          </w:p>
        </w:tc>
      </w:tr>
      <w:tr w:rsidR="00C12B38" w14:paraId="67DFC34A" w14:textId="77777777">
        <w:trPr>
          <w:cantSplit/>
          <w:jc w:val="center"/>
        </w:trPr>
        <w:tc>
          <w:tcPr>
            <w:tcW w:w="244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9130EE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04 健康结构化范式</w:t>
            </w:r>
          </w:p>
        </w:tc>
        <w:tc>
          <w:tcPr>
            <w:tcW w:w="617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0EC3AD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如何表达不适、时间、程度与不确定性</w:t>
            </w:r>
          </w:p>
        </w:tc>
        <w:tc>
          <w:tcPr>
            <w:tcW w:w="100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757394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6</w:t>
            </w:r>
          </w:p>
        </w:tc>
      </w:tr>
      <w:tr w:rsidR="00C12B38" w14:paraId="3A2D4F86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53D583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05 数据与记忆更新</w:t>
            </w:r>
          </w:p>
        </w:tc>
        <w:tc>
          <w:tcPr>
            <w:tcW w:w="617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32BE15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存什么；如何纠错；如何避免历史被覆盖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B30E02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7</w:t>
            </w:r>
          </w:p>
        </w:tc>
      </w:tr>
      <w:tr w:rsidR="00C12B38" w14:paraId="5235F06F" w14:textId="77777777">
        <w:trPr>
          <w:cantSplit/>
          <w:jc w:val="center"/>
        </w:trPr>
        <w:tc>
          <w:tcPr>
            <w:tcW w:w="244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5097A0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06 系统架构与技术选型</w:t>
            </w:r>
          </w:p>
        </w:tc>
        <w:tc>
          <w:tcPr>
            <w:tcW w:w="617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D5CE0F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前端、后端、AGH 和模型怎样连接</w:t>
            </w:r>
          </w:p>
        </w:tc>
        <w:tc>
          <w:tcPr>
            <w:tcW w:w="100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4EF5BB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8</w:t>
            </w:r>
          </w:p>
        </w:tc>
      </w:tr>
      <w:tr w:rsidR="00C12B38" w14:paraId="60D04E77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55A292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07 后端服务框架</w:t>
            </w:r>
          </w:p>
        </w:tc>
        <w:tc>
          <w:tcPr>
            <w:tcW w:w="617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4AA97C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业务模块、权限、文件处理与任务状态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54C9D8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9</w:t>
            </w:r>
          </w:p>
        </w:tc>
      </w:tr>
      <w:tr w:rsidR="00C12B38" w14:paraId="1A41CCB2" w14:textId="77777777">
        <w:trPr>
          <w:cantSplit/>
          <w:jc w:val="center"/>
        </w:trPr>
        <w:tc>
          <w:tcPr>
            <w:tcW w:w="244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5F13C2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08 Agent 工作流</w:t>
            </w:r>
          </w:p>
        </w:tc>
        <w:tc>
          <w:tcPr>
            <w:tcW w:w="617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85BBDE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日常、诊前、诊后三条流程如何执行和校验</w:t>
            </w:r>
          </w:p>
        </w:tc>
        <w:tc>
          <w:tcPr>
            <w:tcW w:w="100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84E494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10</w:t>
            </w:r>
          </w:p>
        </w:tc>
      </w:tr>
      <w:tr w:rsidR="00C12B38" w14:paraId="314C8AD0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5694B7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09 接口与协作契约</w:t>
            </w:r>
          </w:p>
        </w:tc>
        <w:tc>
          <w:tcPr>
            <w:tcW w:w="617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941855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前后端如何对接；返回格式与错误处理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764548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11</w:t>
            </w:r>
          </w:p>
        </w:tc>
      </w:tr>
      <w:tr w:rsidR="00C12B38" w14:paraId="4FA6F54A" w14:textId="77777777">
        <w:trPr>
          <w:cantSplit/>
          <w:jc w:val="center"/>
        </w:trPr>
        <w:tc>
          <w:tcPr>
            <w:tcW w:w="244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76151E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10 医疗安全与隐私</w:t>
            </w:r>
          </w:p>
        </w:tc>
        <w:tc>
          <w:tcPr>
            <w:tcW w:w="617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151726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哪些输出被限制；哪些条件未满足不得真实试用</w:t>
            </w:r>
          </w:p>
        </w:tc>
        <w:tc>
          <w:tcPr>
            <w:tcW w:w="100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25D69D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12</w:t>
            </w:r>
          </w:p>
        </w:tc>
      </w:tr>
      <w:tr w:rsidR="00C12B38" w14:paraId="527DB9C8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1CF0D2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11 三人分工与代码组织</w:t>
            </w:r>
          </w:p>
        </w:tc>
        <w:tc>
          <w:tcPr>
            <w:tcW w:w="617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4F996F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负责人、交接物与联调顺序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BDF571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13</w:t>
            </w:r>
          </w:p>
        </w:tc>
      </w:tr>
      <w:tr w:rsidR="00C12B38" w14:paraId="12ABFD95" w14:textId="77777777">
        <w:trPr>
          <w:cantSplit/>
          <w:jc w:val="center"/>
        </w:trPr>
        <w:tc>
          <w:tcPr>
            <w:tcW w:w="244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4CFD4E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12 十天计划与交付物</w:t>
            </w:r>
          </w:p>
        </w:tc>
        <w:tc>
          <w:tcPr>
            <w:tcW w:w="617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9E7665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每日里程碑；截止前必须留出的收尾时间</w:t>
            </w:r>
          </w:p>
        </w:tc>
        <w:tc>
          <w:tcPr>
            <w:tcW w:w="100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30F176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14</w:t>
            </w:r>
          </w:p>
        </w:tc>
      </w:tr>
      <w:tr w:rsidR="00C12B38" w14:paraId="4E61D585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2BFC11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13 验收与评估</w:t>
            </w:r>
          </w:p>
        </w:tc>
        <w:tc>
          <w:tcPr>
            <w:tcW w:w="617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720832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怎样证明闭环可靠；测什么、不声称什么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B12EEB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15</w:t>
            </w:r>
          </w:p>
        </w:tc>
      </w:tr>
      <w:tr w:rsidR="00C12B38" w14:paraId="790F5B42" w14:textId="77777777">
        <w:trPr>
          <w:cantSplit/>
          <w:jc w:val="center"/>
        </w:trPr>
        <w:tc>
          <w:tcPr>
            <w:tcW w:w="244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493B97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14 风险与待决策项</w:t>
            </w:r>
          </w:p>
        </w:tc>
        <w:tc>
          <w:tcPr>
            <w:tcW w:w="617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7FD565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哪些问题必须尽早确定</w:t>
            </w:r>
          </w:p>
        </w:tc>
        <w:tc>
          <w:tcPr>
            <w:tcW w:w="100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2A2661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16</w:t>
            </w:r>
          </w:p>
        </w:tc>
      </w:tr>
      <w:tr w:rsidR="00C12B38" w14:paraId="20FA7AAA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2CF520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附录 A / B</w:t>
            </w:r>
          </w:p>
        </w:tc>
        <w:tc>
          <w:tcPr>
            <w:tcW w:w="617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C4BA19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新增模块模板、决策记录 / 来源与术语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41305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17 / 18</w:t>
            </w:r>
          </w:p>
        </w:tc>
      </w:tr>
    </w:tbl>
    <w:p w14:paraId="4440890D" w14:textId="77777777" w:rsidR="00C12B38" w:rsidRDefault="00C12B38">
      <w:pPr>
        <w:spacing w:after="0" w:line="120" w:lineRule="auto"/>
      </w:pPr>
    </w:p>
    <w:p w14:paraId="7AD68186" w14:textId="77777777" w:rsidR="00C12B38" w:rsidRDefault="00000000">
      <w:pPr>
        <w:pStyle w:val="21"/>
      </w:pPr>
      <w:r>
        <w:t>三种决策状态</w:t>
      </w:r>
    </w:p>
    <w:p w14:paraId="1233EEAA" w14:textId="77777777" w:rsidR="00C12B38" w:rsidRDefault="00000000">
      <w:pPr>
        <w:rPr>
          <w:lang w:eastAsia="zh-CN"/>
        </w:rPr>
      </w:pPr>
      <w:r>
        <w:rPr>
          <w:rFonts w:cs="Noto Sans CJK SC"/>
          <w:lang w:eastAsia="zh-CN"/>
        </w:rPr>
        <w:t>【已确认】本次明确提出的产品方向与三人团队约束。</w:t>
      </w:r>
      <w:r>
        <w:rPr>
          <w:rFonts w:cs="Noto Sans CJK SC"/>
          <w:lang w:eastAsia="zh-CN"/>
        </w:rPr>
        <w:br/>
        <w:t>【建议】本文件提出的技术、排期和范围方案，团队可修改。</w:t>
      </w:r>
      <w:r>
        <w:rPr>
          <w:rFonts w:cs="Noto Sans CJK SC"/>
          <w:lang w:eastAsia="zh-CN"/>
        </w:rPr>
        <w:br/>
        <w:t>【待确认】缺少决策或验证，不应按“已经确定”开始依赖性开发。</w:t>
      </w:r>
    </w:p>
    <w:p w14:paraId="6D57A255" w14:textId="77777777" w:rsidR="00C12B38" w:rsidRDefault="00000000">
      <w:pPr>
        <w:pStyle w:val="21"/>
        <w:rPr>
          <w:lang w:eastAsia="zh-CN"/>
        </w:rPr>
      </w:pPr>
      <w:r>
        <w:rPr>
          <w:lang w:eastAsia="zh-CN"/>
        </w:rPr>
        <w:t>后续修改方法</w:t>
      </w:r>
    </w:p>
    <w:p w14:paraId="55FB8805" w14:textId="77777777" w:rsidR="00C12B38" w:rsidRDefault="00000000">
      <w:pPr>
        <w:rPr>
          <w:lang w:eastAsia="zh-CN"/>
        </w:rPr>
      </w:pPr>
      <w:r>
        <w:rPr>
          <w:rFonts w:cs="Noto Sans CJK SC"/>
          <w:lang w:eastAsia="zh-CN"/>
        </w:rPr>
        <w:t>功能使用 F 编号，页面使用 P 编号，接口使用 API 编号，测试使用 T 编号。新增内容沿用编号并在附录 A 记变更；修改字段或接口时，同步数据模型、前端和测试。目录页码对应 v0.1，增删内容后请更新。</w:t>
      </w:r>
    </w:p>
    <w:p w14:paraId="2D9E0C4C" w14:textId="77777777" w:rsidR="00C12B38" w:rsidRDefault="00000000">
      <w:pPr>
        <w:keepLines/>
        <w:pBdr>
          <w:left w:val="single" w:sz="16" w:space="7" w:color="235A61"/>
        </w:pBdr>
        <w:shd w:val="clear" w:color="auto" w:fill="EDF4F4"/>
        <w:spacing w:before="100" w:after="140"/>
        <w:ind w:left="142" w:right="85"/>
        <w:rPr>
          <w:lang w:eastAsia="zh-CN"/>
        </w:rPr>
      </w:pPr>
      <w:r>
        <w:rPr>
          <w:rFonts w:cs="Noto Sans CJK SC"/>
          <w:sz w:val="18"/>
          <w:lang w:eastAsia="zh-CN"/>
        </w:rPr>
        <w:t>本稿是框架而非锁定实现规格。以“待填”保留的空项是有意设置的协作入口；未审定的医疗规则和未核验的能力不得被默认视为可用。</w:t>
      </w:r>
    </w:p>
    <w:p w14:paraId="234A8957" w14:textId="77777777" w:rsidR="00C12B3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D839E40" w14:textId="77777777" w:rsidR="00C12B38" w:rsidRDefault="00000000">
      <w:pPr>
        <w:pStyle w:val="1"/>
        <w:rPr>
          <w:lang w:eastAsia="zh-CN"/>
        </w:rPr>
      </w:pPr>
      <w:bookmarkStart w:id="1" w:name="chapter_3"/>
      <w:r>
        <w:rPr>
          <w:lang w:eastAsia="zh-CN"/>
        </w:rPr>
        <w:lastRenderedPageBreak/>
        <w:t xml:space="preserve">01  </w:t>
      </w:r>
      <w:r>
        <w:rPr>
          <w:lang w:eastAsia="zh-CN"/>
        </w:rPr>
        <w:t>产品定位与本期范围</w:t>
      </w:r>
      <w:bookmarkEnd w:id="1"/>
    </w:p>
    <w:p w14:paraId="3D5B00AD" w14:textId="77777777" w:rsidR="00C12B38" w:rsidRDefault="00000000">
      <w:pPr>
        <w:spacing w:after="200"/>
        <w:rPr>
          <w:lang w:eastAsia="zh-CN"/>
        </w:rPr>
      </w:pPr>
      <w:r>
        <w:rPr>
          <w:rFonts w:cs="Noto Sans CJK SC"/>
          <w:color w:val="69757D"/>
          <w:sz w:val="18"/>
          <w:lang w:eastAsia="zh-CN"/>
        </w:rPr>
        <w:t>目标是一个持续接得上信息的健康管家，而不是一次性的问诊聊天框。</w:t>
      </w:r>
    </w:p>
    <w:p w14:paraId="6735B740" w14:textId="77777777" w:rsidR="00C12B3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已确认的产品目标</w:t>
      </w:r>
    </w:p>
    <w:p w14:paraId="12C3FA41" w14:textId="77777777" w:rsidR="00C12B38" w:rsidRDefault="00000000">
      <w:pPr>
        <w:rPr>
          <w:lang w:eastAsia="zh-CN"/>
        </w:rPr>
      </w:pPr>
      <w:r>
        <w:rPr>
          <w:rFonts w:cs="Noto Sans CJK SC"/>
          <w:lang w:eastAsia="zh-CN"/>
        </w:rPr>
        <w:t>用户平时自然记录身体不适；系统以结构化范式整理并积累背景。准备就诊时，结合历史和当下描述提供导医参考与沟通准备。诊后上传病历，核对新增信息，更新画像，并将医嘱转成可理解、可跟进的日常事项。</w:t>
      </w:r>
    </w:p>
    <w:p w14:paraId="03644797" w14:textId="77777777" w:rsidR="00C12B38" w:rsidRDefault="00000000">
      <w:r>
        <w:rPr>
          <w:rFonts w:cs="Noto Sans CJK SC"/>
          <w:lang w:eastAsia="zh-CN"/>
        </w:rPr>
        <w:t>核心体验继承既有构想：不先要求填写完整健康档案，不重复询问已确认背景；只针对当前关键缺失、变化或冲突发起核对。</w:t>
      </w:r>
      <w:r>
        <w:fldChar w:fldCharType="begin"/>
      </w:r>
      <w:r>
        <w:rPr>
          <w:lang w:eastAsia="zh-CN"/>
        </w:rPr>
        <w:instrText>HYPERLINK \l "source_S1" \h</w:instrText>
      </w:r>
      <w:r>
        <w:fldChar w:fldCharType="separate"/>
      </w:r>
      <w:r>
        <w:rPr>
          <w:color w:val="235A61"/>
        </w:rPr>
        <w:t>[S1]</w:t>
      </w:r>
      <w:r>
        <w:fldChar w:fldCharType="end"/>
      </w:r>
    </w:p>
    <w:p w14:paraId="391B1345" w14:textId="77777777" w:rsidR="00C12B38" w:rsidRDefault="00000000">
      <w:pPr>
        <w:pStyle w:val="21"/>
      </w:pPr>
      <w:r>
        <w:t xml:space="preserve">1.2 </w:t>
      </w:r>
      <w:r>
        <w:t>功能范围与优先级</w:t>
      </w:r>
    </w:p>
    <w:tbl>
      <w:tblPr>
        <w:tblW w:w="0" w:type="auto"/>
        <w:jc w:val="center"/>
        <w:tblBorders>
          <w:top w:val="single" w:sz="4" w:space="0" w:color="DCE4E6"/>
          <w:left w:val="single" w:sz="4" w:space="0" w:color="DCE4E6"/>
          <w:bottom w:val="single" w:sz="4" w:space="0" w:color="DCE4E6"/>
          <w:right w:val="single" w:sz="4" w:space="0" w:color="DCE4E6"/>
          <w:insideH w:val="single" w:sz="4" w:space="0" w:color="DCE4E6"/>
          <w:insideV w:val="single" w:sz="4" w:space="0" w:color="DCE4E6"/>
        </w:tblBorders>
        <w:tblLayout w:type="fixed"/>
        <w:tblLook w:val="04A0" w:firstRow="1" w:lastRow="0" w:firstColumn="1" w:lastColumn="0" w:noHBand="0" w:noVBand="1"/>
      </w:tblPr>
      <w:tblGrid>
        <w:gridCol w:w="2333"/>
        <w:gridCol w:w="6048"/>
        <w:gridCol w:w="1253"/>
      </w:tblGrid>
      <w:tr w:rsidR="00C12B38" w14:paraId="0B0CA3B0" w14:textId="77777777">
        <w:trPr>
          <w:cantSplit/>
          <w:tblHeader/>
          <w:jc w:val="center"/>
        </w:trPr>
        <w:tc>
          <w:tcPr>
            <w:tcW w:w="2333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BF065F" w14:textId="77777777" w:rsidR="00C12B38" w:rsidRDefault="00000000">
            <w:pPr>
              <w:keepNext/>
              <w:spacing w:after="0" w:line="264" w:lineRule="auto"/>
            </w:pPr>
            <w:r>
              <w:rPr>
                <w:rFonts w:cs="Noto Sans CJK SC"/>
                <w:b/>
                <w:color w:val="235A61"/>
                <w:sz w:val="18"/>
              </w:rPr>
              <w:t>编号 / 能力</w:t>
            </w:r>
          </w:p>
        </w:tc>
        <w:tc>
          <w:tcPr>
            <w:tcW w:w="6048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644F37" w14:textId="77777777" w:rsidR="00C12B38" w:rsidRDefault="00000000">
            <w:pPr>
              <w:keepNext/>
              <w:spacing w:after="0" w:line="264" w:lineRule="auto"/>
            </w:pPr>
            <w:r>
              <w:rPr>
                <w:rFonts w:cs="Noto Sans CJK SC"/>
                <w:b/>
                <w:color w:val="235A61"/>
                <w:sz w:val="18"/>
              </w:rPr>
              <w:t>本期范围</w:t>
            </w:r>
          </w:p>
        </w:tc>
        <w:tc>
          <w:tcPr>
            <w:tcW w:w="1253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3FCF9D" w14:textId="77777777" w:rsidR="00C12B38" w:rsidRDefault="00000000">
            <w:pPr>
              <w:keepNext/>
              <w:spacing w:after="0" w:line="264" w:lineRule="auto"/>
            </w:pPr>
            <w:r>
              <w:rPr>
                <w:rFonts w:cs="Noto Sans CJK SC"/>
                <w:b/>
                <w:color w:val="235A61"/>
                <w:sz w:val="18"/>
              </w:rPr>
              <w:t>优先级</w:t>
            </w:r>
          </w:p>
        </w:tc>
      </w:tr>
      <w:tr w:rsidR="00C12B38" w14:paraId="17A9AB6F" w14:textId="77777777">
        <w:trPr>
          <w:cantSplit/>
          <w:jc w:val="center"/>
        </w:trPr>
        <w:tc>
          <w:tcPr>
            <w:tcW w:w="233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F04EC1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F01 日常记录</w:t>
            </w:r>
          </w:p>
        </w:tc>
        <w:tc>
          <w:tcPr>
            <w:tcW w:w="604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0A4EAD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文字输入、时间补充、原文保留、记录列表；提取失败仍可保存</w:t>
            </w:r>
          </w:p>
        </w:tc>
        <w:tc>
          <w:tcPr>
            <w:tcW w:w="125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7939C1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P0</w:t>
            </w:r>
          </w:p>
        </w:tc>
      </w:tr>
      <w:tr w:rsidR="00C12B38" w14:paraId="1B2A2BA5" w14:textId="77777777">
        <w:trPr>
          <w:cantSplit/>
          <w:jc w:val="center"/>
        </w:trPr>
        <w:tc>
          <w:tcPr>
            <w:tcW w:w="2333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2280A3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F02 语音转文字</w:t>
            </w:r>
          </w:p>
        </w:tc>
        <w:tc>
          <w:tcPr>
            <w:tcW w:w="604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ADD9B6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录音 / 转写 / 用户校对；真实接入依赖赛事许可与接口验证</w:t>
            </w:r>
          </w:p>
        </w:tc>
        <w:tc>
          <w:tcPr>
            <w:tcW w:w="1253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85F58E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 xml:space="preserve">P0 </w:t>
            </w:r>
            <w:proofErr w:type="spellStart"/>
            <w:r>
              <w:rPr>
                <w:rFonts w:cs="Noto Sans CJK SC"/>
                <w:sz w:val="18"/>
              </w:rPr>
              <w:t>条件项</w:t>
            </w:r>
            <w:proofErr w:type="spellEnd"/>
          </w:p>
        </w:tc>
      </w:tr>
      <w:tr w:rsidR="00C12B38" w14:paraId="2CFBBF13" w14:textId="77777777">
        <w:trPr>
          <w:cantSplit/>
          <w:jc w:val="center"/>
        </w:trPr>
        <w:tc>
          <w:tcPr>
            <w:tcW w:w="233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D9115D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F03 健康画像</w:t>
            </w:r>
          </w:p>
        </w:tc>
        <w:tc>
          <w:tcPr>
            <w:tcW w:w="604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7BEE03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结构化不适记录、来源与确认状态、时间线、纠错</w:t>
            </w:r>
          </w:p>
        </w:tc>
        <w:tc>
          <w:tcPr>
            <w:tcW w:w="125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6698AB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P0</w:t>
            </w:r>
          </w:p>
        </w:tc>
      </w:tr>
      <w:tr w:rsidR="00C12B38" w14:paraId="701DCC2E" w14:textId="77777777">
        <w:trPr>
          <w:cantSplit/>
          <w:jc w:val="center"/>
        </w:trPr>
        <w:tc>
          <w:tcPr>
            <w:tcW w:w="2333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DE0568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F04 就诊准备与导医</w:t>
            </w:r>
          </w:p>
        </w:tc>
        <w:tc>
          <w:tcPr>
            <w:tcW w:w="604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8247E3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当前主诉 + 相关历史；限定目录内的就诊入口参考；沟通卡</w:t>
            </w:r>
          </w:p>
        </w:tc>
        <w:tc>
          <w:tcPr>
            <w:tcW w:w="1253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0CB8E3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P0</w:t>
            </w:r>
          </w:p>
        </w:tc>
      </w:tr>
      <w:tr w:rsidR="00C12B38" w14:paraId="6D252E1F" w14:textId="77777777">
        <w:trPr>
          <w:cantSplit/>
          <w:jc w:val="center"/>
        </w:trPr>
        <w:tc>
          <w:tcPr>
            <w:tcW w:w="233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2EFA3F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F05 病历上传与更新</w:t>
            </w:r>
          </w:p>
        </w:tc>
        <w:tc>
          <w:tcPr>
            <w:tcW w:w="604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430E31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支持文字材料及可提取文本的 PDF；先展示差异再确认</w:t>
            </w:r>
          </w:p>
        </w:tc>
        <w:tc>
          <w:tcPr>
            <w:tcW w:w="125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843654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P0</w:t>
            </w:r>
          </w:p>
        </w:tc>
      </w:tr>
      <w:tr w:rsidR="00C12B38" w14:paraId="1FA05872" w14:textId="77777777">
        <w:trPr>
          <w:cantSplit/>
          <w:jc w:val="center"/>
        </w:trPr>
        <w:tc>
          <w:tcPr>
            <w:tcW w:w="2333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6753E5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F06 诊后恢复支持</w:t>
            </w:r>
          </w:p>
        </w:tc>
        <w:tc>
          <w:tcPr>
            <w:tcW w:w="604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0A62F8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解释已记录医嘱，整理生活注意事项、待询问事项和复诊安排</w:t>
            </w:r>
          </w:p>
        </w:tc>
        <w:tc>
          <w:tcPr>
            <w:tcW w:w="1253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837159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P0</w:t>
            </w:r>
          </w:p>
        </w:tc>
      </w:tr>
      <w:tr w:rsidR="00C12B38" w14:paraId="36417E23" w14:textId="77777777">
        <w:trPr>
          <w:cantSplit/>
          <w:jc w:val="center"/>
        </w:trPr>
        <w:tc>
          <w:tcPr>
            <w:tcW w:w="233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6DE3A8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F07 数据权利与安全</w:t>
            </w:r>
          </w:p>
        </w:tc>
        <w:tc>
          <w:tcPr>
            <w:tcW w:w="604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C3807E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授权、来源核对、删除、导出、用户隔离、脱敏运行证据</w:t>
            </w:r>
          </w:p>
        </w:tc>
        <w:tc>
          <w:tcPr>
            <w:tcW w:w="125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254128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P0</w:t>
            </w:r>
          </w:p>
        </w:tc>
      </w:tr>
      <w:tr w:rsidR="00C12B38" w14:paraId="0CE0C86F" w14:textId="77777777">
        <w:trPr>
          <w:cantSplit/>
          <w:jc w:val="center"/>
        </w:trPr>
        <w:tc>
          <w:tcPr>
            <w:tcW w:w="2333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90E00E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F08 体验扩展</w:t>
            </w:r>
          </w:p>
        </w:tc>
        <w:tc>
          <w:tcPr>
            <w:tcW w:w="604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F03CAD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扫描图片 / 手写识别、主动提醒、更多科室与资料格式</w:t>
            </w:r>
          </w:p>
        </w:tc>
        <w:tc>
          <w:tcPr>
            <w:tcW w:w="1253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54662E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P1</w:t>
            </w:r>
          </w:p>
        </w:tc>
      </w:tr>
    </w:tbl>
    <w:p w14:paraId="2675F602" w14:textId="77777777" w:rsidR="00C12B38" w:rsidRDefault="00C12B38">
      <w:pPr>
        <w:spacing w:after="0" w:line="120" w:lineRule="auto"/>
      </w:pPr>
    </w:p>
    <w:p w14:paraId="166B8099" w14:textId="77777777" w:rsidR="00C12B38" w:rsidRDefault="00000000">
      <w:pPr>
        <w:rPr>
          <w:lang w:eastAsia="zh-CN"/>
        </w:rPr>
      </w:pPr>
      <w:r>
        <w:rPr>
          <w:rFonts w:cs="Noto Sans CJK SC"/>
          <w:color w:val="69757D"/>
          <w:sz w:val="17"/>
          <w:lang w:eastAsia="zh-CN"/>
        </w:rPr>
        <w:t>P0：闭环与提交必须具备。P0 条件项：保留为产品需求，但须通过能力与规则核验；未接通时必须如实标注“未完成”，不可用手工粘贴冒充语音功能。P1：不阻塞本次提交。</w:t>
      </w:r>
    </w:p>
    <w:p w14:paraId="35312734" w14:textId="77777777" w:rsidR="00C12B3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1.3 </w:t>
      </w:r>
      <w:r>
        <w:rPr>
          <w:lang w:eastAsia="zh-CN"/>
        </w:rPr>
        <w:t>本期不做与默认边界</w:t>
      </w:r>
    </w:p>
    <w:p w14:paraId="39B9C384" w14:textId="77777777" w:rsidR="00C12B38" w:rsidRDefault="00000000">
      <w:pPr>
        <w:rPr>
          <w:lang w:eastAsia="zh-CN"/>
        </w:rPr>
      </w:pPr>
      <w:r>
        <w:rPr>
          <w:rFonts w:cs="Noto Sans CJK SC"/>
          <w:lang w:eastAsia="zh-CN"/>
        </w:rPr>
        <w:t>不自动诊断、开药或调整剂量；不承诺排除急症、降低误诊或保证康复。不接医院信息系统、挂号交易、可穿戴设备，不训练医疗模型，不生成未经验证的“全身健康总分”。建议先做面向成年人、使用合成数据的本地演示版；真实试用另设上线门槛。</w:t>
      </w:r>
    </w:p>
    <w:p w14:paraId="268E7FB0" w14:textId="77777777" w:rsidR="00C12B38" w:rsidRDefault="00000000">
      <w:pPr>
        <w:spacing w:before="160"/>
        <w:rPr>
          <w:lang w:eastAsia="zh-CN"/>
        </w:rPr>
      </w:pPr>
      <w:r>
        <w:rPr>
          <w:rFonts w:cs="Noto Sans CJK SC"/>
          <w:color w:val="69757D"/>
          <w:sz w:val="18"/>
          <w:lang w:eastAsia="zh-CN"/>
        </w:rPr>
        <w:t>首批用户与试点场景（待团队填写）： ________________________________________</w:t>
      </w:r>
    </w:p>
    <w:p w14:paraId="43C54985" w14:textId="77777777" w:rsidR="00C12B3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2A25135" w14:textId="77777777" w:rsidR="00C12B38" w:rsidRDefault="00000000">
      <w:pPr>
        <w:pStyle w:val="1"/>
        <w:rPr>
          <w:lang w:eastAsia="zh-CN"/>
        </w:rPr>
      </w:pPr>
      <w:bookmarkStart w:id="2" w:name="chapter_4"/>
      <w:r>
        <w:rPr>
          <w:lang w:eastAsia="zh-CN"/>
        </w:rPr>
        <w:lastRenderedPageBreak/>
        <w:t xml:space="preserve">02  </w:t>
      </w:r>
      <w:r>
        <w:rPr>
          <w:lang w:eastAsia="zh-CN"/>
        </w:rPr>
        <w:t>用户闭环与功能交付</w:t>
      </w:r>
      <w:bookmarkEnd w:id="2"/>
    </w:p>
    <w:p w14:paraId="28120239" w14:textId="77777777" w:rsidR="00C12B38" w:rsidRDefault="00000000">
      <w:pPr>
        <w:spacing w:after="200"/>
        <w:rPr>
          <w:lang w:eastAsia="zh-CN"/>
        </w:rPr>
      </w:pPr>
      <w:r>
        <w:rPr>
          <w:rFonts w:cs="Noto Sans CJK SC"/>
          <w:color w:val="69757D"/>
          <w:sz w:val="18"/>
          <w:lang w:eastAsia="zh-CN"/>
        </w:rPr>
        <w:t>每一阶段都必须留下可检查的结果；不是聊天结束就算任务完成。</w:t>
      </w:r>
    </w:p>
    <w:tbl>
      <w:tblPr>
        <w:tblW w:w="0" w:type="auto"/>
        <w:jc w:val="center"/>
        <w:tblBorders>
          <w:top w:val="single" w:sz="4" w:space="0" w:color="DCE4E6"/>
          <w:left w:val="single" w:sz="4" w:space="0" w:color="DCE4E6"/>
          <w:bottom w:val="single" w:sz="4" w:space="0" w:color="DCE4E6"/>
          <w:right w:val="single" w:sz="4" w:space="0" w:color="DCE4E6"/>
          <w:insideH w:val="single" w:sz="4" w:space="0" w:color="DCE4E6"/>
          <w:insideV w:val="single" w:sz="4" w:space="0" w:color="DCE4E6"/>
        </w:tblBorders>
        <w:tblLayout w:type="fixed"/>
        <w:tblLook w:val="04A0" w:firstRow="1" w:lastRow="0" w:firstColumn="1" w:lastColumn="0" w:noHBand="0" w:noVBand="1"/>
      </w:tblPr>
      <w:tblGrid>
        <w:gridCol w:w="1613"/>
        <w:gridCol w:w="5112"/>
        <w:gridCol w:w="2909"/>
      </w:tblGrid>
      <w:tr w:rsidR="00C12B38" w14:paraId="1B79DC6B" w14:textId="77777777">
        <w:trPr>
          <w:cantSplit/>
          <w:tblHeader/>
          <w:jc w:val="center"/>
        </w:trPr>
        <w:tc>
          <w:tcPr>
            <w:tcW w:w="1613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BFF61" w14:textId="77777777" w:rsidR="00C12B38" w:rsidRDefault="00000000">
            <w:pPr>
              <w:keepNext/>
              <w:spacing w:after="0" w:line="264" w:lineRule="auto"/>
            </w:pPr>
            <w:proofErr w:type="spellStart"/>
            <w:r>
              <w:rPr>
                <w:rFonts w:cs="Noto Sans CJK SC"/>
                <w:b/>
                <w:color w:val="235A61"/>
                <w:sz w:val="18"/>
              </w:rPr>
              <w:t>阶段</w:t>
            </w:r>
            <w:proofErr w:type="spellEnd"/>
          </w:p>
        </w:tc>
        <w:tc>
          <w:tcPr>
            <w:tcW w:w="5112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B0FF55" w14:textId="77777777" w:rsidR="00C12B38" w:rsidRDefault="00000000">
            <w:pPr>
              <w:keepNext/>
              <w:spacing w:after="0" w:line="264" w:lineRule="auto"/>
            </w:pPr>
            <w:r>
              <w:rPr>
                <w:rFonts w:cs="Noto Sans CJK SC"/>
                <w:b/>
                <w:color w:val="235A61"/>
                <w:sz w:val="18"/>
              </w:rPr>
              <w:t>用户动作与系统行为</w:t>
            </w:r>
          </w:p>
        </w:tc>
        <w:tc>
          <w:tcPr>
            <w:tcW w:w="2909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404A93" w14:textId="77777777" w:rsidR="00C12B38" w:rsidRDefault="00000000">
            <w:pPr>
              <w:keepNext/>
              <w:spacing w:after="0" w:line="264" w:lineRule="auto"/>
            </w:pPr>
            <w:r>
              <w:rPr>
                <w:rFonts w:cs="Noto Sans CJK SC"/>
                <w:b/>
                <w:color w:val="235A61"/>
                <w:sz w:val="18"/>
              </w:rPr>
              <w:t>必须留下的产物</w:t>
            </w:r>
          </w:p>
        </w:tc>
      </w:tr>
      <w:tr w:rsidR="00C12B38" w14:paraId="1971A294" w14:textId="77777777">
        <w:trPr>
          <w:cantSplit/>
          <w:jc w:val="center"/>
        </w:trPr>
        <w:tc>
          <w:tcPr>
            <w:tcW w:w="161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09C7D1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A 日常记录</w:t>
            </w:r>
            <w:r>
              <w:rPr>
                <w:rFonts w:cs="Noto Sans CJK SC"/>
                <w:sz w:val="18"/>
              </w:rPr>
              <w:br/>
              <w:t>F01–F03</w:t>
            </w:r>
          </w:p>
        </w:tc>
        <w:tc>
          <w:tcPr>
            <w:tcW w:w="511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4379AF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用户说出当前不适；系统保存原文，提取信息，复用背景，仅询问关键缺口；用户可稍后核对。</w:t>
            </w:r>
          </w:p>
        </w:tc>
        <w:tc>
          <w:tcPr>
            <w:tcW w:w="2909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A029D6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原始记录；结构化候选；已确认或待确认的画像变更</w:t>
            </w:r>
          </w:p>
        </w:tc>
      </w:tr>
      <w:tr w:rsidR="00C12B38" w14:paraId="2086FEC8" w14:textId="77777777">
        <w:trPr>
          <w:cantSplit/>
          <w:jc w:val="center"/>
        </w:trPr>
        <w:tc>
          <w:tcPr>
            <w:tcW w:w="1613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76C535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 xml:space="preserve">B </w:t>
            </w:r>
            <w:proofErr w:type="spellStart"/>
            <w:r>
              <w:rPr>
                <w:rFonts w:cs="Noto Sans CJK SC"/>
                <w:sz w:val="18"/>
              </w:rPr>
              <w:t>准备就诊</w:t>
            </w:r>
            <w:proofErr w:type="spellEnd"/>
            <w:r>
              <w:rPr>
                <w:rFonts w:cs="Noto Sans CJK SC"/>
                <w:sz w:val="18"/>
              </w:rPr>
              <w:br/>
              <w:t>F04</w:t>
            </w:r>
          </w:p>
        </w:tc>
        <w:tc>
          <w:tcPr>
            <w:tcW w:w="5112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7859FE" w14:textId="18CF94BE" w:rsidR="00C12B38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用户更新当前困扰；先做安全检查，再检索相关历史和已核验目录；给出就诊入口参考及依据。</w:t>
            </w:r>
            <w:r w:rsidR="00C76F45">
              <w:rPr>
                <w:rFonts w:ascii="宋体" w:eastAsia="宋体" w:hAnsi="宋体" w:cs="宋体" w:hint="eastAsia"/>
                <w:sz w:val="18"/>
                <w:lang w:eastAsia="zh-CN"/>
              </w:rPr>
              <w:t>准备就诊阶段可以提醒用户是直接就一还是可以先观察。</w:t>
            </w:r>
          </w:p>
        </w:tc>
        <w:tc>
          <w:tcPr>
            <w:tcW w:w="2909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215A03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当前关注点；相关历史；导医参考；缺失与冲突提示</w:t>
            </w:r>
          </w:p>
        </w:tc>
      </w:tr>
      <w:tr w:rsidR="00C12B38" w14:paraId="169D6223" w14:textId="77777777">
        <w:trPr>
          <w:cantSplit/>
          <w:jc w:val="center"/>
        </w:trPr>
        <w:tc>
          <w:tcPr>
            <w:tcW w:w="161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E90263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 xml:space="preserve">C </w:t>
            </w:r>
            <w:proofErr w:type="spellStart"/>
            <w:r>
              <w:rPr>
                <w:rFonts w:cs="Noto Sans CJK SC"/>
                <w:sz w:val="18"/>
              </w:rPr>
              <w:t>医生沟通</w:t>
            </w:r>
            <w:proofErr w:type="spellEnd"/>
            <w:r>
              <w:rPr>
                <w:rFonts w:cs="Noto Sans CJK SC"/>
                <w:sz w:val="18"/>
              </w:rPr>
              <w:br/>
              <w:t>F04</w:t>
            </w:r>
          </w:p>
        </w:tc>
        <w:tc>
          <w:tcPr>
            <w:tcW w:w="511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0D97F7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用户预览并纠正沟通卡；系统教其按事实表达时间、变化和影响，整理想问医生的问题。</w:t>
            </w:r>
          </w:p>
        </w:tc>
        <w:tc>
          <w:tcPr>
            <w:tcW w:w="2909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8B85EB" w14:textId="0196731F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一分钟表达稿；问题清单；来源索引</w:t>
            </w:r>
          </w:p>
        </w:tc>
      </w:tr>
      <w:tr w:rsidR="00C12B38" w14:paraId="54745F6A" w14:textId="77777777">
        <w:trPr>
          <w:cantSplit/>
          <w:jc w:val="center"/>
        </w:trPr>
        <w:tc>
          <w:tcPr>
            <w:tcW w:w="1613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AA36B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 xml:space="preserve">D </w:t>
            </w:r>
            <w:proofErr w:type="spellStart"/>
            <w:r>
              <w:rPr>
                <w:rFonts w:cs="Noto Sans CJK SC"/>
                <w:sz w:val="18"/>
              </w:rPr>
              <w:t>诊后上传</w:t>
            </w:r>
            <w:proofErr w:type="spellEnd"/>
            <w:r>
              <w:rPr>
                <w:rFonts w:cs="Noto Sans CJK SC"/>
                <w:sz w:val="18"/>
              </w:rPr>
              <w:br/>
              <w:t>F05</w:t>
            </w:r>
          </w:p>
        </w:tc>
        <w:tc>
          <w:tcPr>
            <w:tcW w:w="5112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EC1D62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上传病历；提取诊断记载、检查、医嘱与安排；将新增、冲突和无法识别内容分别展示。</w:t>
            </w:r>
          </w:p>
        </w:tc>
        <w:tc>
          <w:tcPr>
            <w:tcW w:w="2909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300674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原件索引；字段级来源；待确认差异；画像新版本</w:t>
            </w:r>
          </w:p>
        </w:tc>
      </w:tr>
      <w:tr w:rsidR="00C12B38" w14:paraId="084C3297" w14:textId="77777777">
        <w:trPr>
          <w:cantSplit/>
          <w:jc w:val="center"/>
        </w:trPr>
        <w:tc>
          <w:tcPr>
            <w:tcW w:w="161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7D4618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 xml:space="preserve">E </w:t>
            </w:r>
            <w:proofErr w:type="spellStart"/>
            <w:r>
              <w:rPr>
                <w:rFonts w:cs="Noto Sans CJK SC"/>
                <w:sz w:val="18"/>
              </w:rPr>
              <w:t>恢复接续</w:t>
            </w:r>
            <w:proofErr w:type="spellEnd"/>
            <w:r>
              <w:rPr>
                <w:rFonts w:cs="Noto Sans CJK SC"/>
                <w:sz w:val="18"/>
              </w:rPr>
              <w:br/>
              <w:t>F06</w:t>
            </w:r>
          </w:p>
        </w:tc>
        <w:tc>
          <w:tcPr>
            <w:tcW w:w="511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F6BF5D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将已确认医嘱转成日常事项；用户记录完成情况或新的变化；变化回到下一轮记录。</w:t>
            </w:r>
          </w:p>
        </w:tc>
        <w:tc>
          <w:tcPr>
            <w:tcW w:w="2909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1838EA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有出处的事项卡；复诊 / 待咨询事项；下一次可复用的背景</w:t>
            </w:r>
          </w:p>
        </w:tc>
      </w:tr>
    </w:tbl>
    <w:p w14:paraId="6E3D8C91" w14:textId="77777777" w:rsidR="00C12B38" w:rsidRDefault="00C12B38">
      <w:pPr>
        <w:spacing w:after="0" w:line="120" w:lineRule="auto"/>
        <w:rPr>
          <w:lang w:eastAsia="zh-CN"/>
        </w:rPr>
      </w:pPr>
    </w:p>
    <w:p w14:paraId="4A467BFB" w14:textId="77777777" w:rsidR="00C12B38" w:rsidRDefault="00000000">
      <w:pPr>
        <w:pStyle w:val="21"/>
      </w:pPr>
      <w:r>
        <w:t xml:space="preserve">2.1 </w:t>
      </w:r>
      <w:proofErr w:type="spellStart"/>
      <w:r>
        <w:t>就诊沟通卡的固定内容</w:t>
      </w:r>
      <w:proofErr w:type="spellEnd"/>
    </w:p>
    <w:p w14:paraId="0D0F15D7" w14:textId="77777777" w:rsidR="00C12B38" w:rsidRDefault="00000000">
      <w:pPr>
        <w:rPr>
          <w:lang w:eastAsia="zh-CN"/>
        </w:rPr>
      </w:pPr>
      <w:r>
        <w:rPr>
          <w:rFonts w:cs="Noto Sans CJK SC"/>
          <w:lang w:eastAsia="zh-CN"/>
        </w:rPr>
        <w:t>卡片包括：本次最困扰的问题、发生时间与变化、相关历史及已确认用药 / 过敏背景、对日常活动的影响、用户最想问的问题、尚未确认的信息。历史与当下分开，用户自述与病历记载分开。诊前准备的作用参考 AHRQ 的患者沟通资源；不据此推断本产品能降低误诊率。</w:t>
      </w:r>
      <w:r>
        <w:fldChar w:fldCharType="begin"/>
      </w:r>
      <w:r>
        <w:rPr>
          <w:lang w:eastAsia="zh-CN"/>
        </w:rPr>
        <w:instrText>HYPERLINK \l "source_S4" \h</w:instrText>
      </w:r>
      <w:r>
        <w:fldChar w:fldCharType="separate"/>
      </w:r>
      <w:r>
        <w:rPr>
          <w:color w:val="235A61"/>
          <w:lang w:eastAsia="zh-CN"/>
        </w:rPr>
        <w:t>[S4]</w:t>
      </w:r>
      <w:r>
        <w:fldChar w:fldCharType="end"/>
      </w:r>
    </w:p>
    <w:p w14:paraId="16C5A1CA" w14:textId="77777777" w:rsidR="00C12B3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一条完整演示故事（全部为合成材料）</w:t>
      </w:r>
    </w:p>
    <w:p w14:paraId="36DC7D34" w14:textId="77777777" w:rsidR="00C12B38" w:rsidRDefault="00000000">
      <w:pPr>
        <w:rPr>
          <w:lang w:eastAsia="zh-CN"/>
        </w:rPr>
      </w:pPr>
      <w:r>
        <w:rPr>
          <w:rFonts w:cs="Noto Sans CJK SC"/>
          <w:lang w:eastAsia="zh-CN"/>
        </w:rPr>
        <w:t>同一位模拟用户先后留下两条身体不适记录 → 更正首次出现的日期 → 准备就诊并获得引用更正日期的沟通卡 → 上传一份模拟病历 → 确认提取差异 → 查看遵循该病历医嘱的事项卡 → 再次记录变化，系统不重复询问已有背景。</w:t>
      </w:r>
    </w:p>
    <w:p w14:paraId="43BBFDEB" w14:textId="77777777" w:rsidR="00C12B38" w:rsidRDefault="00000000">
      <w:pPr>
        <w:keepLines/>
        <w:pBdr>
          <w:left w:val="single" w:sz="16" w:space="7" w:color="235A61"/>
        </w:pBdr>
        <w:shd w:val="clear" w:color="auto" w:fill="EDF4F4"/>
        <w:spacing w:before="100" w:after="140"/>
        <w:ind w:left="142" w:right="85"/>
        <w:rPr>
          <w:lang w:eastAsia="zh-CN"/>
        </w:rPr>
      </w:pPr>
      <w:r>
        <w:rPr>
          <w:rFonts w:cs="Noto Sans CJK SC"/>
          <w:sz w:val="18"/>
          <w:lang w:eastAsia="zh-CN"/>
        </w:rPr>
        <w:t>闭环验收关键：纠正的日期进入后续输出；旧版本仍可追溯；未确认的诊断、药名或日期不变成确定事实。即使用户没有去看病，日常记录与持续画像仍应独立可用。</w:t>
      </w:r>
    </w:p>
    <w:p w14:paraId="1E090BE5" w14:textId="77777777" w:rsidR="00C12B38" w:rsidRDefault="00000000">
      <w:pPr>
        <w:spacing w:before="160"/>
        <w:rPr>
          <w:lang w:eastAsia="zh-CN"/>
        </w:rPr>
      </w:pPr>
      <w:r>
        <w:rPr>
          <w:rFonts w:cs="Noto Sans CJK SC"/>
          <w:color w:val="69757D"/>
          <w:sz w:val="18"/>
          <w:lang w:eastAsia="zh-CN"/>
        </w:rPr>
        <w:t>本次演示的具体问题主题与合成资料负责人： ________________________________________</w:t>
      </w:r>
    </w:p>
    <w:p w14:paraId="5C1A1CC4" w14:textId="77777777" w:rsidR="00C12B3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0CE7D77" w14:textId="77777777" w:rsidR="00C12B38" w:rsidRDefault="00000000">
      <w:pPr>
        <w:pStyle w:val="1"/>
        <w:rPr>
          <w:lang w:eastAsia="zh-CN"/>
        </w:rPr>
      </w:pPr>
      <w:bookmarkStart w:id="3" w:name="chapter_5"/>
      <w:r>
        <w:rPr>
          <w:lang w:eastAsia="zh-CN"/>
        </w:rPr>
        <w:lastRenderedPageBreak/>
        <w:t xml:space="preserve">03  </w:t>
      </w:r>
      <w:r>
        <w:rPr>
          <w:lang w:eastAsia="zh-CN"/>
        </w:rPr>
        <w:t>前端页面与交互框架</w:t>
      </w:r>
      <w:bookmarkEnd w:id="3"/>
    </w:p>
    <w:p w14:paraId="3CB03E82" w14:textId="77777777" w:rsidR="00C12B38" w:rsidRDefault="00000000">
      <w:pPr>
        <w:spacing w:after="200"/>
        <w:rPr>
          <w:rFonts w:cs="Noto Sans CJK SC"/>
          <w:color w:val="69757D"/>
          <w:sz w:val="18"/>
          <w:lang w:eastAsia="zh-CN"/>
        </w:rPr>
      </w:pPr>
      <w:r>
        <w:rPr>
          <w:rFonts w:cs="Noto Sans CJK SC"/>
          <w:color w:val="69757D"/>
          <w:sz w:val="18"/>
          <w:lang w:eastAsia="zh-CN"/>
        </w:rPr>
        <w:t>建议先做响应式 Web：手机方便记录，电脑方便联调和演示。</w:t>
      </w:r>
    </w:p>
    <w:p w14:paraId="3960FD03" w14:textId="64711107" w:rsidR="005B07E5" w:rsidRDefault="005B07E5">
      <w:pPr>
        <w:spacing w:after="200"/>
        <w:rPr>
          <w:rFonts w:hint="eastAsia"/>
          <w:lang w:eastAsia="zh-CN"/>
        </w:rPr>
      </w:pPr>
      <w:r>
        <w:rPr>
          <w:rFonts w:ascii="宋体" w:eastAsia="宋体" w:hAnsi="宋体" w:cs="宋体" w:hint="eastAsia"/>
          <w:color w:val="69757D"/>
          <w:sz w:val="18"/>
          <w:lang w:eastAsia="zh-CN"/>
        </w:rPr>
        <w:t>前端主题为白绿色为主，逻辑清晰</w:t>
      </w:r>
    </w:p>
    <w:tbl>
      <w:tblPr>
        <w:tblW w:w="0" w:type="auto"/>
        <w:jc w:val="center"/>
        <w:tblBorders>
          <w:top w:val="single" w:sz="4" w:space="0" w:color="DCE4E6"/>
          <w:left w:val="single" w:sz="4" w:space="0" w:color="DCE4E6"/>
          <w:bottom w:val="single" w:sz="4" w:space="0" w:color="DCE4E6"/>
          <w:right w:val="single" w:sz="4" w:space="0" w:color="DCE4E6"/>
          <w:insideH w:val="single" w:sz="4" w:space="0" w:color="DCE4E6"/>
          <w:insideV w:val="single" w:sz="4" w:space="0" w:color="DCE4E6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5587"/>
        <w:gridCol w:w="2318"/>
      </w:tblGrid>
      <w:tr w:rsidR="00C12B38" w14:paraId="0956C7B1" w14:textId="77777777">
        <w:trPr>
          <w:cantSplit/>
          <w:tblHeader/>
          <w:jc w:val="center"/>
        </w:trPr>
        <w:tc>
          <w:tcPr>
            <w:tcW w:w="1728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5AD9DE" w14:textId="77777777" w:rsidR="00C12B38" w:rsidRDefault="00000000">
            <w:pPr>
              <w:keepNext/>
              <w:spacing w:after="0" w:line="264" w:lineRule="auto"/>
            </w:pPr>
            <w:proofErr w:type="spellStart"/>
            <w:r>
              <w:rPr>
                <w:rFonts w:cs="Noto Sans CJK SC"/>
                <w:b/>
                <w:color w:val="235A61"/>
                <w:sz w:val="18"/>
              </w:rPr>
              <w:t>页面</w:t>
            </w:r>
            <w:proofErr w:type="spellEnd"/>
          </w:p>
        </w:tc>
        <w:tc>
          <w:tcPr>
            <w:tcW w:w="5587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64EEEB" w14:textId="77777777" w:rsidR="00C12B38" w:rsidRDefault="00000000">
            <w:pPr>
              <w:keepNext/>
              <w:spacing w:after="0" w:line="264" w:lineRule="auto"/>
            </w:pPr>
            <w:r>
              <w:rPr>
                <w:rFonts w:cs="Noto Sans CJK SC"/>
                <w:b/>
                <w:color w:val="235A61"/>
                <w:sz w:val="18"/>
              </w:rPr>
              <w:t>核心组件与功能</w:t>
            </w:r>
          </w:p>
        </w:tc>
        <w:tc>
          <w:tcPr>
            <w:tcW w:w="2318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2E7BF8" w14:textId="77777777" w:rsidR="00C12B38" w:rsidRDefault="00000000">
            <w:pPr>
              <w:keepNext/>
              <w:spacing w:after="0" w:line="264" w:lineRule="auto"/>
            </w:pPr>
            <w:r>
              <w:rPr>
                <w:rFonts w:cs="Noto Sans CJK SC"/>
                <w:b/>
                <w:color w:val="235A61"/>
                <w:sz w:val="18"/>
              </w:rPr>
              <w:t>关键状态</w:t>
            </w:r>
          </w:p>
        </w:tc>
      </w:tr>
      <w:tr w:rsidR="00C12B38" w14:paraId="0B839609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3788AC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P01 记录首页</w:t>
            </w:r>
          </w:p>
        </w:tc>
        <w:tc>
          <w:tcPr>
            <w:tcW w:w="558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83113E" w14:textId="7640F201" w:rsidR="00C12B38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文字输入框、语音入口、最近记录、待核对提示；不显示吓人的综合健康分数。</w:t>
            </w:r>
            <w:r w:rsidR="005B07E5">
              <w:rPr>
                <w:rFonts w:cs="Noto Sans CJK SC" w:hint="eastAsia"/>
                <w:sz w:val="18"/>
                <w:lang w:eastAsia="zh-CN"/>
              </w:rPr>
              <w:t>##</w:t>
            </w:r>
            <w:r w:rsidR="005B07E5">
              <w:rPr>
                <w:rFonts w:ascii="宋体" w:eastAsia="宋体" w:hAnsi="宋体" w:cs="宋体" w:hint="eastAsia"/>
                <w:sz w:val="18"/>
                <w:lang w:eastAsia="zh-CN"/>
              </w:rPr>
              <w:t>首页侧边栏显示功能，中间显示内容</w:t>
            </w:r>
          </w:p>
        </w:tc>
        <w:tc>
          <w:tcPr>
            <w:tcW w:w="231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393A70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空档案 / 有历史；录音授权；保存成功但分析待完成</w:t>
            </w:r>
          </w:p>
        </w:tc>
      </w:tr>
      <w:tr w:rsidR="00C12B38" w14:paraId="166088E3" w14:textId="77777777">
        <w:trPr>
          <w:cantSplit/>
          <w:jc w:val="center"/>
        </w:trPr>
        <w:tc>
          <w:tcPr>
            <w:tcW w:w="172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1F855A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 xml:space="preserve">P02 </w:t>
            </w:r>
            <w:proofErr w:type="spellStart"/>
            <w:r>
              <w:rPr>
                <w:rFonts w:cs="Noto Sans CJK SC"/>
                <w:sz w:val="18"/>
              </w:rPr>
              <w:t>健康时间线</w:t>
            </w:r>
            <w:proofErr w:type="spellEnd"/>
          </w:p>
        </w:tc>
        <w:tc>
          <w:tcPr>
            <w:tcW w:w="5587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4BA7E0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按时间与问题筛选；点击事实查看原文、来源、版本；更正或标记已缓解。</w:t>
            </w:r>
          </w:p>
        </w:tc>
        <w:tc>
          <w:tcPr>
            <w:tcW w:w="231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73F3E5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当前 / 历史 / 待确认 / 有冲突；无相关记录</w:t>
            </w:r>
          </w:p>
        </w:tc>
      </w:tr>
      <w:tr w:rsidR="00C12B38" w14:paraId="1D9336C6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702723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 xml:space="preserve">P03 </w:t>
            </w:r>
            <w:proofErr w:type="spellStart"/>
            <w:r>
              <w:rPr>
                <w:rFonts w:cs="Noto Sans CJK SC"/>
                <w:sz w:val="18"/>
              </w:rPr>
              <w:t>就诊准备</w:t>
            </w:r>
            <w:proofErr w:type="spellEnd"/>
          </w:p>
        </w:tc>
        <w:tc>
          <w:tcPr>
            <w:tcW w:w="558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9A25CF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当前不适补充、相关历史选择、必要追问、导医参考、来源与不确定性。</w:t>
            </w:r>
          </w:p>
        </w:tc>
        <w:tc>
          <w:tcPr>
            <w:tcW w:w="231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A94399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分析中 / 需补充 / 需人工导医 / 安全中止</w:t>
            </w:r>
          </w:p>
        </w:tc>
      </w:tr>
      <w:tr w:rsidR="00C12B38" w14:paraId="045F03DF" w14:textId="77777777">
        <w:trPr>
          <w:cantSplit/>
          <w:jc w:val="center"/>
        </w:trPr>
        <w:tc>
          <w:tcPr>
            <w:tcW w:w="172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A91CE0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 xml:space="preserve">P04 </w:t>
            </w:r>
            <w:proofErr w:type="spellStart"/>
            <w:r>
              <w:rPr>
                <w:rFonts w:cs="Noto Sans CJK SC"/>
                <w:sz w:val="18"/>
              </w:rPr>
              <w:t>沟通卡</w:t>
            </w:r>
            <w:proofErr w:type="spellEnd"/>
          </w:p>
        </w:tc>
        <w:tc>
          <w:tcPr>
            <w:tcW w:w="5587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C59A22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一分钟表达稿、结构化摘要、问题清单、编辑确认、复制与浏览器打印。</w:t>
            </w:r>
          </w:p>
        </w:tc>
        <w:tc>
          <w:tcPr>
            <w:tcW w:w="231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B7059C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草稿 / 已确认 / 资料更新后已过期</w:t>
            </w:r>
          </w:p>
        </w:tc>
      </w:tr>
      <w:tr w:rsidR="00C12B38" w14:paraId="45589A02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243F74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 xml:space="preserve">P05 </w:t>
            </w:r>
            <w:proofErr w:type="spellStart"/>
            <w:r>
              <w:rPr>
                <w:rFonts w:cs="Noto Sans CJK SC"/>
                <w:sz w:val="18"/>
              </w:rPr>
              <w:t>病历与恢复</w:t>
            </w:r>
            <w:proofErr w:type="spellEnd"/>
          </w:p>
        </w:tc>
        <w:tc>
          <w:tcPr>
            <w:tcW w:w="558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A31CE2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文件上传、原文对照、字段校对、画像差异确认、医嘱事项与反馈。</w:t>
            </w:r>
          </w:p>
        </w:tc>
        <w:tc>
          <w:tcPr>
            <w:tcW w:w="231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97D879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解析中 / 部分识别 / 需校对 / 上传失败 / 事项停用</w:t>
            </w:r>
          </w:p>
        </w:tc>
      </w:tr>
      <w:tr w:rsidR="00C12B38" w14:paraId="0B5B4AA4" w14:textId="77777777">
        <w:trPr>
          <w:cantSplit/>
          <w:jc w:val="center"/>
        </w:trPr>
        <w:tc>
          <w:tcPr>
            <w:tcW w:w="172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1928E6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 xml:space="preserve">P06 </w:t>
            </w:r>
            <w:proofErr w:type="spellStart"/>
            <w:r>
              <w:rPr>
                <w:rFonts w:cs="Noto Sans CJK SC"/>
                <w:sz w:val="18"/>
              </w:rPr>
              <w:t>设置与数据</w:t>
            </w:r>
            <w:proofErr w:type="spellEnd"/>
          </w:p>
        </w:tc>
        <w:tc>
          <w:tcPr>
            <w:tcW w:w="5587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42E828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授权管理、资料导出、删除申请；显示数据发送去向及原始音频保存策略。</w:t>
            </w:r>
          </w:p>
        </w:tc>
        <w:tc>
          <w:tcPr>
            <w:tcW w:w="231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D10FE3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授权未给 / 已撤回；删除处理中 / 已完成 / 部分待处理</w:t>
            </w:r>
          </w:p>
        </w:tc>
      </w:tr>
    </w:tbl>
    <w:p w14:paraId="484B1A85" w14:textId="77777777" w:rsidR="00C12B38" w:rsidRDefault="00C12B38">
      <w:pPr>
        <w:spacing w:after="0" w:line="120" w:lineRule="auto"/>
        <w:rPr>
          <w:lang w:eastAsia="zh-CN"/>
        </w:rPr>
      </w:pPr>
    </w:p>
    <w:p w14:paraId="044528DA" w14:textId="77777777" w:rsidR="00C12B3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页面与组件职责</w:t>
      </w:r>
    </w:p>
    <w:p w14:paraId="6C3CE013" w14:textId="77777777" w:rsidR="00C12B38" w:rsidRDefault="00000000">
      <w:pPr>
        <w:rPr>
          <w:lang w:eastAsia="zh-CN"/>
        </w:rPr>
      </w:pPr>
      <w:r>
        <w:rPr>
          <w:rFonts w:cs="Noto Sans CJK SC"/>
          <w:lang w:eastAsia="zh-CN"/>
        </w:rPr>
        <w:t xml:space="preserve">前端负责采集、呈现、用户确认和错误反馈，不持有模型密钥，不直接连接数据库，不自行把 Agent 输出升级为“医学结论”。通用组件建议包含 </w:t>
      </w:r>
      <w:proofErr w:type="spellStart"/>
      <w:r>
        <w:rPr>
          <w:rFonts w:cs="Noto Sans CJK SC"/>
          <w:lang w:eastAsia="zh-CN"/>
        </w:rPr>
        <w:t>SourceBadge</w:t>
      </w:r>
      <w:proofErr w:type="spellEnd"/>
      <w:r>
        <w:rPr>
          <w:rFonts w:cs="Noto Sans CJK SC"/>
          <w:lang w:eastAsia="zh-CN"/>
        </w:rPr>
        <w:t>（来源）、</w:t>
      </w:r>
      <w:proofErr w:type="spellStart"/>
      <w:r>
        <w:rPr>
          <w:rFonts w:cs="Noto Sans CJK SC"/>
          <w:lang w:eastAsia="zh-CN"/>
        </w:rPr>
        <w:t>FactDiff</w:t>
      </w:r>
      <w:proofErr w:type="spellEnd"/>
      <w:r>
        <w:rPr>
          <w:rFonts w:cs="Noto Sans CJK SC"/>
          <w:lang w:eastAsia="zh-CN"/>
        </w:rPr>
        <w:t>（变更对照）、</w:t>
      </w:r>
      <w:proofErr w:type="spellStart"/>
      <w:r>
        <w:rPr>
          <w:rFonts w:cs="Noto Sans CJK SC"/>
          <w:lang w:eastAsia="zh-CN"/>
        </w:rPr>
        <w:t>TaskStatus</w:t>
      </w:r>
      <w:proofErr w:type="spellEnd"/>
      <w:r>
        <w:rPr>
          <w:rFonts w:cs="Noto Sans CJK SC"/>
          <w:lang w:eastAsia="zh-CN"/>
        </w:rPr>
        <w:t>（任务进度）、</w:t>
      </w:r>
      <w:proofErr w:type="spellStart"/>
      <w:r>
        <w:rPr>
          <w:rFonts w:cs="Noto Sans CJK SC"/>
          <w:lang w:eastAsia="zh-CN"/>
        </w:rPr>
        <w:t>SafetyNotice</w:t>
      </w:r>
      <w:proofErr w:type="spellEnd"/>
      <w:r>
        <w:rPr>
          <w:rFonts w:cs="Noto Sans CJK SC"/>
          <w:lang w:eastAsia="zh-CN"/>
        </w:rPr>
        <w:t xml:space="preserve">（安全提示）和 </w:t>
      </w:r>
      <w:proofErr w:type="spellStart"/>
      <w:r>
        <w:rPr>
          <w:rFonts w:cs="Noto Sans CJK SC"/>
          <w:lang w:eastAsia="zh-CN"/>
        </w:rPr>
        <w:t>ConsentDialog</w:t>
      </w:r>
      <w:proofErr w:type="spellEnd"/>
      <w:r>
        <w:rPr>
          <w:rFonts w:cs="Noto Sans CJK SC"/>
          <w:lang w:eastAsia="zh-CN"/>
        </w:rPr>
        <w:t>（授权）。这些名称为项目自定义建议。</w:t>
      </w:r>
    </w:p>
    <w:p w14:paraId="766D3189" w14:textId="77777777" w:rsidR="00C12B3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低打扰与可访问交互</w:t>
      </w:r>
    </w:p>
    <w:p w14:paraId="56123F8B" w14:textId="77777777" w:rsidR="00C12B38" w:rsidRDefault="00000000">
      <w:pPr>
        <w:rPr>
          <w:lang w:eastAsia="zh-CN"/>
        </w:rPr>
      </w:pPr>
      <w:r>
        <w:rPr>
          <w:rFonts w:cs="Noto Sans CJK SC"/>
          <w:lang w:eastAsia="zh-CN"/>
        </w:rPr>
        <w:t>首次只要求用户输入当前问题；必要资料逐步补充。关键缺失优先问，普通确认可稍后处理。语音转写必须可编辑，并重点标出否定词、时间、数字、药名等待核对内容；不能假定自动转写准确。使用清晰字号、文字状态说明和键盘可操作控件，不仅靠红绿颜色表达风险。</w:t>
      </w:r>
    </w:p>
    <w:p w14:paraId="151C8B32" w14:textId="77777777" w:rsidR="00C12B3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3.3 </w:t>
      </w:r>
      <w:r>
        <w:rPr>
          <w:lang w:eastAsia="zh-CN"/>
        </w:rPr>
        <w:t>前端交付清单</w:t>
      </w:r>
    </w:p>
    <w:p w14:paraId="0314AC86" w14:textId="77777777" w:rsidR="00C12B38" w:rsidRDefault="00000000">
      <w:pPr>
        <w:rPr>
          <w:lang w:eastAsia="zh-CN"/>
        </w:rPr>
      </w:pPr>
      <w:r>
        <w:rPr>
          <w:rFonts w:cs="Noto Sans CJK SC"/>
          <w:lang w:eastAsia="zh-CN"/>
        </w:rPr>
        <w:t>六个页面的低保真原型；一套样例数据；公共状态组件；与第 09 章接口匹配的请求封装；一条贯穿记录、诊前、诊后的端到端演示路径。登录方案与品牌视觉先保持轻量。</w:t>
      </w:r>
    </w:p>
    <w:p w14:paraId="4B2B3C5D" w14:textId="77777777" w:rsidR="00C12B38" w:rsidRDefault="00000000">
      <w:pPr>
        <w:spacing w:before="160"/>
        <w:rPr>
          <w:lang w:eastAsia="zh-CN"/>
        </w:rPr>
      </w:pPr>
      <w:r>
        <w:rPr>
          <w:rFonts w:cs="Noto Sans CJK SC"/>
          <w:color w:val="69757D"/>
          <w:sz w:val="18"/>
          <w:lang w:eastAsia="zh-CN"/>
        </w:rPr>
        <w:t>页面新增 / 删除与视觉风格： ________________________________________</w:t>
      </w:r>
    </w:p>
    <w:p w14:paraId="54B791A8" w14:textId="77777777" w:rsidR="00C12B3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15BAAA8" w14:textId="77777777" w:rsidR="00C12B38" w:rsidRDefault="00000000">
      <w:pPr>
        <w:pStyle w:val="1"/>
        <w:rPr>
          <w:lang w:eastAsia="zh-CN"/>
        </w:rPr>
      </w:pPr>
      <w:bookmarkStart w:id="4" w:name="chapter_6"/>
      <w:r>
        <w:rPr>
          <w:lang w:eastAsia="zh-CN"/>
        </w:rPr>
        <w:lastRenderedPageBreak/>
        <w:t xml:space="preserve">04  </w:t>
      </w:r>
      <w:r>
        <w:rPr>
          <w:lang w:eastAsia="zh-CN"/>
        </w:rPr>
        <w:t>健康结构化与量化范式</w:t>
      </w:r>
      <w:bookmarkEnd w:id="4"/>
    </w:p>
    <w:p w14:paraId="54AEB397" w14:textId="77777777" w:rsidR="00C12B38" w:rsidRDefault="00000000">
      <w:pPr>
        <w:spacing w:after="200"/>
        <w:rPr>
          <w:lang w:eastAsia="zh-CN"/>
        </w:rPr>
      </w:pPr>
      <w:r>
        <w:rPr>
          <w:rFonts w:cs="Noto Sans CJK SC"/>
          <w:color w:val="69757D"/>
          <w:sz w:val="18"/>
          <w:lang w:eastAsia="zh-CN"/>
        </w:rPr>
        <w:t>本章是可扩展的信息组织草案，不是医学量表、诊断模型或健康评分标准。</w:t>
      </w:r>
    </w:p>
    <w:p w14:paraId="4D2C8969" w14:textId="77777777" w:rsidR="00C12B3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建议用</w:t>
      </w:r>
      <w:r>
        <w:rPr>
          <w:lang w:eastAsia="zh-CN"/>
        </w:rPr>
        <w:t>“</w:t>
      </w:r>
      <w:r>
        <w:rPr>
          <w:lang w:eastAsia="zh-CN"/>
        </w:rPr>
        <w:t>问题事件</w:t>
      </w:r>
      <w:r>
        <w:rPr>
          <w:lang w:eastAsia="zh-CN"/>
        </w:rPr>
        <w:t xml:space="preserve"> + </w:t>
      </w:r>
      <w:r>
        <w:rPr>
          <w:lang w:eastAsia="zh-CN"/>
        </w:rPr>
        <w:t>时间</w:t>
      </w:r>
      <w:r>
        <w:rPr>
          <w:lang w:eastAsia="zh-CN"/>
        </w:rPr>
        <w:t xml:space="preserve"> + </w:t>
      </w:r>
      <w:r>
        <w:rPr>
          <w:lang w:eastAsia="zh-CN"/>
        </w:rPr>
        <w:t>证据</w:t>
      </w:r>
      <w:r>
        <w:rPr>
          <w:lang w:eastAsia="zh-CN"/>
        </w:rPr>
        <w:t>”</w:t>
      </w:r>
      <w:r>
        <w:rPr>
          <w:lang w:eastAsia="zh-CN"/>
        </w:rPr>
        <w:t>描述身体情况</w:t>
      </w:r>
    </w:p>
    <w:p w14:paraId="40A06E04" w14:textId="77777777" w:rsidR="00C12B38" w:rsidRDefault="00000000">
      <w:pPr>
        <w:rPr>
          <w:lang w:eastAsia="zh-CN"/>
        </w:rPr>
      </w:pPr>
      <w:r>
        <w:rPr>
          <w:rFonts w:cs="Noto Sans CJK SC"/>
          <w:lang w:eastAsia="zh-CN"/>
        </w:rPr>
        <w:t>以一次不适事件为最小单位，再把相关事件关联为问题时间线。量化来自用户明确给出的数值或可靠材料；模型不能根据“有点不舒服”擅自换算为数值。缺失保留未知，不把“没提到”理解为“没有”。</w:t>
      </w:r>
    </w:p>
    <w:tbl>
      <w:tblPr>
        <w:tblW w:w="0" w:type="auto"/>
        <w:jc w:val="center"/>
        <w:tblBorders>
          <w:top w:val="single" w:sz="4" w:space="0" w:color="DCE4E6"/>
          <w:left w:val="single" w:sz="4" w:space="0" w:color="DCE4E6"/>
          <w:bottom w:val="single" w:sz="4" w:space="0" w:color="DCE4E6"/>
          <w:right w:val="single" w:sz="4" w:space="0" w:color="DCE4E6"/>
          <w:insideH w:val="single" w:sz="4" w:space="0" w:color="DCE4E6"/>
          <w:insideV w:val="single" w:sz="4" w:space="0" w:color="DCE4E6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3528"/>
        <w:gridCol w:w="3874"/>
      </w:tblGrid>
      <w:tr w:rsidR="00C12B38" w14:paraId="78EFAA27" w14:textId="77777777">
        <w:trPr>
          <w:cantSplit/>
          <w:tblHeader/>
          <w:jc w:val="center"/>
        </w:trPr>
        <w:tc>
          <w:tcPr>
            <w:tcW w:w="2232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A9665E" w14:textId="77777777" w:rsidR="00C12B38" w:rsidRDefault="00000000">
            <w:pPr>
              <w:keepNext/>
              <w:spacing w:after="0" w:line="264" w:lineRule="auto"/>
            </w:pPr>
            <w:proofErr w:type="spellStart"/>
            <w:r>
              <w:rPr>
                <w:rFonts w:cs="Noto Sans CJK SC"/>
                <w:b/>
                <w:color w:val="235A61"/>
                <w:sz w:val="18"/>
              </w:rPr>
              <w:t>维度</w:t>
            </w:r>
            <w:proofErr w:type="spellEnd"/>
            <w:r>
              <w:rPr>
                <w:rFonts w:cs="Noto Sans CJK SC"/>
                <w:b/>
                <w:color w:val="235A61"/>
                <w:sz w:val="18"/>
              </w:rPr>
              <w:t xml:space="preserve"> / </w:t>
            </w:r>
            <w:proofErr w:type="spellStart"/>
            <w:r>
              <w:rPr>
                <w:rFonts w:cs="Noto Sans CJK SC"/>
                <w:b/>
                <w:color w:val="235A61"/>
                <w:sz w:val="18"/>
              </w:rPr>
              <w:t>示例字段</w:t>
            </w:r>
            <w:proofErr w:type="spellEnd"/>
          </w:p>
        </w:tc>
        <w:tc>
          <w:tcPr>
            <w:tcW w:w="3528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918F7" w14:textId="77777777" w:rsidR="00C12B38" w:rsidRDefault="00000000">
            <w:pPr>
              <w:keepNext/>
              <w:spacing w:after="0" w:line="264" w:lineRule="auto"/>
            </w:pPr>
            <w:r>
              <w:rPr>
                <w:rFonts w:cs="Noto Sans CJK SC"/>
                <w:b/>
                <w:color w:val="235A61"/>
                <w:sz w:val="18"/>
              </w:rPr>
              <w:t>记录内容</w:t>
            </w:r>
          </w:p>
        </w:tc>
        <w:tc>
          <w:tcPr>
            <w:tcW w:w="3874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CF7606" w14:textId="77777777" w:rsidR="00C12B38" w:rsidRDefault="00000000">
            <w:pPr>
              <w:keepNext/>
              <w:spacing w:after="0" w:line="264" w:lineRule="auto"/>
            </w:pPr>
            <w:r>
              <w:rPr>
                <w:rFonts w:cs="Noto Sans CJK SC"/>
                <w:b/>
                <w:color w:val="235A61"/>
                <w:sz w:val="18"/>
              </w:rPr>
              <w:t>约束</w:t>
            </w:r>
          </w:p>
        </w:tc>
      </w:tr>
      <w:tr w:rsidR="00C12B38" w14:paraId="230357A7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5FA29D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部位与表现</w:t>
            </w:r>
            <w:r>
              <w:rPr>
                <w:rFonts w:cs="Noto Sans CJK SC"/>
                <w:sz w:val="18"/>
              </w:rPr>
              <w:br/>
              <w:t>body_site / symptom</w:t>
            </w:r>
          </w:p>
        </w:tc>
        <w:tc>
          <w:tcPr>
            <w:tcW w:w="35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EE3208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身体部位、左右侧、用户原话、标准化标签</w:t>
            </w:r>
          </w:p>
        </w:tc>
        <w:tc>
          <w:tcPr>
            <w:tcW w:w="38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02444E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原文与标签并存；不能从症状直接写入疾病诊断</w:t>
            </w:r>
          </w:p>
        </w:tc>
      </w:tr>
      <w:tr w:rsidR="00C12B38" w14:paraId="65BC35E5" w14:textId="77777777">
        <w:trPr>
          <w:cantSplit/>
          <w:jc w:val="center"/>
        </w:trPr>
        <w:tc>
          <w:tcPr>
            <w:tcW w:w="2232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466A0C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时间与变化</w:t>
            </w:r>
            <w:r>
              <w:rPr>
                <w:rFonts w:cs="Noto Sans CJK SC"/>
                <w:sz w:val="18"/>
              </w:rPr>
              <w:br/>
              <w:t>onset / course</w:t>
            </w:r>
          </w:p>
        </w:tc>
        <w:tc>
          <w:tcPr>
            <w:tcW w:w="352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5F3A07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开始时间、持续时长、频率、变好或变坏</w:t>
            </w:r>
          </w:p>
        </w:tc>
        <w:tc>
          <w:tcPr>
            <w:tcW w:w="3874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421F6B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同时存事件时间与记录时间；模糊日期用区间或原文</w:t>
            </w:r>
          </w:p>
        </w:tc>
      </w:tr>
      <w:tr w:rsidR="00C12B38" w14:paraId="1B911574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6C6CDC" w14:textId="77777777" w:rsidR="00C12B38" w:rsidRDefault="00000000">
            <w:pPr>
              <w:spacing w:after="0" w:line="264" w:lineRule="auto"/>
            </w:pPr>
            <w:proofErr w:type="spellStart"/>
            <w:r>
              <w:rPr>
                <w:rFonts w:cs="Noto Sans CJK SC"/>
                <w:sz w:val="18"/>
              </w:rPr>
              <w:t>主观程度</w:t>
            </w:r>
            <w:proofErr w:type="spellEnd"/>
            <w:r>
              <w:rPr>
                <w:rFonts w:cs="Noto Sans CJK SC"/>
                <w:sz w:val="18"/>
              </w:rPr>
              <w:br/>
            </w:r>
            <w:proofErr w:type="spellStart"/>
            <w:r>
              <w:rPr>
                <w:rFonts w:cs="Noto Sans CJK SC"/>
                <w:sz w:val="18"/>
              </w:rPr>
              <w:t>self_rating</w:t>
            </w:r>
            <w:proofErr w:type="spellEnd"/>
          </w:p>
        </w:tc>
        <w:tc>
          <w:tcPr>
            <w:tcW w:w="35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98DF27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用户明确自评的程度；可选 0–10 输入</w:t>
            </w:r>
          </w:p>
        </w:tc>
        <w:tc>
          <w:tcPr>
            <w:tcW w:w="38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B5D3F4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标明“用户自评”；未填写为 null；不等于急重程度</w:t>
            </w:r>
          </w:p>
        </w:tc>
      </w:tr>
      <w:tr w:rsidR="00C12B38" w14:paraId="53F8A7AC" w14:textId="77777777">
        <w:trPr>
          <w:cantSplit/>
          <w:jc w:val="center"/>
        </w:trPr>
        <w:tc>
          <w:tcPr>
            <w:tcW w:w="2232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F0C681" w14:textId="77777777" w:rsidR="00C12B38" w:rsidRDefault="00000000">
            <w:pPr>
              <w:spacing w:after="0" w:line="264" w:lineRule="auto"/>
            </w:pPr>
            <w:proofErr w:type="spellStart"/>
            <w:r>
              <w:rPr>
                <w:rFonts w:cs="Noto Sans CJK SC"/>
                <w:sz w:val="18"/>
              </w:rPr>
              <w:t>影响与情境</w:t>
            </w:r>
            <w:proofErr w:type="spellEnd"/>
            <w:r>
              <w:rPr>
                <w:rFonts w:cs="Noto Sans CJK SC"/>
                <w:sz w:val="18"/>
              </w:rPr>
              <w:br/>
              <w:t>impact / context</w:t>
            </w:r>
          </w:p>
        </w:tc>
        <w:tc>
          <w:tcPr>
            <w:tcW w:w="352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FC01A7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睡眠、进食、活动等影响；诱发与缓解情境</w:t>
            </w:r>
          </w:p>
        </w:tc>
        <w:tc>
          <w:tcPr>
            <w:tcW w:w="3874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D845C1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相关不等于因果；只记录用户明确表达</w:t>
            </w:r>
          </w:p>
        </w:tc>
      </w:tr>
      <w:tr w:rsidR="00C12B38" w14:paraId="2F051E11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4551EC" w14:textId="77777777" w:rsidR="00C12B38" w:rsidRDefault="00000000">
            <w:pPr>
              <w:spacing w:after="0" w:line="264" w:lineRule="auto"/>
            </w:pPr>
            <w:proofErr w:type="spellStart"/>
            <w:r>
              <w:rPr>
                <w:rFonts w:cs="Noto Sans CJK SC"/>
                <w:sz w:val="18"/>
              </w:rPr>
              <w:t>伴随与否定</w:t>
            </w:r>
            <w:proofErr w:type="spellEnd"/>
            <w:r>
              <w:rPr>
                <w:rFonts w:cs="Noto Sans CJK SC"/>
                <w:sz w:val="18"/>
              </w:rPr>
              <w:br/>
              <w:t>associated / polarity</w:t>
            </w:r>
          </w:p>
        </w:tc>
        <w:tc>
          <w:tcPr>
            <w:tcW w:w="35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647571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伴随表现，以及用户明确否认的表现</w:t>
            </w:r>
          </w:p>
        </w:tc>
        <w:tc>
          <w:tcPr>
            <w:tcW w:w="38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FA5E6B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否定词与作用范围要保留；否认的有效时间需记录</w:t>
            </w:r>
          </w:p>
        </w:tc>
      </w:tr>
      <w:tr w:rsidR="00C12B38" w14:paraId="6CC16972" w14:textId="77777777">
        <w:trPr>
          <w:cantSplit/>
          <w:jc w:val="center"/>
        </w:trPr>
        <w:tc>
          <w:tcPr>
            <w:tcW w:w="2232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5F3AEE" w14:textId="77777777" w:rsidR="00C12B38" w:rsidRDefault="00000000">
            <w:pPr>
              <w:spacing w:after="0" w:line="264" w:lineRule="auto"/>
            </w:pPr>
            <w:proofErr w:type="spellStart"/>
            <w:r>
              <w:rPr>
                <w:rFonts w:cs="Noto Sans CJK SC"/>
                <w:sz w:val="18"/>
              </w:rPr>
              <w:t>测量与资料</w:t>
            </w:r>
            <w:proofErr w:type="spellEnd"/>
            <w:r>
              <w:rPr>
                <w:rFonts w:cs="Noto Sans CJK SC"/>
                <w:sz w:val="18"/>
              </w:rPr>
              <w:br/>
              <w:t>value / unit</w:t>
            </w:r>
          </w:p>
        </w:tc>
        <w:tc>
          <w:tcPr>
            <w:tcW w:w="352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64A49C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用户测量值、检查报告中的值、单位和测量日期</w:t>
            </w:r>
          </w:p>
        </w:tc>
        <w:tc>
          <w:tcPr>
            <w:tcW w:w="3874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0BE0F2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单位不可丢；正常范围若引用须来自该资料或审定规则</w:t>
            </w:r>
          </w:p>
        </w:tc>
      </w:tr>
      <w:tr w:rsidR="00C12B38" w14:paraId="5E870D28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F729D5" w14:textId="77777777" w:rsidR="00C12B38" w:rsidRDefault="00000000">
            <w:pPr>
              <w:spacing w:after="0" w:line="264" w:lineRule="auto"/>
            </w:pPr>
            <w:proofErr w:type="spellStart"/>
            <w:r>
              <w:rPr>
                <w:rFonts w:cs="Noto Sans CJK SC"/>
                <w:sz w:val="18"/>
              </w:rPr>
              <w:t>背景与处理</w:t>
            </w:r>
            <w:proofErr w:type="spellEnd"/>
            <w:r>
              <w:rPr>
                <w:rFonts w:cs="Noto Sans CJK SC"/>
                <w:sz w:val="18"/>
              </w:rPr>
              <w:br/>
              <w:t>medication / history</w:t>
            </w:r>
          </w:p>
        </w:tc>
        <w:tc>
          <w:tcPr>
            <w:tcW w:w="35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0CAE1D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已确认用药、过敏、既往资料和尝试过的处理</w:t>
            </w:r>
          </w:p>
        </w:tc>
        <w:tc>
          <w:tcPr>
            <w:tcW w:w="38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80714A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只存与当前任务有关的必要信息；用药变化不自动推断</w:t>
            </w:r>
          </w:p>
        </w:tc>
      </w:tr>
      <w:tr w:rsidR="00C12B38" w14:paraId="5DAF0F9E" w14:textId="77777777">
        <w:trPr>
          <w:cantSplit/>
          <w:jc w:val="center"/>
        </w:trPr>
        <w:tc>
          <w:tcPr>
            <w:tcW w:w="2232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10993C" w14:textId="77777777" w:rsidR="00C12B38" w:rsidRDefault="00000000">
            <w:pPr>
              <w:spacing w:after="0" w:line="264" w:lineRule="auto"/>
            </w:pPr>
            <w:proofErr w:type="spellStart"/>
            <w:r>
              <w:rPr>
                <w:rFonts w:cs="Noto Sans CJK SC"/>
                <w:sz w:val="18"/>
              </w:rPr>
              <w:t>证据与状态</w:t>
            </w:r>
            <w:proofErr w:type="spellEnd"/>
            <w:r>
              <w:rPr>
                <w:rFonts w:cs="Noto Sans CJK SC"/>
                <w:sz w:val="18"/>
              </w:rPr>
              <w:br/>
              <w:t>source / review</w:t>
            </w:r>
          </w:p>
        </w:tc>
        <w:tc>
          <w:tcPr>
            <w:tcW w:w="352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D38D9A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来源、原文片段、确认状态、版本与有效状态</w:t>
            </w:r>
          </w:p>
        </w:tc>
        <w:tc>
          <w:tcPr>
            <w:tcW w:w="3874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EC4210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模型猜测不进入已确认事实；病历上传件不等于已验真</w:t>
            </w:r>
          </w:p>
        </w:tc>
      </w:tr>
    </w:tbl>
    <w:p w14:paraId="1FF6F5E5" w14:textId="77777777" w:rsidR="00C12B38" w:rsidRDefault="00C12B38">
      <w:pPr>
        <w:spacing w:after="0" w:line="120" w:lineRule="auto"/>
        <w:rPr>
          <w:lang w:eastAsia="zh-CN"/>
        </w:rPr>
      </w:pPr>
    </w:p>
    <w:p w14:paraId="60440F55" w14:textId="77777777" w:rsidR="00C12B3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画像的四个视图</w:t>
      </w:r>
    </w:p>
    <w:p w14:paraId="2E0D121C" w14:textId="77777777" w:rsidR="00C12B38" w:rsidRDefault="00000000">
      <w:pPr>
        <w:rPr>
          <w:lang w:eastAsia="zh-CN"/>
        </w:rPr>
      </w:pPr>
      <w:r>
        <w:rPr>
          <w:rFonts w:cs="Noto Sans CJK SC"/>
          <w:lang w:eastAsia="zh-CN"/>
        </w:rPr>
        <w:t>当前关注问题；按时间串联的事件；经确认的相关背景；待核对的冲突与未知。趋势图只能比较同一指标、单位与明确时间范围；不把不同人的自评分当成可直接比较的医学结果。</w:t>
      </w:r>
    </w:p>
    <w:p w14:paraId="467C9B08" w14:textId="77777777" w:rsidR="00C12B38" w:rsidRDefault="00000000">
      <w:pPr>
        <w:keepLines/>
        <w:pBdr>
          <w:left w:val="single" w:sz="16" w:space="7" w:color="235A61"/>
        </w:pBdr>
        <w:shd w:val="clear" w:color="auto" w:fill="EDF4F4"/>
        <w:spacing w:before="100" w:after="140"/>
        <w:ind w:left="142" w:right="85"/>
        <w:rPr>
          <w:lang w:eastAsia="zh-CN"/>
        </w:rPr>
      </w:pPr>
      <w:r>
        <w:rPr>
          <w:rFonts w:cs="Noto Sans CJK SC"/>
          <w:sz w:val="18"/>
          <w:lang w:eastAsia="zh-CN"/>
        </w:rPr>
        <w:t>重点区分：用户确认“提取与原文一致”，不等于医生确认“医学判断正确”。“信息完整度”“提取置信度”也不能作为疾病概率或全身健康程度展示。</w:t>
      </w:r>
    </w:p>
    <w:p w14:paraId="35545A19" w14:textId="77777777" w:rsidR="00C12B38" w:rsidRDefault="00000000">
      <w:pPr>
        <w:spacing w:before="160"/>
        <w:rPr>
          <w:lang w:eastAsia="zh-CN"/>
        </w:rPr>
      </w:pPr>
      <w:r>
        <w:rPr>
          <w:rFonts w:cs="Noto Sans CJK SC"/>
          <w:color w:val="69757D"/>
          <w:sz w:val="18"/>
          <w:lang w:eastAsia="zh-CN"/>
        </w:rPr>
        <w:t>范式名称、字段审阅人、未来扩展维度： ________________________________________</w:t>
      </w:r>
    </w:p>
    <w:p w14:paraId="001142E8" w14:textId="77777777" w:rsidR="00C12B3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1407F3F" w14:textId="77777777" w:rsidR="00C12B38" w:rsidRDefault="00000000">
      <w:pPr>
        <w:pStyle w:val="1"/>
        <w:rPr>
          <w:lang w:eastAsia="zh-CN"/>
        </w:rPr>
      </w:pPr>
      <w:bookmarkStart w:id="5" w:name="chapter_7"/>
      <w:r>
        <w:rPr>
          <w:lang w:eastAsia="zh-CN"/>
        </w:rPr>
        <w:lastRenderedPageBreak/>
        <w:t xml:space="preserve">05  </w:t>
      </w:r>
      <w:r>
        <w:rPr>
          <w:lang w:eastAsia="zh-CN"/>
        </w:rPr>
        <w:t>数据模型与长期记忆</w:t>
      </w:r>
      <w:bookmarkEnd w:id="5"/>
    </w:p>
    <w:p w14:paraId="125E59E0" w14:textId="2841C7C5" w:rsidR="00C12B38" w:rsidRDefault="00000000">
      <w:pPr>
        <w:spacing w:after="200"/>
        <w:rPr>
          <w:lang w:eastAsia="zh-CN"/>
        </w:rPr>
      </w:pPr>
      <w:r>
        <w:rPr>
          <w:rFonts w:cs="Noto Sans CJK SC"/>
          <w:color w:val="69757D"/>
          <w:sz w:val="18"/>
          <w:lang w:eastAsia="zh-CN"/>
        </w:rPr>
        <w:t>健康事实由业务数据库管理；聊天记录和 AGH 会话不能成为唯一事实来源。</w:t>
      </w:r>
      <w:r w:rsidR="00635919">
        <w:rPr>
          <w:rFonts w:cs="Noto Sans CJK SC" w:hint="eastAsia"/>
          <w:color w:val="69757D"/>
          <w:sz w:val="18"/>
          <w:lang w:eastAsia="zh-CN"/>
        </w:rPr>
        <w:t>RAG</w:t>
      </w:r>
      <w:r w:rsidR="00635919">
        <w:rPr>
          <w:rFonts w:ascii="宋体" w:eastAsia="宋体" w:hAnsi="宋体" w:cs="宋体" w:hint="eastAsia"/>
          <w:color w:val="69757D"/>
          <w:sz w:val="18"/>
          <w:lang w:eastAsia="zh-CN"/>
        </w:rPr>
        <w:t>索引</w:t>
      </w:r>
    </w:p>
    <w:tbl>
      <w:tblPr>
        <w:tblW w:w="0" w:type="auto"/>
        <w:jc w:val="center"/>
        <w:tblBorders>
          <w:top w:val="single" w:sz="4" w:space="0" w:color="DCE4E6"/>
          <w:left w:val="single" w:sz="4" w:space="0" w:color="DCE4E6"/>
          <w:bottom w:val="single" w:sz="4" w:space="0" w:color="DCE4E6"/>
          <w:right w:val="single" w:sz="4" w:space="0" w:color="DCE4E6"/>
          <w:insideH w:val="single" w:sz="4" w:space="0" w:color="DCE4E6"/>
          <w:insideV w:val="single" w:sz="4" w:space="0" w:color="DCE4E6"/>
        </w:tblBorders>
        <w:tblLayout w:type="fixed"/>
        <w:tblLook w:val="04A0" w:firstRow="1" w:lastRow="0" w:firstColumn="1" w:lastColumn="0" w:noHBand="0" w:noVBand="1"/>
      </w:tblPr>
      <w:tblGrid>
        <w:gridCol w:w="1901"/>
        <w:gridCol w:w="4694"/>
        <w:gridCol w:w="3038"/>
      </w:tblGrid>
      <w:tr w:rsidR="00C12B38" w14:paraId="1D93CDAC" w14:textId="77777777">
        <w:trPr>
          <w:cantSplit/>
          <w:tblHeader/>
          <w:jc w:val="center"/>
        </w:trPr>
        <w:tc>
          <w:tcPr>
            <w:tcW w:w="1901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AA9A26" w14:textId="77777777" w:rsidR="00C12B38" w:rsidRDefault="00000000">
            <w:pPr>
              <w:keepNext/>
              <w:spacing w:after="0" w:line="264" w:lineRule="auto"/>
            </w:pPr>
            <w:proofErr w:type="spellStart"/>
            <w:r>
              <w:rPr>
                <w:rFonts w:cs="Noto Sans CJK SC"/>
                <w:b/>
                <w:color w:val="235A61"/>
                <w:sz w:val="18"/>
              </w:rPr>
              <w:t>数据对象</w:t>
            </w:r>
            <w:proofErr w:type="spellEnd"/>
          </w:p>
        </w:tc>
        <w:tc>
          <w:tcPr>
            <w:tcW w:w="4694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E89159" w14:textId="77777777" w:rsidR="00C12B38" w:rsidRDefault="00000000">
            <w:pPr>
              <w:keepNext/>
              <w:spacing w:after="0" w:line="264" w:lineRule="auto"/>
            </w:pPr>
            <w:r>
              <w:rPr>
                <w:rFonts w:cs="Noto Sans CJK SC"/>
                <w:b/>
                <w:color w:val="235A61"/>
                <w:sz w:val="18"/>
              </w:rPr>
              <w:t>建议主要字段</w:t>
            </w:r>
          </w:p>
        </w:tc>
        <w:tc>
          <w:tcPr>
            <w:tcW w:w="3038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1CF29A" w14:textId="77777777" w:rsidR="00C12B38" w:rsidRDefault="00000000">
            <w:pPr>
              <w:keepNext/>
              <w:spacing w:after="0" w:line="264" w:lineRule="auto"/>
            </w:pPr>
            <w:r>
              <w:rPr>
                <w:rFonts w:cs="Noto Sans CJK SC"/>
                <w:b/>
                <w:color w:val="235A61"/>
                <w:sz w:val="18"/>
              </w:rPr>
              <w:t>作用</w:t>
            </w:r>
          </w:p>
        </w:tc>
      </w:tr>
      <w:tr w:rsidR="00C12B38" w14:paraId="78A7C60E" w14:textId="77777777">
        <w:trPr>
          <w:cantSplit/>
          <w:jc w:val="center"/>
        </w:trPr>
        <w:tc>
          <w:tcPr>
            <w:tcW w:w="190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45FD26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用户与授权</w:t>
            </w:r>
          </w:p>
        </w:tc>
        <w:tc>
          <w:tcPr>
            <w:tcW w:w="46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0D8773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user_id、consent_version、scope、granted_at、revoked_at</w:t>
            </w:r>
          </w:p>
        </w:tc>
        <w:tc>
          <w:tcPr>
            <w:tcW w:w="303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122F26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绑定数据所有者与处理范围</w:t>
            </w:r>
          </w:p>
        </w:tc>
      </w:tr>
      <w:tr w:rsidR="00C12B38" w14:paraId="412E7497" w14:textId="77777777">
        <w:trPr>
          <w:cantSplit/>
          <w:jc w:val="center"/>
        </w:trPr>
        <w:tc>
          <w:tcPr>
            <w:tcW w:w="1901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65EDA9" w14:textId="77777777" w:rsidR="00C12B38" w:rsidRDefault="00000000">
            <w:pPr>
              <w:spacing w:after="0" w:line="264" w:lineRule="auto"/>
            </w:pPr>
            <w:proofErr w:type="spellStart"/>
            <w:r>
              <w:rPr>
                <w:rFonts w:cs="Noto Sans CJK SC"/>
                <w:sz w:val="18"/>
              </w:rPr>
              <w:t>原始记录</w:t>
            </w:r>
            <w:proofErr w:type="spellEnd"/>
            <w:r>
              <w:rPr>
                <w:rFonts w:cs="Noto Sans CJK SC"/>
                <w:sz w:val="18"/>
              </w:rPr>
              <w:t xml:space="preserve"> / </w:t>
            </w:r>
            <w:proofErr w:type="spellStart"/>
            <w:r>
              <w:rPr>
                <w:rFonts w:cs="Noto Sans CJK SC"/>
                <w:sz w:val="18"/>
              </w:rPr>
              <w:t>文档</w:t>
            </w:r>
            <w:proofErr w:type="spellEnd"/>
          </w:p>
        </w:tc>
        <w:tc>
          <w:tcPr>
            <w:tcW w:w="4694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5B5FDB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source_id、user_id、原文 / 文件引用、source_kind、hash、时间</w:t>
            </w:r>
          </w:p>
        </w:tc>
        <w:tc>
          <w:tcPr>
            <w:tcW w:w="303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79513D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保留可核对出处；去重与处理授权</w:t>
            </w:r>
          </w:p>
        </w:tc>
      </w:tr>
      <w:tr w:rsidR="00C12B38" w14:paraId="34B258EE" w14:textId="77777777">
        <w:trPr>
          <w:cantSplit/>
          <w:jc w:val="center"/>
        </w:trPr>
        <w:tc>
          <w:tcPr>
            <w:tcW w:w="190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3BA01F" w14:textId="77777777" w:rsidR="00C12B38" w:rsidRDefault="00000000">
            <w:pPr>
              <w:spacing w:after="0" w:line="264" w:lineRule="auto"/>
            </w:pPr>
            <w:proofErr w:type="spellStart"/>
            <w:r>
              <w:rPr>
                <w:rFonts w:cs="Noto Sans CJK SC"/>
                <w:sz w:val="18"/>
              </w:rPr>
              <w:t>健康事实</w:t>
            </w:r>
            <w:proofErr w:type="spellEnd"/>
          </w:p>
        </w:tc>
        <w:tc>
          <w:tcPr>
            <w:tcW w:w="46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7A81E1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fact_id、episode_id、type、value、unit、polarity、有效时间、review_status</w:t>
            </w:r>
          </w:p>
        </w:tc>
        <w:tc>
          <w:tcPr>
            <w:tcW w:w="303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D56C8E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表示结构化事实与当前状态</w:t>
            </w:r>
          </w:p>
        </w:tc>
      </w:tr>
      <w:tr w:rsidR="00C12B38" w14:paraId="77F6F58B" w14:textId="77777777">
        <w:trPr>
          <w:cantSplit/>
          <w:jc w:val="center"/>
        </w:trPr>
        <w:tc>
          <w:tcPr>
            <w:tcW w:w="1901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0A7808" w14:textId="77777777" w:rsidR="00C12B38" w:rsidRDefault="00000000">
            <w:pPr>
              <w:spacing w:after="0" w:line="264" w:lineRule="auto"/>
            </w:pPr>
            <w:proofErr w:type="spellStart"/>
            <w:r>
              <w:rPr>
                <w:rFonts w:cs="Noto Sans CJK SC"/>
                <w:sz w:val="18"/>
              </w:rPr>
              <w:t>事实版本</w:t>
            </w:r>
            <w:proofErr w:type="spellEnd"/>
            <w:r>
              <w:rPr>
                <w:rFonts w:cs="Noto Sans CJK SC"/>
                <w:sz w:val="18"/>
              </w:rPr>
              <w:t xml:space="preserve"> / </w:t>
            </w:r>
            <w:proofErr w:type="spellStart"/>
            <w:r>
              <w:rPr>
                <w:rFonts w:cs="Noto Sans CJK SC"/>
                <w:sz w:val="18"/>
              </w:rPr>
              <w:t>证据</w:t>
            </w:r>
            <w:proofErr w:type="spellEnd"/>
          </w:p>
        </w:tc>
        <w:tc>
          <w:tcPr>
            <w:tcW w:w="4694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AB8F04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revision、source_id、原文定位、supersedes、change_reason、confirmed_by</w:t>
            </w:r>
          </w:p>
        </w:tc>
        <w:tc>
          <w:tcPr>
            <w:tcW w:w="303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9A6A91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追溯修改，保留来源和更正链</w:t>
            </w:r>
          </w:p>
        </w:tc>
      </w:tr>
      <w:tr w:rsidR="00C12B38" w14:paraId="092AA21C" w14:textId="77777777">
        <w:trPr>
          <w:cantSplit/>
          <w:jc w:val="center"/>
        </w:trPr>
        <w:tc>
          <w:tcPr>
            <w:tcW w:w="190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36D087" w14:textId="77777777" w:rsidR="00C12B38" w:rsidRDefault="00000000">
            <w:pPr>
              <w:spacing w:after="0" w:line="264" w:lineRule="auto"/>
            </w:pPr>
            <w:proofErr w:type="spellStart"/>
            <w:r>
              <w:rPr>
                <w:rFonts w:cs="Noto Sans CJK SC"/>
                <w:sz w:val="18"/>
              </w:rPr>
              <w:t>问题事件</w:t>
            </w:r>
            <w:proofErr w:type="spellEnd"/>
          </w:p>
        </w:tc>
        <w:tc>
          <w:tcPr>
            <w:tcW w:w="46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EAAE9F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proofErr w:type="spellStart"/>
            <w:r>
              <w:rPr>
                <w:rFonts w:cs="Noto Sans CJK SC"/>
                <w:sz w:val="18"/>
                <w:lang w:eastAsia="zh-CN"/>
              </w:rPr>
              <w:t>episode_id</w:t>
            </w:r>
            <w:proofErr w:type="spellEnd"/>
            <w:r>
              <w:rPr>
                <w:rFonts w:cs="Noto Sans CJK SC"/>
                <w:sz w:val="18"/>
                <w:lang w:eastAsia="zh-CN"/>
              </w:rPr>
              <w:t>、主题、开始 / 结束时间、关联事实、关联依据</w:t>
            </w:r>
          </w:p>
        </w:tc>
        <w:tc>
          <w:tcPr>
            <w:tcW w:w="303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39F2F6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同一问题的多次记录；不确定时不强行合并</w:t>
            </w:r>
          </w:p>
        </w:tc>
      </w:tr>
      <w:tr w:rsidR="00C12B38" w14:paraId="4BA85665" w14:textId="77777777">
        <w:trPr>
          <w:cantSplit/>
          <w:jc w:val="center"/>
        </w:trPr>
        <w:tc>
          <w:tcPr>
            <w:tcW w:w="1901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99BE60" w14:textId="77777777" w:rsidR="00C12B38" w:rsidRDefault="00000000">
            <w:pPr>
              <w:spacing w:after="0" w:line="264" w:lineRule="auto"/>
            </w:pPr>
            <w:proofErr w:type="spellStart"/>
            <w:r>
              <w:rPr>
                <w:rFonts w:cs="Noto Sans CJK SC"/>
                <w:sz w:val="18"/>
              </w:rPr>
              <w:t>就诊准备输出</w:t>
            </w:r>
            <w:proofErr w:type="spellEnd"/>
          </w:p>
        </w:tc>
        <w:tc>
          <w:tcPr>
            <w:tcW w:w="4694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29372C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brief_id、使用的 fact_id + revision、生成时间、status</w:t>
            </w:r>
          </w:p>
        </w:tc>
        <w:tc>
          <w:tcPr>
            <w:tcW w:w="303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368C11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记录摘要依据；变更后标记 stale（过期）</w:t>
            </w:r>
          </w:p>
        </w:tc>
      </w:tr>
      <w:tr w:rsidR="00C12B38" w14:paraId="44A6A455" w14:textId="77777777">
        <w:trPr>
          <w:cantSplit/>
          <w:jc w:val="center"/>
        </w:trPr>
        <w:tc>
          <w:tcPr>
            <w:tcW w:w="190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0741F4" w14:textId="77777777" w:rsidR="00C12B38" w:rsidRDefault="00000000">
            <w:pPr>
              <w:spacing w:after="0" w:line="264" w:lineRule="auto"/>
            </w:pPr>
            <w:proofErr w:type="spellStart"/>
            <w:r>
              <w:rPr>
                <w:rFonts w:cs="Noto Sans CJK SC"/>
                <w:sz w:val="18"/>
              </w:rPr>
              <w:t>恢复事项</w:t>
            </w:r>
            <w:proofErr w:type="spellEnd"/>
          </w:p>
        </w:tc>
        <w:tc>
          <w:tcPr>
            <w:tcW w:w="46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79D846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task_id、instruction_source、原文、解释、日期、完成 / 暂停状态</w:t>
            </w:r>
          </w:p>
        </w:tc>
        <w:tc>
          <w:tcPr>
            <w:tcW w:w="303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6ADCD4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把已确认医嘱整理成事项，而非生成新治疗计划</w:t>
            </w:r>
          </w:p>
        </w:tc>
      </w:tr>
      <w:tr w:rsidR="00C12B38" w14:paraId="4CA7D1F3" w14:textId="77777777">
        <w:trPr>
          <w:cantSplit/>
          <w:jc w:val="center"/>
        </w:trPr>
        <w:tc>
          <w:tcPr>
            <w:tcW w:w="1901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FB1942" w14:textId="77777777" w:rsidR="00C12B38" w:rsidRDefault="00000000">
            <w:pPr>
              <w:spacing w:after="0" w:line="264" w:lineRule="auto"/>
            </w:pPr>
            <w:proofErr w:type="spellStart"/>
            <w:r>
              <w:rPr>
                <w:rFonts w:cs="Noto Sans CJK SC"/>
                <w:sz w:val="18"/>
              </w:rPr>
              <w:t>运行与审计</w:t>
            </w:r>
            <w:proofErr w:type="spellEnd"/>
          </w:p>
        </w:tc>
        <w:tc>
          <w:tcPr>
            <w:tcW w:w="4694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04E4A7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run_id、user_id、workflow、session_id、状态、工具回执、模型版本</w:t>
            </w:r>
          </w:p>
        </w:tc>
        <w:tc>
          <w:tcPr>
            <w:tcW w:w="303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C48ED1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恢复、故障定位、费用统计与脱敏证据</w:t>
            </w:r>
          </w:p>
        </w:tc>
      </w:tr>
    </w:tbl>
    <w:p w14:paraId="5D2E31F0" w14:textId="77777777" w:rsidR="00C12B38" w:rsidRDefault="00C12B38">
      <w:pPr>
        <w:spacing w:after="0" w:line="120" w:lineRule="auto"/>
        <w:rPr>
          <w:lang w:eastAsia="zh-CN"/>
        </w:rPr>
      </w:pPr>
    </w:p>
    <w:p w14:paraId="503EBC26" w14:textId="77777777" w:rsidR="00C12B3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写入规则：候选</w:t>
      </w:r>
      <w:r>
        <w:rPr>
          <w:lang w:eastAsia="zh-CN"/>
        </w:rPr>
        <w:t xml:space="preserve"> → </w:t>
      </w:r>
      <w:r>
        <w:rPr>
          <w:lang w:eastAsia="zh-CN"/>
        </w:rPr>
        <w:t>校验</w:t>
      </w:r>
      <w:r>
        <w:rPr>
          <w:lang w:eastAsia="zh-CN"/>
        </w:rPr>
        <w:t xml:space="preserve"> → </w:t>
      </w:r>
      <w:r>
        <w:rPr>
          <w:lang w:eastAsia="zh-CN"/>
        </w:rPr>
        <w:t>核对</w:t>
      </w:r>
      <w:r>
        <w:rPr>
          <w:lang w:eastAsia="zh-CN"/>
        </w:rPr>
        <w:t xml:space="preserve"> → </w:t>
      </w:r>
      <w:r>
        <w:rPr>
          <w:lang w:eastAsia="zh-CN"/>
        </w:rPr>
        <w:t>提交</w:t>
      </w:r>
    </w:p>
    <w:p w14:paraId="11C4D03B" w14:textId="77777777" w:rsidR="00C12B38" w:rsidRDefault="00000000">
      <w:pPr>
        <w:rPr>
          <w:lang w:eastAsia="zh-CN"/>
        </w:rPr>
      </w:pPr>
      <w:r>
        <w:rPr>
          <w:rFonts w:cs="Noto Sans CJK SC"/>
          <w:lang w:eastAsia="zh-CN"/>
        </w:rPr>
        <w:t>原始输入先持久保存；Agent 生成候选事实。后端检查结构、来源归属、单位和时间，再展示关键更新供用户核对。普通低风险字段可在用户明确授权的范围内自动归档为“未确认自述”；诊断记载、药名 / 剂量、过敏信息及冲突更新不得静默转为已确认事实。</w:t>
      </w:r>
    </w:p>
    <w:p w14:paraId="4675136B" w14:textId="77777777" w:rsidR="00C12B3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更正、恢复与删除不是同一种操作</w:t>
      </w:r>
    </w:p>
    <w:p w14:paraId="1476BB40" w14:textId="77777777" w:rsidR="00C12B38" w:rsidRDefault="00000000">
      <w:pPr>
        <w:rPr>
          <w:lang w:eastAsia="zh-CN"/>
        </w:rPr>
      </w:pPr>
      <w:r>
        <w:rPr>
          <w:rFonts w:cs="Noto Sans CJK SC"/>
          <w:lang w:eastAsia="zh-CN"/>
        </w:rPr>
        <w:t>更正：旧事实版本被替代，相关摘要与事项标记过期并重新核验。缓解 / 结束：保留历史，将当前状态改变，不删除过去发生过的事件。删除：按用户申请移除或清除原件、派生事实、索引、缓存与适用运行记录，并记录处理状态；不能只从页面隐藏。</w:t>
      </w:r>
    </w:p>
    <w:p w14:paraId="29FA55C0" w14:textId="77777777" w:rsidR="00C12B3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5.3 </w:t>
      </w:r>
      <w:r>
        <w:rPr>
          <w:lang w:eastAsia="zh-CN"/>
        </w:rPr>
        <w:t>检索与记忆最小实现</w:t>
      </w:r>
    </w:p>
    <w:p w14:paraId="03B875E1" w14:textId="77777777" w:rsidR="00C12B38" w:rsidRDefault="00000000">
      <w:pPr>
        <w:rPr>
          <w:lang w:eastAsia="zh-CN"/>
        </w:rPr>
      </w:pPr>
      <w:r>
        <w:rPr>
          <w:rFonts w:cs="Noto Sans CJK SC"/>
          <w:lang w:eastAsia="zh-CN"/>
        </w:rPr>
        <w:t xml:space="preserve">本期优先使用 </w:t>
      </w:r>
      <w:proofErr w:type="spellStart"/>
      <w:r>
        <w:rPr>
          <w:rFonts w:cs="Noto Sans CJK SC"/>
          <w:lang w:eastAsia="zh-CN"/>
        </w:rPr>
        <w:t>user_id</w:t>
      </w:r>
      <w:proofErr w:type="spellEnd"/>
      <w:r>
        <w:rPr>
          <w:rFonts w:cs="Noto Sans CJK SC"/>
          <w:lang w:eastAsia="zh-CN"/>
        </w:rPr>
        <w:t xml:space="preserve"> + 问题关联 + 时间范围 + 关键词检索，附带必要的已确认安全背景。返回有限相关事实及出处，不把全部聊天历史发送给模型。暂不引入向量数据库、额外嵌入模型或知识图谱。</w:t>
      </w:r>
    </w:p>
    <w:p w14:paraId="568EE505" w14:textId="77777777" w:rsidR="00C12B38" w:rsidRDefault="00000000">
      <w:pPr>
        <w:keepLines/>
        <w:pBdr>
          <w:left w:val="single" w:sz="16" w:space="7" w:color="235A61"/>
        </w:pBdr>
        <w:shd w:val="clear" w:color="auto" w:fill="EDF4F4"/>
        <w:spacing w:before="100" w:after="140"/>
        <w:ind w:left="142" w:right="85"/>
        <w:rPr>
          <w:lang w:eastAsia="zh-CN"/>
        </w:rPr>
      </w:pPr>
      <w:r>
        <w:rPr>
          <w:rFonts w:cs="Noto Sans CJK SC"/>
          <w:sz w:val="18"/>
          <w:lang w:eastAsia="zh-CN"/>
        </w:rPr>
        <w:t>新病历不能无条件覆盖旧记录：不同日期可能代表状态变化，同一天也可能存在冲突。已下载或分享的旧摘要不能自动撤回；界面需提示用户重新导出最新版本。</w:t>
      </w:r>
    </w:p>
    <w:p w14:paraId="42F4D811" w14:textId="77777777" w:rsidR="00C12B3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611E98E" w14:textId="77777777" w:rsidR="00C12B38" w:rsidRDefault="00000000">
      <w:pPr>
        <w:pStyle w:val="1"/>
        <w:rPr>
          <w:lang w:eastAsia="zh-CN"/>
        </w:rPr>
      </w:pPr>
      <w:bookmarkStart w:id="6" w:name="chapter_8"/>
      <w:r>
        <w:rPr>
          <w:lang w:eastAsia="zh-CN"/>
        </w:rPr>
        <w:lastRenderedPageBreak/>
        <w:t xml:space="preserve">06  </w:t>
      </w:r>
      <w:r>
        <w:rPr>
          <w:lang w:eastAsia="zh-CN"/>
        </w:rPr>
        <w:t>系统架构与技术选型</w:t>
      </w:r>
      <w:bookmarkEnd w:id="6"/>
    </w:p>
    <w:p w14:paraId="3839BD36" w14:textId="77777777" w:rsidR="00C12B38" w:rsidRDefault="00000000">
      <w:pPr>
        <w:spacing w:after="200"/>
        <w:rPr>
          <w:lang w:eastAsia="zh-CN"/>
        </w:rPr>
      </w:pPr>
      <w:r>
        <w:rPr>
          <w:rFonts w:cs="Noto Sans CJK SC"/>
          <w:color w:val="69757D"/>
          <w:sz w:val="18"/>
          <w:lang w:eastAsia="zh-CN"/>
        </w:rPr>
        <w:t>建议：自有用户界面 + 轻量业务后端 + 独立 AGH 接入层；不修改 Harness 内核。</w:t>
      </w:r>
    </w:p>
    <w:p w14:paraId="1A1C852E" w14:textId="77777777" w:rsidR="00C12B38" w:rsidRDefault="00000000">
      <w:pPr>
        <w:keepLines/>
        <w:pBdr>
          <w:left w:val="single" w:sz="16" w:space="7" w:color="235A61"/>
        </w:pBdr>
        <w:shd w:val="clear" w:color="auto" w:fill="F4F6F7"/>
        <w:spacing w:before="60" w:after="140" w:line="259" w:lineRule="auto"/>
        <w:ind w:left="102"/>
      </w:pPr>
      <w:proofErr w:type="spellStart"/>
      <w:r>
        <w:rPr>
          <w:rFonts w:cs="Noto Sans CJK SC"/>
          <w:sz w:val="17"/>
        </w:rPr>
        <w:t>用户</w:t>
      </w:r>
      <w:proofErr w:type="spellEnd"/>
      <w:r>
        <w:rPr>
          <w:rFonts w:cs="Noto Sans CJK SC"/>
          <w:sz w:val="17"/>
        </w:rPr>
        <w:t xml:space="preserve"> Web </w:t>
      </w:r>
      <w:proofErr w:type="spellStart"/>
      <w:r>
        <w:rPr>
          <w:rFonts w:cs="Noto Sans CJK SC"/>
          <w:sz w:val="17"/>
        </w:rPr>
        <w:t>界面（React</w:t>
      </w:r>
      <w:proofErr w:type="spellEnd"/>
      <w:r>
        <w:rPr>
          <w:rFonts w:cs="Noto Sans CJK SC"/>
          <w:sz w:val="17"/>
        </w:rPr>
        <w:t xml:space="preserve"> / TypeScript）</w:t>
      </w:r>
      <w:r>
        <w:rPr>
          <w:rFonts w:cs="Noto Sans CJK SC"/>
          <w:sz w:val="17"/>
        </w:rPr>
        <w:br/>
        <w:t xml:space="preserve">        ↓ HTTPS / 同源 API</w:t>
      </w:r>
      <w:r>
        <w:rPr>
          <w:rFonts w:cs="Noto Sans CJK SC"/>
          <w:sz w:val="17"/>
        </w:rPr>
        <w:br/>
        <w:t>业务后端（FastAPI）──→ 业务数据库 / 受控文件存储</w:t>
      </w:r>
      <w:r>
        <w:rPr>
          <w:rFonts w:cs="Noto Sans CJK SC"/>
          <w:sz w:val="17"/>
        </w:rPr>
        <w:br/>
        <w:t xml:space="preserve">        ↓ 创建任务、查询状态</w:t>
      </w:r>
      <w:r>
        <w:rPr>
          <w:rFonts w:cs="Noto Sans CJK SC"/>
          <w:sz w:val="17"/>
        </w:rPr>
        <w:br/>
        <w:t>Agent 接入层（Node / TypeScript + @agnes/sdk）</w:t>
      </w:r>
      <w:r>
        <w:rPr>
          <w:rFonts w:cs="Noto Sans CJK SC"/>
          <w:sz w:val="17"/>
        </w:rPr>
        <w:br/>
        <w:t xml:space="preserve">        ↓ 初始化连接、创建会话、提交任务</w:t>
      </w:r>
      <w:r>
        <w:rPr>
          <w:rFonts w:cs="Noto Sans CJK SC"/>
          <w:sz w:val="17"/>
        </w:rPr>
        <w:br/>
        <w:t>AGH 运行时 ──→ Agnes 模型</w:t>
      </w:r>
      <w:r>
        <w:rPr>
          <w:rFonts w:cs="Noto Sans CJK SC"/>
          <w:sz w:val="17"/>
        </w:rPr>
        <w:br/>
        <w:t xml:space="preserve">        ↓ 调用受限的健康业务工具</w:t>
      </w:r>
      <w:r>
        <w:rPr>
          <w:rFonts w:cs="Noto Sans CJK SC"/>
          <w:sz w:val="17"/>
        </w:rPr>
        <w:br/>
        <w:t>后端内部工具 API ──→ 检索 / 校验 / 待确认更新 / 回执</w:t>
      </w:r>
    </w:p>
    <w:p w14:paraId="532DF0E7" w14:textId="77777777" w:rsidR="00C12B3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推荐技术栈（建议，团队可替换）</w:t>
      </w:r>
    </w:p>
    <w:tbl>
      <w:tblPr>
        <w:tblW w:w="0" w:type="auto"/>
        <w:jc w:val="center"/>
        <w:tblBorders>
          <w:top w:val="single" w:sz="4" w:space="0" w:color="DCE4E6"/>
          <w:left w:val="single" w:sz="4" w:space="0" w:color="DCE4E6"/>
          <w:bottom w:val="single" w:sz="4" w:space="0" w:color="DCE4E6"/>
          <w:right w:val="single" w:sz="4" w:space="0" w:color="DCE4E6"/>
          <w:insideH w:val="single" w:sz="4" w:space="0" w:color="DCE4E6"/>
          <w:insideV w:val="single" w:sz="4" w:space="0" w:color="DCE4E6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3946"/>
        <w:gridCol w:w="4104"/>
      </w:tblGrid>
      <w:tr w:rsidR="00C12B38" w14:paraId="6A58A5E4" w14:textId="77777777">
        <w:trPr>
          <w:cantSplit/>
          <w:tblHeader/>
          <w:jc w:val="center"/>
        </w:trPr>
        <w:tc>
          <w:tcPr>
            <w:tcW w:w="1584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7FBACA" w14:textId="77777777" w:rsidR="00C12B38" w:rsidRDefault="00000000">
            <w:pPr>
              <w:keepNext/>
              <w:spacing w:after="0" w:line="264" w:lineRule="auto"/>
            </w:pPr>
            <w:proofErr w:type="spellStart"/>
            <w:r>
              <w:rPr>
                <w:rFonts w:cs="Noto Sans CJK SC"/>
                <w:b/>
                <w:color w:val="235A61"/>
                <w:sz w:val="18"/>
              </w:rPr>
              <w:t>层次</w:t>
            </w:r>
            <w:proofErr w:type="spellEnd"/>
          </w:p>
        </w:tc>
        <w:tc>
          <w:tcPr>
            <w:tcW w:w="3946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2DAE4C" w14:textId="77777777" w:rsidR="00C12B38" w:rsidRDefault="00000000">
            <w:pPr>
              <w:keepNext/>
              <w:spacing w:after="0" w:line="264" w:lineRule="auto"/>
            </w:pPr>
            <w:r>
              <w:rPr>
                <w:rFonts w:cs="Noto Sans CJK SC"/>
                <w:b/>
                <w:color w:val="235A61"/>
                <w:sz w:val="18"/>
              </w:rPr>
              <w:t>建议选型</w:t>
            </w:r>
          </w:p>
        </w:tc>
        <w:tc>
          <w:tcPr>
            <w:tcW w:w="4104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848E6D" w14:textId="77777777" w:rsidR="00C12B38" w:rsidRDefault="00000000">
            <w:pPr>
              <w:keepNext/>
              <w:spacing w:after="0" w:line="264" w:lineRule="auto"/>
            </w:pPr>
            <w:r>
              <w:rPr>
                <w:rFonts w:cs="Noto Sans CJK SC"/>
                <w:b/>
                <w:color w:val="235A61"/>
                <w:sz w:val="18"/>
              </w:rPr>
              <w:t>本期限制</w:t>
            </w:r>
          </w:p>
        </w:tc>
      </w:tr>
      <w:tr w:rsidR="00C12B38" w14:paraId="29BB60CA" w14:textId="77777777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E101CE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用户前端</w:t>
            </w:r>
          </w:p>
        </w:tc>
        <w:tc>
          <w:tcPr>
            <w:tcW w:w="394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0F1DD9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React + TypeScript + Vite；响应式 Web</w:t>
            </w:r>
          </w:p>
        </w:tc>
        <w:tc>
          <w:tcPr>
            <w:tcW w:w="410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F8B16C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不开发原生 App，不重做复杂设计系统</w:t>
            </w:r>
          </w:p>
        </w:tc>
      </w:tr>
      <w:tr w:rsidR="00C12B38" w14:paraId="599F86FA" w14:textId="77777777">
        <w:trPr>
          <w:cantSplit/>
          <w:jc w:val="center"/>
        </w:trPr>
        <w:tc>
          <w:tcPr>
            <w:tcW w:w="1584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7CF615" w14:textId="77777777" w:rsidR="00C12B38" w:rsidRDefault="00000000">
            <w:pPr>
              <w:spacing w:after="0" w:line="264" w:lineRule="auto"/>
            </w:pPr>
            <w:proofErr w:type="spellStart"/>
            <w:r>
              <w:rPr>
                <w:rFonts w:cs="Noto Sans CJK SC"/>
                <w:sz w:val="18"/>
              </w:rPr>
              <w:t>业务</w:t>
            </w:r>
            <w:proofErr w:type="spellEnd"/>
            <w:r>
              <w:rPr>
                <w:rFonts w:cs="Noto Sans CJK SC"/>
                <w:sz w:val="18"/>
              </w:rPr>
              <w:t xml:space="preserve"> API</w:t>
            </w:r>
          </w:p>
        </w:tc>
        <w:tc>
          <w:tcPr>
            <w:tcW w:w="3946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F94F29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Python + FastAPI + Pydantic</w:t>
            </w:r>
          </w:p>
        </w:tc>
        <w:tc>
          <w:tcPr>
            <w:tcW w:w="4104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5E8EF8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单体服务；统一做权限、数据校验与确认事务</w:t>
            </w:r>
          </w:p>
        </w:tc>
      </w:tr>
      <w:tr w:rsidR="00C12B38" w14:paraId="12FB4B77" w14:textId="77777777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09F837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 xml:space="preserve">Agent </w:t>
            </w:r>
            <w:proofErr w:type="spellStart"/>
            <w:r>
              <w:rPr>
                <w:rFonts w:cs="Noto Sans CJK SC"/>
                <w:sz w:val="18"/>
              </w:rPr>
              <w:t>接入</w:t>
            </w:r>
            <w:proofErr w:type="spellEnd"/>
          </w:p>
        </w:tc>
        <w:tc>
          <w:tcPr>
            <w:tcW w:w="394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843631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Node / TypeScript 薄接入层 + AGH Node SDK</w:t>
            </w:r>
          </w:p>
        </w:tc>
        <w:tc>
          <w:tcPr>
            <w:tcW w:w="410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1FB1F9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依赖与 SDK 随固定 AGH 源码版本构建，不假设可直接安装公开包</w:t>
            </w:r>
          </w:p>
        </w:tc>
      </w:tr>
      <w:tr w:rsidR="00C12B38" w14:paraId="569420E2" w14:textId="77777777">
        <w:trPr>
          <w:cantSplit/>
          <w:jc w:val="center"/>
        </w:trPr>
        <w:tc>
          <w:tcPr>
            <w:tcW w:w="1584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8ADBF0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 xml:space="preserve">Agent </w:t>
            </w:r>
            <w:proofErr w:type="spellStart"/>
            <w:r>
              <w:rPr>
                <w:rFonts w:cs="Noto Sans CJK SC"/>
                <w:sz w:val="18"/>
              </w:rPr>
              <w:t>与模型</w:t>
            </w:r>
            <w:proofErr w:type="spellEnd"/>
          </w:p>
        </w:tc>
        <w:tc>
          <w:tcPr>
            <w:tcW w:w="3946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245982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AGH + 赛事允许的 Agnes 模型</w:t>
            </w:r>
          </w:p>
        </w:tc>
        <w:tc>
          <w:tcPr>
            <w:tcW w:w="4104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8AA978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主流程固定为三条；不叠加第二套 Agent 调度框架</w:t>
            </w:r>
          </w:p>
        </w:tc>
      </w:tr>
      <w:tr w:rsidR="00C12B38" w14:paraId="0BFBCB7F" w14:textId="77777777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E521A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数据库与文件</w:t>
            </w:r>
          </w:p>
        </w:tc>
        <w:tc>
          <w:tcPr>
            <w:tcW w:w="394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605450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本地演示：SQLite + 受控目录；仅后端写库</w:t>
            </w:r>
          </w:p>
        </w:tc>
        <w:tc>
          <w:tcPr>
            <w:tcW w:w="410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8F42A0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单实例、限制并发；真实多人部署前评估 PostgreSQL 与对象存储</w:t>
            </w:r>
          </w:p>
        </w:tc>
      </w:tr>
      <w:tr w:rsidR="00C12B38" w14:paraId="406A1340" w14:textId="77777777">
        <w:trPr>
          <w:cantSplit/>
          <w:jc w:val="center"/>
        </w:trPr>
        <w:tc>
          <w:tcPr>
            <w:tcW w:w="1584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BA72AB" w14:textId="77777777" w:rsidR="00C12B38" w:rsidRDefault="00000000">
            <w:pPr>
              <w:spacing w:after="0" w:line="264" w:lineRule="auto"/>
            </w:pPr>
            <w:proofErr w:type="spellStart"/>
            <w:r>
              <w:rPr>
                <w:rFonts w:cs="Noto Sans CJK SC"/>
                <w:sz w:val="18"/>
              </w:rPr>
              <w:t>语音与文档</w:t>
            </w:r>
            <w:proofErr w:type="spellEnd"/>
          </w:p>
        </w:tc>
        <w:tc>
          <w:tcPr>
            <w:tcW w:w="3946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CDF86A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适配器接口；文本提取优先</w:t>
            </w:r>
          </w:p>
        </w:tc>
        <w:tc>
          <w:tcPr>
            <w:tcW w:w="4104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FE2BC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语音 / 图片能力先核验，缺失时保留可解释降级</w:t>
            </w:r>
          </w:p>
        </w:tc>
      </w:tr>
    </w:tbl>
    <w:p w14:paraId="407146A2" w14:textId="77777777" w:rsidR="00C12B38" w:rsidRDefault="00C12B38">
      <w:pPr>
        <w:spacing w:after="0" w:line="120" w:lineRule="auto"/>
        <w:rPr>
          <w:lang w:eastAsia="zh-CN"/>
        </w:rPr>
      </w:pPr>
    </w:p>
    <w:p w14:paraId="54AF7A29" w14:textId="77777777" w:rsidR="00C12B38" w:rsidRDefault="00000000">
      <w:pPr>
        <w:rPr>
          <w:lang w:eastAsia="zh-CN"/>
        </w:rPr>
      </w:pPr>
      <w:r>
        <w:rPr>
          <w:rFonts w:cs="Noto Sans CJK SC"/>
        </w:rPr>
        <w:t xml:space="preserve">AGH </w:t>
      </w:r>
      <w:proofErr w:type="spellStart"/>
      <w:r>
        <w:rPr>
          <w:rFonts w:cs="Noto Sans CJK SC"/>
        </w:rPr>
        <w:t>当前提供</w:t>
      </w:r>
      <w:proofErr w:type="spellEnd"/>
      <w:r>
        <w:rPr>
          <w:rFonts w:cs="Noto Sans CJK SC"/>
        </w:rPr>
        <w:t xml:space="preserve"> Node SDK 的连接、会话和任务接口；包在源码 workspace 中解析。接入层须按固定版本的公开接口实现，不能使用虚构的 Python AGH SDK 或跨包私有导入。</w:t>
      </w:r>
      <w:hyperlink w:anchor="source_S3">
        <w:r>
          <w:rPr>
            <w:color w:val="235A61"/>
            <w:lang w:eastAsia="zh-CN"/>
          </w:rPr>
          <w:t>[S3]</w:t>
        </w:r>
      </w:hyperlink>
    </w:p>
    <w:p w14:paraId="6AEE5168" w14:textId="77777777" w:rsidR="00C12B3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6.2 </w:t>
      </w:r>
      <w:r>
        <w:rPr>
          <w:lang w:eastAsia="zh-CN"/>
        </w:rPr>
        <w:t>三条架构约束</w:t>
      </w:r>
    </w:p>
    <w:p w14:paraId="53B5ECCE" w14:textId="77777777" w:rsidR="00C12B38" w:rsidRDefault="00000000">
      <w:pPr>
        <w:rPr>
          <w:lang w:eastAsia="zh-CN"/>
        </w:rPr>
      </w:pPr>
      <w:r>
        <w:rPr>
          <w:rFonts w:cs="Noto Sans CJK SC"/>
          <w:lang w:eastAsia="zh-CN"/>
        </w:rPr>
        <w:t>模型调用统一经过 AGH；Python 业务后端不另起直连模型的隐藏流程。业务数据库只有后端一个写入口。AGH 管理面、密钥和内部工具接口不暴露给浏览器或公网；业务界面不是简单转发管理工作台。</w:t>
      </w:r>
    </w:p>
    <w:p w14:paraId="054A7594" w14:textId="77777777" w:rsidR="00C12B38" w:rsidRDefault="00000000">
      <w:pPr>
        <w:rPr>
          <w:lang w:eastAsia="zh-CN"/>
        </w:rPr>
      </w:pPr>
      <w:r>
        <w:rPr>
          <w:rFonts w:cs="Noto Sans CJK SC"/>
          <w:lang w:eastAsia="zh-CN"/>
        </w:rPr>
        <w:t>首选此结构是为了匹配三人分工与 Python 业务开发；代价是多一个轻量接入进程。若团队更熟悉全栈 TypeScript，可合并业务后端与接入层，但职责和接口契约保持不变。</w:t>
      </w:r>
    </w:p>
    <w:p w14:paraId="148D60F8" w14:textId="77777777" w:rsidR="00C12B38" w:rsidRDefault="00000000">
      <w:pPr>
        <w:spacing w:before="160"/>
        <w:rPr>
          <w:lang w:eastAsia="zh-CN"/>
        </w:rPr>
      </w:pPr>
      <w:r>
        <w:rPr>
          <w:rFonts w:cs="Noto Sans CJK SC"/>
          <w:color w:val="69757D"/>
          <w:sz w:val="18"/>
          <w:lang w:eastAsia="zh-CN"/>
        </w:rPr>
        <w:t>最终技术栈、AGH 提交版本与部署负责人： ________________________________________</w:t>
      </w:r>
    </w:p>
    <w:p w14:paraId="0ECDD866" w14:textId="77777777" w:rsidR="00C12B3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9F36D6A" w14:textId="77777777" w:rsidR="00C12B38" w:rsidRDefault="00000000">
      <w:pPr>
        <w:pStyle w:val="1"/>
        <w:rPr>
          <w:lang w:eastAsia="zh-CN"/>
        </w:rPr>
      </w:pPr>
      <w:bookmarkStart w:id="7" w:name="chapter_9"/>
      <w:r>
        <w:rPr>
          <w:lang w:eastAsia="zh-CN"/>
        </w:rPr>
        <w:lastRenderedPageBreak/>
        <w:t xml:space="preserve">07  </w:t>
      </w:r>
      <w:r>
        <w:rPr>
          <w:lang w:eastAsia="zh-CN"/>
        </w:rPr>
        <w:t>后端服务与运行机制</w:t>
      </w:r>
      <w:bookmarkEnd w:id="7"/>
    </w:p>
    <w:p w14:paraId="5AB9435D" w14:textId="77777777" w:rsidR="00C12B38" w:rsidRDefault="00000000">
      <w:pPr>
        <w:spacing w:after="200"/>
        <w:rPr>
          <w:lang w:eastAsia="zh-CN"/>
        </w:rPr>
      </w:pPr>
      <w:r>
        <w:rPr>
          <w:rFonts w:cs="Noto Sans CJK SC"/>
          <w:color w:val="69757D"/>
          <w:sz w:val="18"/>
          <w:lang w:eastAsia="zh-CN"/>
        </w:rPr>
        <w:t>后端决定谁能读写、数据是否有效、更新是否生效；模型文本没有写库授权。</w:t>
      </w:r>
    </w:p>
    <w:tbl>
      <w:tblPr>
        <w:tblW w:w="0" w:type="auto"/>
        <w:jc w:val="center"/>
        <w:tblBorders>
          <w:top w:val="single" w:sz="4" w:space="0" w:color="DCE4E6"/>
          <w:left w:val="single" w:sz="4" w:space="0" w:color="DCE4E6"/>
          <w:bottom w:val="single" w:sz="4" w:space="0" w:color="DCE4E6"/>
          <w:right w:val="single" w:sz="4" w:space="0" w:color="DCE4E6"/>
          <w:insideH w:val="single" w:sz="4" w:space="0" w:color="DCE4E6"/>
          <w:insideV w:val="single" w:sz="4" w:space="0" w:color="DCE4E6"/>
        </w:tblBorders>
        <w:tblLayout w:type="fixed"/>
        <w:tblLook w:val="04A0" w:firstRow="1" w:lastRow="0" w:firstColumn="1" w:lastColumn="0" w:noHBand="0" w:noVBand="1"/>
      </w:tblPr>
      <w:tblGrid>
        <w:gridCol w:w="1699"/>
        <w:gridCol w:w="4478"/>
        <w:gridCol w:w="3456"/>
      </w:tblGrid>
      <w:tr w:rsidR="00C12B38" w14:paraId="3BCFE2CD" w14:textId="77777777">
        <w:trPr>
          <w:cantSplit/>
          <w:tblHeader/>
          <w:jc w:val="center"/>
        </w:trPr>
        <w:tc>
          <w:tcPr>
            <w:tcW w:w="1699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5A280C" w14:textId="77777777" w:rsidR="00C12B38" w:rsidRDefault="00000000">
            <w:pPr>
              <w:keepNext/>
              <w:spacing w:after="0" w:line="264" w:lineRule="auto"/>
            </w:pPr>
            <w:proofErr w:type="spellStart"/>
            <w:r>
              <w:rPr>
                <w:rFonts w:cs="Noto Sans CJK SC"/>
                <w:b/>
                <w:color w:val="235A61"/>
                <w:sz w:val="18"/>
              </w:rPr>
              <w:t>服务模块</w:t>
            </w:r>
            <w:proofErr w:type="spellEnd"/>
          </w:p>
        </w:tc>
        <w:tc>
          <w:tcPr>
            <w:tcW w:w="4478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BEFEFE" w14:textId="77777777" w:rsidR="00C12B38" w:rsidRDefault="00000000">
            <w:pPr>
              <w:keepNext/>
              <w:spacing w:after="0" w:line="264" w:lineRule="auto"/>
            </w:pPr>
            <w:r>
              <w:rPr>
                <w:rFonts w:cs="Noto Sans CJK SC"/>
                <w:b/>
                <w:color w:val="235A61"/>
                <w:sz w:val="18"/>
              </w:rPr>
              <w:t>职责与输出</w:t>
            </w:r>
          </w:p>
        </w:tc>
        <w:tc>
          <w:tcPr>
            <w:tcW w:w="3456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493DAC" w14:textId="77777777" w:rsidR="00C12B38" w:rsidRDefault="00000000">
            <w:pPr>
              <w:keepNext/>
              <w:spacing w:after="0" w:line="264" w:lineRule="auto"/>
            </w:pPr>
            <w:r>
              <w:rPr>
                <w:rFonts w:cs="Noto Sans CJK SC"/>
                <w:b/>
                <w:color w:val="235A61"/>
                <w:sz w:val="18"/>
              </w:rPr>
              <w:t>实现边界</w:t>
            </w:r>
          </w:p>
        </w:tc>
      </w:tr>
      <w:tr w:rsidR="00C12B38" w14:paraId="787619EA" w14:textId="77777777">
        <w:trPr>
          <w:cantSplit/>
          <w:jc w:val="center"/>
        </w:trPr>
        <w:tc>
          <w:tcPr>
            <w:tcW w:w="1699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3C9ADB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身份 / 授权</w:t>
            </w:r>
          </w:p>
        </w:tc>
        <w:tc>
          <w:tcPr>
            <w:tcW w:w="447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0D88DD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 xml:space="preserve">从服务端会话确定 </w:t>
            </w:r>
            <w:proofErr w:type="spellStart"/>
            <w:r>
              <w:rPr>
                <w:rFonts w:cs="Noto Sans CJK SC"/>
                <w:sz w:val="18"/>
                <w:lang w:eastAsia="zh-CN"/>
              </w:rPr>
              <w:t>user_id</w:t>
            </w:r>
            <w:proofErr w:type="spellEnd"/>
            <w:r>
              <w:rPr>
                <w:rFonts w:cs="Noto Sans CJK SC"/>
                <w:sz w:val="18"/>
                <w:lang w:eastAsia="zh-CN"/>
              </w:rPr>
              <w:t>；管理敏感数据授权与撤回</w:t>
            </w:r>
          </w:p>
        </w:tc>
        <w:tc>
          <w:tcPr>
            <w:tcW w:w="345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8872A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 xml:space="preserve">不信任请求正文自报的 </w:t>
            </w:r>
            <w:proofErr w:type="spellStart"/>
            <w:r>
              <w:rPr>
                <w:rFonts w:cs="Noto Sans CJK SC"/>
                <w:sz w:val="18"/>
                <w:lang w:eastAsia="zh-CN"/>
              </w:rPr>
              <w:t>user_id</w:t>
            </w:r>
            <w:proofErr w:type="spellEnd"/>
            <w:r>
              <w:rPr>
                <w:rFonts w:cs="Noto Sans CJK SC"/>
                <w:sz w:val="18"/>
                <w:lang w:eastAsia="zh-CN"/>
              </w:rPr>
              <w:t>；每次工具访问再次校验</w:t>
            </w:r>
          </w:p>
        </w:tc>
      </w:tr>
      <w:tr w:rsidR="00C12B38" w14:paraId="43D29CE3" w14:textId="77777777">
        <w:trPr>
          <w:cantSplit/>
          <w:jc w:val="center"/>
        </w:trPr>
        <w:tc>
          <w:tcPr>
            <w:tcW w:w="1699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CD2708" w14:textId="77777777" w:rsidR="00C12B38" w:rsidRDefault="00000000">
            <w:pPr>
              <w:spacing w:after="0" w:line="264" w:lineRule="auto"/>
            </w:pPr>
            <w:proofErr w:type="spellStart"/>
            <w:r>
              <w:rPr>
                <w:rFonts w:cs="Noto Sans CJK SC"/>
                <w:sz w:val="18"/>
              </w:rPr>
              <w:t>记录与资料</w:t>
            </w:r>
            <w:proofErr w:type="spellEnd"/>
          </w:p>
        </w:tc>
        <w:tc>
          <w:tcPr>
            <w:tcW w:w="447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5F55DF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保存输入、管理上传、文本提取、文件归属与删除</w:t>
            </w:r>
          </w:p>
        </w:tc>
        <w:tc>
          <w:tcPr>
            <w:tcW w:w="3456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6DF813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限制类型和大小；不执行文档宏、链接命令或文件内提示词</w:t>
            </w:r>
          </w:p>
        </w:tc>
      </w:tr>
      <w:tr w:rsidR="00C12B38" w14:paraId="7D3B7EFD" w14:textId="77777777">
        <w:trPr>
          <w:cantSplit/>
          <w:jc w:val="center"/>
        </w:trPr>
        <w:tc>
          <w:tcPr>
            <w:tcW w:w="1699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D97BD9" w14:textId="77777777" w:rsidR="00C12B38" w:rsidRDefault="00000000">
            <w:pPr>
              <w:spacing w:after="0" w:line="264" w:lineRule="auto"/>
            </w:pPr>
            <w:proofErr w:type="spellStart"/>
            <w:r>
              <w:rPr>
                <w:rFonts w:cs="Noto Sans CJK SC"/>
                <w:sz w:val="18"/>
              </w:rPr>
              <w:t>事实与版本</w:t>
            </w:r>
            <w:proofErr w:type="spellEnd"/>
          </w:p>
        </w:tc>
        <w:tc>
          <w:tcPr>
            <w:tcW w:w="447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70DCF9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存候选、核对、合并、更正、版本和关联输出失效</w:t>
            </w:r>
          </w:p>
        </w:tc>
        <w:tc>
          <w:tcPr>
            <w:tcW w:w="345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D9E538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事务提交；版本冲突返回错误，不覆盖并发修改</w:t>
            </w:r>
          </w:p>
        </w:tc>
      </w:tr>
      <w:tr w:rsidR="00C12B38" w14:paraId="11D0C9B1" w14:textId="77777777">
        <w:trPr>
          <w:cantSplit/>
          <w:jc w:val="center"/>
        </w:trPr>
        <w:tc>
          <w:tcPr>
            <w:tcW w:w="1699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83B475" w14:textId="77777777" w:rsidR="00C12B38" w:rsidRDefault="00000000">
            <w:pPr>
              <w:spacing w:after="0" w:line="264" w:lineRule="auto"/>
            </w:pPr>
            <w:proofErr w:type="spellStart"/>
            <w:r>
              <w:rPr>
                <w:rFonts w:cs="Noto Sans CJK SC"/>
                <w:sz w:val="18"/>
              </w:rPr>
              <w:t>历史检索</w:t>
            </w:r>
            <w:proofErr w:type="spellEnd"/>
          </w:p>
        </w:tc>
        <w:tc>
          <w:tcPr>
            <w:tcW w:w="447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AED2C8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返回当前任务所需、带出处的事实集合</w:t>
            </w:r>
          </w:p>
        </w:tc>
        <w:tc>
          <w:tcPr>
            <w:tcW w:w="3456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D91A3F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限定用户 / 问题 / 时间；无匹配时返回空，不编造</w:t>
            </w:r>
          </w:p>
        </w:tc>
      </w:tr>
      <w:tr w:rsidR="00C12B38" w14:paraId="069EC364" w14:textId="77777777">
        <w:trPr>
          <w:cantSplit/>
          <w:jc w:val="center"/>
        </w:trPr>
        <w:tc>
          <w:tcPr>
            <w:tcW w:w="1699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D646DF" w14:textId="77777777" w:rsidR="00C12B38" w:rsidRDefault="00000000">
            <w:pPr>
              <w:spacing w:after="0" w:line="264" w:lineRule="auto"/>
            </w:pPr>
            <w:proofErr w:type="spellStart"/>
            <w:r>
              <w:rPr>
                <w:rFonts w:cs="Noto Sans CJK SC"/>
                <w:sz w:val="18"/>
              </w:rPr>
              <w:t>导医目录</w:t>
            </w:r>
            <w:proofErr w:type="spellEnd"/>
          </w:p>
        </w:tc>
        <w:tc>
          <w:tcPr>
            <w:tcW w:w="447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699BFF" w14:textId="67C8A27C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读取已核验的就诊入口、科室名称、说明与来源日期</w:t>
            </w:r>
            <w:r w:rsidR="00C76F45">
              <w:rPr>
                <w:rFonts w:ascii="宋体" w:eastAsia="宋体" w:hAnsi="宋体" w:cs="宋体" w:hint="eastAsia"/>
                <w:sz w:val="18"/>
                <w:lang w:eastAsia="zh-CN"/>
              </w:rPr>
              <w:t>只做科室的推荐，不做具体医院和医生的推荐，然后推荐的科室由ai生成。</w:t>
            </w:r>
          </w:p>
        </w:tc>
        <w:tc>
          <w:tcPr>
            <w:tcW w:w="345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926E50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限定试点范围；不显示未经核验的排班、挂号余量和保证性建议</w:t>
            </w:r>
          </w:p>
        </w:tc>
      </w:tr>
      <w:tr w:rsidR="00C12B38" w14:paraId="5AFFB080" w14:textId="77777777">
        <w:trPr>
          <w:cantSplit/>
          <w:jc w:val="center"/>
        </w:trPr>
        <w:tc>
          <w:tcPr>
            <w:tcW w:w="1699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BA7C04" w14:textId="77777777" w:rsidR="00C12B38" w:rsidRDefault="00000000">
            <w:pPr>
              <w:spacing w:after="0" w:line="264" w:lineRule="auto"/>
            </w:pPr>
            <w:proofErr w:type="spellStart"/>
            <w:r>
              <w:rPr>
                <w:rFonts w:cs="Noto Sans CJK SC"/>
                <w:sz w:val="18"/>
              </w:rPr>
              <w:t>沟通与恢复</w:t>
            </w:r>
            <w:proofErr w:type="spellEnd"/>
          </w:p>
        </w:tc>
        <w:tc>
          <w:tcPr>
            <w:tcW w:w="447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47121" w14:textId="4B90E64C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组</w:t>
            </w:r>
            <w:r w:rsidR="00872650">
              <w:rPr>
                <w:rFonts w:ascii="宋体" w:eastAsia="宋体" w:hAnsi="宋体" w:cs="宋体" w:hint="eastAsia"/>
                <w:sz w:val="18"/>
                <w:lang w:eastAsia="zh-CN"/>
              </w:rPr>
              <w:t>装表达稿</w:t>
            </w:r>
            <w:r>
              <w:rPr>
                <w:rFonts w:cs="Noto Sans CJK SC"/>
                <w:sz w:val="18"/>
                <w:lang w:eastAsia="zh-CN"/>
              </w:rPr>
              <w:t>和医嘱事项；关联版本、确认状态及有效期</w:t>
            </w:r>
          </w:p>
        </w:tc>
        <w:tc>
          <w:tcPr>
            <w:tcW w:w="3456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E4EA5D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诊后内容要区分原始医嘱、通俗解释、一般资料与待咨询项</w:t>
            </w:r>
          </w:p>
        </w:tc>
      </w:tr>
      <w:tr w:rsidR="00C12B38" w14:paraId="3AA660BF" w14:textId="77777777">
        <w:trPr>
          <w:cantSplit/>
          <w:jc w:val="center"/>
        </w:trPr>
        <w:tc>
          <w:tcPr>
            <w:tcW w:w="1699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22F99D" w14:textId="77777777" w:rsidR="00C12B38" w:rsidRDefault="00000000">
            <w:pPr>
              <w:spacing w:after="0" w:line="264" w:lineRule="auto"/>
            </w:pPr>
            <w:proofErr w:type="spellStart"/>
            <w:r>
              <w:rPr>
                <w:rFonts w:cs="Noto Sans CJK SC"/>
                <w:sz w:val="18"/>
              </w:rPr>
              <w:t>任务执行</w:t>
            </w:r>
            <w:proofErr w:type="spellEnd"/>
            <w:r>
              <w:rPr>
                <w:rFonts w:cs="Noto Sans CJK SC"/>
                <w:sz w:val="18"/>
              </w:rPr>
              <w:t xml:space="preserve"> / </w:t>
            </w:r>
            <w:proofErr w:type="spellStart"/>
            <w:r>
              <w:rPr>
                <w:rFonts w:cs="Noto Sans CJK SC"/>
                <w:sz w:val="18"/>
              </w:rPr>
              <w:t>验证</w:t>
            </w:r>
            <w:proofErr w:type="spellEnd"/>
          </w:p>
        </w:tc>
        <w:tc>
          <w:tcPr>
            <w:tcW w:w="447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CED114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启动 AGH、收集状态与回执；检查输出结构和证据</w:t>
            </w:r>
          </w:p>
        </w:tc>
        <w:tc>
          <w:tcPr>
            <w:tcW w:w="345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37CC53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有限重试；错误可恢复；原始输入不会因模型失败丢失</w:t>
            </w:r>
          </w:p>
        </w:tc>
      </w:tr>
    </w:tbl>
    <w:p w14:paraId="1BDA5C00" w14:textId="77777777" w:rsidR="00C12B38" w:rsidRDefault="00C12B38">
      <w:pPr>
        <w:spacing w:after="0" w:line="120" w:lineRule="auto"/>
        <w:rPr>
          <w:lang w:eastAsia="zh-CN"/>
        </w:rPr>
      </w:pPr>
    </w:p>
    <w:p w14:paraId="230832F6" w14:textId="77777777" w:rsidR="00C12B38" w:rsidRDefault="00000000">
      <w:pPr>
        <w:pStyle w:val="21"/>
      </w:pPr>
      <w:r>
        <w:t xml:space="preserve">7.1 </w:t>
      </w:r>
      <w:proofErr w:type="spellStart"/>
      <w:r>
        <w:t>异步任务与状态</w:t>
      </w:r>
      <w:proofErr w:type="spellEnd"/>
    </w:p>
    <w:p w14:paraId="0C97BB5F" w14:textId="77777777" w:rsidR="00C12B38" w:rsidRDefault="00000000">
      <w:pPr>
        <w:keepLines/>
        <w:pBdr>
          <w:left w:val="single" w:sz="16" w:space="7" w:color="235A61"/>
        </w:pBdr>
        <w:shd w:val="clear" w:color="auto" w:fill="F4F6F7"/>
        <w:spacing w:before="60" w:after="140" w:line="259" w:lineRule="auto"/>
        <w:ind w:left="102"/>
      </w:pPr>
      <w:r>
        <w:rPr>
          <w:rFonts w:cs="Noto Sans CJK SC"/>
          <w:sz w:val="17"/>
        </w:rPr>
        <w:t>queued → running → needs_review / completed</w:t>
      </w:r>
      <w:r>
        <w:rPr>
          <w:rFonts w:cs="Noto Sans CJK SC"/>
          <w:sz w:val="17"/>
        </w:rPr>
        <w:br/>
        <w:t>异常分支：failed / blocked / cancelled / interrupted</w:t>
      </w:r>
    </w:p>
    <w:p w14:paraId="33FBE13D" w14:textId="77777777" w:rsidR="00C12B38" w:rsidRDefault="00000000">
      <w:pPr>
        <w:rPr>
          <w:lang w:eastAsia="zh-CN"/>
        </w:rPr>
      </w:pPr>
      <w:r>
        <w:rPr>
          <w:rFonts w:cs="Noto Sans CJK SC"/>
        </w:rPr>
        <w:t>耗时操作返回 run_id，</w:t>
      </w:r>
      <w:proofErr w:type="spellStart"/>
      <w:r>
        <w:rPr>
          <w:rFonts w:cs="Noto Sans CJK SC"/>
        </w:rPr>
        <w:t>由前端轮询状态；本期不强制引入消息队列</w:t>
      </w:r>
      <w:proofErr w:type="spellEnd"/>
      <w:r>
        <w:rPr>
          <w:rFonts w:cs="Noto Sans CJK SC"/>
        </w:rPr>
        <w:t>。</w:t>
      </w:r>
      <w:r>
        <w:rPr>
          <w:rFonts w:cs="Noto Sans CJK SC"/>
          <w:lang w:eastAsia="zh-CN"/>
        </w:rPr>
        <w:t>业务后端保留任务状态，进程重启后把未完成任务标记 interrupted；由用户决定重试，不假装任务自动完成。AGH 会话恢复不等于业务更新已成功。</w:t>
      </w:r>
    </w:p>
    <w:p w14:paraId="60FC9DB3" w14:textId="77777777" w:rsidR="00C12B3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7.2 </w:t>
      </w:r>
      <w:r>
        <w:rPr>
          <w:lang w:eastAsia="zh-CN"/>
        </w:rPr>
        <w:t>幂等、隔离与资源控制</w:t>
      </w:r>
    </w:p>
    <w:p w14:paraId="563AD33D" w14:textId="77777777" w:rsidR="00C12B38" w:rsidRDefault="00000000">
      <w:pPr>
        <w:rPr>
          <w:lang w:eastAsia="zh-CN"/>
        </w:rPr>
      </w:pPr>
      <w:proofErr w:type="spellStart"/>
      <w:r>
        <w:rPr>
          <w:rFonts w:cs="Noto Sans CJK SC"/>
        </w:rPr>
        <w:t>上传和提交使用</w:t>
      </w:r>
      <w:proofErr w:type="spellEnd"/>
      <w:r>
        <w:rPr>
          <w:rFonts w:cs="Noto Sans CJK SC"/>
        </w:rPr>
        <w:t xml:space="preserve"> </w:t>
      </w:r>
      <w:proofErr w:type="spellStart"/>
      <w:r>
        <w:rPr>
          <w:rFonts w:cs="Noto Sans CJK SC"/>
        </w:rPr>
        <w:t>idempotency_key；事实提交附</w:t>
      </w:r>
      <w:proofErr w:type="spellEnd"/>
      <w:r>
        <w:rPr>
          <w:rFonts w:cs="Noto Sans CJK SC"/>
        </w:rPr>
        <w:t xml:space="preserve"> </w:t>
      </w:r>
      <w:proofErr w:type="spellStart"/>
      <w:r>
        <w:rPr>
          <w:rFonts w:cs="Noto Sans CJK SC"/>
        </w:rPr>
        <w:t>expected_version。每个运行绑定</w:t>
      </w:r>
      <w:proofErr w:type="spellEnd"/>
      <w:r>
        <w:rPr>
          <w:rFonts w:cs="Noto Sans CJK SC"/>
        </w:rPr>
        <w:t xml:space="preserve"> user_id、输入来源和权限范围，内部凭证由服务端签发。建议一用户一任务一 AGH </w:t>
      </w:r>
      <w:proofErr w:type="spellStart"/>
      <w:r>
        <w:rPr>
          <w:rFonts w:cs="Noto Sans CJK SC"/>
        </w:rPr>
        <w:t>会话，并从数据库装载受限上下文，避免共享长会话串档</w:t>
      </w:r>
      <w:proofErr w:type="spellEnd"/>
      <w:r>
        <w:rPr>
          <w:rFonts w:cs="Noto Sans CJK SC"/>
        </w:rPr>
        <w:t>。</w:t>
      </w:r>
      <w:r>
        <w:rPr>
          <w:rFonts w:cs="Noto Sans CJK SC"/>
          <w:lang w:eastAsia="zh-CN"/>
        </w:rPr>
        <w:t>模型步骤、工具超时、输出长度和费用设置上限。</w:t>
      </w:r>
    </w:p>
    <w:p w14:paraId="29C6A4A0" w14:textId="77777777" w:rsidR="00C12B38" w:rsidRDefault="00000000">
      <w:pPr>
        <w:keepLines/>
        <w:pBdr>
          <w:left w:val="single" w:sz="16" w:space="7" w:color="235A61"/>
        </w:pBdr>
        <w:shd w:val="clear" w:color="auto" w:fill="EDF4F4"/>
        <w:spacing w:before="100" w:after="140"/>
        <w:ind w:left="142" w:right="85"/>
        <w:rPr>
          <w:lang w:eastAsia="zh-CN"/>
        </w:rPr>
      </w:pPr>
      <w:r>
        <w:rPr>
          <w:rFonts w:cs="Noto Sans CJK SC"/>
          <w:sz w:val="18"/>
          <w:lang w:eastAsia="zh-CN"/>
        </w:rPr>
        <w:t>写入结果未知时先查回执与当前版本，再决定重试。停止任务不代表已撤销完成的更新；产品必须说明哪些变化已经生效、哪些尚未确认。</w:t>
      </w:r>
    </w:p>
    <w:p w14:paraId="44A66352" w14:textId="77777777" w:rsidR="00C12B38" w:rsidRDefault="00000000">
      <w:pPr>
        <w:spacing w:before="160"/>
        <w:rPr>
          <w:lang w:eastAsia="zh-CN"/>
        </w:rPr>
      </w:pPr>
      <w:r>
        <w:rPr>
          <w:rFonts w:cs="Noto Sans CJK SC"/>
          <w:color w:val="69757D"/>
          <w:sz w:val="18"/>
          <w:lang w:eastAsia="zh-CN"/>
        </w:rPr>
        <w:t>文件上限、任务预算、运行日志保留期： ________________________________________</w:t>
      </w:r>
    </w:p>
    <w:p w14:paraId="3E3D086C" w14:textId="77777777" w:rsidR="00C12B3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678E396" w14:textId="77777777" w:rsidR="00C12B38" w:rsidRDefault="00000000">
      <w:pPr>
        <w:pStyle w:val="1"/>
      </w:pPr>
      <w:bookmarkStart w:id="8" w:name="chapter_10"/>
      <w:proofErr w:type="gramStart"/>
      <w:r>
        <w:lastRenderedPageBreak/>
        <w:t>08  Agent</w:t>
      </w:r>
      <w:proofErr w:type="gramEnd"/>
      <w:r>
        <w:t xml:space="preserve"> </w:t>
      </w:r>
      <w:proofErr w:type="spellStart"/>
      <w:r>
        <w:t>设计与三条工作流</w:t>
      </w:r>
      <w:bookmarkEnd w:id="8"/>
      <w:proofErr w:type="spellEnd"/>
    </w:p>
    <w:p w14:paraId="26BFCEDB" w14:textId="77777777" w:rsidR="00C12B38" w:rsidRDefault="00000000">
      <w:pPr>
        <w:spacing w:after="200"/>
      </w:pPr>
      <w:r>
        <w:rPr>
          <w:rFonts w:cs="Noto Sans CJK SC"/>
          <w:color w:val="69757D"/>
          <w:sz w:val="18"/>
        </w:rPr>
        <w:t>一个主要 Agent，三条受控工作流；不以多 Agent 数量作为技术亮点。</w:t>
      </w:r>
    </w:p>
    <w:p w14:paraId="276F6779" w14:textId="77777777" w:rsidR="00C12B38" w:rsidRDefault="00000000">
      <w:pPr>
        <w:pStyle w:val="21"/>
      </w:pPr>
      <w:r>
        <w:t xml:space="preserve">8.1 </w:t>
      </w:r>
      <w:r>
        <w:t>统一执行原则</w:t>
      </w:r>
    </w:p>
    <w:p w14:paraId="77E16478" w14:textId="77777777" w:rsidR="00C12B38" w:rsidRDefault="00000000">
      <w:r>
        <w:rPr>
          <w:rFonts w:cs="Noto Sans CJK SC"/>
          <w:lang w:eastAsia="zh-CN"/>
        </w:rPr>
        <w:t>Agnes 负责理解表达、生成结构化候选和解释；确定性程序负责权限、模式校验、时间 / 单位检查、来源匹配和提交。工作流由 AGH 实际执行并记录；不允许生成一段虚假的工具调用日志作为证据。赛事要求 AGH 承载至少三个连续步骤，全部模型调用限于 Agnes。</w:t>
      </w:r>
      <w:r>
        <w:fldChar w:fldCharType="begin"/>
      </w:r>
      <w:r>
        <w:rPr>
          <w:lang w:eastAsia="zh-CN"/>
        </w:rPr>
        <w:instrText>HYPERLINK \l "source_S2" \h</w:instrText>
      </w:r>
      <w:r>
        <w:fldChar w:fldCharType="separate"/>
      </w:r>
      <w:r>
        <w:rPr>
          <w:color w:val="235A61"/>
        </w:rPr>
        <w:t>[S2]</w:t>
      </w:r>
      <w:r>
        <w:fldChar w:fldCharType="end"/>
      </w:r>
    </w:p>
    <w:tbl>
      <w:tblPr>
        <w:tblW w:w="0" w:type="auto"/>
        <w:jc w:val="center"/>
        <w:tblBorders>
          <w:top w:val="single" w:sz="4" w:space="0" w:color="DCE4E6"/>
          <w:left w:val="single" w:sz="4" w:space="0" w:color="DCE4E6"/>
          <w:bottom w:val="single" w:sz="4" w:space="0" w:color="DCE4E6"/>
          <w:right w:val="single" w:sz="4" w:space="0" w:color="DCE4E6"/>
          <w:insideH w:val="single" w:sz="4" w:space="0" w:color="DCE4E6"/>
          <w:insideV w:val="single" w:sz="4" w:space="0" w:color="DCE4E6"/>
        </w:tblBorders>
        <w:tblLayout w:type="fixed"/>
        <w:tblLook w:val="04A0" w:firstRow="1" w:lastRow="0" w:firstColumn="1" w:lastColumn="0" w:noHBand="0" w:noVBand="1"/>
      </w:tblPr>
      <w:tblGrid>
        <w:gridCol w:w="1685"/>
        <w:gridCol w:w="4982"/>
        <w:gridCol w:w="2966"/>
      </w:tblGrid>
      <w:tr w:rsidR="00C12B38" w14:paraId="3001A4B3" w14:textId="77777777">
        <w:trPr>
          <w:cantSplit/>
          <w:tblHeader/>
          <w:jc w:val="center"/>
        </w:trPr>
        <w:tc>
          <w:tcPr>
            <w:tcW w:w="1685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D855CB" w14:textId="77777777" w:rsidR="00C12B38" w:rsidRDefault="00000000">
            <w:pPr>
              <w:keepNext/>
              <w:spacing w:after="0" w:line="264" w:lineRule="auto"/>
            </w:pPr>
            <w:r>
              <w:rPr>
                <w:rFonts w:cs="Noto Sans CJK SC"/>
                <w:b/>
                <w:color w:val="235A61"/>
                <w:sz w:val="18"/>
              </w:rPr>
              <w:t>工作流</w:t>
            </w:r>
          </w:p>
        </w:tc>
        <w:tc>
          <w:tcPr>
            <w:tcW w:w="4982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600C83" w14:textId="77777777" w:rsidR="00C12B38" w:rsidRDefault="00000000">
            <w:pPr>
              <w:keepNext/>
              <w:spacing w:after="0" w:line="264" w:lineRule="auto"/>
            </w:pPr>
            <w:r>
              <w:rPr>
                <w:rFonts w:cs="Noto Sans CJK SC"/>
                <w:b/>
                <w:color w:val="235A61"/>
                <w:sz w:val="18"/>
              </w:rPr>
              <w:t>建议步骤</w:t>
            </w:r>
          </w:p>
        </w:tc>
        <w:tc>
          <w:tcPr>
            <w:tcW w:w="2966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CCC72C" w14:textId="77777777" w:rsidR="00C12B38" w:rsidRDefault="00000000">
            <w:pPr>
              <w:keepNext/>
              <w:spacing w:after="0" w:line="264" w:lineRule="auto"/>
            </w:pPr>
            <w:r>
              <w:rPr>
                <w:rFonts w:cs="Noto Sans CJK SC"/>
                <w:b/>
                <w:color w:val="235A61"/>
                <w:sz w:val="18"/>
              </w:rPr>
              <w:t>最终产物 / 反馈</w:t>
            </w:r>
          </w:p>
        </w:tc>
      </w:tr>
      <w:tr w:rsidR="00C12B38" w14:paraId="7A497724" w14:textId="77777777">
        <w:trPr>
          <w:cantSplit/>
          <w:jc w:val="center"/>
        </w:trPr>
        <w:tc>
          <w:tcPr>
            <w:tcW w:w="1685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1825F8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W1 日常记录</w:t>
            </w:r>
          </w:p>
        </w:tc>
        <w:tc>
          <w:tcPr>
            <w:tcW w:w="498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7564C0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解析输入 → 检索当前背景 → 提取候选 → 检测缺失 / 冲突 → 用户核对 → 后端提交</w:t>
            </w:r>
          </w:p>
        </w:tc>
        <w:tc>
          <w:tcPr>
            <w:tcW w:w="29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A6E26F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事实版本；仅针对必要缺口的追问；失败时保存原文</w:t>
            </w:r>
          </w:p>
        </w:tc>
      </w:tr>
      <w:tr w:rsidR="00C12B38" w14:paraId="7A551541" w14:textId="77777777">
        <w:trPr>
          <w:cantSplit/>
          <w:jc w:val="center"/>
        </w:trPr>
        <w:tc>
          <w:tcPr>
            <w:tcW w:w="1685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6C9078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 xml:space="preserve">W2 </w:t>
            </w:r>
            <w:proofErr w:type="spellStart"/>
            <w:r>
              <w:rPr>
                <w:rFonts w:cs="Noto Sans CJK SC"/>
                <w:sz w:val="18"/>
              </w:rPr>
              <w:t>就诊准备</w:t>
            </w:r>
            <w:proofErr w:type="spellEnd"/>
          </w:p>
        </w:tc>
        <w:tc>
          <w:tcPr>
            <w:tcW w:w="4982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EF42A8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安全检查 → 检索历史 → 确认当前主诉 → 查询核验目录 → 生成沟通卡 → 证据与边界校验</w:t>
            </w:r>
          </w:p>
        </w:tc>
        <w:tc>
          <w:tcPr>
            <w:tcW w:w="2966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DCF2A3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导医参考 + 沟通卡；目录不足时转人工导医，不猜科室</w:t>
            </w:r>
          </w:p>
        </w:tc>
      </w:tr>
      <w:tr w:rsidR="00C12B38" w14:paraId="128C4920" w14:textId="77777777">
        <w:trPr>
          <w:cantSplit/>
          <w:jc w:val="center"/>
        </w:trPr>
        <w:tc>
          <w:tcPr>
            <w:tcW w:w="1685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1D47BD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 xml:space="preserve">W3 </w:t>
            </w:r>
            <w:proofErr w:type="spellStart"/>
            <w:r>
              <w:rPr>
                <w:rFonts w:cs="Noto Sans CJK SC"/>
                <w:sz w:val="18"/>
              </w:rPr>
              <w:t>诊后更新</w:t>
            </w:r>
            <w:proofErr w:type="spellEnd"/>
          </w:p>
        </w:tc>
        <w:tc>
          <w:tcPr>
            <w:tcW w:w="498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55F181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提取资料 → 逐字段关联原文 → 比较旧画像 → 用户确认差异 → 提交 → 生成并校验医嘱事项</w:t>
            </w:r>
          </w:p>
        </w:tc>
        <w:tc>
          <w:tcPr>
            <w:tcW w:w="29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1EC585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更新后的画像；带医嘱出处的事项；不清楚的内容进入待咨询</w:t>
            </w:r>
          </w:p>
        </w:tc>
      </w:tr>
    </w:tbl>
    <w:p w14:paraId="2ADE00E1" w14:textId="77777777" w:rsidR="00C12B38" w:rsidRDefault="00C12B38">
      <w:pPr>
        <w:spacing w:after="0" w:line="120" w:lineRule="auto"/>
        <w:rPr>
          <w:lang w:eastAsia="zh-CN"/>
        </w:rPr>
      </w:pPr>
    </w:p>
    <w:p w14:paraId="21D490AE" w14:textId="77777777" w:rsidR="00C12B38" w:rsidRDefault="00000000">
      <w:pPr>
        <w:pStyle w:val="21"/>
      </w:pPr>
      <w:r>
        <w:t xml:space="preserve">8.2 </w:t>
      </w:r>
      <w:proofErr w:type="spellStart"/>
      <w:r>
        <w:t>项目自定义工具建议</w:t>
      </w:r>
      <w:proofErr w:type="spellEnd"/>
    </w:p>
    <w:p w14:paraId="72BF2DFD" w14:textId="209CC0C7" w:rsidR="00C12B38" w:rsidRDefault="00000000">
      <w:pPr>
        <w:rPr>
          <w:rFonts w:hint="eastAsia"/>
          <w:lang w:eastAsia="zh-CN"/>
        </w:rPr>
      </w:pPr>
      <w:r>
        <w:rPr>
          <w:rFonts w:cs="Noto Sans CJK SC"/>
        </w:rPr>
        <w:t>retrieve_health_context：只读检索相关事实。</w:t>
      </w:r>
      <w:r>
        <w:rPr>
          <w:rFonts w:cs="Noto Sans CJK SC"/>
        </w:rPr>
        <w:br/>
        <w:t>extract_document_text：受限文件解析，不运行文件内容。</w:t>
      </w:r>
      <w:r>
        <w:rPr>
          <w:rFonts w:cs="Noto Sans CJK SC"/>
        </w:rPr>
        <w:br/>
      </w:r>
      <w:proofErr w:type="spellStart"/>
      <w:r>
        <w:rPr>
          <w:rFonts w:cs="Noto Sans CJK SC"/>
        </w:rPr>
        <w:t>lookup_care_directory</w:t>
      </w:r>
      <w:proofErr w:type="spellEnd"/>
      <w:r>
        <w:rPr>
          <w:rFonts w:cs="Noto Sans CJK SC"/>
        </w:rPr>
        <w:t>：</w:t>
      </w:r>
      <w:proofErr w:type="spellStart"/>
      <w:r>
        <w:rPr>
          <w:rFonts w:cs="Noto Sans CJK SC"/>
        </w:rPr>
        <w:t>查询经过审阅的科室</w:t>
      </w:r>
      <w:proofErr w:type="spellEnd"/>
      <w:r>
        <w:rPr>
          <w:rFonts w:cs="Noto Sans CJK SC"/>
        </w:rPr>
        <w:t xml:space="preserve"> / </w:t>
      </w:r>
      <w:proofErr w:type="spellStart"/>
      <w:r>
        <w:rPr>
          <w:rFonts w:cs="Noto Sans CJK SC"/>
        </w:rPr>
        <w:t>就诊入口资料</w:t>
      </w:r>
      <w:proofErr w:type="spellEnd"/>
      <w:r>
        <w:rPr>
          <w:rFonts w:cs="Noto Sans CJK SC"/>
        </w:rPr>
        <w:t>。</w:t>
      </w:r>
      <w:r w:rsidR="00872650">
        <w:rPr>
          <w:rFonts w:cs="Noto Sans CJK SC" w:hint="eastAsia"/>
          <w:lang w:eastAsia="zh-CN"/>
        </w:rPr>
        <w:t>//</w:t>
      </w:r>
      <w:r w:rsidR="00872650">
        <w:rPr>
          <w:rFonts w:ascii="宋体" w:eastAsia="宋体" w:hAnsi="宋体" w:cs="宋体" w:hint="eastAsia"/>
          <w:lang w:eastAsia="zh-CN"/>
        </w:rPr>
        <w:t>不需要</w:t>
      </w:r>
      <w:r>
        <w:rPr>
          <w:rFonts w:cs="Noto Sans CJK SC"/>
          <w:lang w:eastAsia="zh-CN"/>
        </w:rPr>
        <w:br/>
      </w:r>
      <w:proofErr w:type="spellStart"/>
      <w:r>
        <w:rPr>
          <w:rFonts w:cs="Noto Sans CJK SC"/>
          <w:lang w:eastAsia="zh-CN"/>
        </w:rPr>
        <w:t>validate_fact_patch</w:t>
      </w:r>
      <w:proofErr w:type="spellEnd"/>
      <w:r>
        <w:rPr>
          <w:rFonts w:cs="Noto Sans CJK SC"/>
          <w:lang w:eastAsia="zh-CN"/>
        </w:rPr>
        <w:t xml:space="preserve"> / </w:t>
      </w:r>
      <w:proofErr w:type="spellStart"/>
      <w:r>
        <w:rPr>
          <w:rFonts w:cs="Noto Sans CJK SC"/>
          <w:lang w:eastAsia="zh-CN"/>
        </w:rPr>
        <w:t>validate_output</w:t>
      </w:r>
      <w:proofErr w:type="spellEnd"/>
      <w:r>
        <w:rPr>
          <w:rFonts w:cs="Noto Sans CJK SC"/>
          <w:lang w:eastAsia="zh-CN"/>
        </w:rPr>
        <w:t>：检查结构、来源和业务约束。</w:t>
      </w:r>
      <w:r w:rsidR="00872650">
        <w:rPr>
          <w:rFonts w:cs="Noto Sans CJK SC" w:hint="eastAsia"/>
          <w:lang w:eastAsia="zh-CN"/>
        </w:rPr>
        <w:t>//</w:t>
      </w:r>
      <w:r>
        <w:rPr>
          <w:rFonts w:cs="Noto Sans CJK SC"/>
          <w:lang w:eastAsia="zh-CN"/>
        </w:rPr>
        <w:br/>
      </w:r>
      <w:proofErr w:type="spellStart"/>
      <w:r>
        <w:rPr>
          <w:rFonts w:cs="Noto Sans CJK SC"/>
          <w:lang w:eastAsia="zh-CN"/>
        </w:rPr>
        <w:t>stage_profile_update</w:t>
      </w:r>
      <w:proofErr w:type="spellEnd"/>
      <w:r>
        <w:rPr>
          <w:rFonts w:cs="Noto Sans CJK SC"/>
          <w:lang w:eastAsia="zh-CN"/>
        </w:rPr>
        <w:t>：保存待核对更新，不直接提交已确认事实。</w:t>
      </w:r>
      <w:r w:rsidR="00872650">
        <w:rPr>
          <w:rFonts w:cs="Noto Sans CJK SC" w:hint="eastAsia"/>
          <w:lang w:eastAsia="zh-CN"/>
        </w:rPr>
        <w:t>//</w:t>
      </w:r>
      <w:r>
        <w:rPr>
          <w:rFonts w:cs="Noto Sans CJK SC"/>
          <w:lang w:eastAsia="zh-CN"/>
        </w:rPr>
        <w:br/>
      </w:r>
      <w:proofErr w:type="spellStart"/>
      <w:r>
        <w:rPr>
          <w:rFonts w:cs="Noto Sans CJK SC"/>
          <w:lang w:eastAsia="zh-CN"/>
        </w:rPr>
        <w:t>build_visit_brief</w:t>
      </w:r>
      <w:proofErr w:type="spellEnd"/>
      <w:r>
        <w:rPr>
          <w:rFonts w:cs="Noto Sans CJK SC"/>
          <w:lang w:eastAsia="zh-CN"/>
        </w:rPr>
        <w:t xml:space="preserve"> / </w:t>
      </w:r>
      <w:proofErr w:type="spellStart"/>
      <w:r>
        <w:rPr>
          <w:rFonts w:cs="Noto Sans CJK SC"/>
          <w:lang w:eastAsia="zh-CN"/>
        </w:rPr>
        <w:t>build_care_tasks</w:t>
      </w:r>
      <w:proofErr w:type="spellEnd"/>
      <w:r>
        <w:rPr>
          <w:rFonts w:cs="Noto Sans CJK SC"/>
          <w:lang w:eastAsia="zh-CN"/>
        </w:rPr>
        <w:t>：根据已确认来源组装产物。</w:t>
      </w:r>
      <w:r w:rsidR="00872650">
        <w:rPr>
          <w:rFonts w:cs="Noto Sans CJK SC" w:hint="eastAsia"/>
          <w:lang w:eastAsia="zh-CN"/>
        </w:rPr>
        <w:t>//</w:t>
      </w:r>
    </w:p>
    <w:p w14:paraId="2B542764" w14:textId="77777777" w:rsidR="00C12B38" w:rsidRDefault="00000000">
      <w:pPr>
        <w:rPr>
          <w:lang w:eastAsia="zh-CN"/>
        </w:rPr>
      </w:pPr>
      <w:r>
        <w:rPr>
          <w:rFonts w:cs="Noto Sans CJK SC"/>
          <w:color w:val="69757D"/>
          <w:sz w:val="17"/>
          <w:lang w:eastAsia="zh-CN"/>
        </w:rPr>
        <w:t>上述名称是本项目拟实现的工具，不是 AGH 自带接口。用户确认后的 commit 由业务后端执行；即使 Agent 提出提交请求，也必须验证真实用户确认凭证和目标版本。</w:t>
      </w:r>
    </w:p>
    <w:p w14:paraId="5677F122" w14:textId="77777777" w:rsidR="00C12B3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8.3 </w:t>
      </w:r>
      <w:r>
        <w:rPr>
          <w:lang w:eastAsia="zh-CN"/>
        </w:rPr>
        <w:t>安全与失败控制</w:t>
      </w:r>
    </w:p>
    <w:p w14:paraId="526A7BF8" w14:textId="77777777" w:rsidR="00C12B38" w:rsidRDefault="00000000">
      <w:pPr>
        <w:rPr>
          <w:lang w:eastAsia="zh-CN"/>
        </w:rPr>
      </w:pPr>
      <w:r>
        <w:rPr>
          <w:rFonts w:cs="Noto Sans CJK SC"/>
          <w:lang w:eastAsia="zh-CN"/>
        </w:rPr>
        <w:t>出现疑似紧急情况时中止普通导医流程并提示及时求助；安全模块失败时不得返回“无风险”。模型输出无来源、越过范围或格式无效，最多做两轮局部修复，仍失败则返回明确的待处理状态。语音 / 文档能力不可用时保留文字路径，不伪造转写或识别结果。</w:t>
      </w:r>
    </w:p>
    <w:p w14:paraId="5A22B208" w14:textId="77777777" w:rsidR="00C12B38" w:rsidRDefault="00000000">
      <w:pPr>
        <w:spacing w:before="160"/>
      </w:pPr>
      <w:proofErr w:type="spellStart"/>
      <w:r>
        <w:rPr>
          <w:rFonts w:cs="Noto Sans CJK SC"/>
          <w:color w:val="69757D"/>
          <w:sz w:val="18"/>
        </w:rPr>
        <w:t>各工作流</w:t>
      </w:r>
      <w:proofErr w:type="spellEnd"/>
      <w:r>
        <w:rPr>
          <w:rFonts w:cs="Noto Sans CJK SC"/>
          <w:color w:val="69757D"/>
          <w:sz w:val="18"/>
        </w:rPr>
        <w:t xml:space="preserve"> Skill </w:t>
      </w:r>
      <w:proofErr w:type="spellStart"/>
      <w:r>
        <w:rPr>
          <w:rFonts w:cs="Noto Sans CJK SC"/>
          <w:color w:val="69757D"/>
          <w:sz w:val="18"/>
        </w:rPr>
        <w:t>名称、Prompt</w:t>
      </w:r>
      <w:proofErr w:type="spellEnd"/>
      <w:r>
        <w:rPr>
          <w:rFonts w:cs="Noto Sans CJK SC"/>
          <w:color w:val="69757D"/>
          <w:sz w:val="18"/>
        </w:rPr>
        <w:t xml:space="preserve"> </w:t>
      </w:r>
      <w:proofErr w:type="spellStart"/>
      <w:r>
        <w:rPr>
          <w:rFonts w:cs="Noto Sans CJK SC"/>
          <w:color w:val="69757D"/>
          <w:sz w:val="18"/>
        </w:rPr>
        <w:t>版本与模型配置</w:t>
      </w:r>
      <w:proofErr w:type="spellEnd"/>
      <w:r>
        <w:rPr>
          <w:rFonts w:cs="Noto Sans CJK SC"/>
          <w:color w:val="69757D"/>
          <w:sz w:val="18"/>
        </w:rPr>
        <w:t>： ________________________________________</w:t>
      </w:r>
    </w:p>
    <w:p w14:paraId="0014CE0D" w14:textId="77777777" w:rsidR="00C12B38" w:rsidRDefault="00000000">
      <w:r>
        <w:br w:type="page"/>
      </w:r>
    </w:p>
    <w:p w14:paraId="393186D7" w14:textId="77777777" w:rsidR="00C12B38" w:rsidRDefault="00000000">
      <w:pPr>
        <w:pStyle w:val="1"/>
      </w:pPr>
      <w:bookmarkStart w:id="9" w:name="chapter_11"/>
      <w:r>
        <w:lastRenderedPageBreak/>
        <w:t xml:space="preserve">09  </w:t>
      </w:r>
      <w:r>
        <w:t>接口与前后端协作契约</w:t>
      </w:r>
      <w:bookmarkEnd w:id="9"/>
    </w:p>
    <w:p w14:paraId="3C0EAFD6" w14:textId="77777777" w:rsidR="00C12B38" w:rsidRDefault="00000000">
      <w:pPr>
        <w:spacing w:after="200"/>
      </w:pPr>
      <w:r>
        <w:rPr>
          <w:rFonts w:cs="Noto Sans CJK SC"/>
          <w:color w:val="69757D"/>
          <w:sz w:val="18"/>
        </w:rPr>
        <w:t>以下为本项目建议 REST API，不是 AGH 原生接口；最终以仓库中的 OpenAPI 为准。</w:t>
      </w:r>
    </w:p>
    <w:tbl>
      <w:tblPr>
        <w:tblW w:w="0" w:type="auto"/>
        <w:jc w:val="center"/>
        <w:tblBorders>
          <w:top w:val="single" w:sz="4" w:space="0" w:color="DCE4E6"/>
          <w:left w:val="single" w:sz="4" w:space="0" w:color="DCE4E6"/>
          <w:bottom w:val="single" w:sz="4" w:space="0" w:color="DCE4E6"/>
          <w:right w:val="single" w:sz="4" w:space="0" w:color="DCE4E6"/>
          <w:insideH w:val="single" w:sz="4" w:space="0" w:color="DCE4E6"/>
          <w:insideV w:val="single" w:sz="4" w:space="0" w:color="DCE4E6"/>
        </w:tblBorders>
        <w:tblLayout w:type="fixed"/>
        <w:tblLook w:val="04A0" w:firstRow="1" w:lastRow="0" w:firstColumn="1" w:lastColumn="0" w:noHBand="0" w:noVBand="1"/>
      </w:tblPr>
      <w:tblGrid>
        <w:gridCol w:w="4104"/>
        <w:gridCol w:w="2678"/>
        <w:gridCol w:w="2851"/>
      </w:tblGrid>
      <w:tr w:rsidR="00C12B38" w14:paraId="060585D7" w14:textId="77777777">
        <w:trPr>
          <w:cantSplit/>
          <w:tblHeader/>
          <w:jc w:val="center"/>
        </w:trPr>
        <w:tc>
          <w:tcPr>
            <w:tcW w:w="4104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7C8208" w14:textId="77777777" w:rsidR="00C12B38" w:rsidRDefault="00000000">
            <w:pPr>
              <w:keepNext/>
              <w:spacing w:after="0" w:line="264" w:lineRule="auto"/>
            </w:pPr>
            <w:r>
              <w:rPr>
                <w:rFonts w:cs="Noto Sans CJK SC"/>
                <w:b/>
                <w:color w:val="235A61"/>
                <w:sz w:val="18"/>
              </w:rPr>
              <w:t>编号 / 方法与路径</w:t>
            </w:r>
          </w:p>
        </w:tc>
        <w:tc>
          <w:tcPr>
            <w:tcW w:w="2678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9525DA" w14:textId="77777777" w:rsidR="00C12B38" w:rsidRDefault="00000000">
            <w:pPr>
              <w:keepNext/>
              <w:spacing w:after="0" w:line="264" w:lineRule="auto"/>
            </w:pPr>
            <w:r>
              <w:rPr>
                <w:rFonts w:cs="Noto Sans CJK SC"/>
                <w:b/>
                <w:color w:val="235A61"/>
                <w:sz w:val="18"/>
              </w:rPr>
              <w:t>输入要点</w:t>
            </w:r>
          </w:p>
        </w:tc>
        <w:tc>
          <w:tcPr>
            <w:tcW w:w="2851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D9F7D5" w14:textId="77777777" w:rsidR="00C12B38" w:rsidRDefault="00000000">
            <w:pPr>
              <w:keepNext/>
              <w:spacing w:after="0" w:line="264" w:lineRule="auto"/>
            </w:pPr>
            <w:r>
              <w:rPr>
                <w:rFonts w:cs="Noto Sans CJK SC"/>
                <w:b/>
                <w:color w:val="235A61"/>
                <w:sz w:val="18"/>
              </w:rPr>
              <w:t>输出 / 行为</w:t>
            </w:r>
          </w:p>
        </w:tc>
      </w:tr>
      <w:tr w:rsidR="00C12B38" w14:paraId="15879D18" w14:textId="77777777">
        <w:trPr>
          <w:cantSplit/>
          <w:jc w:val="center"/>
        </w:trPr>
        <w:tc>
          <w:tcPr>
            <w:tcW w:w="410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EC4C52" w14:textId="77777777" w:rsidR="00C12B38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rFonts w:cs="Noto Sans CJK SC"/>
                <w:sz w:val="18"/>
              </w:rPr>
              <w:t>API01 POST /</w:t>
            </w:r>
            <w:proofErr w:type="spellStart"/>
            <w:r>
              <w:rPr>
                <w:rFonts w:cs="Noto Sans CJK SC"/>
                <w:sz w:val="18"/>
              </w:rPr>
              <w:t>api</w:t>
            </w:r>
            <w:proofErr w:type="spellEnd"/>
            <w:r>
              <w:rPr>
                <w:rFonts w:cs="Noto Sans CJK SC"/>
                <w:sz w:val="18"/>
              </w:rPr>
              <w:t>/entries</w:t>
            </w:r>
          </w:p>
        </w:tc>
        <w:tc>
          <w:tcPr>
            <w:tcW w:w="267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3896A5" w14:textId="77777777" w:rsidR="00C12B38" w:rsidRDefault="00000000">
            <w:pPr>
              <w:spacing w:after="0" w:line="264" w:lineRule="auto"/>
            </w:pPr>
            <w:proofErr w:type="spellStart"/>
            <w:r>
              <w:rPr>
                <w:rFonts w:cs="Noto Sans CJK SC"/>
                <w:sz w:val="18"/>
              </w:rPr>
              <w:t>text、input_mode、occurred_at、idempotency_key</w:t>
            </w:r>
            <w:proofErr w:type="spellEnd"/>
          </w:p>
        </w:tc>
        <w:tc>
          <w:tcPr>
            <w:tcW w:w="285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F7FBE8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entry_id + run_id；先保存原文</w:t>
            </w:r>
          </w:p>
        </w:tc>
      </w:tr>
      <w:tr w:rsidR="00C12B38" w14:paraId="5A5EFA7B" w14:textId="77777777">
        <w:trPr>
          <w:cantSplit/>
          <w:jc w:val="center"/>
        </w:trPr>
        <w:tc>
          <w:tcPr>
            <w:tcW w:w="4104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A262D6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API02 POST /api/transcriptions</w:t>
            </w:r>
          </w:p>
        </w:tc>
        <w:tc>
          <w:tcPr>
            <w:tcW w:w="267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B6594D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audio；仅在能力获准且可用时开放</w:t>
            </w:r>
          </w:p>
        </w:tc>
        <w:tc>
          <w:tcPr>
            <w:tcW w:w="2851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8CA33C" w14:textId="77777777" w:rsidR="00C12B38" w:rsidRDefault="00000000">
            <w:pPr>
              <w:spacing w:after="0" w:line="264" w:lineRule="auto"/>
            </w:pPr>
            <w:proofErr w:type="spellStart"/>
            <w:r>
              <w:rPr>
                <w:rFonts w:cs="Noto Sans CJK SC"/>
                <w:sz w:val="18"/>
              </w:rPr>
              <w:t>可编辑</w:t>
            </w:r>
            <w:proofErr w:type="spellEnd"/>
            <w:r>
              <w:rPr>
                <w:rFonts w:cs="Noto Sans CJK SC"/>
                <w:sz w:val="18"/>
              </w:rPr>
              <w:t xml:space="preserve"> transcript + </w:t>
            </w:r>
            <w:proofErr w:type="spellStart"/>
            <w:r>
              <w:rPr>
                <w:rFonts w:cs="Noto Sans CJK SC"/>
                <w:sz w:val="18"/>
              </w:rPr>
              <w:t>待核对片段</w:t>
            </w:r>
            <w:proofErr w:type="spellEnd"/>
          </w:p>
        </w:tc>
      </w:tr>
      <w:tr w:rsidR="00C12B38" w14:paraId="1DB08884" w14:textId="77777777">
        <w:trPr>
          <w:cantSplit/>
          <w:jc w:val="center"/>
        </w:trPr>
        <w:tc>
          <w:tcPr>
            <w:tcW w:w="410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BC17AE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API03 GET /api/timeline</w:t>
            </w:r>
          </w:p>
        </w:tc>
        <w:tc>
          <w:tcPr>
            <w:tcW w:w="267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E51D44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时间范围、episode_id、游标</w:t>
            </w:r>
          </w:p>
        </w:tc>
        <w:tc>
          <w:tcPr>
            <w:tcW w:w="285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A0963E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用户范围内的事件与来源状态</w:t>
            </w:r>
          </w:p>
        </w:tc>
      </w:tr>
      <w:tr w:rsidR="00C12B38" w14:paraId="323A0952" w14:textId="77777777">
        <w:trPr>
          <w:cantSplit/>
          <w:jc w:val="center"/>
        </w:trPr>
        <w:tc>
          <w:tcPr>
            <w:tcW w:w="4104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71E814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API04 GET /</w:t>
            </w:r>
            <w:proofErr w:type="spellStart"/>
            <w:r>
              <w:rPr>
                <w:rFonts w:cs="Noto Sans CJK SC"/>
                <w:sz w:val="18"/>
              </w:rPr>
              <w:t>api</w:t>
            </w:r>
            <w:proofErr w:type="spellEnd"/>
            <w:r>
              <w:rPr>
                <w:rFonts w:cs="Noto Sans CJK SC"/>
                <w:sz w:val="18"/>
              </w:rPr>
              <w:t>/profile</w:t>
            </w:r>
          </w:p>
        </w:tc>
        <w:tc>
          <w:tcPr>
            <w:tcW w:w="267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E0FC9D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视图范围</w:t>
            </w:r>
          </w:p>
        </w:tc>
        <w:tc>
          <w:tcPr>
            <w:tcW w:w="2851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47F977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当前事实、版本、待核对与冲突</w:t>
            </w:r>
          </w:p>
        </w:tc>
      </w:tr>
      <w:tr w:rsidR="00C12B38" w14:paraId="0342A8AA" w14:textId="77777777">
        <w:trPr>
          <w:cantSplit/>
          <w:jc w:val="center"/>
        </w:trPr>
        <w:tc>
          <w:tcPr>
            <w:tcW w:w="410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846661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API05 POST /</w:t>
            </w:r>
            <w:proofErr w:type="spellStart"/>
            <w:r>
              <w:rPr>
                <w:rFonts w:cs="Noto Sans CJK SC"/>
                <w:sz w:val="18"/>
              </w:rPr>
              <w:t>api</w:t>
            </w:r>
            <w:proofErr w:type="spellEnd"/>
            <w:r>
              <w:rPr>
                <w:rFonts w:cs="Noto Sans CJK SC"/>
                <w:sz w:val="18"/>
              </w:rPr>
              <w:t>/fact-changes/{id}/confirm</w:t>
            </w:r>
          </w:p>
        </w:tc>
        <w:tc>
          <w:tcPr>
            <w:tcW w:w="267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587E0B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选择结果、expected_version、幂等键</w:t>
            </w:r>
          </w:p>
        </w:tc>
        <w:tc>
          <w:tcPr>
            <w:tcW w:w="285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E82791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新版本；关联产物标记过期</w:t>
            </w:r>
          </w:p>
        </w:tc>
      </w:tr>
      <w:tr w:rsidR="00C12B38" w14:paraId="5532A637" w14:textId="77777777">
        <w:trPr>
          <w:cantSplit/>
          <w:jc w:val="center"/>
        </w:trPr>
        <w:tc>
          <w:tcPr>
            <w:tcW w:w="4104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4D4412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API06 POST /</w:t>
            </w:r>
            <w:proofErr w:type="spellStart"/>
            <w:r>
              <w:rPr>
                <w:rFonts w:cs="Noto Sans CJK SC"/>
                <w:sz w:val="18"/>
              </w:rPr>
              <w:t>api</w:t>
            </w:r>
            <w:proofErr w:type="spellEnd"/>
            <w:r>
              <w:rPr>
                <w:rFonts w:cs="Noto Sans CJK SC"/>
                <w:sz w:val="18"/>
              </w:rPr>
              <w:t>/visit-preparations</w:t>
            </w:r>
          </w:p>
        </w:tc>
        <w:tc>
          <w:tcPr>
            <w:tcW w:w="267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3936DD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当前不适、选定记录、试点目录</w:t>
            </w:r>
          </w:p>
        </w:tc>
        <w:tc>
          <w:tcPr>
            <w:tcW w:w="2851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FAA257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proofErr w:type="spellStart"/>
            <w:r>
              <w:rPr>
                <w:rFonts w:cs="Noto Sans CJK SC"/>
                <w:sz w:val="18"/>
                <w:lang w:eastAsia="zh-CN"/>
              </w:rPr>
              <w:t>run_id</w:t>
            </w:r>
            <w:proofErr w:type="spellEnd"/>
            <w:r>
              <w:rPr>
                <w:rFonts w:cs="Noto Sans CJK SC"/>
                <w:sz w:val="18"/>
                <w:lang w:eastAsia="zh-CN"/>
              </w:rPr>
              <w:t>；最终返回沟通卡与导医参考</w:t>
            </w:r>
          </w:p>
        </w:tc>
      </w:tr>
      <w:tr w:rsidR="00C12B38" w14:paraId="29750A62" w14:textId="77777777">
        <w:trPr>
          <w:cantSplit/>
          <w:jc w:val="center"/>
        </w:trPr>
        <w:tc>
          <w:tcPr>
            <w:tcW w:w="410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1F782E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API07 POST /</w:t>
            </w:r>
            <w:proofErr w:type="spellStart"/>
            <w:r>
              <w:rPr>
                <w:rFonts w:cs="Noto Sans CJK SC"/>
                <w:sz w:val="18"/>
              </w:rPr>
              <w:t>api</w:t>
            </w:r>
            <w:proofErr w:type="spellEnd"/>
            <w:r>
              <w:rPr>
                <w:rFonts w:cs="Noto Sans CJK SC"/>
                <w:sz w:val="18"/>
              </w:rPr>
              <w:t>/documents</w:t>
            </w:r>
          </w:p>
        </w:tc>
        <w:tc>
          <w:tcPr>
            <w:tcW w:w="267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523B47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文件、资料日期、授权范围</w:t>
            </w:r>
          </w:p>
        </w:tc>
        <w:tc>
          <w:tcPr>
            <w:tcW w:w="285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B8DFF9" w14:textId="77777777" w:rsidR="00C12B38" w:rsidRDefault="00000000">
            <w:pPr>
              <w:spacing w:after="0" w:line="264" w:lineRule="auto"/>
            </w:pPr>
            <w:proofErr w:type="spellStart"/>
            <w:r>
              <w:rPr>
                <w:rFonts w:cs="Noto Sans CJK SC"/>
                <w:sz w:val="18"/>
              </w:rPr>
              <w:t>document_id</w:t>
            </w:r>
            <w:proofErr w:type="spellEnd"/>
            <w:r>
              <w:rPr>
                <w:rFonts w:cs="Noto Sans CJK SC"/>
                <w:sz w:val="18"/>
              </w:rPr>
              <w:t xml:space="preserve"> + </w:t>
            </w:r>
            <w:proofErr w:type="spellStart"/>
            <w:r>
              <w:rPr>
                <w:rFonts w:cs="Noto Sans CJK SC"/>
                <w:sz w:val="18"/>
              </w:rPr>
              <w:t>run_id；原文提取结果</w:t>
            </w:r>
            <w:proofErr w:type="spellEnd"/>
          </w:p>
        </w:tc>
      </w:tr>
      <w:tr w:rsidR="00C12B38" w14:paraId="7CEFD3CA" w14:textId="77777777">
        <w:trPr>
          <w:cantSplit/>
          <w:jc w:val="center"/>
        </w:trPr>
        <w:tc>
          <w:tcPr>
            <w:tcW w:w="4104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1C0A8D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API08 GET /api/care-tasks</w:t>
            </w:r>
          </w:p>
        </w:tc>
        <w:tc>
          <w:tcPr>
            <w:tcW w:w="267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CD787E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状态、问题事件</w:t>
            </w:r>
          </w:p>
        </w:tc>
        <w:tc>
          <w:tcPr>
            <w:tcW w:w="2851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947F99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已确认医嘱事项与来源</w:t>
            </w:r>
          </w:p>
        </w:tc>
      </w:tr>
      <w:tr w:rsidR="00C12B38" w14:paraId="7946136E" w14:textId="77777777">
        <w:trPr>
          <w:cantSplit/>
          <w:jc w:val="center"/>
        </w:trPr>
        <w:tc>
          <w:tcPr>
            <w:tcW w:w="410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9CE9F7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API09 PATCH /</w:t>
            </w:r>
            <w:proofErr w:type="spellStart"/>
            <w:r>
              <w:rPr>
                <w:rFonts w:cs="Noto Sans CJK SC"/>
                <w:sz w:val="18"/>
              </w:rPr>
              <w:t>api</w:t>
            </w:r>
            <w:proofErr w:type="spellEnd"/>
            <w:r>
              <w:rPr>
                <w:rFonts w:cs="Noto Sans CJK SC"/>
                <w:sz w:val="18"/>
              </w:rPr>
              <w:t>/care-tasks/{id}</w:t>
            </w:r>
          </w:p>
        </w:tc>
        <w:tc>
          <w:tcPr>
            <w:tcW w:w="267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C86CB0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完成 / 暂停 / 用户反馈</w:t>
            </w:r>
          </w:p>
        </w:tc>
        <w:tc>
          <w:tcPr>
            <w:tcW w:w="285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FE927A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更新事项；反馈作为新的记录线索</w:t>
            </w:r>
          </w:p>
        </w:tc>
      </w:tr>
      <w:tr w:rsidR="00C12B38" w14:paraId="44AD3B67" w14:textId="77777777">
        <w:trPr>
          <w:cantSplit/>
          <w:jc w:val="center"/>
        </w:trPr>
        <w:tc>
          <w:tcPr>
            <w:tcW w:w="4104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645D3F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API10 GET /</w:t>
            </w:r>
            <w:proofErr w:type="spellStart"/>
            <w:r>
              <w:rPr>
                <w:rFonts w:cs="Noto Sans CJK SC"/>
                <w:sz w:val="18"/>
              </w:rPr>
              <w:t>api</w:t>
            </w:r>
            <w:proofErr w:type="spellEnd"/>
            <w:r>
              <w:rPr>
                <w:rFonts w:cs="Noto Sans CJK SC"/>
                <w:sz w:val="18"/>
              </w:rPr>
              <w:t>/runs/{id}</w:t>
            </w:r>
          </w:p>
        </w:tc>
        <w:tc>
          <w:tcPr>
            <w:tcW w:w="267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59FE25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服务端认证的任务归属</w:t>
            </w:r>
          </w:p>
        </w:tc>
        <w:tc>
          <w:tcPr>
            <w:tcW w:w="2851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77BD7E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状态、阶段、可重试错误、结果引用</w:t>
            </w:r>
          </w:p>
        </w:tc>
      </w:tr>
      <w:tr w:rsidR="00C12B38" w14:paraId="51EFE8ED" w14:textId="77777777">
        <w:trPr>
          <w:cantSplit/>
          <w:jc w:val="center"/>
        </w:trPr>
        <w:tc>
          <w:tcPr>
            <w:tcW w:w="410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CCB3D6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 xml:space="preserve">API11 </w:t>
            </w:r>
            <w:proofErr w:type="spellStart"/>
            <w:r>
              <w:rPr>
                <w:rFonts w:cs="Noto Sans CJK SC"/>
                <w:sz w:val="18"/>
              </w:rPr>
              <w:t>数据权利接口</w:t>
            </w:r>
            <w:proofErr w:type="spellEnd"/>
          </w:p>
        </w:tc>
        <w:tc>
          <w:tcPr>
            <w:tcW w:w="267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1BF546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GET /api/export；DELETE /api/data/{id}</w:t>
            </w:r>
          </w:p>
        </w:tc>
        <w:tc>
          <w:tcPr>
            <w:tcW w:w="285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9D8B25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下载已确认内容；返回删除处理任务</w:t>
            </w:r>
          </w:p>
        </w:tc>
      </w:tr>
    </w:tbl>
    <w:p w14:paraId="7BC7A7CE" w14:textId="77777777" w:rsidR="00C12B38" w:rsidRDefault="00C12B38">
      <w:pPr>
        <w:spacing w:after="0" w:line="120" w:lineRule="auto"/>
        <w:rPr>
          <w:lang w:eastAsia="zh-CN"/>
        </w:rPr>
      </w:pPr>
    </w:p>
    <w:p w14:paraId="357D96A1" w14:textId="77777777" w:rsidR="00C12B3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9.1 </w:t>
      </w:r>
      <w:r>
        <w:rPr>
          <w:lang w:eastAsia="zh-CN"/>
        </w:rPr>
        <w:t>统一返回的最小字段（格式示意）</w:t>
      </w:r>
    </w:p>
    <w:p w14:paraId="2E085DA7" w14:textId="77777777" w:rsidR="00C12B38" w:rsidRDefault="00000000">
      <w:pPr>
        <w:keepLines/>
        <w:pBdr>
          <w:left w:val="single" w:sz="16" w:space="7" w:color="235A61"/>
        </w:pBdr>
        <w:shd w:val="clear" w:color="auto" w:fill="F4F6F7"/>
        <w:spacing w:before="60" w:after="140" w:line="259" w:lineRule="auto"/>
        <w:ind w:left="102"/>
      </w:pPr>
      <w:r>
        <w:rPr>
          <w:rFonts w:cs="Noto Sans CJK SC"/>
          <w:sz w:val="17"/>
        </w:rPr>
        <w:t>{</w:t>
      </w:r>
      <w:r>
        <w:rPr>
          <w:rFonts w:cs="Noto Sans CJK SC"/>
          <w:sz w:val="17"/>
        </w:rPr>
        <w:br/>
        <w:t xml:space="preserve">  "</w:t>
      </w:r>
      <w:proofErr w:type="spellStart"/>
      <w:r>
        <w:rPr>
          <w:rFonts w:cs="Noto Sans CJK SC"/>
          <w:sz w:val="17"/>
        </w:rPr>
        <w:t>run_id</w:t>
      </w:r>
      <w:proofErr w:type="spellEnd"/>
      <w:r>
        <w:rPr>
          <w:rFonts w:cs="Noto Sans CJK SC"/>
          <w:sz w:val="17"/>
        </w:rPr>
        <w:t>": "run_demo_001", "status": "</w:t>
      </w:r>
      <w:proofErr w:type="spellStart"/>
      <w:r>
        <w:rPr>
          <w:rFonts w:cs="Noto Sans CJK SC"/>
          <w:sz w:val="17"/>
        </w:rPr>
        <w:t>needs_review</w:t>
      </w:r>
      <w:proofErr w:type="spellEnd"/>
      <w:r>
        <w:rPr>
          <w:rFonts w:cs="Noto Sans CJK SC"/>
          <w:sz w:val="17"/>
        </w:rPr>
        <w:t>",</w:t>
      </w:r>
      <w:r>
        <w:rPr>
          <w:rFonts w:cs="Noto Sans CJK SC"/>
          <w:sz w:val="17"/>
        </w:rPr>
        <w:br/>
        <w:t xml:space="preserve">  "</w:t>
      </w:r>
      <w:proofErr w:type="spellStart"/>
      <w:r>
        <w:rPr>
          <w:rFonts w:cs="Noto Sans CJK SC"/>
          <w:sz w:val="17"/>
        </w:rPr>
        <w:t>result_ref</w:t>
      </w:r>
      <w:proofErr w:type="spellEnd"/>
      <w:r>
        <w:rPr>
          <w:rFonts w:cs="Noto Sans CJK SC"/>
          <w:sz w:val="17"/>
        </w:rPr>
        <w:t>": "change_demo_001",</w:t>
      </w:r>
      <w:r>
        <w:rPr>
          <w:rFonts w:cs="Noto Sans CJK SC"/>
          <w:sz w:val="17"/>
        </w:rPr>
        <w:br/>
        <w:t xml:space="preserve">  "source_ids": ["entry_demo_001"], "profile_version": 3,</w:t>
      </w:r>
      <w:r>
        <w:rPr>
          <w:rFonts w:cs="Noto Sans CJK SC"/>
          <w:sz w:val="17"/>
        </w:rPr>
        <w:br/>
        <w:t xml:space="preserve">  "warnings": ["日期仍需核对"], "error": null</w:t>
      </w:r>
      <w:r>
        <w:rPr>
          <w:rFonts w:cs="Noto Sans CJK SC"/>
          <w:sz w:val="17"/>
        </w:rPr>
        <w:br/>
        <w:t>}</w:t>
      </w:r>
    </w:p>
    <w:p w14:paraId="11FDAE3B" w14:textId="77777777" w:rsidR="00C12B3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9.2 </w:t>
      </w:r>
      <w:r>
        <w:rPr>
          <w:lang w:eastAsia="zh-CN"/>
        </w:rPr>
        <w:t>共同约定</w:t>
      </w:r>
    </w:p>
    <w:p w14:paraId="4C11C9C0" w14:textId="77777777" w:rsidR="00C12B38" w:rsidRDefault="00000000">
      <w:pPr>
        <w:rPr>
          <w:lang w:eastAsia="zh-CN"/>
        </w:rPr>
      </w:pPr>
      <w:r>
        <w:rPr>
          <w:rFonts w:cs="Noto Sans CJK SC"/>
          <w:lang w:eastAsia="zh-CN"/>
        </w:rPr>
        <w:t>时间字段使用带时区的 ISO 8601；界面按用户时区显示。未知值为 null，不用 0 或空字符串冒充。事实接口同时返回来源和确认状态。HTTP 202 表示已接收而非已完成；409 表示版本冲突；文件无文本、能力未启用和安全中止使用可区分错误码。</w:t>
      </w:r>
    </w:p>
    <w:p w14:paraId="6175AD0E" w14:textId="77777777" w:rsidR="00C12B38" w:rsidRDefault="00000000">
      <w:pPr>
        <w:rPr>
          <w:lang w:eastAsia="zh-CN"/>
        </w:rPr>
      </w:pPr>
      <w:proofErr w:type="spellStart"/>
      <w:r>
        <w:rPr>
          <w:rFonts w:cs="Noto Sans CJK SC"/>
          <w:color w:val="69757D"/>
          <w:sz w:val="17"/>
        </w:rPr>
        <w:t>补充操作：POST</w:t>
      </w:r>
      <w:proofErr w:type="spellEnd"/>
      <w:r>
        <w:rPr>
          <w:rFonts w:cs="Noto Sans CJK SC"/>
          <w:color w:val="69757D"/>
          <w:sz w:val="17"/>
        </w:rPr>
        <w:t xml:space="preserve"> /</w:t>
      </w:r>
      <w:proofErr w:type="spellStart"/>
      <w:r>
        <w:rPr>
          <w:rFonts w:cs="Noto Sans CJK SC"/>
          <w:color w:val="69757D"/>
          <w:sz w:val="17"/>
        </w:rPr>
        <w:t>api</w:t>
      </w:r>
      <w:proofErr w:type="spellEnd"/>
      <w:r>
        <w:rPr>
          <w:rFonts w:cs="Noto Sans CJK SC"/>
          <w:color w:val="69757D"/>
          <w:sz w:val="17"/>
        </w:rPr>
        <w:t xml:space="preserve">/facts/{id}/change-requests </w:t>
      </w:r>
      <w:proofErr w:type="spellStart"/>
      <w:r>
        <w:rPr>
          <w:rFonts w:cs="Noto Sans CJK SC"/>
          <w:color w:val="69757D"/>
          <w:sz w:val="17"/>
        </w:rPr>
        <w:t>发起更正；GET</w:t>
      </w:r>
      <w:proofErr w:type="spellEnd"/>
      <w:r>
        <w:rPr>
          <w:rFonts w:cs="Noto Sans CJK SC"/>
          <w:color w:val="69757D"/>
          <w:sz w:val="17"/>
        </w:rPr>
        <w:t xml:space="preserve"> /</w:t>
      </w:r>
      <w:proofErr w:type="spellStart"/>
      <w:r>
        <w:rPr>
          <w:rFonts w:cs="Noto Sans CJK SC"/>
          <w:color w:val="69757D"/>
          <w:sz w:val="17"/>
        </w:rPr>
        <w:t>api</w:t>
      </w:r>
      <w:proofErr w:type="spellEnd"/>
      <w:r>
        <w:rPr>
          <w:rFonts w:cs="Noto Sans CJK SC"/>
          <w:color w:val="69757D"/>
          <w:sz w:val="17"/>
        </w:rPr>
        <w:t xml:space="preserve">/results/{id} 读取产物；POST /api/runs/{id}/cancel 取消任务；GET /api/consents 与 PATCH /api/consents </w:t>
      </w:r>
      <w:proofErr w:type="spellStart"/>
      <w:r>
        <w:rPr>
          <w:rFonts w:cs="Noto Sans CJK SC"/>
          <w:color w:val="69757D"/>
          <w:sz w:val="17"/>
        </w:rPr>
        <w:t>管理授权</w:t>
      </w:r>
      <w:proofErr w:type="spellEnd"/>
      <w:r>
        <w:rPr>
          <w:rFonts w:cs="Noto Sans CJK SC"/>
          <w:color w:val="69757D"/>
          <w:sz w:val="17"/>
        </w:rPr>
        <w:t>。</w:t>
      </w:r>
      <w:r>
        <w:rPr>
          <w:rFonts w:cs="Noto Sans CJK SC"/>
          <w:color w:val="69757D"/>
          <w:sz w:val="17"/>
          <w:lang w:eastAsia="zh-CN"/>
        </w:rPr>
        <w:t>全部校验用户归属。开发可用 Mock 联调，提交须区分模拟与真实执行。</w:t>
      </w:r>
    </w:p>
    <w:p w14:paraId="7A7CD7E9" w14:textId="77777777" w:rsidR="00C12B38" w:rsidRDefault="00000000">
      <w:pPr>
        <w:spacing w:before="160"/>
        <w:rPr>
          <w:lang w:eastAsia="zh-CN"/>
        </w:rPr>
      </w:pPr>
      <w:r>
        <w:rPr>
          <w:rFonts w:cs="Noto Sans CJK SC"/>
          <w:color w:val="69757D"/>
          <w:sz w:val="18"/>
          <w:lang w:eastAsia="zh-CN"/>
        </w:rPr>
        <w:t>最终字段、错误码与接口版本： ________________________________________</w:t>
      </w:r>
    </w:p>
    <w:p w14:paraId="22740014" w14:textId="77777777" w:rsidR="00C12B3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733D176" w14:textId="77777777" w:rsidR="00C12B38" w:rsidRDefault="00000000">
      <w:pPr>
        <w:pStyle w:val="1"/>
        <w:rPr>
          <w:lang w:eastAsia="zh-CN"/>
        </w:rPr>
      </w:pPr>
      <w:bookmarkStart w:id="10" w:name="chapter_12"/>
      <w:r>
        <w:rPr>
          <w:lang w:eastAsia="zh-CN"/>
        </w:rPr>
        <w:lastRenderedPageBreak/>
        <w:t xml:space="preserve">10  </w:t>
      </w:r>
      <w:r>
        <w:rPr>
          <w:lang w:eastAsia="zh-CN"/>
        </w:rPr>
        <w:t>医疗安全、隐私与使用边界</w:t>
      </w:r>
      <w:bookmarkEnd w:id="10"/>
    </w:p>
    <w:p w14:paraId="79F77FAB" w14:textId="77777777" w:rsidR="00C12B38" w:rsidRDefault="00000000">
      <w:pPr>
        <w:spacing w:after="200"/>
        <w:rPr>
          <w:lang w:eastAsia="zh-CN"/>
        </w:rPr>
      </w:pPr>
      <w:r>
        <w:rPr>
          <w:rFonts w:cs="Noto Sans CJK SC"/>
          <w:color w:val="69757D"/>
          <w:sz w:val="18"/>
          <w:lang w:eastAsia="zh-CN"/>
        </w:rPr>
        <w:t>提示语不是安全机制；数据和输出必须有实际权限、证据和审核边界。</w:t>
      </w:r>
    </w:p>
    <w:p w14:paraId="26E9C13A" w14:textId="77777777" w:rsidR="00C12B38" w:rsidRDefault="00000000">
      <w:pPr>
        <w:pStyle w:val="21"/>
      </w:pPr>
      <w:r>
        <w:t xml:space="preserve">10.1 </w:t>
      </w:r>
      <w:proofErr w:type="spellStart"/>
      <w:r>
        <w:t>医疗输出的四条边界</w:t>
      </w:r>
      <w:proofErr w:type="spellEnd"/>
    </w:p>
    <w:tbl>
      <w:tblPr>
        <w:tblW w:w="0" w:type="auto"/>
        <w:jc w:val="center"/>
        <w:tblBorders>
          <w:top w:val="single" w:sz="4" w:space="0" w:color="DCE4E6"/>
          <w:left w:val="single" w:sz="4" w:space="0" w:color="DCE4E6"/>
          <w:bottom w:val="single" w:sz="4" w:space="0" w:color="DCE4E6"/>
          <w:right w:val="single" w:sz="4" w:space="0" w:color="DCE4E6"/>
          <w:insideH w:val="single" w:sz="4" w:space="0" w:color="DCE4E6"/>
          <w:insideV w:val="single" w:sz="4" w:space="0" w:color="DCE4E6"/>
        </w:tblBorders>
        <w:tblLayout w:type="fixed"/>
        <w:tblLook w:val="04A0" w:firstRow="1" w:lastRow="0" w:firstColumn="1" w:lastColumn="0" w:noHBand="0" w:noVBand="1"/>
      </w:tblPr>
      <w:tblGrid>
        <w:gridCol w:w="1498"/>
        <w:gridCol w:w="4248"/>
        <w:gridCol w:w="3888"/>
      </w:tblGrid>
      <w:tr w:rsidR="00C12B38" w14:paraId="1857EC55" w14:textId="77777777">
        <w:trPr>
          <w:cantSplit/>
          <w:tblHeader/>
          <w:jc w:val="center"/>
        </w:trPr>
        <w:tc>
          <w:tcPr>
            <w:tcW w:w="1498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A69C85" w14:textId="77777777" w:rsidR="00C12B38" w:rsidRDefault="00000000">
            <w:pPr>
              <w:keepNext/>
              <w:spacing w:after="0" w:line="264" w:lineRule="auto"/>
            </w:pPr>
            <w:r>
              <w:rPr>
                <w:rFonts w:cs="Noto Sans CJK SC"/>
                <w:b/>
                <w:color w:val="235A61"/>
                <w:sz w:val="18"/>
              </w:rPr>
              <w:t>场景</w:t>
            </w:r>
          </w:p>
        </w:tc>
        <w:tc>
          <w:tcPr>
            <w:tcW w:w="4248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CF7AF9" w14:textId="77777777" w:rsidR="00C12B38" w:rsidRDefault="00000000">
            <w:pPr>
              <w:keepNext/>
              <w:spacing w:after="0" w:line="264" w:lineRule="auto"/>
            </w:pPr>
            <w:r>
              <w:rPr>
                <w:rFonts w:cs="Noto Sans CJK SC"/>
                <w:b/>
                <w:color w:val="235A61"/>
                <w:sz w:val="18"/>
              </w:rPr>
              <w:t>必须做到</w:t>
            </w:r>
          </w:p>
        </w:tc>
        <w:tc>
          <w:tcPr>
            <w:tcW w:w="3888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AD8870" w14:textId="77777777" w:rsidR="00C12B38" w:rsidRDefault="00000000">
            <w:pPr>
              <w:keepNext/>
              <w:spacing w:after="0" w:line="264" w:lineRule="auto"/>
            </w:pPr>
            <w:r>
              <w:rPr>
                <w:rFonts w:cs="Noto Sans CJK SC"/>
                <w:b/>
                <w:color w:val="235A61"/>
                <w:sz w:val="18"/>
              </w:rPr>
              <w:t>不能做到 / 不应声称</w:t>
            </w:r>
          </w:p>
        </w:tc>
      </w:tr>
      <w:tr w:rsidR="00C12B38" w14:paraId="399E3BD8" w14:textId="77777777">
        <w:trPr>
          <w:cantSplit/>
          <w:jc w:val="center"/>
        </w:trPr>
        <w:tc>
          <w:tcPr>
            <w:tcW w:w="149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1242D6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理解不适</w:t>
            </w:r>
          </w:p>
        </w:tc>
        <w:tc>
          <w:tcPr>
            <w:tcW w:w="424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9AC9EE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准确复述与结构化；保留未知和否定；必要时建议联系医务人员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41A685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从描述推断确诊疾病，或宣称已经排除危险</w:t>
            </w:r>
          </w:p>
        </w:tc>
      </w:tr>
      <w:tr w:rsidR="00C12B38" w14:paraId="6455A7F5" w14:textId="77777777">
        <w:trPr>
          <w:cantSplit/>
          <w:jc w:val="center"/>
        </w:trPr>
        <w:tc>
          <w:tcPr>
            <w:tcW w:w="149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6AAD28" w14:textId="77777777" w:rsidR="00C12B38" w:rsidRDefault="00000000">
            <w:pPr>
              <w:spacing w:after="0" w:line="264" w:lineRule="auto"/>
            </w:pPr>
            <w:proofErr w:type="spellStart"/>
            <w:r>
              <w:rPr>
                <w:rFonts w:cs="Noto Sans CJK SC"/>
                <w:sz w:val="18"/>
              </w:rPr>
              <w:t>导医参考</w:t>
            </w:r>
            <w:proofErr w:type="spellEnd"/>
          </w:p>
        </w:tc>
        <w:tc>
          <w:tcPr>
            <w:tcW w:w="424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818949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只在审阅过的试点目录内解释就诊入口；依据与适用范围可见</w:t>
            </w:r>
          </w:p>
        </w:tc>
        <w:tc>
          <w:tcPr>
            <w:tcW w:w="388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7C8060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把科室建议当诊断；未覆盖情况仍强行给唯一答案</w:t>
            </w:r>
          </w:p>
        </w:tc>
      </w:tr>
      <w:tr w:rsidR="00C12B38" w14:paraId="7797F7F6" w14:textId="77777777">
        <w:trPr>
          <w:cantSplit/>
          <w:jc w:val="center"/>
        </w:trPr>
        <w:tc>
          <w:tcPr>
            <w:tcW w:w="149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194DFA" w14:textId="77777777" w:rsidR="00C12B38" w:rsidRDefault="00000000">
            <w:pPr>
              <w:spacing w:after="0" w:line="264" w:lineRule="auto"/>
            </w:pPr>
            <w:proofErr w:type="spellStart"/>
            <w:r>
              <w:rPr>
                <w:rFonts w:cs="Noto Sans CJK SC"/>
                <w:sz w:val="18"/>
              </w:rPr>
              <w:t>病历更新</w:t>
            </w:r>
            <w:proofErr w:type="spellEnd"/>
          </w:p>
        </w:tc>
        <w:tc>
          <w:tcPr>
            <w:tcW w:w="424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D13FD7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病历记载与用户自述分开；重要字段逐项核对；保留原件来源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8B1B02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把上传件自动当已验真；把“考虑 / 待排”改成确诊</w:t>
            </w:r>
          </w:p>
        </w:tc>
      </w:tr>
      <w:tr w:rsidR="00C12B38" w14:paraId="4DEC0CE2" w14:textId="77777777">
        <w:trPr>
          <w:cantSplit/>
          <w:jc w:val="center"/>
        </w:trPr>
        <w:tc>
          <w:tcPr>
            <w:tcW w:w="149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108936" w14:textId="77777777" w:rsidR="00C12B38" w:rsidRDefault="00000000">
            <w:pPr>
              <w:spacing w:after="0" w:line="264" w:lineRule="auto"/>
            </w:pPr>
            <w:proofErr w:type="spellStart"/>
            <w:r>
              <w:rPr>
                <w:rFonts w:cs="Noto Sans CJK SC"/>
                <w:sz w:val="18"/>
              </w:rPr>
              <w:t>恢复支持</w:t>
            </w:r>
            <w:proofErr w:type="spellEnd"/>
          </w:p>
        </w:tc>
        <w:tc>
          <w:tcPr>
            <w:tcW w:w="424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6CA539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首先解释已确认医嘱；一般资料注明来源；不清楚就列待咨询</w:t>
            </w:r>
          </w:p>
        </w:tc>
        <w:tc>
          <w:tcPr>
            <w:tcW w:w="388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0B55ED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开药、停药、改剂量；凭空规定饮食 / 运动 / 治疗禁忌；保证康复</w:t>
            </w:r>
          </w:p>
        </w:tc>
      </w:tr>
    </w:tbl>
    <w:p w14:paraId="73B7253F" w14:textId="77777777" w:rsidR="00C12B38" w:rsidRDefault="00C12B38">
      <w:pPr>
        <w:spacing w:after="0" w:line="120" w:lineRule="auto"/>
        <w:rPr>
          <w:lang w:eastAsia="zh-CN"/>
        </w:rPr>
      </w:pPr>
    </w:p>
    <w:p w14:paraId="541CE5FC" w14:textId="77777777" w:rsidR="00C12B38" w:rsidRDefault="00000000">
      <w:r>
        <w:rPr>
          <w:rFonts w:cs="Noto Sans CJK SC"/>
          <w:lang w:eastAsia="zh-CN"/>
        </w:rPr>
        <w:t>疑似紧急情况应先提示及时联系当地急救或就医，暂停普通导医 / 恢复建议。安全规则需临床人员审阅并标注版本与范围；未完成审阅前仅演示合成案例，不向真实用户提供自动分级处置。未触发规则不代表没有急症。WHO 提醒健康场景的大模型可能生成不准确、偏差或不完整内容，且存在自动化依赖风险。</w:t>
      </w:r>
      <w:r>
        <w:fldChar w:fldCharType="begin"/>
      </w:r>
      <w:r>
        <w:rPr>
          <w:lang w:eastAsia="zh-CN"/>
        </w:rPr>
        <w:instrText>HYPERLINK \l "source_S5" \h</w:instrText>
      </w:r>
      <w:r>
        <w:fldChar w:fldCharType="separate"/>
      </w:r>
      <w:r>
        <w:rPr>
          <w:color w:val="235A61"/>
        </w:rPr>
        <w:t>[S5]</w:t>
      </w:r>
      <w:r>
        <w:fldChar w:fldCharType="end"/>
      </w:r>
    </w:p>
    <w:p w14:paraId="73AFD760" w14:textId="77777777" w:rsidR="00C12B38" w:rsidRDefault="00000000">
      <w:pPr>
        <w:pStyle w:val="21"/>
      </w:pPr>
      <w:r>
        <w:t xml:space="preserve">10.2 </w:t>
      </w:r>
      <w:r>
        <w:t>数据最小化与可撤回授权</w:t>
      </w:r>
    </w:p>
    <w:p w14:paraId="3BE66E1E" w14:textId="77777777" w:rsidR="00C12B38" w:rsidRDefault="00000000">
      <w:pPr>
        <w:rPr>
          <w:lang w:eastAsia="zh-CN"/>
        </w:rPr>
      </w:pPr>
      <w:r>
        <w:rPr>
          <w:rFonts w:cs="Noto Sans CJK SC"/>
          <w:lang w:eastAsia="zh-CN"/>
        </w:rPr>
        <w:t>在收集、语音处理、上传和向模型服务传输前，说明处理目的、必要性、内容、去向和保存期限。建议默认不长期保存原始音频；保留转写前须让用户校对。真实健康信息涉及敏感个人信息处理，中国《个人信息保护法》将医疗健康列入敏感个人信息，并规定相应的单独同意等要求；具体落地需合规评审。</w:t>
      </w:r>
      <w:r>
        <w:fldChar w:fldCharType="begin"/>
      </w:r>
      <w:r>
        <w:rPr>
          <w:lang w:eastAsia="zh-CN"/>
        </w:rPr>
        <w:instrText>HYPERLINK \l "source_S6" \h</w:instrText>
      </w:r>
      <w:r>
        <w:fldChar w:fldCharType="separate"/>
      </w:r>
      <w:r>
        <w:rPr>
          <w:color w:val="235A61"/>
          <w:lang w:eastAsia="zh-CN"/>
        </w:rPr>
        <w:t>[S6]</w:t>
      </w:r>
      <w:r>
        <w:fldChar w:fldCharType="end"/>
      </w:r>
    </w:p>
    <w:p w14:paraId="121B527D" w14:textId="77777777" w:rsidR="00C12B38" w:rsidRDefault="00000000">
      <w:pPr>
        <w:rPr>
          <w:lang w:eastAsia="zh-CN"/>
        </w:rPr>
      </w:pPr>
      <w:r>
        <w:rPr>
          <w:rFonts w:cs="Noto Sans CJK SC"/>
          <w:lang w:eastAsia="zh-CN"/>
        </w:rPr>
        <w:t>开发、公开仓库、视频和比赛证据默认使用合成数据。真实数据不得进入公共日志或第三方调试平台；传输、数据库、上传目录与备份均需访问控制和适当保护。删除要覆盖业务存储、派生产物和适用 AGH 轨迹；第三方保留与备份清理时间必须如实说明。</w:t>
      </w:r>
    </w:p>
    <w:p w14:paraId="3D3833DE" w14:textId="77777777" w:rsidR="00C12B3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10.3 </w:t>
      </w:r>
      <w:r>
        <w:rPr>
          <w:lang w:eastAsia="zh-CN"/>
        </w:rPr>
        <w:t>真实试用前的放行条件</w:t>
      </w:r>
    </w:p>
    <w:p w14:paraId="302A96CE" w14:textId="77777777" w:rsidR="00C12B38" w:rsidRDefault="00000000">
      <w:pPr>
        <w:rPr>
          <w:lang w:eastAsia="zh-CN"/>
        </w:rPr>
      </w:pPr>
      <w:r>
        <w:rPr>
          <w:rFonts w:cs="Noto Sans CJK SC"/>
          <w:lang w:eastAsia="zh-CN"/>
        </w:rPr>
        <w:t>完成用户隔离与删除测试；明确模型服务的数据处理约定；取得适当授权；审阅导医目录与医疗输出范围；落实异常升级渠道。缺少临床审阅时可评估信息整理和界面，不开放真实诊断、急症排除或治疗建议。功能进一步进入医疗决策时，另行评估适用监管义务。</w:t>
      </w:r>
    </w:p>
    <w:p w14:paraId="6CE8176D" w14:textId="77777777" w:rsidR="00C12B38" w:rsidRDefault="00000000">
      <w:pPr>
        <w:spacing w:before="160"/>
        <w:rPr>
          <w:lang w:eastAsia="zh-CN"/>
        </w:rPr>
      </w:pPr>
      <w:r>
        <w:rPr>
          <w:rFonts w:cs="Noto Sans CJK SC"/>
          <w:color w:val="69757D"/>
          <w:sz w:val="18"/>
          <w:lang w:eastAsia="zh-CN"/>
        </w:rPr>
        <w:t>临床 / 合规审阅人、版本与放行记录： ________________________________________</w:t>
      </w:r>
    </w:p>
    <w:p w14:paraId="1ED7B273" w14:textId="77777777" w:rsidR="00C12B3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3E5B760" w14:textId="77777777" w:rsidR="00C12B38" w:rsidRDefault="00000000">
      <w:pPr>
        <w:pStyle w:val="1"/>
        <w:rPr>
          <w:lang w:eastAsia="zh-CN"/>
        </w:rPr>
      </w:pPr>
      <w:bookmarkStart w:id="11" w:name="chapter_13"/>
      <w:r>
        <w:rPr>
          <w:lang w:eastAsia="zh-CN"/>
        </w:rPr>
        <w:lastRenderedPageBreak/>
        <w:t xml:space="preserve">11  </w:t>
      </w:r>
      <w:r>
        <w:rPr>
          <w:lang w:eastAsia="zh-CN"/>
        </w:rPr>
        <w:t>三人分工与仓库组织</w:t>
      </w:r>
      <w:bookmarkEnd w:id="11"/>
    </w:p>
    <w:p w14:paraId="2EB8B04C" w14:textId="77777777" w:rsidR="00C12B38" w:rsidRDefault="00000000">
      <w:pPr>
        <w:spacing w:after="200"/>
        <w:rPr>
          <w:lang w:eastAsia="zh-CN"/>
        </w:rPr>
      </w:pPr>
      <w:r>
        <w:rPr>
          <w:rFonts w:cs="Noto Sans CJK SC"/>
          <w:color w:val="69757D"/>
          <w:sz w:val="18"/>
          <w:lang w:eastAsia="zh-CN"/>
        </w:rPr>
        <w:t>按可交付模块划分责任，同时由一人负责最终集成；姓名按你们实际情况填入。</w:t>
      </w:r>
    </w:p>
    <w:tbl>
      <w:tblPr>
        <w:tblW w:w="0" w:type="auto"/>
        <w:jc w:val="center"/>
        <w:tblBorders>
          <w:top w:val="single" w:sz="4" w:space="0" w:color="DCE4E6"/>
          <w:left w:val="single" w:sz="4" w:space="0" w:color="DCE4E6"/>
          <w:bottom w:val="single" w:sz="4" w:space="0" w:color="DCE4E6"/>
          <w:right w:val="single" w:sz="4" w:space="0" w:color="DCE4E6"/>
          <w:insideH w:val="single" w:sz="4" w:space="0" w:color="DCE4E6"/>
          <w:insideV w:val="single" w:sz="4" w:space="0" w:color="DCE4E6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4939"/>
        <w:gridCol w:w="2851"/>
      </w:tblGrid>
      <w:tr w:rsidR="00C12B38" w14:paraId="0139A293" w14:textId="77777777">
        <w:trPr>
          <w:cantSplit/>
          <w:tblHeader/>
          <w:jc w:val="center"/>
        </w:trPr>
        <w:tc>
          <w:tcPr>
            <w:tcW w:w="1843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5025F4" w14:textId="77777777" w:rsidR="00C12B38" w:rsidRDefault="00000000">
            <w:pPr>
              <w:keepNext/>
              <w:spacing w:after="0" w:line="264" w:lineRule="auto"/>
            </w:pPr>
            <w:proofErr w:type="spellStart"/>
            <w:r>
              <w:rPr>
                <w:rFonts w:cs="Noto Sans CJK SC"/>
                <w:b/>
                <w:color w:val="235A61"/>
                <w:sz w:val="18"/>
              </w:rPr>
              <w:t>角色</w:t>
            </w:r>
            <w:proofErr w:type="spellEnd"/>
          </w:p>
        </w:tc>
        <w:tc>
          <w:tcPr>
            <w:tcW w:w="4939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CCF361" w14:textId="77777777" w:rsidR="00C12B38" w:rsidRDefault="00000000">
            <w:pPr>
              <w:keepNext/>
              <w:spacing w:after="0" w:line="264" w:lineRule="auto"/>
            </w:pPr>
            <w:r>
              <w:rPr>
                <w:rFonts w:cs="Noto Sans CJK SC"/>
                <w:b/>
                <w:color w:val="235A61"/>
                <w:sz w:val="18"/>
              </w:rPr>
              <w:t>主责与交付</w:t>
            </w:r>
          </w:p>
        </w:tc>
        <w:tc>
          <w:tcPr>
            <w:tcW w:w="2851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A1C61A" w14:textId="77777777" w:rsidR="00C12B38" w:rsidRDefault="00000000">
            <w:pPr>
              <w:keepNext/>
              <w:spacing w:after="0" w:line="264" w:lineRule="auto"/>
            </w:pPr>
            <w:r>
              <w:rPr>
                <w:rFonts w:cs="Noto Sans CJK SC"/>
                <w:b/>
                <w:color w:val="235A61"/>
                <w:sz w:val="18"/>
              </w:rPr>
              <w:t>交接对象</w:t>
            </w:r>
          </w:p>
        </w:tc>
      </w:tr>
      <w:tr w:rsidR="00C12B38" w14:paraId="48A414A4" w14:textId="77777777">
        <w:trPr>
          <w:cantSplit/>
          <w:jc w:val="center"/>
        </w:trPr>
        <w:tc>
          <w:tcPr>
            <w:tcW w:w="184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1E8DB0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成员 A</w:t>
            </w:r>
            <w:r>
              <w:rPr>
                <w:rFonts w:cs="Noto Sans CJK SC"/>
                <w:sz w:val="18"/>
              </w:rPr>
              <w:br/>
              <w:t>前端 / 产品体验</w:t>
            </w:r>
            <w:r>
              <w:rPr>
                <w:rFonts w:cs="Noto Sans CJK SC"/>
                <w:sz w:val="18"/>
              </w:rPr>
              <w:br/>
              <w:t>姓名：________</w:t>
            </w:r>
          </w:p>
        </w:tc>
        <w:tc>
          <w:tcPr>
            <w:tcW w:w="4939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2E59D3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页面与交互、录音入口、来源与差异展示、沟通卡排版；整理用户流程与演示脚本。</w:t>
            </w:r>
          </w:p>
        </w:tc>
        <w:tc>
          <w:tcPr>
            <w:tcW w:w="285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38E488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向 B 确认接口；向 C 确认任务状态与可展示证据</w:t>
            </w:r>
          </w:p>
        </w:tc>
      </w:tr>
      <w:tr w:rsidR="00C12B38" w14:paraId="3D03ACB3" w14:textId="77777777">
        <w:trPr>
          <w:cantSplit/>
          <w:jc w:val="center"/>
        </w:trPr>
        <w:tc>
          <w:tcPr>
            <w:tcW w:w="1843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B8AC3F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成员 B</w:t>
            </w:r>
            <w:r>
              <w:rPr>
                <w:rFonts w:cs="Noto Sans CJK SC"/>
                <w:sz w:val="18"/>
                <w:lang w:eastAsia="zh-CN"/>
              </w:rPr>
              <w:br/>
              <w:t>后端 / 数据与权限</w:t>
            </w:r>
            <w:r>
              <w:rPr>
                <w:rFonts w:cs="Noto Sans CJK SC"/>
                <w:sz w:val="18"/>
                <w:lang w:eastAsia="zh-CN"/>
              </w:rPr>
              <w:br/>
              <w:t>姓名：________</w:t>
            </w:r>
          </w:p>
        </w:tc>
        <w:tc>
          <w:tcPr>
            <w:tcW w:w="4939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B4D078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 xml:space="preserve">业务 API、数据模型、文件处理、授权、版本更新与删除；维护 </w:t>
            </w:r>
            <w:proofErr w:type="spellStart"/>
            <w:r>
              <w:rPr>
                <w:rFonts w:cs="Noto Sans CJK SC"/>
                <w:sz w:val="18"/>
                <w:lang w:eastAsia="zh-CN"/>
              </w:rPr>
              <w:t>OpenAPI</w:t>
            </w:r>
            <w:proofErr w:type="spellEnd"/>
            <w:r>
              <w:rPr>
                <w:rFonts w:cs="Noto Sans CJK SC"/>
                <w:sz w:val="18"/>
                <w:lang w:eastAsia="zh-CN"/>
              </w:rPr>
              <w:t xml:space="preserve"> 和测试数据。</w:t>
            </w:r>
          </w:p>
        </w:tc>
        <w:tc>
          <w:tcPr>
            <w:tcW w:w="2851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AE4E6E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 xml:space="preserve">向 A </w:t>
            </w:r>
            <w:proofErr w:type="spellStart"/>
            <w:r>
              <w:rPr>
                <w:rFonts w:cs="Noto Sans CJK SC"/>
                <w:sz w:val="18"/>
              </w:rPr>
              <w:t>提供</w:t>
            </w:r>
            <w:proofErr w:type="spellEnd"/>
            <w:r>
              <w:rPr>
                <w:rFonts w:cs="Noto Sans CJK SC"/>
                <w:sz w:val="18"/>
              </w:rPr>
              <w:t xml:space="preserve"> Mock / API；向 C 提供受限工具接口</w:t>
            </w:r>
          </w:p>
        </w:tc>
      </w:tr>
      <w:tr w:rsidR="00C12B38" w14:paraId="521D247D" w14:textId="77777777">
        <w:trPr>
          <w:cantSplit/>
          <w:jc w:val="center"/>
        </w:trPr>
        <w:tc>
          <w:tcPr>
            <w:tcW w:w="184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052798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成员 C</w:t>
            </w:r>
            <w:r>
              <w:rPr>
                <w:rFonts w:cs="Noto Sans CJK SC"/>
                <w:sz w:val="18"/>
              </w:rPr>
              <w:br/>
              <w:t>Agent / AGH 与评估</w:t>
            </w:r>
            <w:r>
              <w:rPr>
                <w:rFonts w:cs="Noto Sans CJK SC"/>
                <w:sz w:val="18"/>
              </w:rPr>
              <w:br/>
              <w:t>姓名：________</w:t>
            </w:r>
          </w:p>
        </w:tc>
        <w:tc>
          <w:tcPr>
            <w:tcW w:w="4939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CCC085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Node 接入层、AGH 插件 / Skills、三条工作流、结构化输出、证据校验和模型评估。</w:t>
            </w:r>
          </w:p>
        </w:tc>
        <w:tc>
          <w:tcPr>
            <w:tcW w:w="285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02810A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向 B 约定候选变更结构；向 A 提供运行状态与错误协议</w:t>
            </w:r>
          </w:p>
        </w:tc>
      </w:tr>
    </w:tbl>
    <w:p w14:paraId="430DB0AB" w14:textId="77777777" w:rsidR="00C12B38" w:rsidRDefault="00C12B38">
      <w:pPr>
        <w:spacing w:after="0" w:line="120" w:lineRule="auto"/>
        <w:rPr>
          <w:lang w:eastAsia="zh-CN"/>
        </w:rPr>
      </w:pPr>
    </w:p>
    <w:p w14:paraId="7F3F611D" w14:textId="77777777" w:rsidR="00C12B38" w:rsidRDefault="00000000">
      <w:pPr>
        <w:rPr>
          <w:lang w:eastAsia="zh-CN"/>
        </w:rPr>
      </w:pPr>
      <w:r>
        <w:rPr>
          <w:rFonts w:cs="Noto Sans CJK SC"/>
          <w:lang w:eastAsia="zh-CN"/>
        </w:rPr>
        <w:t>集成负责人：________。医学审阅不自动由任一技术成员代替；可咨询合适专业人员，未取得审阅时使用合成资料并严格限制真实使用范围。需求取舍由三人共同确认，接口变更需同步另外两人。</w:t>
      </w:r>
    </w:p>
    <w:p w14:paraId="3D7DA34D" w14:textId="77777777" w:rsidR="00C12B38" w:rsidRDefault="00000000">
      <w:pPr>
        <w:pStyle w:val="21"/>
      </w:pPr>
      <w:r>
        <w:t xml:space="preserve">11.1 </w:t>
      </w:r>
      <w:proofErr w:type="spellStart"/>
      <w:r>
        <w:t>建议目录</w:t>
      </w:r>
      <w:proofErr w:type="spellEnd"/>
    </w:p>
    <w:p w14:paraId="17EE8DED" w14:textId="77777777" w:rsidR="00C12B38" w:rsidRDefault="00000000">
      <w:pPr>
        <w:keepLines/>
        <w:pBdr>
          <w:left w:val="single" w:sz="16" w:space="7" w:color="235A61"/>
        </w:pBdr>
        <w:shd w:val="clear" w:color="auto" w:fill="F4F6F7"/>
        <w:spacing w:before="60" w:after="140" w:line="259" w:lineRule="auto"/>
        <w:ind w:left="102"/>
      </w:pPr>
      <w:r>
        <w:rPr>
          <w:rFonts w:cs="Noto Sans CJK SC"/>
          <w:sz w:val="17"/>
        </w:rPr>
        <w:t>healththread/</w:t>
      </w:r>
      <w:r>
        <w:rPr>
          <w:rFonts w:cs="Noto Sans CJK SC"/>
          <w:sz w:val="17"/>
        </w:rPr>
        <w:br/>
        <w:t xml:space="preserve">  apps/web/                 # A：页面与交互</w:t>
      </w:r>
      <w:r>
        <w:rPr>
          <w:rFonts w:cs="Noto Sans CJK SC"/>
          <w:sz w:val="17"/>
        </w:rPr>
        <w:br/>
        <w:t xml:space="preserve">  services/api/             # B：业务 API、数据与权限</w:t>
      </w:r>
      <w:r>
        <w:rPr>
          <w:rFonts w:cs="Noto Sans CJK SC"/>
          <w:sz w:val="17"/>
        </w:rPr>
        <w:br/>
        <w:t xml:space="preserve">  services/agent-gateway/   # C：AGH Node 接入层</w:t>
      </w:r>
      <w:r>
        <w:rPr>
          <w:rFonts w:cs="Noto Sans CJK SC"/>
          <w:sz w:val="17"/>
        </w:rPr>
        <w:br/>
        <w:t xml:space="preserve">  agents/skills/            # C：三条工作流说明与输出约束</w:t>
      </w:r>
      <w:r>
        <w:rPr>
          <w:rFonts w:cs="Noto Sans CJK SC"/>
          <w:sz w:val="17"/>
        </w:rPr>
        <w:br/>
        <w:t xml:space="preserve">  agents/plugins/           # C：受限业务工具</w:t>
      </w:r>
      <w:r>
        <w:rPr>
          <w:rFonts w:cs="Noto Sans CJK SC"/>
          <w:sz w:val="17"/>
        </w:rPr>
        <w:br/>
        <w:t xml:space="preserve">  contracts/                # B 主责，三人共同维护接口和 Schema</w:t>
      </w:r>
      <w:r>
        <w:rPr>
          <w:rFonts w:cs="Noto Sans CJK SC"/>
          <w:sz w:val="17"/>
        </w:rPr>
        <w:br/>
        <w:t xml:space="preserve">  tests/fixtures/           # 合成病例、正常 / 边界 / 失败样例</w:t>
      </w:r>
      <w:r>
        <w:rPr>
          <w:rFonts w:cs="Noto Sans CJK SC"/>
          <w:sz w:val="17"/>
        </w:rPr>
        <w:br/>
        <w:t xml:space="preserve">  tests/e2e/                # 闭环与权限回归</w:t>
      </w:r>
      <w:r>
        <w:rPr>
          <w:rFonts w:cs="Noto Sans CJK SC"/>
          <w:sz w:val="17"/>
        </w:rPr>
        <w:br/>
        <w:t xml:space="preserve">  docs/                     # 框架、决策、验收与复现说明</w:t>
      </w:r>
      <w:r>
        <w:rPr>
          <w:rFonts w:cs="Noto Sans CJK SC"/>
          <w:sz w:val="17"/>
        </w:rPr>
        <w:br/>
        <w:t xml:space="preserve">  evidence/                 # 仅脱敏 / 合成运行证据</w:t>
      </w:r>
    </w:p>
    <w:p w14:paraId="35C7857B" w14:textId="77777777" w:rsidR="00C12B3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11.2 </w:t>
      </w:r>
      <w:r>
        <w:rPr>
          <w:lang w:eastAsia="zh-CN"/>
        </w:rPr>
        <w:t>联调顺序与工作约定</w:t>
      </w:r>
    </w:p>
    <w:p w14:paraId="425884FE" w14:textId="77777777" w:rsidR="00C12B38" w:rsidRDefault="00000000">
      <w:pPr>
        <w:rPr>
          <w:lang w:eastAsia="zh-CN"/>
        </w:rPr>
      </w:pPr>
      <w:r>
        <w:rPr>
          <w:rFonts w:cs="Noto Sans CJK SC"/>
          <w:lang w:eastAsia="zh-CN"/>
        </w:rPr>
        <w:t>先冻结最小字段和接口 → A 用 Mock 完成页面；B 做读写闭环；C 接入一条真实 AGH 工具链 → 再联调就诊准备 → 最后联调病历更新与恢复事项。每天只确认一次主线优先级；单项任务有验收命令，不因局部问题顺带重构整个项目。</w:t>
      </w:r>
    </w:p>
    <w:p w14:paraId="58F2DEC9" w14:textId="77777777" w:rsidR="00C12B38" w:rsidRDefault="00000000">
      <w:pPr>
        <w:keepLines/>
        <w:pBdr>
          <w:left w:val="single" w:sz="16" w:space="7" w:color="235A61"/>
        </w:pBdr>
        <w:shd w:val="clear" w:color="auto" w:fill="EDF4F4"/>
        <w:spacing w:before="100" w:after="140"/>
        <w:ind w:left="142" w:right="85"/>
        <w:rPr>
          <w:lang w:eastAsia="zh-CN"/>
        </w:rPr>
      </w:pPr>
      <w:r>
        <w:rPr>
          <w:rFonts w:cs="Noto Sans CJK SC"/>
          <w:sz w:val="18"/>
          <w:lang w:eastAsia="zh-CN"/>
        </w:rPr>
        <w:t>第三方 AGH 源码与项目业务代码分开管理；固定提交版本，不复制修改全部内核。密钥、真实资料、数据库文件和完整运行 Home 不提交到公开仓库。</w:t>
      </w:r>
    </w:p>
    <w:p w14:paraId="7859AF0A" w14:textId="77777777" w:rsidR="00C12B3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39D13A9" w14:textId="77777777" w:rsidR="00C12B38" w:rsidRDefault="00000000">
      <w:pPr>
        <w:pStyle w:val="1"/>
      </w:pPr>
      <w:bookmarkStart w:id="12" w:name="chapter_14"/>
      <w:proofErr w:type="gramStart"/>
      <w:r>
        <w:lastRenderedPageBreak/>
        <w:t xml:space="preserve">12  </w:t>
      </w:r>
      <w:proofErr w:type="spellStart"/>
      <w:r>
        <w:t>十天</w:t>
      </w:r>
      <w:proofErr w:type="spellEnd"/>
      <w:proofErr w:type="gramEnd"/>
      <w:r>
        <w:t xml:space="preserve"> MVP </w:t>
      </w:r>
      <w:proofErr w:type="spellStart"/>
      <w:r>
        <w:t>计划与交付</w:t>
      </w:r>
      <w:bookmarkEnd w:id="12"/>
      <w:proofErr w:type="spellEnd"/>
    </w:p>
    <w:p w14:paraId="5C080BFD" w14:textId="77777777" w:rsidR="00C12B38" w:rsidRDefault="00000000">
      <w:pPr>
        <w:spacing w:after="200"/>
      </w:pPr>
      <w:r>
        <w:rPr>
          <w:rFonts w:cs="Noto Sans CJK SC"/>
          <w:color w:val="69757D"/>
          <w:sz w:val="18"/>
          <w:lang w:eastAsia="zh-CN"/>
        </w:rPr>
        <w:t>建议内部交付日：10 月 14 日。官方作品截止：2026 年 10 月 15 日 12:00。</w:t>
      </w:r>
      <w:r>
        <w:fldChar w:fldCharType="begin"/>
      </w:r>
      <w:r>
        <w:rPr>
          <w:lang w:eastAsia="zh-CN"/>
        </w:rPr>
        <w:instrText>HYPERLINK \l "source_S2" \h</w:instrText>
      </w:r>
      <w:r>
        <w:fldChar w:fldCharType="separate"/>
      </w:r>
      <w:r>
        <w:rPr>
          <w:color w:val="235A61"/>
          <w:sz w:val="18"/>
        </w:rPr>
        <w:t>[S2]</w:t>
      </w:r>
      <w:r>
        <w:fldChar w:fldCharType="end"/>
      </w:r>
    </w:p>
    <w:tbl>
      <w:tblPr>
        <w:tblW w:w="0" w:type="auto"/>
        <w:jc w:val="center"/>
        <w:tblBorders>
          <w:top w:val="single" w:sz="4" w:space="0" w:color="DCE4E6"/>
          <w:left w:val="single" w:sz="4" w:space="0" w:color="DCE4E6"/>
          <w:bottom w:val="single" w:sz="4" w:space="0" w:color="DCE4E6"/>
          <w:right w:val="single" w:sz="4" w:space="0" w:color="DCE4E6"/>
          <w:insideH w:val="single" w:sz="4" w:space="0" w:color="DCE4E6"/>
          <w:insideV w:val="single" w:sz="4" w:space="0" w:color="DCE4E6"/>
        </w:tblBorders>
        <w:tblLayout w:type="fixed"/>
        <w:tblLook w:val="04A0" w:firstRow="1" w:lastRow="0" w:firstColumn="1" w:lastColumn="0" w:noHBand="0" w:noVBand="1"/>
      </w:tblPr>
      <w:tblGrid>
        <w:gridCol w:w="1627"/>
        <w:gridCol w:w="4464"/>
        <w:gridCol w:w="3542"/>
      </w:tblGrid>
      <w:tr w:rsidR="00C12B38" w14:paraId="6F746D17" w14:textId="77777777">
        <w:trPr>
          <w:cantSplit/>
          <w:tblHeader/>
          <w:jc w:val="center"/>
        </w:trPr>
        <w:tc>
          <w:tcPr>
            <w:tcW w:w="1627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C0E1B2" w14:textId="77777777" w:rsidR="00C12B38" w:rsidRDefault="00000000">
            <w:pPr>
              <w:keepNext/>
              <w:spacing w:after="0" w:line="264" w:lineRule="auto"/>
            </w:pPr>
            <w:r>
              <w:rPr>
                <w:rFonts w:cs="Noto Sans CJK SC"/>
                <w:b/>
                <w:color w:val="235A61"/>
                <w:sz w:val="18"/>
              </w:rPr>
              <w:t>日期 / 阶段</w:t>
            </w:r>
          </w:p>
        </w:tc>
        <w:tc>
          <w:tcPr>
            <w:tcW w:w="4464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F3C02" w14:textId="77777777" w:rsidR="00C12B38" w:rsidRDefault="00000000">
            <w:pPr>
              <w:keepNext/>
              <w:spacing w:after="0" w:line="264" w:lineRule="auto"/>
            </w:pPr>
            <w:r>
              <w:rPr>
                <w:rFonts w:cs="Noto Sans CJK SC"/>
                <w:b/>
                <w:color w:val="235A61"/>
                <w:sz w:val="18"/>
              </w:rPr>
              <w:t>当日重点</w:t>
            </w:r>
          </w:p>
        </w:tc>
        <w:tc>
          <w:tcPr>
            <w:tcW w:w="3542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CE0A79" w14:textId="77777777" w:rsidR="00C12B38" w:rsidRDefault="00000000">
            <w:pPr>
              <w:keepNext/>
              <w:spacing w:after="0" w:line="264" w:lineRule="auto"/>
            </w:pPr>
            <w:r>
              <w:rPr>
                <w:rFonts w:cs="Noto Sans CJK SC"/>
                <w:b/>
                <w:color w:val="235A61"/>
                <w:sz w:val="18"/>
              </w:rPr>
              <w:t>验收关口</w:t>
            </w:r>
          </w:p>
        </w:tc>
      </w:tr>
      <w:tr w:rsidR="00C12B38" w14:paraId="75236065" w14:textId="77777777">
        <w:trPr>
          <w:cantSplit/>
          <w:jc w:val="center"/>
        </w:trPr>
        <w:tc>
          <w:tcPr>
            <w:tcW w:w="162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8A00D7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10/05 · D1</w:t>
            </w:r>
          </w:p>
        </w:tc>
        <w:tc>
          <w:tcPr>
            <w:tcW w:w="446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4F311E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三人定范围；确定范式草案、合成资料主题、模型 Key 与 AGH 环境</w:t>
            </w:r>
          </w:p>
        </w:tc>
        <w:tc>
          <w:tcPr>
            <w:tcW w:w="354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1C0CC9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文档关键决策有负责人；不依赖未知模型能力</w:t>
            </w:r>
          </w:p>
        </w:tc>
      </w:tr>
      <w:tr w:rsidR="00C12B38" w14:paraId="1F92A923" w14:textId="77777777">
        <w:trPr>
          <w:cantSplit/>
          <w:jc w:val="center"/>
        </w:trPr>
        <w:tc>
          <w:tcPr>
            <w:tcW w:w="1627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35F9AD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10/06 · D2</w:t>
            </w:r>
          </w:p>
        </w:tc>
        <w:tc>
          <w:tcPr>
            <w:tcW w:w="4464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B84CC5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固定 Schema 与接口；C 跑通一次真实工具调用；核验语音路线</w:t>
            </w:r>
          </w:p>
        </w:tc>
        <w:tc>
          <w:tcPr>
            <w:tcW w:w="3542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66031F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文本能入库；AGH 能访问受限工具；语音可行性有结论</w:t>
            </w:r>
          </w:p>
        </w:tc>
      </w:tr>
      <w:tr w:rsidR="00C12B38" w14:paraId="38874FDA" w14:textId="77777777">
        <w:trPr>
          <w:cantSplit/>
          <w:jc w:val="center"/>
        </w:trPr>
        <w:tc>
          <w:tcPr>
            <w:tcW w:w="162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6F5458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10/07 · D3</w:t>
            </w:r>
          </w:p>
        </w:tc>
        <w:tc>
          <w:tcPr>
            <w:tcW w:w="446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038963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完成提取、时间线、来源与确认页面</w:t>
            </w:r>
          </w:p>
        </w:tc>
        <w:tc>
          <w:tcPr>
            <w:tcW w:w="354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BA7781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一条记录可查看原文并更正</w:t>
            </w:r>
          </w:p>
        </w:tc>
      </w:tr>
      <w:tr w:rsidR="00C12B38" w14:paraId="4426C86C" w14:textId="77777777">
        <w:trPr>
          <w:cantSplit/>
          <w:jc w:val="center"/>
        </w:trPr>
        <w:tc>
          <w:tcPr>
            <w:tcW w:w="1627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0F3CAE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10/08 · D4</w:t>
            </w:r>
          </w:p>
        </w:tc>
        <w:tc>
          <w:tcPr>
            <w:tcW w:w="4464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97BAEC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完成历史检索和就诊沟通卡；限定导医目录</w:t>
            </w:r>
          </w:p>
        </w:tc>
        <w:tc>
          <w:tcPr>
            <w:tcW w:w="3542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EAD629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新记录与历史一起进入摘要，均能定位出处</w:t>
            </w:r>
          </w:p>
        </w:tc>
      </w:tr>
      <w:tr w:rsidR="00C12B38" w14:paraId="796745BE" w14:textId="77777777">
        <w:trPr>
          <w:cantSplit/>
          <w:jc w:val="center"/>
        </w:trPr>
        <w:tc>
          <w:tcPr>
            <w:tcW w:w="162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E3B5CC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10/09 · D5</w:t>
            </w:r>
          </w:p>
        </w:tc>
        <w:tc>
          <w:tcPr>
            <w:tcW w:w="446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C20F6E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完成病历上传、文本解析和差异校对</w:t>
            </w:r>
          </w:p>
        </w:tc>
        <w:tc>
          <w:tcPr>
            <w:tcW w:w="354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D6AAE7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重要字段不会未经核对覆盖旧画像</w:t>
            </w:r>
          </w:p>
        </w:tc>
      </w:tr>
      <w:tr w:rsidR="00C12B38" w14:paraId="339E1F1F" w14:textId="77777777">
        <w:trPr>
          <w:cantSplit/>
          <w:jc w:val="center"/>
        </w:trPr>
        <w:tc>
          <w:tcPr>
            <w:tcW w:w="1627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EB8476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10/10 · D6</w:t>
            </w:r>
          </w:p>
        </w:tc>
        <w:tc>
          <w:tcPr>
            <w:tcW w:w="4464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454EB4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完成画像更新和医嘱事项；检查报名状态</w:t>
            </w:r>
          </w:p>
        </w:tc>
        <w:tc>
          <w:tcPr>
            <w:tcW w:w="3542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E90CD6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记录—诊前—诊后全链路首次走通</w:t>
            </w:r>
          </w:p>
        </w:tc>
      </w:tr>
      <w:tr w:rsidR="00C12B38" w14:paraId="2D336716" w14:textId="77777777">
        <w:trPr>
          <w:cantSplit/>
          <w:jc w:val="center"/>
        </w:trPr>
        <w:tc>
          <w:tcPr>
            <w:tcW w:w="162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1CB6A3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10/11 · D7</w:t>
            </w:r>
          </w:p>
        </w:tc>
        <w:tc>
          <w:tcPr>
            <w:tcW w:w="446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9764E7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语音接入或如实降级；完善取消、重试、失败恢复</w:t>
            </w:r>
          </w:p>
        </w:tc>
        <w:tc>
          <w:tcPr>
            <w:tcW w:w="354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06DC05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文字闭环不被语音 / 识别故障阻塞</w:t>
            </w:r>
          </w:p>
        </w:tc>
      </w:tr>
      <w:tr w:rsidR="00C12B38" w14:paraId="7AD3C64D" w14:textId="77777777">
        <w:trPr>
          <w:cantSplit/>
          <w:jc w:val="center"/>
        </w:trPr>
        <w:tc>
          <w:tcPr>
            <w:tcW w:w="1627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068478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10/12 · D8</w:t>
            </w:r>
          </w:p>
        </w:tc>
        <w:tc>
          <w:tcPr>
            <w:tcW w:w="4464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14C264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完成留出样例评估、用户隔离与纠错传播测试</w:t>
            </w:r>
          </w:p>
        </w:tc>
        <w:tc>
          <w:tcPr>
            <w:tcW w:w="3542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724527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关键错误修复；保留实际测试数据</w:t>
            </w:r>
          </w:p>
        </w:tc>
      </w:tr>
      <w:tr w:rsidR="00C12B38" w14:paraId="4F915591" w14:textId="77777777">
        <w:trPr>
          <w:cantSplit/>
          <w:jc w:val="center"/>
        </w:trPr>
        <w:tc>
          <w:tcPr>
            <w:tcW w:w="162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6B6FB6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10/13 · D9</w:t>
            </w:r>
          </w:p>
        </w:tc>
        <w:tc>
          <w:tcPr>
            <w:tcW w:w="446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A956A3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冻结功能；整理 README、配置与运行证据</w:t>
            </w:r>
          </w:p>
        </w:tc>
        <w:tc>
          <w:tcPr>
            <w:tcW w:w="354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6D6390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新环境可复现；输出无密钥和真实个人资料</w:t>
            </w:r>
          </w:p>
        </w:tc>
      </w:tr>
      <w:tr w:rsidR="00C12B38" w14:paraId="136B97CA" w14:textId="77777777">
        <w:trPr>
          <w:cantSplit/>
          <w:jc w:val="center"/>
        </w:trPr>
        <w:tc>
          <w:tcPr>
            <w:tcW w:w="1627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8C75BE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10/14 · D10</w:t>
            </w:r>
          </w:p>
        </w:tc>
        <w:tc>
          <w:tcPr>
            <w:tcW w:w="4464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8DBA3D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录制视频、提交材料、检查访问权限与有效版本</w:t>
            </w:r>
          </w:p>
        </w:tc>
        <w:tc>
          <w:tcPr>
            <w:tcW w:w="3542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2E8331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核心材料全部就绪；不再临时新增能力</w:t>
            </w:r>
          </w:p>
        </w:tc>
      </w:tr>
    </w:tbl>
    <w:p w14:paraId="21AAE193" w14:textId="77777777" w:rsidR="00C12B38" w:rsidRDefault="00C12B38">
      <w:pPr>
        <w:spacing w:after="0" w:line="120" w:lineRule="auto"/>
        <w:rPr>
          <w:lang w:eastAsia="zh-CN"/>
        </w:rPr>
      </w:pPr>
    </w:p>
    <w:p w14:paraId="339C874C" w14:textId="77777777" w:rsidR="00C12B38" w:rsidRDefault="00000000">
      <w:pPr>
        <w:pStyle w:val="21"/>
      </w:pPr>
      <w:r>
        <w:t xml:space="preserve">12.1 </w:t>
      </w:r>
      <w:proofErr w:type="spellStart"/>
      <w:r>
        <w:t>提交材料包</w:t>
      </w:r>
      <w:proofErr w:type="spellEnd"/>
    </w:p>
    <w:p w14:paraId="16FF31D3" w14:textId="77777777" w:rsidR="00C12B38" w:rsidRDefault="00000000">
      <w:pPr>
        <w:rPr>
          <w:lang w:eastAsia="zh-CN"/>
        </w:rPr>
      </w:pPr>
      <w:r>
        <w:rPr>
          <w:rFonts w:cs="Noto Sans CJK SC"/>
          <w:lang w:eastAsia="zh-CN"/>
        </w:rPr>
        <w:t>项目说明、可运行 / 可复现作品、模型与 AGH 使用信息、真实执行记录、工具调用链、正常 / 边界 / 失败样例、3–5 分钟演示视频，以及至少一条真实项目公开内容。材料要求与时间以赛事最新定稿为准，官网未明确标注的时区需向组委会确认。</w:t>
      </w:r>
      <w:r>
        <w:fldChar w:fldCharType="begin"/>
      </w:r>
      <w:r>
        <w:rPr>
          <w:lang w:eastAsia="zh-CN"/>
        </w:rPr>
        <w:instrText>HYPERLINK \l "source_S2" \h</w:instrText>
      </w:r>
      <w:r>
        <w:fldChar w:fldCharType="separate"/>
      </w:r>
      <w:r>
        <w:rPr>
          <w:color w:val="235A61"/>
          <w:lang w:eastAsia="zh-CN"/>
        </w:rPr>
        <w:t>[S2]</w:t>
      </w:r>
      <w:r>
        <w:fldChar w:fldCharType="end"/>
      </w:r>
    </w:p>
    <w:p w14:paraId="57271C81" w14:textId="77777777" w:rsidR="00C12B3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12.2 </w:t>
      </w:r>
      <w:r>
        <w:rPr>
          <w:lang w:eastAsia="zh-CN"/>
        </w:rPr>
        <w:t>范围收缩顺序</w:t>
      </w:r>
    </w:p>
    <w:p w14:paraId="127D6B31" w14:textId="77777777" w:rsidR="00C12B38" w:rsidRDefault="00000000">
      <w:pPr>
        <w:rPr>
          <w:lang w:eastAsia="zh-CN"/>
        </w:rPr>
      </w:pPr>
      <w:r>
        <w:rPr>
          <w:rFonts w:cs="Noto Sans CJK SC"/>
          <w:lang w:eastAsia="zh-CN"/>
        </w:rPr>
        <w:t>先砍多院覆盖、复杂可视化、扫描 / 手写识别与主动提醒；再按实际能力标注语音完成度。必须保留文字记录、事实来源与纠错、诊前沟通卡、至少一种病历上传、诊后医嘱事项、数据隔离和真实执行证据。</w:t>
      </w:r>
    </w:p>
    <w:p w14:paraId="7085E09C" w14:textId="77777777" w:rsidR="00C12B38" w:rsidRDefault="00000000">
      <w:pPr>
        <w:keepLines/>
        <w:pBdr>
          <w:left w:val="single" w:sz="16" w:space="7" w:color="235A61"/>
        </w:pBdr>
        <w:shd w:val="clear" w:color="auto" w:fill="EDF4F4"/>
        <w:spacing w:before="100" w:after="140"/>
        <w:ind w:left="142" w:right="85"/>
        <w:rPr>
          <w:lang w:eastAsia="zh-CN"/>
        </w:rPr>
      </w:pPr>
      <w:r>
        <w:rPr>
          <w:rFonts w:cs="Noto Sans CJK SC"/>
          <w:sz w:val="18"/>
          <w:lang w:eastAsia="zh-CN"/>
        </w:rPr>
        <w:t>“还有十天交初稿”按团队内部节奏理解；本次官网节点要求的是作品及证据，不应仅准备概念文档。文档里的日期是建议排期，不代表功能已按期实现。</w:t>
      </w:r>
    </w:p>
    <w:p w14:paraId="5B06A826" w14:textId="77777777" w:rsidR="00C12B3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96D8DCD" w14:textId="77777777" w:rsidR="00C12B38" w:rsidRDefault="00000000">
      <w:pPr>
        <w:pStyle w:val="1"/>
        <w:rPr>
          <w:lang w:eastAsia="zh-CN"/>
        </w:rPr>
      </w:pPr>
      <w:bookmarkStart w:id="13" w:name="chapter_15"/>
      <w:r>
        <w:rPr>
          <w:lang w:eastAsia="zh-CN"/>
        </w:rPr>
        <w:lastRenderedPageBreak/>
        <w:t xml:space="preserve">13  </w:t>
      </w:r>
      <w:r>
        <w:rPr>
          <w:lang w:eastAsia="zh-CN"/>
        </w:rPr>
        <w:t>验收、评估与演示证据</w:t>
      </w:r>
      <w:bookmarkEnd w:id="13"/>
    </w:p>
    <w:p w14:paraId="6AE5BCB3" w14:textId="77777777" w:rsidR="00C12B38" w:rsidRDefault="00000000">
      <w:pPr>
        <w:spacing w:after="200"/>
        <w:rPr>
          <w:lang w:eastAsia="zh-CN"/>
        </w:rPr>
      </w:pPr>
      <w:r>
        <w:rPr>
          <w:rFonts w:cs="Noto Sans CJK SC"/>
          <w:color w:val="69757D"/>
          <w:sz w:val="18"/>
          <w:lang w:eastAsia="zh-CN"/>
        </w:rPr>
        <w:t>本期证明信息处理与闭环可靠，不把工程测试写成临床有效性研究。</w:t>
      </w:r>
    </w:p>
    <w:tbl>
      <w:tblPr>
        <w:tblW w:w="0" w:type="auto"/>
        <w:jc w:val="center"/>
        <w:tblBorders>
          <w:top w:val="single" w:sz="4" w:space="0" w:color="DCE4E6"/>
          <w:left w:val="single" w:sz="4" w:space="0" w:color="DCE4E6"/>
          <w:bottom w:val="single" w:sz="4" w:space="0" w:color="DCE4E6"/>
          <w:right w:val="single" w:sz="4" w:space="0" w:color="DCE4E6"/>
          <w:insideH w:val="single" w:sz="4" w:space="0" w:color="DCE4E6"/>
          <w:insideV w:val="single" w:sz="4" w:space="0" w:color="DCE4E6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4320"/>
        <w:gridCol w:w="3586"/>
      </w:tblGrid>
      <w:tr w:rsidR="00C12B38" w14:paraId="4E7ED7F2" w14:textId="77777777">
        <w:trPr>
          <w:cantSplit/>
          <w:tblHeader/>
          <w:jc w:val="center"/>
        </w:trPr>
        <w:tc>
          <w:tcPr>
            <w:tcW w:w="1728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8506F5" w14:textId="77777777" w:rsidR="00C12B38" w:rsidRDefault="00000000">
            <w:pPr>
              <w:keepNext/>
              <w:spacing w:after="0" w:line="264" w:lineRule="auto"/>
            </w:pPr>
            <w:proofErr w:type="spellStart"/>
            <w:r>
              <w:rPr>
                <w:rFonts w:cs="Noto Sans CJK SC"/>
                <w:b/>
                <w:color w:val="235A61"/>
                <w:sz w:val="18"/>
              </w:rPr>
              <w:t>测试</w:t>
            </w:r>
            <w:proofErr w:type="spellEnd"/>
          </w:p>
        </w:tc>
        <w:tc>
          <w:tcPr>
            <w:tcW w:w="4320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689615" w14:textId="77777777" w:rsidR="00C12B38" w:rsidRDefault="00000000">
            <w:pPr>
              <w:keepNext/>
              <w:spacing w:after="0" w:line="264" w:lineRule="auto"/>
            </w:pPr>
            <w:r>
              <w:rPr>
                <w:rFonts w:cs="Noto Sans CJK SC"/>
                <w:b/>
                <w:color w:val="235A61"/>
                <w:sz w:val="18"/>
              </w:rPr>
              <w:t>样例与检查点</w:t>
            </w:r>
          </w:p>
        </w:tc>
        <w:tc>
          <w:tcPr>
            <w:tcW w:w="3586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527C7E" w14:textId="77777777" w:rsidR="00C12B38" w:rsidRDefault="00000000">
            <w:pPr>
              <w:keepNext/>
              <w:spacing w:after="0" w:line="264" w:lineRule="auto"/>
            </w:pPr>
            <w:r>
              <w:rPr>
                <w:rFonts w:cs="Noto Sans CJK SC"/>
                <w:b/>
                <w:color w:val="235A61"/>
                <w:sz w:val="18"/>
              </w:rPr>
              <w:t>通过条件</w:t>
            </w:r>
          </w:p>
        </w:tc>
      </w:tr>
      <w:tr w:rsidR="00C12B38" w14:paraId="573FB742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2F4783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T01 正常闭环</w:t>
            </w:r>
          </w:p>
        </w:tc>
        <w:tc>
          <w:tcPr>
            <w:tcW w:w="43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D75C4E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日常记录 → 诊前卡 → 病历更新 → 医嘱事项</w:t>
            </w:r>
          </w:p>
        </w:tc>
        <w:tc>
          <w:tcPr>
            <w:tcW w:w="358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FD15F2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各产物真实生成、可查看来源，数据跨阶段接续</w:t>
            </w:r>
          </w:p>
        </w:tc>
      </w:tr>
      <w:tr w:rsidR="00C12B38" w14:paraId="3AEA905E" w14:textId="77777777">
        <w:trPr>
          <w:cantSplit/>
          <w:jc w:val="center"/>
        </w:trPr>
        <w:tc>
          <w:tcPr>
            <w:tcW w:w="172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6650B8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 xml:space="preserve">T02 </w:t>
            </w:r>
            <w:proofErr w:type="spellStart"/>
            <w:r>
              <w:rPr>
                <w:rFonts w:cs="Noto Sans CJK SC"/>
                <w:sz w:val="18"/>
              </w:rPr>
              <w:t>纠错传播</w:t>
            </w:r>
            <w:proofErr w:type="spellEnd"/>
          </w:p>
        </w:tc>
        <w:tc>
          <w:tcPr>
            <w:tcW w:w="432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337257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用户修改发生日期；再生成沟通卡和回顾</w:t>
            </w:r>
          </w:p>
        </w:tc>
        <w:tc>
          <w:tcPr>
            <w:tcW w:w="3586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B66918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使用新版本；旧产物提示过期，不静默沿用旧值</w:t>
            </w:r>
          </w:p>
        </w:tc>
      </w:tr>
      <w:tr w:rsidR="00C12B38" w14:paraId="41E3D005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B12709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 xml:space="preserve">T03 </w:t>
            </w:r>
            <w:proofErr w:type="spellStart"/>
            <w:r>
              <w:rPr>
                <w:rFonts w:cs="Noto Sans CJK SC"/>
                <w:sz w:val="18"/>
              </w:rPr>
              <w:t>否定与缺失</w:t>
            </w:r>
            <w:proofErr w:type="spellEnd"/>
          </w:p>
        </w:tc>
        <w:tc>
          <w:tcPr>
            <w:tcW w:w="43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3369A6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“没有某表现”；没提到某背景；模糊日期</w:t>
            </w:r>
          </w:p>
        </w:tc>
        <w:tc>
          <w:tcPr>
            <w:tcW w:w="358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68D5EE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否定范围保留；未知不变成正常 / 无；时间不伪精确</w:t>
            </w:r>
          </w:p>
        </w:tc>
      </w:tr>
      <w:tr w:rsidR="00C12B38" w14:paraId="4A5590C4" w14:textId="77777777">
        <w:trPr>
          <w:cantSplit/>
          <w:jc w:val="center"/>
        </w:trPr>
        <w:tc>
          <w:tcPr>
            <w:tcW w:w="172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B0315F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 xml:space="preserve">T04 </w:t>
            </w:r>
            <w:proofErr w:type="spellStart"/>
            <w:r>
              <w:rPr>
                <w:rFonts w:cs="Noto Sans CJK SC"/>
                <w:sz w:val="18"/>
              </w:rPr>
              <w:t>病历含糊</w:t>
            </w:r>
            <w:proofErr w:type="spellEnd"/>
            <w:r>
              <w:rPr>
                <w:rFonts w:cs="Noto Sans CJK SC"/>
                <w:sz w:val="18"/>
              </w:rPr>
              <w:t xml:space="preserve"> / </w:t>
            </w:r>
            <w:proofErr w:type="spellStart"/>
            <w:r>
              <w:rPr>
                <w:rFonts w:cs="Noto Sans CJK SC"/>
                <w:sz w:val="18"/>
              </w:rPr>
              <w:t>冲突</w:t>
            </w:r>
            <w:proofErr w:type="spellEnd"/>
          </w:p>
        </w:tc>
        <w:tc>
          <w:tcPr>
            <w:tcW w:w="432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62F663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“考虑”“待排”、药名不清、旧病历与新输入不同</w:t>
            </w:r>
          </w:p>
        </w:tc>
        <w:tc>
          <w:tcPr>
            <w:tcW w:w="3586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92E485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重要内容需核对；不自动变成确诊或当前用药</w:t>
            </w:r>
          </w:p>
        </w:tc>
      </w:tr>
      <w:tr w:rsidR="00C12B38" w14:paraId="2B8D0345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9F8FDC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 xml:space="preserve">T05 </w:t>
            </w:r>
            <w:proofErr w:type="spellStart"/>
            <w:r>
              <w:rPr>
                <w:rFonts w:cs="Noto Sans CJK SC"/>
                <w:sz w:val="18"/>
              </w:rPr>
              <w:t>导医范围</w:t>
            </w:r>
            <w:proofErr w:type="spellEnd"/>
            <w:r>
              <w:rPr>
                <w:rFonts w:cs="Noto Sans CJK SC"/>
                <w:sz w:val="18"/>
              </w:rPr>
              <w:t xml:space="preserve"> / </w:t>
            </w:r>
            <w:proofErr w:type="spellStart"/>
            <w:r>
              <w:rPr>
                <w:rFonts w:cs="Noto Sans CJK SC"/>
                <w:sz w:val="18"/>
              </w:rPr>
              <w:t>安全</w:t>
            </w:r>
            <w:proofErr w:type="spellEnd"/>
          </w:p>
        </w:tc>
        <w:tc>
          <w:tcPr>
            <w:tcW w:w="43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5ED0E6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目录未覆盖；安全流程触发或不可用</w:t>
            </w:r>
          </w:p>
        </w:tc>
        <w:tc>
          <w:tcPr>
            <w:tcW w:w="358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80E98F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不猜唯一科室，不声称无风险；展示人工求助路径</w:t>
            </w:r>
          </w:p>
        </w:tc>
      </w:tr>
      <w:tr w:rsidR="00C12B38" w14:paraId="14634850" w14:textId="77777777">
        <w:trPr>
          <w:cantSplit/>
          <w:jc w:val="center"/>
        </w:trPr>
        <w:tc>
          <w:tcPr>
            <w:tcW w:w="172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C32C41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 xml:space="preserve">T06 </w:t>
            </w:r>
            <w:proofErr w:type="spellStart"/>
            <w:r>
              <w:rPr>
                <w:rFonts w:cs="Noto Sans CJK SC"/>
                <w:sz w:val="18"/>
              </w:rPr>
              <w:t>文档与模型失败</w:t>
            </w:r>
            <w:proofErr w:type="spellEnd"/>
          </w:p>
        </w:tc>
        <w:tc>
          <w:tcPr>
            <w:tcW w:w="432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85B0AC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无文本 PDF、超大文件、超时、无效 JSON</w:t>
            </w:r>
          </w:p>
        </w:tc>
        <w:tc>
          <w:tcPr>
            <w:tcW w:w="3586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D7A860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明确错误；保存原始记录；不能编造识别与执行结果</w:t>
            </w:r>
          </w:p>
        </w:tc>
      </w:tr>
      <w:tr w:rsidR="00C12B38" w14:paraId="0E8D6AD1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D9EBF2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 xml:space="preserve">T07 </w:t>
            </w:r>
            <w:proofErr w:type="spellStart"/>
            <w:r>
              <w:rPr>
                <w:rFonts w:cs="Noto Sans CJK SC"/>
                <w:sz w:val="18"/>
              </w:rPr>
              <w:t>权限与注入</w:t>
            </w:r>
            <w:proofErr w:type="spellEnd"/>
          </w:p>
        </w:tc>
        <w:tc>
          <w:tcPr>
            <w:tcW w:w="43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3D7650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另一用户 ID；资料内含“忽略规则”等文本</w:t>
            </w:r>
          </w:p>
        </w:tc>
        <w:tc>
          <w:tcPr>
            <w:tcW w:w="358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F094E9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拒绝越权；文档内容不改变系统权限或触发外部动作</w:t>
            </w:r>
          </w:p>
        </w:tc>
      </w:tr>
      <w:tr w:rsidR="00C12B38" w14:paraId="207D79D0" w14:textId="77777777">
        <w:trPr>
          <w:cantSplit/>
          <w:jc w:val="center"/>
        </w:trPr>
        <w:tc>
          <w:tcPr>
            <w:tcW w:w="172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4781EE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 xml:space="preserve">T08 </w:t>
            </w:r>
            <w:proofErr w:type="spellStart"/>
            <w:r>
              <w:rPr>
                <w:rFonts w:cs="Noto Sans CJK SC"/>
                <w:sz w:val="18"/>
              </w:rPr>
              <w:t>幂等与删除</w:t>
            </w:r>
            <w:proofErr w:type="spellEnd"/>
          </w:p>
        </w:tc>
        <w:tc>
          <w:tcPr>
            <w:tcW w:w="432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507587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重复提交、并发更正、取消、撤回授权与删除</w:t>
            </w:r>
          </w:p>
        </w:tc>
        <w:tc>
          <w:tcPr>
            <w:tcW w:w="3586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B9B5B9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不重复写入；版本冲突可见；按范围阻止后续处理</w:t>
            </w:r>
          </w:p>
        </w:tc>
      </w:tr>
    </w:tbl>
    <w:p w14:paraId="08B6E0DB" w14:textId="77777777" w:rsidR="00C12B38" w:rsidRDefault="00C12B38">
      <w:pPr>
        <w:spacing w:after="0" w:line="120" w:lineRule="auto"/>
        <w:rPr>
          <w:lang w:eastAsia="zh-CN"/>
        </w:rPr>
      </w:pPr>
    </w:p>
    <w:p w14:paraId="6ADCDF30" w14:textId="77777777" w:rsidR="00C12B3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13.1 </w:t>
      </w:r>
      <w:r>
        <w:rPr>
          <w:lang w:eastAsia="zh-CN"/>
        </w:rPr>
        <w:t>小样本评估建议</w:t>
      </w:r>
    </w:p>
    <w:p w14:paraId="366B2608" w14:textId="77777777" w:rsidR="00C12B38" w:rsidRDefault="00000000">
      <w:pPr>
        <w:rPr>
          <w:lang w:eastAsia="zh-CN"/>
        </w:rPr>
      </w:pPr>
      <w:r>
        <w:rPr>
          <w:rFonts w:cs="Noto Sans CJK SC"/>
          <w:lang w:eastAsia="zh-CN"/>
        </w:rPr>
        <w:t xml:space="preserve">准备 24 条合成多轮案例：12 条用于开发，12 条留出评估，覆盖上表类型。对照同一 Agnes 模型直接生成与 AGH 检索—工具—校验闭环，保持输入材料与任务目标一致，记录结构化字段准确性、事实遗漏、来源覆盖、更正一致性、耗时与费用。由未参与生成的成员人工标注关键字段与允许输出，引用还需核对原文是否真正支持结论，不能只检查 </w:t>
      </w:r>
      <w:proofErr w:type="spellStart"/>
      <w:r>
        <w:rPr>
          <w:rFonts w:cs="Noto Sans CJK SC"/>
          <w:lang w:eastAsia="zh-CN"/>
        </w:rPr>
        <w:t>source_id</w:t>
      </w:r>
      <w:proofErr w:type="spellEnd"/>
      <w:r>
        <w:rPr>
          <w:rFonts w:cs="Noto Sans CJK SC"/>
          <w:lang w:eastAsia="zh-CN"/>
        </w:rPr>
        <w:t xml:space="preserve"> 存在。真实模型测试先约定预算。</w:t>
      </w:r>
    </w:p>
    <w:p w14:paraId="479EC278" w14:textId="77777777" w:rsidR="00C12B3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13.2 </w:t>
      </w:r>
      <w:r>
        <w:rPr>
          <w:lang w:eastAsia="zh-CN"/>
        </w:rPr>
        <w:t>建议验收门槛（不是实测结果）</w:t>
      </w:r>
    </w:p>
    <w:p w14:paraId="30974CF6" w14:textId="77777777" w:rsidR="00C12B38" w:rsidRDefault="00000000">
      <w:pPr>
        <w:rPr>
          <w:lang w:eastAsia="zh-CN"/>
        </w:rPr>
      </w:pPr>
      <w:r>
        <w:rPr>
          <w:rFonts w:cs="Noto Sans CJK SC"/>
          <w:lang w:eastAsia="zh-CN"/>
        </w:rPr>
        <w:t>核心闭环能连续演示；固定关键字段集合的精确匹配率建议 ≥90%；事实性输出来源覆盖率为 100%；预设纠错、用户隔离和禁止治疗变更样例全部通过。任何跨用户泄露、重要错误静默入库或未经来源支持的治疗调整，均阻止真实试用。小样本全通过也不能证明临床安全。</w:t>
      </w:r>
    </w:p>
    <w:p w14:paraId="37704B44" w14:textId="77777777" w:rsidR="00C12B3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13.3 </w:t>
      </w:r>
      <w:r>
        <w:rPr>
          <w:lang w:eastAsia="zh-CN"/>
        </w:rPr>
        <w:t>低打扰的产品验证</w:t>
      </w:r>
    </w:p>
    <w:p w14:paraId="6A0437A2" w14:textId="77777777" w:rsidR="00C12B38" w:rsidRDefault="00000000">
      <w:pPr>
        <w:rPr>
          <w:lang w:eastAsia="zh-CN"/>
        </w:rPr>
      </w:pPr>
      <w:r>
        <w:rPr>
          <w:rFonts w:cs="Noto Sans CJK SC"/>
          <w:lang w:eastAsia="zh-CN"/>
        </w:rPr>
        <w:t>记录每次输入到保存所需操作数、重复提问次数、完成核对时间和用户能否找到原始依据。少量目标用户可体验合成任务；不要求提交真实病历，不以“觉得方便”替代医疗效果验证。</w:t>
      </w:r>
    </w:p>
    <w:p w14:paraId="3ED72A14" w14:textId="77777777" w:rsidR="00C12B38" w:rsidRDefault="00000000">
      <w:pPr>
        <w:spacing w:before="160"/>
        <w:rPr>
          <w:lang w:eastAsia="zh-CN"/>
        </w:rPr>
      </w:pPr>
      <w:r>
        <w:rPr>
          <w:rFonts w:cs="Noto Sans CJK SC"/>
          <w:color w:val="69757D"/>
          <w:sz w:val="18"/>
          <w:lang w:eastAsia="zh-CN"/>
        </w:rPr>
        <w:t>最终指标、评估负责人、预算与实际结果链接： ________________________________________</w:t>
      </w:r>
    </w:p>
    <w:p w14:paraId="5F760E24" w14:textId="77777777" w:rsidR="00C12B3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F0962DA" w14:textId="77777777" w:rsidR="00C12B38" w:rsidRDefault="00000000">
      <w:pPr>
        <w:pStyle w:val="1"/>
        <w:rPr>
          <w:lang w:eastAsia="zh-CN"/>
        </w:rPr>
      </w:pPr>
      <w:bookmarkStart w:id="14" w:name="chapter_16"/>
      <w:r>
        <w:rPr>
          <w:lang w:eastAsia="zh-CN"/>
        </w:rPr>
        <w:lastRenderedPageBreak/>
        <w:t xml:space="preserve">14  </w:t>
      </w:r>
      <w:r>
        <w:rPr>
          <w:lang w:eastAsia="zh-CN"/>
        </w:rPr>
        <w:t>风险与待决策清单</w:t>
      </w:r>
      <w:bookmarkEnd w:id="14"/>
    </w:p>
    <w:p w14:paraId="362234FD" w14:textId="77777777" w:rsidR="00C12B38" w:rsidRDefault="00000000">
      <w:pPr>
        <w:spacing w:after="200"/>
        <w:rPr>
          <w:lang w:eastAsia="zh-CN"/>
        </w:rPr>
      </w:pPr>
      <w:r>
        <w:rPr>
          <w:rFonts w:cs="Noto Sans CJK SC"/>
          <w:color w:val="69757D"/>
          <w:sz w:val="18"/>
          <w:lang w:eastAsia="zh-CN"/>
        </w:rPr>
        <w:t>优先解决会阻塞整条链路的问题；没有结论的能力不要进入关键依赖。</w:t>
      </w:r>
    </w:p>
    <w:tbl>
      <w:tblPr>
        <w:tblW w:w="0" w:type="auto"/>
        <w:jc w:val="center"/>
        <w:tblBorders>
          <w:top w:val="single" w:sz="4" w:space="0" w:color="DCE4E6"/>
          <w:left w:val="single" w:sz="4" w:space="0" w:color="DCE4E6"/>
          <w:bottom w:val="single" w:sz="4" w:space="0" w:color="DCE4E6"/>
          <w:right w:val="single" w:sz="4" w:space="0" w:color="DCE4E6"/>
          <w:insideH w:val="single" w:sz="4" w:space="0" w:color="DCE4E6"/>
          <w:insideV w:val="single" w:sz="4" w:space="0" w:color="DCE4E6"/>
        </w:tblBorders>
        <w:tblLayout w:type="fixed"/>
        <w:tblLook w:val="04A0" w:firstRow="1" w:lastRow="0" w:firstColumn="1" w:lastColumn="0" w:noHBand="0" w:noVBand="1"/>
      </w:tblPr>
      <w:tblGrid>
        <w:gridCol w:w="2261"/>
        <w:gridCol w:w="6422"/>
        <w:gridCol w:w="950"/>
      </w:tblGrid>
      <w:tr w:rsidR="00C12B38" w14:paraId="6062C329" w14:textId="77777777">
        <w:trPr>
          <w:cantSplit/>
          <w:tblHeader/>
          <w:jc w:val="center"/>
        </w:trPr>
        <w:tc>
          <w:tcPr>
            <w:tcW w:w="2261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57A80C" w14:textId="77777777" w:rsidR="00C12B38" w:rsidRDefault="00000000">
            <w:pPr>
              <w:keepNext/>
              <w:spacing w:after="0" w:line="264" w:lineRule="auto"/>
            </w:pPr>
            <w:proofErr w:type="spellStart"/>
            <w:r>
              <w:rPr>
                <w:rFonts w:cs="Noto Sans CJK SC"/>
                <w:b/>
                <w:color w:val="235A61"/>
                <w:sz w:val="18"/>
              </w:rPr>
              <w:t>风险</w:t>
            </w:r>
            <w:proofErr w:type="spellEnd"/>
          </w:p>
        </w:tc>
        <w:tc>
          <w:tcPr>
            <w:tcW w:w="6422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D6C1E8" w14:textId="77777777" w:rsidR="00C12B38" w:rsidRDefault="00000000">
            <w:pPr>
              <w:keepNext/>
              <w:spacing w:after="0" w:line="264" w:lineRule="auto"/>
            </w:pPr>
            <w:r>
              <w:rPr>
                <w:rFonts w:cs="Noto Sans CJK SC"/>
                <w:b/>
                <w:color w:val="235A61"/>
                <w:sz w:val="18"/>
              </w:rPr>
              <w:t>应对与降级</w:t>
            </w:r>
          </w:p>
        </w:tc>
        <w:tc>
          <w:tcPr>
            <w:tcW w:w="950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D9AA30" w14:textId="77777777" w:rsidR="00C12B38" w:rsidRDefault="00000000">
            <w:pPr>
              <w:keepNext/>
              <w:spacing w:after="0" w:line="264" w:lineRule="auto"/>
            </w:pPr>
            <w:r>
              <w:rPr>
                <w:rFonts w:cs="Noto Sans CJK SC"/>
                <w:b/>
                <w:color w:val="235A61"/>
                <w:sz w:val="18"/>
              </w:rPr>
              <w:t>负责人</w:t>
            </w:r>
          </w:p>
        </w:tc>
      </w:tr>
      <w:tr w:rsidR="00C12B38" w14:paraId="0723E3DA" w14:textId="77777777">
        <w:trPr>
          <w:cantSplit/>
          <w:jc w:val="center"/>
        </w:trPr>
        <w:tc>
          <w:tcPr>
            <w:tcW w:w="226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E5DFEC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语音 / 图片模型资格未知</w:t>
            </w:r>
          </w:p>
        </w:tc>
        <w:tc>
          <w:tcPr>
            <w:tcW w:w="642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CC4D61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  <w:lang w:eastAsia="zh-CN"/>
              </w:rPr>
              <w:t>全部模型仅限 Agnes；语音转写、OCR 等是否可用先确认。无许可不接第三方模型。</w:t>
            </w:r>
            <w:r>
              <w:fldChar w:fldCharType="begin"/>
            </w:r>
            <w:r>
              <w:rPr>
                <w:lang w:eastAsia="zh-CN"/>
              </w:rPr>
              <w:instrText>HYPERLINK \l "source_S2" \h</w:instrText>
            </w:r>
            <w:r>
              <w:fldChar w:fldCharType="separate"/>
            </w:r>
            <w:r>
              <w:rPr>
                <w:color w:val="235A61"/>
                <w:sz w:val="18"/>
              </w:rPr>
              <w:t>[S2]</w:t>
            </w:r>
            <w:r>
              <w:fldChar w:fldCharType="end"/>
            </w:r>
          </w:p>
        </w:tc>
        <w:tc>
          <w:tcPr>
            <w:tcW w:w="9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C16A9D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C</w:t>
            </w:r>
          </w:p>
        </w:tc>
      </w:tr>
      <w:tr w:rsidR="00C12B38" w14:paraId="07139760" w14:textId="77777777">
        <w:trPr>
          <w:cantSplit/>
          <w:jc w:val="center"/>
        </w:trPr>
        <w:tc>
          <w:tcPr>
            <w:tcW w:w="2261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E8DB5F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量化范式过度医学化</w:t>
            </w:r>
          </w:p>
        </w:tc>
        <w:tc>
          <w:tcPr>
            <w:tcW w:w="6422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346F54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先做事件维度与证据模型；字段经审阅，不生成健康总分或疾病概率</w:t>
            </w:r>
          </w:p>
        </w:tc>
        <w:tc>
          <w:tcPr>
            <w:tcW w:w="9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9FBC9D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B + C</w:t>
            </w:r>
          </w:p>
        </w:tc>
      </w:tr>
      <w:tr w:rsidR="00C12B38" w14:paraId="6FA11EAB" w14:textId="77777777">
        <w:trPr>
          <w:cantSplit/>
          <w:jc w:val="center"/>
        </w:trPr>
        <w:tc>
          <w:tcPr>
            <w:tcW w:w="226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A2E42B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导医与恢复建议失真</w:t>
            </w:r>
          </w:p>
        </w:tc>
        <w:tc>
          <w:tcPr>
            <w:tcW w:w="642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17F221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限定目录与素材；来源可见；缺失时转待咨询；未审阅不真实开放</w:t>
            </w:r>
          </w:p>
        </w:tc>
        <w:tc>
          <w:tcPr>
            <w:tcW w:w="9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B0B1C9" w14:textId="77777777" w:rsidR="00C12B38" w:rsidRDefault="00000000">
            <w:pPr>
              <w:spacing w:after="0" w:line="264" w:lineRule="auto"/>
            </w:pPr>
            <w:proofErr w:type="spellStart"/>
            <w:r>
              <w:rPr>
                <w:rFonts w:cs="Noto Sans CJK SC"/>
                <w:sz w:val="18"/>
              </w:rPr>
              <w:t>全员</w:t>
            </w:r>
            <w:proofErr w:type="spellEnd"/>
          </w:p>
        </w:tc>
      </w:tr>
      <w:tr w:rsidR="00C12B38" w14:paraId="53484736" w14:textId="77777777">
        <w:trPr>
          <w:cantSplit/>
          <w:jc w:val="center"/>
        </w:trPr>
        <w:tc>
          <w:tcPr>
            <w:tcW w:w="2261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227E3C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AGH 接入耗时 / 接口变化</w:t>
            </w:r>
          </w:p>
        </w:tc>
        <w:tc>
          <w:tcPr>
            <w:tcW w:w="6422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517DDE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D2 前完成最小探针；固定源码版本；优先适配器和插件，不改内核</w:t>
            </w:r>
          </w:p>
        </w:tc>
        <w:tc>
          <w:tcPr>
            <w:tcW w:w="9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567EB9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C</w:t>
            </w:r>
          </w:p>
        </w:tc>
      </w:tr>
      <w:tr w:rsidR="00C12B38" w14:paraId="58309BAC" w14:textId="77777777">
        <w:trPr>
          <w:cantSplit/>
          <w:jc w:val="center"/>
        </w:trPr>
        <w:tc>
          <w:tcPr>
            <w:tcW w:w="226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E0D1D0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三人接口不同步</w:t>
            </w:r>
          </w:p>
        </w:tc>
        <w:tc>
          <w:tcPr>
            <w:tcW w:w="642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DDE151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Schema 与接口先行；字段变更同步前端、后端、Agent 和测试</w:t>
            </w:r>
          </w:p>
        </w:tc>
        <w:tc>
          <w:tcPr>
            <w:tcW w:w="9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19C893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B</w:t>
            </w:r>
          </w:p>
        </w:tc>
      </w:tr>
      <w:tr w:rsidR="00C12B38" w14:paraId="1C7B4117" w14:textId="77777777">
        <w:trPr>
          <w:cantSplit/>
          <w:jc w:val="center"/>
        </w:trPr>
        <w:tc>
          <w:tcPr>
            <w:tcW w:w="2261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D10161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隐私数据进入证据包</w:t>
            </w:r>
          </w:p>
        </w:tc>
        <w:tc>
          <w:tcPr>
            <w:tcW w:w="6422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2ED5A7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合成数据默认；提交前扫描密钥与个人信息；内部管理面不公网暴露</w:t>
            </w:r>
          </w:p>
        </w:tc>
        <w:tc>
          <w:tcPr>
            <w:tcW w:w="9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C76BB1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B</w:t>
            </w:r>
          </w:p>
        </w:tc>
      </w:tr>
      <w:tr w:rsidR="00C12B38" w14:paraId="7A3036AE" w14:textId="77777777">
        <w:trPr>
          <w:cantSplit/>
          <w:jc w:val="center"/>
        </w:trPr>
        <w:tc>
          <w:tcPr>
            <w:tcW w:w="226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7CD663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十天范围过大</w:t>
            </w:r>
          </w:p>
        </w:tc>
        <w:tc>
          <w:tcPr>
            <w:tcW w:w="642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39754C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先保住文字闭环；格式、医院范围和提醒能力按第 12 章收缩</w:t>
            </w:r>
          </w:p>
        </w:tc>
        <w:tc>
          <w:tcPr>
            <w:tcW w:w="9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5BC93" w14:textId="77777777" w:rsidR="00C12B38" w:rsidRDefault="00000000">
            <w:pPr>
              <w:spacing w:after="0" w:line="264" w:lineRule="auto"/>
            </w:pPr>
            <w:proofErr w:type="spellStart"/>
            <w:r>
              <w:rPr>
                <w:rFonts w:cs="Noto Sans CJK SC"/>
                <w:sz w:val="18"/>
              </w:rPr>
              <w:t>集成人</w:t>
            </w:r>
            <w:proofErr w:type="spellEnd"/>
          </w:p>
        </w:tc>
      </w:tr>
    </w:tbl>
    <w:p w14:paraId="26AEA4E7" w14:textId="77777777" w:rsidR="00C12B38" w:rsidRDefault="00C12B38">
      <w:pPr>
        <w:spacing w:after="0" w:line="120" w:lineRule="auto"/>
      </w:pPr>
    </w:p>
    <w:p w14:paraId="14F8F6C8" w14:textId="77777777" w:rsidR="00C12B38" w:rsidRDefault="00000000">
      <w:pPr>
        <w:pStyle w:val="21"/>
      </w:pPr>
      <w:r>
        <w:t xml:space="preserve">14.1 </w:t>
      </w:r>
      <w:r>
        <w:t>需要团队补齐的决定</w:t>
      </w:r>
    </w:p>
    <w:tbl>
      <w:tblPr>
        <w:tblW w:w="0" w:type="auto"/>
        <w:jc w:val="center"/>
        <w:tblBorders>
          <w:top w:val="single" w:sz="4" w:space="0" w:color="DCE4E6"/>
          <w:left w:val="single" w:sz="4" w:space="0" w:color="DCE4E6"/>
          <w:bottom w:val="single" w:sz="4" w:space="0" w:color="DCE4E6"/>
          <w:right w:val="single" w:sz="4" w:space="0" w:color="DCE4E6"/>
          <w:insideH w:val="single" w:sz="4" w:space="0" w:color="DCE4E6"/>
          <w:insideV w:val="single" w:sz="4" w:space="0" w:color="DCE4E6"/>
        </w:tblBorders>
        <w:tblLayout w:type="fixed"/>
        <w:tblLook w:val="04A0" w:firstRow="1" w:lastRow="0" w:firstColumn="1" w:lastColumn="0" w:noHBand="0" w:noVBand="1"/>
      </w:tblPr>
      <w:tblGrid>
        <w:gridCol w:w="4392"/>
        <w:gridCol w:w="1570"/>
        <w:gridCol w:w="3672"/>
      </w:tblGrid>
      <w:tr w:rsidR="00C12B38" w14:paraId="3CB666C3" w14:textId="77777777">
        <w:trPr>
          <w:cantSplit/>
          <w:tblHeader/>
          <w:jc w:val="center"/>
        </w:trPr>
        <w:tc>
          <w:tcPr>
            <w:tcW w:w="4392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20075C" w14:textId="77777777" w:rsidR="00C12B38" w:rsidRDefault="00000000">
            <w:pPr>
              <w:keepNext/>
              <w:spacing w:after="0" w:line="264" w:lineRule="auto"/>
            </w:pPr>
            <w:r>
              <w:rPr>
                <w:rFonts w:cs="Noto Sans CJK SC"/>
                <w:b/>
                <w:color w:val="235A61"/>
                <w:sz w:val="18"/>
              </w:rPr>
              <w:t>待决策项</w:t>
            </w:r>
          </w:p>
        </w:tc>
        <w:tc>
          <w:tcPr>
            <w:tcW w:w="1570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C730D0" w14:textId="77777777" w:rsidR="00C12B38" w:rsidRDefault="00000000">
            <w:pPr>
              <w:keepNext/>
              <w:spacing w:after="0" w:line="264" w:lineRule="auto"/>
            </w:pPr>
            <w:r>
              <w:rPr>
                <w:rFonts w:cs="Noto Sans CJK SC"/>
                <w:b/>
                <w:color w:val="235A61"/>
                <w:sz w:val="18"/>
              </w:rPr>
              <w:t>建议决定时间</w:t>
            </w:r>
          </w:p>
        </w:tc>
        <w:tc>
          <w:tcPr>
            <w:tcW w:w="3672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A84D9C" w14:textId="77777777" w:rsidR="00C12B38" w:rsidRDefault="00000000">
            <w:pPr>
              <w:keepNext/>
              <w:spacing w:after="0" w:line="264" w:lineRule="auto"/>
            </w:pPr>
            <w:r>
              <w:rPr>
                <w:rFonts w:cs="Noto Sans CJK SC"/>
                <w:b/>
                <w:color w:val="235A61"/>
                <w:sz w:val="18"/>
              </w:rPr>
              <w:t>记录 / 结论</w:t>
            </w:r>
          </w:p>
        </w:tc>
      </w:tr>
      <w:tr w:rsidR="00C12B38" w14:paraId="32B9D23E" w14:textId="77777777">
        <w:trPr>
          <w:cantSplit/>
          <w:jc w:val="center"/>
        </w:trPr>
        <w:tc>
          <w:tcPr>
            <w:tcW w:w="43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9121E1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项目正式名称、三人姓名与集成负责人</w:t>
            </w:r>
          </w:p>
        </w:tc>
        <w:tc>
          <w:tcPr>
            <w:tcW w:w="157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CD82D1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D1</w:t>
            </w:r>
          </w:p>
        </w:tc>
        <w:tc>
          <w:tcPr>
            <w:tcW w:w="367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2049BE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待填：________________</w:t>
            </w:r>
          </w:p>
        </w:tc>
      </w:tr>
      <w:tr w:rsidR="00C12B38" w14:paraId="00E85C87" w14:textId="77777777">
        <w:trPr>
          <w:cantSplit/>
          <w:jc w:val="center"/>
        </w:trPr>
        <w:tc>
          <w:tcPr>
            <w:tcW w:w="4392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C374A9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首批目标用户、演示场景与合成材料</w:t>
            </w:r>
          </w:p>
        </w:tc>
        <w:tc>
          <w:tcPr>
            <w:tcW w:w="157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5F2C97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D1</w:t>
            </w:r>
          </w:p>
        </w:tc>
        <w:tc>
          <w:tcPr>
            <w:tcW w:w="3672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3E9BB5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待填：________________</w:t>
            </w:r>
          </w:p>
        </w:tc>
      </w:tr>
      <w:tr w:rsidR="00C12B38" w14:paraId="57044F28" w14:textId="77777777">
        <w:trPr>
          <w:cantSplit/>
          <w:jc w:val="center"/>
        </w:trPr>
        <w:tc>
          <w:tcPr>
            <w:tcW w:w="43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325E7D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范式字段、确认规则及审阅安排</w:t>
            </w:r>
          </w:p>
        </w:tc>
        <w:tc>
          <w:tcPr>
            <w:tcW w:w="157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5FCB23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D2</w:t>
            </w:r>
          </w:p>
        </w:tc>
        <w:tc>
          <w:tcPr>
            <w:tcW w:w="367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00C7F8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待填：________________</w:t>
            </w:r>
          </w:p>
        </w:tc>
      </w:tr>
      <w:tr w:rsidR="00C12B38" w14:paraId="37DD6EED" w14:textId="77777777">
        <w:trPr>
          <w:cantSplit/>
          <w:jc w:val="center"/>
        </w:trPr>
        <w:tc>
          <w:tcPr>
            <w:tcW w:w="4392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5D981B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语音能力、模型资格、是否能实际调用</w:t>
            </w:r>
          </w:p>
        </w:tc>
        <w:tc>
          <w:tcPr>
            <w:tcW w:w="157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A13733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D2</w:t>
            </w:r>
          </w:p>
        </w:tc>
        <w:tc>
          <w:tcPr>
            <w:tcW w:w="3672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CF6EE1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待填：________________</w:t>
            </w:r>
          </w:p>
        </w:tc>
      </w:tr>
      <w:tr w:rsidR="00C12B38" w14:paraId="7587C220" w14:textId="77777777">
        <w:trPr>
          <w:cantSplit/>
          <w:jc w:val="center"/>
        </w:trPr>
        <w:tc>
          <w:tcPr>
            <w:tcW w:w="43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F554FC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病历格式、文件大小与解析策略</w:t>
            </w:r>
          </w:p>
        </w:tc>
        <w:tc>
          <w:tcPr>
            <w:tcW w:w="157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CA2E0D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D2</w:t>
            </w:r>
          </w:p>
        </w:tc>
        <w:tc>
          <w:tcPr>
            <w:tcW w:w="367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556EC7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待填：________________</w:t>
            </w:r>
          </w:p>
        </w:tc>
      </w:tr>
      <w:tr w:rsidR="00C12B38" w14:paraId="281BDEC8" w14:textId="77777777">
        <w:trPr>
          <w:cantSplit/>
          <w:jc w:val="center"/>
        </w:trPr>
        <w:tc>
          <w:tcPr>
            <w:tcW w:w="4392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2F2CCC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导医试点目录、来源、更新时间与审阅人</w:t>
            </w:r>
          </w:p>
        </w:tc>
        <w:tc>
          <w:tcPr>
            <w:tcW w:w="157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D692F5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D2–D3</w:t>
            </w:r>
          </w:p>
        </w:tc>
        <w:tc>
          <w:tcPr>
            <w:tcW w:w="3672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D09CCA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待填：________________</w:t>
            </w:r>
          </w:p>
        </w:tc>
      </w:tr>
      <w:tr w:rsidR="00C12B38" w14:paraId="2B64BA8B" w14:textId="77777777">
        <w:trPr>
          <w:cantSplit/>
          <w:jc w:val="center"/>
        </w:trPr>
        <w:tc>
          <w:tcPr>
            <w:tcW w:w="43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3E59A0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数据保存期、第三方去向、删除与授权机制</w:t>
            </w:r>
          </w:p>
        </w:tc>
        <w:tc>
          <w:tcPr>
            <w:tcW w:w="157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012718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D2–D3</w:t>
            </w:r>
          </w:p>
        </w:tc>
        <w:tc>
          <w:tcPr>
            <w:tcW w:w="367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4580A2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待填：________________</w:t>
            </w:r>
          </w:p>
        </w:tc>
      </w:tr>
      <w:tr w:rsidR="00C12B38" w14:paraId="740922C0" w14:textId="77777777">
        <w:trPr>
          <w:cantSplit/>
          <w:jc w:val="center"/>
        </w:trPr>
        <w:tc>
          <w:tcPr>
            <w:tcW w:w="4392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55425B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试用方式、预算、验收阈值与提交负责人</w:t>
            </w:r>
          </w:p>
        </w:tc>
        <w:tc>
          <w:tcPr>
            <w:tcW w:w="157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F916C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D3 前</w:t>
            </w:r>
          </w:p>
        </w:tc>
        <w:tc>
          <w:tcPr>
            <w:tcW w:w="3672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DAB972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待填：________________</w:t>
            </w:r>
          </w:p>
        </w:tc>
      </w:tr>
    </w:tbl>
    <w:p w14:paraId="1D8725E0" w14:textId="77777777" w:rsidR="00C12B38" w:rsidRDefault="00C12B38">
      <w:pPr>
        <w:spacing w:after="0" w:line="120" w:lineRule="auto"/>
      </w:pPr>
    </w:p>
    <w:p w14:paraId="64C4BB18" w14:textId="77777777" w:rsidR="00C12B38" w:rsidRDefault="00000000">
      <w:pPr>
        <w:keepLines/>
        <w:pBdr>
          <w:left w:val="single" w:sz="16" w:space="7" w:color="235A61"/>
        </w:pBdr>
        <w:shd w:val="clear" w:color="auto" w:fill="EDF4F4"/>
        <w:spacing w:before="100" w:after="140"/>
        <w:ind w:left="142" w:right="85"/>
        <w:rPr>
          <w:lang w:eastAsia="zh-CN"/>
        </w:rPr>
      </w:pPr>
      <w:r>
        <w:rPr>
          <w:rFonts w:cs="Noto Sans CJK SC"/>
          <w:sz w:val="18"/>
          <w:lang w:eastAsia="zh-CN"/>
        </w:rPr>
        <w:t>阶段通过顺序：产品范围确认 → 数据与接口确认 → AGH 最小链路验证 → 完整闭环 → 安全与评估 → 提交。缺少医学审阅的影响必须明确记录，不能以免责声明替代。</w:t>
      </w:r>
    </w:p>
    <w:p w14:paraId="6A4A74D0" w14:textId="77777777" w:rsidR="00C12B3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5703B62" w14:textId="77777777" w:rsidR="00C12B38" w:rsidRDefault="00000000">
      <w:pPr>
        <w:pStyle w:val="1"/>
        <w:rPr>
          <w:lang w:eastAsia="zh-CN"/>
        </w:rPr>
      </w:pPr>
      <w:bookmarkStart w:id="15" w:name="chapter_17"/>
      <w:r>
        <w:rPr>
          <w:lang w:eastAsia="zh-CN"/>
        </w:rPr>
        <w:lastRenderedPageBreak/>
        <w:t>附录</w:t>
      </w:r>
      <w:r>
        <w:rPr>
          <w:lang w:eastAsia="zh-CN"/>
        </w:rPr>
        <w:t xml:space="preserve"> A  </w:t>
      </w:r>
      <w:r>
        <w:rPr>
          <w:lang w:eastAsia="zh-CN"/>
        </w:rPr>
        <w:t>可复制的补充模板</w:t>
      </w:r>
      <w:bookmarkEnd w:id="15"/>
    </w:p>
    <w:p w14:paraId="7DA3070C" w14:textId="77777777" w:rsidR="00C12B38" w:rsidRDefault="00000000">
      <w:pPr>
        <w:spacing w:after="200"/>
        <w:rPr>
          <w:lang w:eastAsia="zh-CN"/>
        </w:rPr>
      </w:pPr>
      <w:r>
        <w:rPr>
          <w:rFonts w:cs="Noto Sans CJK SC"/>
          <w:color w:val="69757D"/>
          <w:sz w:val="18"/>
          <w:lang w:eastAsia="zh-CN"/>
        </w:rPr>
        <w:t>新增模块时复制本页表格；不必重写整份框架。</w:t>
      </w:r>
    </w:p>
    <w:p w14:paraId="72525F80" w14:textId="77777777" w:rsidR="00C12B38" w:rsidRDefault="00000000">
      <w:pPr>
        <w:pStyle w:val="21"/>
      </w:pPr>
      <w:r>
        <w:t xml:space="preserve">A.1 </w:t>
      </w:r>
      <w:proofErr w:type="spellStart"/>
      <w:r>
        <w:t>新增</w:t>
      </w:r>
      <w:proofErr w:type="spellEnd"/>
      <w:r>
        <w:t xml:space="preserve"> / </w:t>
      </w:r>
      <w:proofErr w:type="spellStart"/>
      <w:r>
        <w:t>修改功能模板</w:t>
      </w:r>
      <w:proofErr w:type="spellEnd"/>
    </w:p>
    <w:tbl>
      <w:tblPr>
        <w:tblW w:w="0" w:type="auto"/>
        <w:jc w:val="center"/>
        <w:tblBorders>
          <w:top w:val="single" w:sz="4" w:space="0" w:color="DCE4E6"/>
          <w:left w:val="single" w:sz="4" w:space="0" w:color="DCE4E6"/>
          <w:bottom w:val="single" w:sz="4" w:space="0" w:color="DCE4E6"/>
          <w:right w:val="single" w:sz="4" w:space="0" w:color="DCE4E6"/>
          <w:insideH w:val="single" w:sz="4" w:space="0" w:color="DCE4E6"/>
          <w:insideV w:val="single" w:sz="4" w:space="0" w:color="DCE4E6"/>
        </w:tblBorders>
        <w:tblLayout w:type="fixed"/>
        <w:tblLook w:val="04A0" w:firstRow="1" w:lastRow="0" w:firstColumn="1" w:lastColumn="0" w:noHBand="0" w:noVBand="1"/>
      </w:tblPr>
      <w:tblGrid>
        <w:gridCol w:w="2894"/>
        <w:gridCol w:w="6739"/>
      </w:tblGrid>
      <w:tr w:rsidR="00C12B38" w14:paraId="1DC3F0AB" w14:textId="77777777">
        <w:trPr>
          <w:cantSplit/>
          <w:tblHeader/>
          <w:jc w:val="center"/>
        </w:trPr>
        <w:tc>
          <w:tcPr>
            <w:tcW w:w="2894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26B359" w14:textId="77777777" w:rsidR="00C12B38" w:rsidRDefault="00000000">
            <w:pPr>
              <w:keepNext/>
              <w:spacing w:after="0" w:line="264" w:lineRule="auto"/>
            </w:pPr>
            <w:r>
              <w:rPr>
                <w:rFonts w:cs="Noto Sans CJK SC"/>
                <w:b/>
                <w:color w:val="235A61"/>
                <w:sz w:val="18"/>
              </w:rPr>
              <w:t>项目</w:t>
            </w:r>
          </w:p>
        </w:tc>
        <w:tc>
          <w:tcPr>
            <w:tcW w:w="6739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BB554B" w14:textId="77777777" w:rsidR="00C12B38" w:rsidRDefault="00000000">
            <w:pPr>
              <w:keepNext/>
              <w:spacing w:after="0" w:line="264" w:lineRule="auto"/>
            </w:pPr>
            <w:r>
              <w:rPr>
                <w:rFonts w:cs="Noto Sans CJK SC"/>
                <w:b/>
                <w:color w:val="235A61"/>
                <w:sz w:val="18"/>
              </w:rPr>
              <w:t>填写内容</w:t>
            </w:r>
          </w:p>
        </w:tc>
      </w:tr>
      <w:tr w:rsidR="00C12B38" w14:paraId="40713FF5" w14:textId="77777777">
        <w:trPr>
          <w:cantSplit/>
          <w:jc w:val="center"/>
        </w:trPr>
        <w:tc>
          <w:tcPr>
            <w:tcW w:w="28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F4A279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功能编号 / 名称</w:t>
            </w:r>
          </w:p>
        </w:tc>
        <w:tc>
          <w:tcPr>
            <w:tcW w:w="6739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09A0F9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F____ / ______________________________</w:t>
            </w:r>
          </w:p>
        </w:tc>
      </w:tr>
      <w:tr w:rsidR="00C12B38" w14:paraId="08051C61" w14:textId="77777777">
        <w:trPr>
          <w:cantSplit/>
          <w:jc w:val="center"/>
        </w:trPr>
        <w:tc>
          <w:tcPr>
            <w:tcW w:w="2894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AF7497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提出原因与目标用户</w:t>
            </w:r>
          </w:p>
        </w:tc>
        <w:tc>
          <w:tcPr>
            <w:tcW w:w="6739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18B5DA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________________________________________________</w:t>
            </w:r>
          </w:p>
        </w:tc>
      </w:tr>
      <w:tr w:rsidR="00C12B38" w14:paraId="18AB710A" w14:textId="77777777">
        <w:trPr>
          <w:cantSplit/>
          <w:jc w:val="center"/>
        </w:trPr>
        <w:tc>
          <w:tcPr>
            <w:tcW w:w="28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1E60D9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对应闭环阶段 / 页面</w:t>
            </w:r>
          </w:p>
        </w:tc>
        <w:tc>
          <w:tcPr>
            <w:tcW w:w="6739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7633BB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日常 / 诊前 / 诊后；P____</w:t>
            </w:r>
          </w:p>
        </w:tc>
      </w:tr>
      <w:tr w:rsidR="00C12B38" w14:paraId="7AD9D93E" w14:textId="77777777">
        <w:trPr>
          <w:cantSplit/>
          <w:jc w:val="center"/>
        </w:trPr>
        <w:tc>
          <w:tcPr>
            <w:tcW w:w="2894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1C59E3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优先级与本期边界</w:t>
            </w:r>
          </w:p>
        </w:tc>
        <w:tc>
          <w:tcPr>
            <w:tcW w:w="6739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B1175B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P0 / P0 条件项 / P1；不做：________________________</w:t>
            </w:r>
          </w:p>
        </w:tc>
      </w:tr>
      <w:tr w:rsidR="00C12B38" w14:paraId="6309C6BE" w14:textId="77777777">
        <w:trPr>
          <w:cantSplit/>
          <w:jc w:val="center"/>
        </w:trPr>
        <w:tc>
          <w:tcPr>
            <w:tcW w:w="28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7021E7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用户输入与来源</w:t>
            </w:r>
          </w:p>
        </w:tc>
        <w:tc>
          <w:tcPr>
            <w:tcW w:w="6739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1507D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________________________________________________</w:t>
            </w:r>
          </w:p>
        </w:tc>
      </w:tr>
      <w:tr w:rsidR="00C12B38" w14:paraId="4477807D" w14:textId="77777777">
        <w:trPr>
          <w:cantSplit/>
          <w:jc w:val="center"/>
        </w:trPr>
        <w:tc>
          <w:tcPr>
            <w:tcW w:w="2894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1A401E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前端交互与异常状态</w:t>
            </w:r>
          </w:p>
        </w:tc>
        <w:tc>
          <w:tcPr>
            <w:tcW w:w="6739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1A7140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________________________________________________</w:t>
            </w:r>
          </w:p>
        </w:tc>
      </w:tr>
      <w:tr w:rsidR="00C12B38" w14:paraId="7183B089" w14:textId="77777777">
        <w:trPr>
          <w:cantSplit/>
          <w:jc w:val="center"/>
        </w:trPr>
        <w:tc>
          <w:tcPr>
            <w:tcW w:w="28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8905E4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后端接口与数据字段</w:t>
            </w:r>
          </w:p>
        </w:tc>
        <w:tc>
          <w:tcPr>
            <w:tcW w:w="6739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B3C470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API____；新增 / 修改字段：________________________</w:t>
            </w:r>
          </w:p>
        </w:tc>
      </w:tr>
      <w:tr w:rsidR="00C12B38" w14:paraId="2A7EED4E" w14:textId="77777777">
        <w:trPr>
          <w:cantSplit/>
          <w:jc w:val="center"/>
        </w:trPr>
        <w:tc>
          <w:tcPr>
            <w:tcW w:w="2894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86C48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Agent 步骤与工具</w:t>
            </w:r>
          </w:p>
        </w:tc>
        <w:tc>
          <w:tcPr>
            <w:tcW w:w="6739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FEF162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________________________________________________</w:t>
            </w:r>
          </w:p>
        </w:tc>
      </w:tr>
      <w:tr w:rsidR="00C12B38" w14:paraId="2CABF47D" w14:textId="77777777">
        <w:trPr>
          <w:cantSplit/>
          <w:jc w:val="center"/>
        </w:trPr>
        <w:tc>
          <w:tcPr>
            <w:tcW w:w="28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62A5B9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医疗 / 隐私 / 权限影响</w:t>
            </w:r>
          </w:p>
        </w:tc>
        <w:tc>
          <w:tcPr>
            <w:tcW w:w="6739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7C829E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________________________________________________</w:t>
            </w:r>
          </w:p>
        </w:tc>
      </w:tr>
      <w:tr w:rsidR="00C12B38" w14:paraId="43F35E60" w14:textId="77777777">
        <w:trPr>
          <w:cantSplit/>
          <w:jc w:val="center"/>
        </w:trPr>
        <w:tc>
          <w:tcPr>
            <w:tcW w:w="2894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CF3A72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输出、证据与验收样例</w:t>
            </w:r>
          </w:p>
        </w:tc>
        <w:tc>
          <w:tcPr>
            <w:tcW w:w="6739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021BDA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输出：____________；T____；通过条件：____________</w:t>
            </w:r>
          </w:p>
        </w:tc>
      </w:tr>
      <w:tr w:rsidR="00C12B38" w14:paraId="3A2323C2" w14:textId="77777777">
        <w:trPr>
          <w:cantSplit/>
          <w:jc w:val="center"/>
        </w:trPr>
        <w:tc>
          <w:tcPr>
            <w:tcW w:w="28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785D18" w14:textId="77777777" w:rsidR="00C12B38" w:rsidRDefault="00000000">
            <w:pPr>
              <w:spacing w:after="0" w:line="264" w:lineRule="auto"/>
            </w:pPr>
            <w:proofErr w:type="spellStart"/>
            <w:r>
              <w:rPr>
                <w:rFonts w:cs="Noto Sans CJK SC"/>
                <w:sz w:val="18"/>
              </w:rPr>
              <w:t>依赖、负责人和日期</w:t>
            </w:r>
            <w:proofErr w:type="spellEnd"/>
          </w:p>
        </w:tc>
        <w:tc>
          <w:tcPr>
            <w:tcW w:w="6739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9841DB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依赖：________；负责人：________；日期：________</w:t>
            </w:r>
          </w:p>
        </w:tc>
      </w:tr>
      <w:tr w:rsidR="00C12B38" w14:paraId="30BA2271" w14:textId="77777777">
        <w:trPr>
          <w:cantSplit/>
          <w:jc w:val="center"/>
        </w:trPr>
        <w:tc>
          <w:tcPr>
            <w:tcW w:w="2894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1FA1F7" w14:textId="77777777" w:rsidR="00C12B38" w:rsidRDefault="00000000">
            <w:pPr>
              <w:spacing w:after="0" w:line="264" w:lineRule="auto"/>
            </w:pPr>
            <w:proofErr w:type="spellStart"/>
            <w:r>
              <w:rPr>
                <w:rFonts w:cs="Noto Sans CJK SC"/>
                <w:sz w:val="18"/>
              </w:rPr>
              <w:t>变更涉及的章节</w:t>
            </w:r>
            <w:proofErr w:type="spellEnd"/>
          </w:p>
        </w:tc>
        <w:tc>
          <w:tcPr>
            <w:tcW w:w="6739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956E6C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________________________________________________</w:t>
            </w:r>
          </w:p>
        </w:tc>
      </w:tr>
    </w:tbl>
    <w:p w14:paraId="6FC81088" w14:textId="77777777" w:rsidR="00C12B38" w:rsidRDefault="00C12B38">
      <w:pPr>
        <w:spacing w:after="0" w:line="120" w:lineRule="auto"/>
      </w:pPr>
    </w:p>
    <w:p w14:paraId="692F162F" w14:textId="77777777" w:rsidR="00C12B38" w:rsidRDefault="00000000">
      <w:pPr>
        <w:pStyle w:val="21"/>
      </w:pPr>
      <w:r>
        <w:t xml:space="preserve">A.2 </w:t>
      </w:r>
      <w:r>
        <w:t>决策与版本记录</w:t>
      </w:r>
    </w:p>
    <w:tbl>
      <w:tblPr>
        <w:tblW w:w="0" w:type="auto"/>
        <w:jc w:val="center"/>
        <w:tblBorders>
          <w:top w:val="single" w:sz="4" w:space="0" w:color="DCE4E6"/>
          <w:left w:val="single" w:sz="4" w:space="0" w:color="DCE4E6"/>
          <w:bottom w:val="single" w:sz="4" w:space="0" w:color="DCE4E6"/>
          <w:right w:val="single" w:sz="4" w:space="0" w:color="DCE4E6"/>
          <w:insideH w:val="single" w:sz="4" w:space="0" w:color="DCE4E6"/>
          <w:insideV w:val="single" w:sz="4" w:space="0" w:color="DCE4E6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378"/>
        <w:gridCol w:w="1886"/>
        <w:gridCol w:w="1570"/>
      </w:tblGrid>
      <w:tr w:rsidR="00C12B38" w14:paraId="3EF0A20A" w14:textId="77777777">
        <w:trPr>
          <w:cantSplit/>
          <w:tblHeader/>
          <w:jc w:val="center"/>
        </w:trPr>
        <w:tc>
          <w:tcPr>
            <w:tcW w:w="1800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72EEC0" w14:textId="77777777" w:rsidR="00C12B38" w:rsidRDefault="00000000">
            <w:pPr>
              <w:keepNext/>
              <w:spacing w:after="0" w:line="264" w:lineRule="auto"/>
            </w:pPr>
            <w:r>
              <w:rPr>
                <w:rFonts w:cs="Noto Sans CJK SC"/>
                <w:b/>
                <w:color w:val="235A61"/>
                <w:sz w:val="18"/>
              </w:rPr>
              <w:t>日期 / 版本</w:t>
            </w:r>
          </w:p>
        </w:tc>
        <w:tc>
          <w:tcPr>
            <w:tcW w:w="4378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3E283F" w14:textId="77777777" w:rsidR="00C12B38" w:rsidRDefault="00000000">
            <w:pPr>
              <w:keepNext/>
              <w:spacing w:after="0" w:line="264" w:lineRule="auto"/>
            </w:pPr>
            <w:r>
              <w:rPr>
                <w:rFonts w:cs="Noto Sans CJK SC"/>
                <w:b/>
                <w:color w:val="235A61"/>
                <w:sz w:val="18"/>
              </w:rPr>
              <w:t>决定与理由</w:t>
            </w:r>
          </w:p>
        </w:tc>
        <w:tc>
          <w:tcPr>
            <w:tcW w:w="1886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9AD354" w14:textId="77777777" w:rsidR="00C12B38" w:rsidRDefault="00000000">
            <w:pPr>
              <w:keepNext/>
              <w:spacing w:after="0" w:line="264" w:lineRule="auto"/>
            </w:pPr>
            <w:r>
              <w:rPr>
                <w:rFonts w:cs="Noto Sans CJK SC"/>
                <w:b/>
                <w:color w:val="235A61"/>
                <w:sz w:val="18"/>
              </w:rPr>
              <w:t>影响模块</w:t>
            </w:r>
          </w:p>
        </w:tc>
        <w:tc>
          <w:tcPr>
            <w:tcW w:w="1570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A9FA36" w14:textId="77777777" w:rsidR="00C12B38" w:rsidRDefault="00000000">
            <w:pPr>
              <w:keepNext/>
              <w:spacing w:after="0" w:line="264" w:lineRule="auto"/>
            </w:pPr>
            <w:r>
              <w:rPr>
                <w:rFonts w:cs="Noto Sans CJK SC"/>
                <w:b/>
                <w:color w:val="235A61"/>
                <w:sz w:val="18"/>
              </w:rPr>
              <w:t>确认人</w:t>
            </w:r>
          </w:p>
        </w:tc>
      </w:tr>
      <w:tr w:rsidR="00C12B38" w14:paraId="5E28440C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852ADB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2026-10-05 / v0.1</w:t>
            </w:r>
          </w:p>
        </w:tc>
        <w:tc>
          <w:tcPr>
            <w:tcW w:w="437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C9E97F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形成产品、技术与协作框架；建议项待团队审阅</w:t>
            </w:r>
          </w:p>
        </w:tc>
        <w:tc>
          <w:tcPr>
            <w:tcW w:w="188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0FBA75" w14:textId="77777777" w:rsidR="00C12B38" w:rsidRDefault="00000000">
            <w:pPr>
              <w:spacing w:after="0" w:line="264" w:lineRule="auto"/>
            </w:pPr>
            <w:proofErr w:type="spellStart"/>
            <w:r>
              <w:rPr>
                <w:rFonts w:cs="Noto Sans CJK SC"/>
                <w:sz w:val="18"/>
              </w:rPr>
              <w:t>全篇</w:t>
            </w:r>
            <w:proofErr w:type="spellEnd"/>
          </w:p>
        </w:tc>
        <w:tc>
          <w:tcPr>
            <w:tcW w:w="157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70BDA4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待团队确认</w:t>
            </w:r>
          </w:p>
        </w:tc>
      </w:tr>
      <w:tr w:rsidR="00C12B38" w14:paraId="5247913E" w14:textId="77777777">
        <w:trPr>
          <w:cantSplit/>
          <w:jc w:val="center"/>
        </w:trPr>
        <w:tc>
          <w:tcPr>
            <w:tcW w:w="18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C7776C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________________</w:t>
            </w:r>
          </w:p>
        </w:tc>
        <w:tc>
          <w:tcPr>
            <w:tcW w:w="4378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3D35C4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________________________________</w:t>
            </w:r>
          </w:p>
        </w:tc>
        <w:tc>
          <w:tcPr>
            <w:tcW w:w="1886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445747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________</w:t>
            </w:r>
          </w:p>
        </w:tc>
        <w:tc>
          <w:tcPr>
            <w:tcW w:w="157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D505AD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________</w:t>
            </w:r>
          </w:p>
        </w:tc>
      </w:tr>
      <w:tr w:rsidR="00C12B38" w14:paraId="144E28FE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9BD7BC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________________</w:t>
            </w:r>
          </w:p>
        </w:tc>
        <w:tc>
          <w:tcPr>
            <w:tcW w:w="437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B00377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________________________________</w:t>
            </w:r>
          </w:p>
        </w:tc>
        <w:tc>
          <w:tcPr>
            <w:tcW w:w="188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81C09A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________</w:t>
            </w:r>
          </w:p>
        </w:tc>
        <w:tc>
          <w:tcPr>
            <w:tcW w:w="157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69BA7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________</w:t>
            </w:r>
          </w:p>
        </w:tc>
      </w:tr>
    </w:tbl>
    <w:p w14:paraId="15874B27" w14:textId="77777777" w:rsidR="00C12B38" w:rsidRDefault="00C12B38">
      <w:pPr>
        <w:spacing w:after="0" w:line="120" w:lineRule="auto"/>
      </w:pPr>
    </w:p>
    <w:p w14:paraId="025AD776" w14:textId="77777777" w:rsidR="00C12B38" w:rsidRDefault="00000000">
      <w:pPr>
        <w:pStyle w:val="21"/>
      </w:pPr>
      <w:r>
        <w:t xml:space="preserve">A.3 </w:t>
      </w:r>
      <w:r>
        <w:t>下一版新增内容</w:t>
      </w:r>
    </w:p>
    <w:p w14:paraId="7208777F" w14:textId="77777777" w:rsidR="00C12B38" w:rsidRDefault="00000000">
      <w:pPr>
        <w:rPr>
          <w:lang w:eastAsia="zh-CN"/>
        </w:rPr>
      </w:pPr>
      <w:r>
        <w:rPr>
          <w:rFonts w:cs="Noto Sans CJK SC"/>
          <w:lang w:eastAsia="zh-CN"/>
        </w:rPr>
        <w:t xml:space="preserve">优先补充：最终页面原型；范式 Schema；接口 </w:t>
      </w:r>
      <w:proofErr w:type="spellStart"/>
      <w:r>
        <w:rPr>
          <w:rFonts w:cs="Noto Sans CJK SC"/>
          <w:lang w:eastAsia="zh-CN"/>
        </w:rPr>
        <w:t>OpenAPI</w:t>
      </w:r>
      <w:proofErr w:type="spellEnd"/>
      <w:r>
        <w:rPr>
          <w:rFonts w:cs="Noto Sans CJK SC"/>
          <w:lang w:eastAsia="zh-CN"/>
        </w:rPr>
        <w:t>；导医目录与资料来源；合成测试样例；实际运行证据；已确认的语音与文档能力。每项标注负责人、版本和验证状态。</w:t>
      </w:r>
    </w:p>
    <w:p w14:paraId="49DD34BB" w14:textId="77777777" w:rsidR="00C12B38" w:rsidRDefault="00000000">
      <w:pPr>
        <w:spacing w:before="160"/>
        <w:rPr>
          <w:lang w:eastAsia="zh-CN"/>
        </w:rPr>
      </w:pPr>
      <w:r>
        <w:rPr>
          <w:rFonts w:cs="Noto Sans CJK SC"/>
          <w:color w:val="69757D"/>
          <w:sz w:val="18"/>
          <w:lang w:eastAsia="zh-CN"/>
        </w:rPr>
        <w:t>自由补充区： ________________________________________</w:t>
      </w:r>
    </w:p>
    <w:p w14:paraId="463CC26D" w14:textId="77777777" w:rsidR="00C12B3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3FB96EE" w14:textId="77777777" w:rsidR="00C12B38" w:rsidRDefault="00000000">
      <w:pPr>
        <w:pStyle w:val="1"/>
        <w:rPr>
          <w:lang w:eastAsia="zh-CN"/>
        </w:rPr>
      </w:pPr>
      <w:bookmarkStart w:id="16" w:name="chapter_18"/>
      <w:r>
        <w:rPr>
          <w:lang w:eastAsia="zh-CN"/>
        </w:rPr>
        <w:lastRenderedPageBreak/>
        <w:t>附录</w:t>
      </w:r>
      <w:r>
        <w:rPr>
          <w:lang w:eastAsia="zh-CN"/>
        </w:rPr>
        <w:t xml:space="preserve"> B  </w:t>
      </w:r>
      <w:r>
        <w:rPr>
          <w:lang w:eastAsia="zh-CN"/>
        </w:rPr>
        <w:t>来源、依据与术语</w:t>
      </w:r>
      <w:bookmarkEnd w:id="16"/>
    </w:p>
    <w:p w14:paraId="05D9FF4F" w14:textId="77777777" w:rsidR="00C12B38" w:rsidRDefault="00000000">
      <w:pPr>
        <w:spacing w:after="200"/>
        <w:rPr>
          <w:lang w:eastAsia="zh-CN"/>
        </w:rPr>
      </w:pPr>
      <w:r>
        <w:rPr>
          <w:rFonts w:cs="Noto Sans CJK SC"/>
          <w:color w:val="69757D"/>
          <w:sz w:val="18"/>
          <w:lang w:eastAsia="zh-CN"/>
        </w:rPr>
        <w:t>外部信息核验日期：2026 年 10 月 5 日；设计建议和验收指标并非来源已经验证的产品效果。</w:t>
      </w:r>
    </w:p>
    <w:p w14:paraId="17241AD2" w14:textId="77777777" w:rsidR="00C12B38" w:rsidRDefault="00000000">
      <w:pPr>
        <w:spacing w:before="100" w:after="40"/>
      </w:pPr>
      <w:bookmarkStart w:id="17" w:name="source_S1"/>
      <w:bookmarkEnd w:id="17"/>
      <w:r>
        <w:rPr>
          <w:rFonts w:cs="Noto Sans CJK SC"/>
          <w:b/>
          <w:color w:val="235A61"/>
          <w:sz w:val="19"/>
        </w:rPr>
        <w:t xml:space="preserve">[S1] </w:t>
      </w:r>
      <w:proofErr w:type="spellStart"/>
      <w:r>
        <w:rPr>
          <w:rFonts w:cs="Noto Sans CJK SC"/>
          <w:b/>
          <w:sz w:val="19"/>
        </w:rPr>
        <w:t>既有项目意向书</w:t>
      </w:r>
      <w:proofErr w:type="spellEnd"/>
      <w:r>
        <w:rPr>
          <w:rFonts w:cs="Noto Sans CJK SC"/>
          <w:b/>
          <w:sz w:val="19"/>
        </w:rPr>
        <w:t xml:space="preserve"> v0.2（2026-09-27）</w:t>
      </w:r>
    </w:p>
    <w:p w14:paraId="5F25A8B4" w14:textId="77777777" w:rsidR="00C12B38" w:rsidRDefault="00000000">
      <w:r>
        <w:rPr>
          <w:rFonts w:cs="Noto Sans CJK SC"/>
          <w:sz w:val="18"/>
        </w:rPr>
        <w:t>AI_Health_Steward_Startup_Intent_v0.2.docx；用户资料库。用于保留渐进建档、自然使用和可纠错的信息连续性；本次明确需求优先。</w:t>
      </w:r>
    </w:p>
    <w:p w14:paraId="42C5E6FE" w14:textId="77777777" w:rsidR="00C12B38" w:rsidRDefault="00000000">
      <w:pPr>
        <w:spacing w:before="100" w:after="40"/>
        <w:rPr>
          <w:lang w:eastAsia="zh-CN"/>
        </w:rPr>
      </w:pPr>
      <w:bookmarkStart w:id="18" w:name="source_S2"/>
      <w:bookmarkEnd w:id="18"/>
      <w:r>
        <w:rPr>
          <w:rFonts w:cs="Noto Sans CJK SC"/>
          <w:b/>
          <w:color w:val="235A61"/>
          <w:sz w:val="19"/>
          <w:lang w:eastAsia="zh-CN"/>
        </w:rPr>
        <w:t xml:space="preserve">[S2] </w:t>
      </w:r>
      <w:hyperlink r:id="rId8">
        <w:r>
          <w:rPr>
            <w:rFonts w:ascii="宋体" w:eastAsia="宋体" w:hAnsi="宋体" w:cs="宋体" w:hint="eastAsia"/>
            <w:color w:val="235A61"/>
            <w:sz w:val="19"/>
            <w:lang w:eastAsia="zh-CN"/>
          </w:rPr>
          <w:t>赛事官网：参赛规程</w:t>
        </w:r>
      </w:hyperlink>
    </w:p>
    <w:p w14:paraId="3D3B83CD" w14:textId="77777777" w:rsidR="00C12B38" w:rsidRDefault="00000000">
      <w:pPr>
        <w:rPr>
          <w:lang w:eastAsia="zh-CN"/>
        </w:rPr>
      </w:pPr>
      <w:r>
        <w:rPr>
          <w:rFonts w:cs="Noto Sans CJK SC"/>
          <w:sz w:val="18"/>
          <w:lang w:eastAsia="zh-CN"/>
        </w:rPr>
        <w:t>用于核对 AGH 连续执行、模型限定、提交时间与材料要求。语音等具体能力的赛事适用性仍需组委会确认。</w:t>
      </w:r>
    </w:p>
    <w:p w14:paraId="2F3C2E09" w14:textId="77777777" w:rsidR="00C12B38" w:rsidRDefault="00000000">
      <w:pPr>
        <w:spacing w:before="100" w:after="40"/>
      </w:pPr>
      <w:bookmarkStart w:id="19" w:name="source_S3"/>
      <w:bookmarkEnd w:id="19"/>
      <w:r>
        <w:rPr>
          <w:rFonts w:cs="Noto Sans CJK SC"/>
          <w:b/>
          <w:color w:val="235A61"/>
          <w:sz w:val="19"/>
        </w:rPr>
        <w:t xml:space="preserve">[S3] </w:t>
      </w:r>
      <w:hyperlink r:id="rId9">
        <w:r>
          <w:rPr>
            <w:color w:val="235A61"/>
            <w:sz w:val="19"/>
          </w:rPr>
          <w:t>Agnes Harness</w:t>
        </w:r>
        <w:r>
          <w:rPr>
            <w:rFonts w:ascii="宋体" w:eastAsia="宋体" w:hAnsi="宋体" w:cs="宋体" w:hint="eastAsia"/>
            <w:color w:val="235A61"/>
            <w:sz w:val="19"/>
          </w:rPr>
          <w:t>：</w:t>
        </w:r>
        <w:r>
          <w:rPr>
            <w:color w:val="235A61"/>
            <w:sz w:val="19"/>
          </w:rPr>
          <w:t>API and schema reference</w:t>
        </w:r>
      </w:hyperlink>
    </w:p>
    <w:p w14:paraId="32BECB97" w14:textId="77777777" w:rsidR="00C12B38" w:rsidRDefault="00000000">
      <w:r>
        <w:rPr>
          <w:rFonts w:cs="Noto Sans CJK SC"/>
          <w:sz w:val="18"/>
        </w:rPr>
        <w:t>代码基线 c4efd170547a225890664c1c186a7347399b53e0。用于核对 Node SDK、源码 workspace 与会话接入方式；本文件未声称已运行集成。</w:t>
      </w:r>
    </w:p>
    <w:p w14:paraId="5C951BCC" w14:textId="77777777" w:rsidR="00C12B38" w:rsidRDefault="00000000">
      <w:pPr>
        <w:spacing w:before="100" w:after="40"/>
      </w:pPr>
      <w:bookmarkStart w:id="20" w:name="source_S4"/>
      <w:bookmarkEnd w:id="20"/>
      <w:r>
        <w:rPr>
          <w:rFonts w:cs="Noto Sans CJK SC"/>
          <w:b/>
          <w:color w:val="235A61"/>
          <w:sz w:val="19"/>
        </w:rPr>
        <w:t xml:space="preserve">[S4] </w:t>
      </w:r>
      <w:hyperlink r:id="rId10">
        <w:r>
          <w:rPr>
            <w:color w:val="235A61"/>
            <w:sz w:val="19"/>
          </w:rPr>
          <w:t>AHRQ</w:t>
        </w:r>
        <w:r>
          <w:rPr>
            <w:rFonts w:ascii="宋体" w:eastAsia="宋体" w:hAnsi="宋体" w:cs="宋体" w:hint="eastAsia"/>
            <w:color w:val="235A61"/>
            <w:sz w:val="19"/>
          </w:rPr>
          <w:t>：</w:t>
        </w:r>
        <w:r>
          <w:rPr>
            <w:color w:val="235A61"/>
            <w:sz w:val="19"/>
          </w:rPr>
          <w:t>Be More Engaged in Your Healthcare</w:t>
        </w:r>
      </w:hyperlink>
    </w:p>
    <w:p w14:paraId="5F5846EF" w14:textId="77777777" w:rsidR="00C12B38" w:rsidRDefault="00000000">
      <w:pPr>
        <w:rPr>
          <w:lang w:eastAsia="zh-CN"/>
        </w:rPr>
      </w:pPr>
      <w:r>
        <w:rPr>
          <w:rFonts w:cs="Noto Sans CJK SC"/>
          <w:sz w:val="18"/>
          <w:lang w:eastAsia="zh-CN"/>
        </w:rPr>
        <w:t>支持就诊前整理问题、用药与既往信息，以及就诊时表达和询问的设计方向；不证明本 AI 产品减少误诊。</w:t>
      </w:r>
    </w:p>
    <w:p w14:paraId="58A63942" w14:textId="77777777" w:rsidR="00C12B38" w:rsidRDefault="00000000">
      <w:pPr>
        <w:spacing w:before="100" w:after="40"/>
      </w:pPr>
      <w:bookmarkStart w:id="21" w:name="source_S5"/>
      <w:bookmarkEnd w:id="21"/>
      <w:r>
        <w:rPr>
          <w:rFonts w:cs="Noto Sans CJK SC"/>
          <w:b/>
          <w:color w:val="235A61"/>
          <w:sz w:val="19"/>
        </w:rPr>
        <w:t xml:space="preserve">[S5] </w:t>
      </w:r>
      <w:hyperlink r:id="rId11">
        <w:r>
          <w:rPr>
            <w:color w:val="235A61"/>
            <w:sz w:val="19"/>
          </w:rPr>
          <w:t>WHO</w:t>
        </w:r>
        <w:r>
          <w:rPr>
            <w:rFonts w:ascii="宋体" w:eastAsia="宋体" w:hAnsi="宋体" w:cs="宋体" w:hint="eastAsia"/>
            <w:color w:val="235A61"/>
            <w:sz w:val="19"/>
          </w:rPr>
          <w:t>：</w:t>
        </w:r>
        <w:r>
          <w:rPr>
            <w:color w:val="235A61"/>
            <w:sz w:val="19"/>
          </w:rPr>
          <w:t>AI ethics and governance guidance for large multi-modal models</w:t>
        </w:r>
      </w:hyperlink>
    </w:p>
    <w:p w14:paraId="7BEF6B2B" w14:textId="77777777" w:rsidR="00C12B38" w:rsidRDefault="00000000">
      <w:pPr>
        <w:rPr>
          <w:lang w:eastAsia="zh-CN"/>
        </w:rPr>
      </w:pPr>
      <w:r>
        <w:rPr>
          <w:rFonts w:cs="Noto Sans CJK SC"/>
          <w:sz w:val="18"/>
          <w:lang w:eastAsia="zh-CN"/>
        </w:rPr>
        <w:t>2024-01-18 发布的说明，涉及不准确输出、自动化偏差、隐私与适用任务边界。</w:t>
      </w:r>
    </w:p>
    <w:p w14:paraId="2AEF5ACA" w14:textId="77777777" w:rsidR="00C12B38" w:rsidRDefault="00000000">
      <w:pPr>
        <w:spacing w:before="100" w:after="40"/>
        <w:rPr>
          <w:lang w:eastAsia="zh-CN"/>
        </w:rPr>
      </w:pPr>
      <w:bookmarkStart w:id="22" w:name="source_S6"/>
      <w:bookmarkEnd w:id="22"/>
      <w:r>
        <w:rPr>
          <w:rFonts w:cs="Noto Sans CJK SC"/>
          <w:b/>
          <w:color w:val="235A61"/>
          <w:sz w:val="19"/>
          <w:lang w:eastAsia="zh-CN"/>
        </w:rPr>
        <w:t xml:space="preserve">[S6] </w:t>
      </w:r>
      <w:hyperlink r:id="rId12">
        <w:r>
          <w:rPr>
            <w:rFonts w:ascii="宋体" w:eastAsia="宋体" w:hAnsi="宋体" w:cs="宋体" w:hint="eastAsia"/>
            <w:color w:val="235A61"/>
            <w:sz w:val="19"/>
            <w:lang w:eastAsia="zh-CN"/>
          </w:rPr>
          <w:t>《中华人民共和国个人信息保护法》全文（政府网站转载）</w:t>
        </w:r>
      </w:hyperlink>
    </w:p>
    <w:p w14:paraId="3B7ACF20" w14:textId="77777777" w:rsidR="00C12B38" w:rsidRDefault="00000000">
      <w:pPr>
        <w:rPr>
          <w:lang w:eastAsia="zh-CN"/>
        </w:rPr>
      </w:pPr>
      <w:r>
        <w:rPr>
          <w:rFonts w:cs="Noto Sans CJK SC"/>
          <w:sz w:val="18"/>
          <w:lang w:eastAsia="zh-CN"/>
        </w:rPr>
        <w:t>参考第 28–30 条关于医疗健康等敏感个人信息及相应处理要求；具体部署与医疗监管适用性须另行专业评审。</w:t>
      </w:r>
    </w:p>
    <w:p w14:paraId="7168CCFF" w14:textId="77777777" w:rsidR="00C12B38" w:rsidRDefault="00000000">
      <w:pPr>
        <w:pStyle w:val="21"/>
      </w:pPr>
      <w:proofErr w:type="spellStart"/>
      <w:r>
        <w:t>术语对照</w:t>
      </w:r>
      <w:proofErr w:type="spellEnd"/>
    </w:p>
    <w:tbl>
      <w:tblPr>
        <w:tblW w:w="0" w:type="auto"/>
        <w:jc w:val="center"/>
        <w:tblBorders>
          <w:top w:val="single" w:sz="4" w:space="0" w:color="DCE4E6"/>
          <w:left w:val="single" w:sz="4" w:space="0" w:color="DCE4E6"/>
          <w:bottom w:val="single" w:sz="4" w:space="0" w:color="DCE4E6"/>
          <w:right w:val="single" w:sz="4" w:space="0" w:color="DCE4E6"/>
          <w:insideH w:val="single" w:sz="4" w:space="0" w:color="DCE4E6"/>
          <w:insideV w:val="single" w:sz="4" w:space="0" w:color="DCE4E6"/>
        </w:tblBorders>
        <w:tblLayout w:type="fixed"/>
        <w:tblLook w:val="04A0" w:firstRow="1" w:lastRow="0" w:firstColumn="1" w:lastColumn="0" w:noHBand="0" w:noVBand="1"/>
      </w:tblPr>
      <w:tblGrid>
        <w:gridCol w:w="2102"/>
        <w:gridCol w:w="7531"/>
      </w:tblGrid>
      <w:tr w:rsidR="00C12B38" w14:paraId="7BD25EC5" w14:textId="77777777">
        <w:trPr>
          <w:cantSplit/>
          <w:tblHeader/>
          <w:jc w:val="center"/>
        </w:trPr>
        <w:tc>
          <w:tcPr>
            <w:tcW w:w="2102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8D52B0" w14:textId="77777777" w:rsidR="00C12B38" w:rsidRDefault="00000000">
            <w:pPr>
              <w:keepNext/>
              <w:spacing w:after="0" w:line="264" w:lineRule="auto"/>
            </w:pPr>
            <w:r>
              <w:rPr>
                <w:rFonts w:cs="Noto Sans CJK SC"/>
                <w:b/>
                <w:color w:val="235A61"/>
                <w:sz w:val="18"/>
              </w:rPr>
              <w:t>术语</w:t>
            </w:r>
          </w:p>
        </w:tc>
        <w:tc>
          <w:tcPr>
            <w:tcW w:w="7531" w:type="dxa"/>
            <w:shd w:val="clear" w:color="auto" w:fill="EDF4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A141D" w14:textId="77777777" w:rsidR="00C12B38" w:rsidRDefault="00000000">
            <w:pPr>
              <w:keepNext/>
              <w:spacing w:after="0" w:line="264" w:lineRule="auto"/>
            </w:pPr>
            <w:r>
              <w:rPr>
                <w:rFonts w:cs="Noto Sans CJK SC"/>
                <w:b/>
                <w:color w:val="235A61"/>
                <w:sz w:val="18"/>
              </w:rPr>
              <w:t>本文件中的含义</w:t>
            </w:r>
          </w:p>
        </w:tc>
      </w:tr>
      <w:tr w:rsidR="00C12B38" w14:paraId="3000BB7A" w14:textId="77777777">
        <w:trPr>
          <w:cantSplit/>
          <w:jc w:val="center"/>
        </w:trPr>
        <w:tc>
          <w:tcPr>
            <w:tcW w:w="210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8A9B49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MVP / 最小闭环</w:t>
            </w:r>
          </w:p>
        </w:tc>
        <w:tc>
          <w:tcPr>
            <w:tcW w:w="753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7412C3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能够从用户输入走到可检查产物，并接续下一次使用的最小实现</w:t>
            </w:r>
          </w:p>
        </w:tc>
      </w:tr>
      <w:tr w:rsidR="00C12B38" w14:paraId="5786FE56" w14:textId="77777777">
        <w:trPr>
          <w:cantSplit/>
          <w:jc w:val="center"/>
        </w:trPr>
        <w:tc>
          <w:tcPr>
            <w:tcW w:w="2102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24FBBB" w14:textId="77777777" w:rsidR="00C12B38" w:rsidRDefault="00000000">
            <w:pPr>
              <w:spacing w:after="0" w:line="264" w:lineRule="auto"/>
            </w:pPr>
            <w:proofErr w:type="spellStart"/>
            <w:r>
              <w:rPr>
                <w:rFonts w:cs="Noto Sans CJK SC"/>
                <w:sz w:val="18"/>
              </w:rPr>
              <w:t>健康画像</w:t>
            </w:r>
            <w:proofErr w:type="spellEnd"/>
          </w:p>
        </w:tc>
        <w:tc>
          <w:tcPr>
            <w:tcW w:w="7531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DA088E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带来源、时间、确认状态和版本的结构化记录，不是模型的自由想象</w:t>
            </w:r>
          </w:p>
        </w:tc>
      </w:tr>
      <w:tr w:rsidR="00C12B38" w14:paraId="03E634CC" w14:textId="77777777">
        <w:trPr>
          <w:cantSplit/>
          <w:jc w:val="center"/>
        </w:trPr>
        <w:tc>
          <w:tcPr>
            <w:tcW w:w="210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D7FF68" w14:textId="77777777" w:rsidR="00C12B38" w:rsidRDefault="00000000">
            <w:pPr>
              <w:spacing w:after="0" w:line="264" w:lineRule="auto"/>
            </w:pPr>
            <w:proofErr w:type="spellStart"/>
            <w:r>
              <w:rPr>
                <w:rFonts w:cs="Noto Sans CJK SC"/>
                <w:sz w:val="18"/>
              </w:rPr>
              <w:t>范式</w:t>
            </w:r>
            <w:proofErr w:type="spellEnd"/>
            <w:r>
              <w:rPr>
                <w:rFonts w:cs="Noto Sans CJK SC"/>
                <w:sz w:val="18"/>
              </w:rPr>
              <w:t xml:space="preserve"> / Schema</w:t>
            </w:r>
          </w:p>
        </w:tc>
        <w:tc>
          <w:tcPr>
            <w:tcW w:w="753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6E34A4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约定哪些字段如何表达、什么可以未知、怎样核对，不代表医学标准</w:t>
            </w:r>
          </w:p>
        </w:tc>
      </w:tr>
      <w:tr w:rsidR="00C12B38" w14:paraId="0C99BD3D" w14:textId="77777777">
        <w:trPr>
          <w:cantSplit/>
          <w:jc w:val="center"/>
        </w:trPr>
        <w:tc>
          <w:tcPr>
            <w:tcW w:w="2102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8438F2" w14:textId="77777777" w:rsidR="00C12B38" w:rsidRDefault="00000000">
            <w:pPr>
              <w:spacing w:after="0" w:line="264" w:lineRule="auto"/>
            </w:pPr>
            <w:proofErr w:type="spellStart"/>
            <w:r>
              <w:rPr>
                <w:rFonts w:cs="Noto Sans CJK SC"/>
                <w:sz w:val="18"/>
              </w:rPr>
              <w:t>导医参考</w:t>
            </w:r>
            <w:proofErr w:type="spellEnd"/>
          </w:p>
        </w:tc>
        <w:tc>
          <w:tcPr>
            <w:tcW w:w="7531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8976A7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在已核验范围内帮助寻找合适就诊入口，不等于诊断或急症排除</w:t>
            </w:r>
          </w:p>
        </w:tc>
      </w:tr>
      <w:tr w:rsidR="00C12B38" w14:paraId="171830B2" w14:textId="77777777">
        <w:trPr>
          <w:cantSplit/>
          <w:jc w:val="center"/>
        </w:trPr>
        <w:tc>
          <w:tcPr>
            <w:tcW w:w="210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FD751A" w14:textId="77777777" w:rsidR="00C12B38" w:rsidRDefault="00000000">
            <w:pPr>
              <w:spacing w:after="0" w:line="264" w:lineRule="auto"/>
            </w:pPr>
            <w:proofErr w:type="spellStart"/>
            <w:r>
              <w:rPr>
                <w:rFonts w:cs="Noto Sans CJK SC"/>
                <w:sz w:val="18"/>
              </w:rPr>
              <w:t>医嘱事项</w:t>
            </w:r>
            <w:proofErr w:type="spellEnd"/>
          </w:p>
        </w:tc>
        <w:tc>
          <w:tcPr>
            <w:tcW w:w="753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8212CE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依据已确认病历整理出的待办与解释，不是系统自行开立治疗方案</w:t>
            </w:r>
          </w:p>
        </w:tc>
      </w:tr>
      <w:tr w:rsidR="00C12B38" w14:paraId="5601FE88" w14:textId="77777777">
        <w:trPr>
          <w:cantSplit/>
          <w:jc w:val="center"/>
        </w:trPr>
        <w:tc>
          <w:tcPr>
            <w:tcW w:w="2102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10E310" w14:textId="77777777" w:rsidR="00C12B38" w:rsidRDefault="00000000">
            <w:pPr>
              <w:spacing w:after="0" w:line="264" w:lineRule="auto"/>
            </w:pPr>
            <w:r>
              <w:rPr>
                <w:rFonts w:cs="Noto Sans CJK SC"/>
                <w:sz w:val="18"/>
              </w:rPr>
              <w:t>AGH / Agent</w:t>
            </w:r>
          </w:p>
        </w:tc>
        <w:tc>
          <w:tcPr>
            <w:tcW w:w="7531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E39619" w14:textId="77777777" w:rsidR="00C12B38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AGH 是运行与工具执行底座；Agent 是在该底座上实现的任务理解与执行逻辑</w:t>
            </w:r>
          </w:p>
        </w:tc>
      </w:tr>
    </w:tbl>
    <w:p w14:paraId="258E8781" w14:textId="77777777" w:rsidR="00C12B38" w:rsidRDefault="00C12B38">
      <w:pPr>
        <w:spacing w:after="0" w:line="120" w:lineRule="auto"/>
        <w:rPr>
          <w:lang w:eastAsia="zh-CN"/>
        </w:rPr>
      </w:pPr>
    </w:p>
    <w:p w14:paraId="67F124CC" w14:textId="77777777" w:rsidR="00C12B38" w:rsidRDefault="00000000">
      <w:pPr>
        <w:keepLines/>
        <w:pBdr>
          <w:left w:val="single" w:sz="16" w:space="7" w:color="235A61"/>
        </w:pBdr>
        <w:shd w:val="clear" w:color="auto" w:fill="EDF4F4"/>
        <w:spacing w:before="100" w:after="140"/>
        <w:ind w:left="142" w:right="85"/>
        <w:rPr>
          <w:lang w:eastAsia="zh-CN"/>
        </w:rPr>
      </w:pPr>
      <w:r>
        <w:rPr>
          <w:rFonts w:cs="Noto Sans CJK SC"/>
          <w:sz w:val="18"/>
          <w:lang w:eastAsia="zh-CN"/>
        </w:rPr>
        <w:t>本文件不包含真实患者材料，不构成诊断、治疗或法律意见。项目仍处于原型阶段；临床安全、隐私合规和产品效果均需在相应条件下独立验证。</w:t>
      </w:r>
    </w:p>
    <w:sectPr w:rsidR="00C12B38" w:rsidSect="00034616">
      <w:headerReference w:type="default" r:id="rId13"/>
      <w:footerReference w:type="default" r:id="rId14"/>
      <w:pgSz w:w="11906" w:h="16838"/>
      <w:pgMar w:top="935" w:right="1077" w:bottom="935" w:left="1077" w:header="369" w:footer="36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92AEB" w14:textId="77777777" w:rsidR="004C1F5E" w:rsidRDefault="004C1F5E">
      <w:pPr>
        <w:spacing w:after="0" w:line="240" w:lineRule="auto"/>
      </w:pPr>
      <w:r>
        <w:separator/>
      </w:r>
    </w:p>
  </w:endnote>
  <w:endnote w:type="continuationSeparator" w:id="0">
    <w:p w14:paraId="76C53BCC" w14:textId="77777777" w:rsidR="004C1F5E" w:rsidRDefault="004C1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 CJK SC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8DA09" w14:textId="77777777" w:rsidR="00C12B38" w:rsidRDefault="00000000">
    <w:pPr>
      <w:pStyle w:val="a7"/>
      <w:jc w:val="right"/>
    </w:pPr>
    <w:proofErr w:type="spellStart"/>
    <w:proofErr w:type="gramStart"/>
    <w:r>
      <w:rPr>
        <w:rFonts w:cs="Noto Sans CJK SC"/>
        <w:color w:val="69757D"/>
        <w:sz w:val="16"/>
      </w:rPr>
      <w:t>团队讨论稿</w:t>
    </w:r>
    <w:proofErr w:type="spellEnd"/>
    <w:r>
      <w:rPr>
        <w:rFonts w:cs="Noto Sans CJK SC"/>
        <w:color w:val="69757D"/>
        <w:sz w:val="16"/>
      </w:rPr>
      <w:t xml:space="preserve">  ·</w:t>
    </w:r>
    <w:proofErr w:type="gramEnd"/>
    <w:r>
      <w:rPr>
        <w:rFonts w:cs="Noto Sans CJK SC"/>
        <w:color w:val="69757D"/>
        <w:sz w:val="16"/>
      </w:rPr>
      <w:t xml:space="preserve">  </w:t>
    </w:r>
    <w:r>
      <w:rPr>
        <w:rFonts w:cs="Noto Sans CJK SC"/>
        <w:color w:val="69757D"/>
        <w:sz w:val="16"/>
      </w:rPr>
      <w:fldChar w:fldCharType="begin"/>
    </w:r>
    <w:r>
      <w:rPr>
        <w:rFonts w:cs="Noto Sans CJK SC"/>
        <w:color w:val="69757D"/>
        <w:sz w:val="16"/>
      </w:rPr>
      <w:instrText xml:space="preserve"> PAGE </w:instrText>
    </w:r>
    <w:r w:rsidR="005B07E5">
      <w:rPr>
        <w:rFonts w:cs="Noto Sans CJK SC"/>
        <w:color w:val="69757D"/>
        <w:sz w:val="16"/>
      </w:rPr>
      <w:fldChar w:fldCharType="separate"/>
    </w:r>
    <w:r w:rsidR="005B07E5">
      <w:rPr>
        <w:rFonts w:cs="Noto Sans CJK SC"/>
        <w:noProof/>
        <w:color w:val="69757D"/>
        <w:sz w:val="16"/>
      </w:rPr>
      <w:t>11</w:t>
    </w:r>
    <w:r>
      <w:rPr>
        <w:rFonts w:cs="Noto Sans CJK SC"/>
        <w:color w:val="69757D"/>
        <w:sz w:val="16"/>
      </w:rPr>
      <w:fldChar w:fldCharType="end"/>
    </w:r>
    <w:r>
      <w:rPr>
        <w:rFonts w:cs="Noto Sans CJK SC"/>
        <w:color w:val="69757D"/>
        <w:sz w:val="16"/>
      </w:rPr>
      <w:t xml:space="preserve"> / </w:t>
    </w:r>
    <w:r>
      <w:rPr>
        <w:rFonts w:cs="Noto Sans CJK SC"/>
        <w:color w:val="69757D"/>
        <w:sz w:val="16"/>
      </w:rPr>
      <w:fldChar w:fldCharType="begin"/>
    </w:r>
    <w:r>
      <w:rPr>
        <w:rFonts w:cs="Noto Sans CJK SC"/>
        <w:color w:val="69757D"/>
        <w:sz w:val="16"/>
      </w:rPr>
      <w:instrText xml:space="preserve"> NUMPAGES </w:instrText>
    </w:r>
    <w:r w:rsidR="005B07E5">
      <w:rPr>
        <w:rFonts w:cs="Noto Sans CJK SC"/>
        <w:color w:val="69757D"/>
        <w:sz w:val="16"/>
      </w:rPr>
      <w:fldChar w:fldCharType="separate"/>
    </w:r>
    <w:r w:rsidR="005B07E5">
      <w:rPr>
        <w:rFonts w:cs="Noto Sans CJK SC"/>
        <w:noProof/>
        <w:color w:val="69757D"/>
        <w:sz w:val="16"/>
      </w:rPr>
      <w:t>1</w:t>
    </w:r>
    <w:r>
      <w:rPr>
        <w:rFonts w:cs="Noto Sans CJK SC"/>
        <w:color w:val="69757D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47DF2" w14:textId="77777777" w:rsidR="004C1F5E" w:rsidRDefault="004C1F5E">
      <w:pPr>
        <w:spacing w:after="0" w:line="240" w:lineRule="auto"/>
      </w:pPr>
      <w:r>
        <w:separator/>
      </w:r>
    </w:p>
  </w:footnote>
  <w:footnote w:type="continuationSeparator" w:id="0">
    <w:p w14:paraId="28D94FAF" w14:textId="77777777" w:rsidR="004C1F5E" w:rsidRDefault="004C1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8911B" w14:textId="77777777" w:rsidR="00C12B38" w:rsidRDefault="00000000">
    <w:pPr>
      <w:pStyle w:val="a5"/>
      <w:pBdr>
        <w:bottom w:val="single" w:sz="4" w:space="0" w:color="DCE4E6"/>
      </w:pBdr>
      <w:spacing w:after="60"/>
      <w:jc w:val="right"/>
    </w:pPr>
    <w:r>
      <w:rPr>
        <w:rFonts w:cs="Noto Sans CJK SC"/>
        <w:color w:val="69757D"/>
        <w:sz w:val="16"/>
      </w:rPr>
      <w:t xml:space="preserve">HEALTH </w:t>
    </w:r>
    <w:proofErr w:type="gramStart"/>
    <w:r>
      <w:rPr>
        <w:rFonts w:cs="Noto Sans CJK SC"/>
        <w:color w:val="69757D"/>
        <w:sz w:val="16"/>
      </w:rPr>
      <w:t>THREAD  /</w:t>
    </w:r>
    <w:proofErr w:type="gramEnd"/>
    <w:r>
      <w:rPr>
        <w:rFonts w:cs="Noto Sans CJK SC"/>
        <w:color w:val="69757D"/>
        <w:sz w:val="16"/>
      </w:rPr>
      <w:t xml:space="preserve">  </w:t>
    </w:r>
    <w:proofErr w:type="spellStart"/>
    <w:r>
      <w:rPr>
        <w:rFonts w:cs="Noto Sans CJK SC"/>
        <w:color w:val="69757D"/>
        <w:sz w:val="16"/>
      </w:rPr>
      <w:t>项目框架</w:t>
    </w:r>
    <w:proofErr w:type="spellEnd"/>
    <w:r>
      <w:rPr>
        <w:rFonts w:cs="Noto Sans CJK SC"/>
        <w:color w:val="69757D"/>
        <w:sz w:val="16"/>
      </w:rPr>
      <w:t xml:space="preserve"> v0.1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6652114">
    <w:abstractNumId w:val="8"/>
  </w:num>
  <w:num w:numId="2" w16cid:durableId="1294672489">
    <w:abstractNumId w:val="6"/>
  </w:num>
  <w:num w:numId="3" w16cid:durableId="401374410">
    <w:abstractNumId w:val="5"/>
  </w:num>
  <w:num w:numId="4" w16cid:durableId="292908066">
    <w:abstractNumId w:val="4"/>
  </w:num>
  <w:num w:numId="5" w16cid:durableId="1002509123">
    <w:abstractNumId w:val="7"/>
  </w:num>
  <w:num w:numId="6" w16cid:durableId="1324771755">
    <w:abstractNumId w:val="3"/>
  </w:num>
  <w:num w:numId="7" w16cid:durableId="231620379">
    <w:abstractNumId w:val="2"/>
  </w:num>
  <w:num w:numId="8" w16cid:durableId="1691100382">
    <w:abstractNumId w:val="1"/>
  </w:num>
  <w:num w:numId="9" w16cid:durableId="118841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6231"/>
    <w:rsid w:val="0029639D"/>
    <w:rsid w:val="00326F90"/>
    <w:rsid w:val="004C1F5E"/>
    <w:rsid w:val="005B07E5"/>
    <w:rsid w:val="00635919"/>
    <w:rsid w:val="00872650"/>
    <w:rsid w:val="00AA1D8D"/>
    <w:rsid w:val="00B47730"/>
    <w:rsid w:val="00B5204D"/>
    <w:rsid w:val="00B572F5"/>
    <w:rsid w:val="00C12B38"/>
    <w:rsid w:val="00C76F45"/>
    <w:rsid w:val="00CB0664"/>
    <w:rsid w:val="00FC44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EE8C48"/>
  <w14:defaultImageDpi w14:val="300"/>
  <w15:docId w15:val="{FEF2396F-5CC0-6144-9884-CF20FFE0A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78" w:lineRule="auto"/>
    </w:pPr>
    <w:rPr>
      <w:rFonts w:ascii="Noto Sans CJK SC" w:eastAsia="Noto Sans CJK SC" w:hAnsi="Noto Sans CJK SC"/>
      <w:color w:val="25313A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235A61"/>
      <w:sz w:val="3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235A61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/>
      <w:outlineLvl w:val="2"/>
    </w:pPr>
    <w:rPr>
      <w:rFonts w:asciiTheme="majorHAnsi" w:eastAsiaTheme="majorEastAsia" w:hAnsiTheme="majorHAnsi" w:cstheme="majorBidi"/>
      <w:b/>
      <w:bCs/>
      <w:color w:val="235A61"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gnes-ai.cn/hackathon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xt.hunan.gov.cn/gxt/syzt/fzxcxx/fzxcflfg/202204/t20220414_22736701.html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who.int/tokelau/news/detail-global/18-01-2024-who-releases-ai-ethics-and-governance-guidance-for-large-multi-modal-models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ahrq.gov/questions/be-engaged/index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gnesAI-Labs/agnes-harness/blob/c4efd170547a225890664c1c186a7347399b53e0/docs/reference/api.md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2775</Words>
  <Characters>15823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个人健康管家｜项目框架文档 v0.1</dc:title>
  <dc:subject>三人团队、十天 MVP：前端、后端、Agent、健康结构化范式与协作框架</dc:subject>
  <dc:creator>项目团队</dc:creator>
  <cp:keywords>健康管家,项目框架,AGH,MVP,渐进建档</cp:keywords>
  <dc:description>generated by python-docx</dc:description>
  <cp:lastModifiedBy>t23216</cp:lastModifiedBy>
  <cp:revision>2</cp:revision>
  <dcterms:created xsi:type="dcterms:W3CDTF">2026-10-07T12:37:00Z</dcterms:created>
  <dcterms:modified xsi:type="dcterms:W3CDTF">2026-10-07T12:37:00Z</dcterms:modified>
  <cp:category/>
</cp:coreProperties>
</file>