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proofErr w:type="spellEnd"/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6BFB91E9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C02B1F">
        <w:rPr>
          <w:rFonts w:ascii="Times New Roman" w:hAnsi="Times New Roman" w:cs="Times New Roman"/>
          <w:color w:val="444444"/>
          <w:szCs w:val="21"/>
          <w:shd w:val="clear" w:color="auto" w:fill="FFFFFF"/>
        </w:rPr>
        <w:t>2</w:t>
      </w:r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3E2EE791" w14:textId="77777777" w:rsidR="006C7CC9" w:rsidRPr="006C7CC9" w:rsidRDefault="006C7CC9" w:rsidP="006C7CC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 w:rsidRPr="006C7CC9">
        <w:rPr>
          <w:rFonts w:ascii="AppleSystemUIFont" w:hAnsi="AppleSystemUIFont" w:cs="AppleSystemUIFont"/>
          <w:kern w:val="0"/>
          <w:sz w:val="24"/>
          <w:szCs w:val="24"/>
        </w:rPr>
        <w:t xml:space="preserve">SY1906505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孙维华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SY1906306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洪治凑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SY1906432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王子璇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SY1906117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王伟民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SY1906434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郑锋</w:t>
      </w:r>
    </w:p>
    <w:p w14:paraId="5B36B884" w14:textId="77777777" w:rsidR="0099789E" w:rsidRPr="006C7CC9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 xml:space="preserve">Linux 内核开源项目有着为数众多的参与者。 绝大多数的 Linux 内核维护工作都花在了提交补丁和保存归档的繁琐事务上）。 到 2002 年，整个项目组开始启用一个专有的分布式版本控制系统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/>
          <w:sz w:val="24"/>
          <w:szCs w:val="24"/>
        </w:rPr>
        <w:t xml:space="preserve"> 来管理和维护代码。到了 2005 年，开发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 xml:space="preserve">这就迫使 Linux 开源社区（特别是 Linux 的缔造者 Linus Torvalds）基于使用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/>
          <w:sz w:val="24"/>
          <w:szCs w:val="24"/>
        </w:rPr>
        <w:t xml:space="preserve">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等相继出现。</w:t>
      </w:r>
      <w:proofErr w:type="spellStart"/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简单、轻便、运行快，只需要廉价的树莓派即可满足需求。但是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由于“独裁”性质的维护，使得由社区维护的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proofErr w:type="spellStart"/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由go编写，由社区维护，安装简便，运行需求极低。同时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45127D">
        <w:rPr>
          <w:rFonts w:ascii="宋体" w:eastAsia="宋体" w:hAnsi="宋体"/>
          <w:sz w:val="24"/>
          <w:szCs w:val="24"/>
        </w:rPr>
        <w:t>TiDB</w:t>
      </w:r>
      <w:proofErr w:type="spellEnd"/>
    </w:p>
    <w:p w14:paraId="74FF564C" w14:textId="77777777" w:rsidR="0045127D" w:rsidRDefault="0045127D" w:rsidP="0045127D"/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276A6040" w14:textId="77777777" w:rsidR="00C02B1F" w:rsidRPr="00B156A6" w:rsidRDefault="00C02B1F" w:rsidP="00C02B1F">
      <w:pPr>
        <w:pStyle w:val="2"/>
      </w:pPr>
      <w:bookmarkStart w:id="0" w:name="_Toc35332281"/>
      <w:bookmarkStart w:id="1" w:name="_Toc35333157"/>
      <w:r>
        <w:rPr>
          <w:rFonts w:hint="eastAsia"/>
        </w:rPr>
        <w:t>1.4</w:t>
      </w:r>
      <w:r>
        <w:t xml:space="preserve"> </w:t>
      </w:r>
      <w:r w:rsidRPr="00B156A6">
        <w:rPr>
          <w:rFonts w:hint="eastAsia"/>
        </w:rPr>
        <w:t>标准</w:t>
      </w:r>
      <w:bookmarkEnd w:id="0"/>
      <w:bookmarkEnd w:id="1"/>
    </w:p>
    <w:p w14:paraId="36FB4A0C" w14:textId="77777777" w:rsidR="00C02B1F" w:rsidRPr="00C02B1F" w:rsidRDefault="00C02B1F" w:rsidP="00C02B1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2B1F">
        <w:rPr>
          <w:rFonts w:ascii="Times New Roman" w:eastAsia="宋体" w:hAnsi="Times New Roman" w:cs="Times New Roman"/>
          <w:szCs w:val="21"/>
        </w:rPr>
        <w:t>参照如下标准：</w:t>
      </w:r>
    </w:p>
    <w:p w14:paraId="61547D2F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lastRenderedPageBreak/>
        <w:t xml:space="preserve">GB/T 13702-1992 </w:t>
      </w:r>
      <w:r w:rsidRPr="00C02B1F">
        <w:rPr>
          <w:szCs w:val="21"/>
        </w:rPr>
        <w:t>计算机软件分类与代码</w:t>
      </w:r>
    </w:p>
    <w:p w14:paraId="01535137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19003-2008 </w:t>
      </w:r>
      <w:r w:rsidRPr="00C02B1F">
        <w:rPr>
          <w:szCs w:val="21"/>
        </w:rPr>
        <w:t>软件工程</w:t>
      </w:r>
    </w:p>
    <w:p w14:paraId="745F55FD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5538-1995 </w:t>
      </w:r>
      <w:r w:rsidRPr="00C02B1F">
        <w:rPr>
          <w:szCs w:val="21"/>
        </w:rPr>
        <w:t>软件工程标准分类法</w:t>
      </w:r>
    </w:p>
    <w:p w14:paraId="0872AECB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9385-2008 </w:t>
      </w:r>
      <w:r w:rsidRPr="00C02B1F">
        <w:rPr>
          <w:szCs w:val="21"/>
        </w:rPr>
        <w:t>计算机软件需求规格说明</w:t>
      </w:r>
    </w:p>
    <w:p w14:paraId="32A865B5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5532-2008 </w:t>
      </w:r>
      <w:r w:rsidRPr="00C02B1F">
        <w:rPr>
          <w:szCs w:val="21"/>
        </w:rPr>
        <w:t>计算机软件测试规范</w:t>
      </w:r>
    </w:p>
    <w:p w14:paraId="0152A0EE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18221-2000 </w:t>
      </w:r>
      <w:r w:rsidRPr="00C02B1F">
        <w:rPr>
          <w:szCs w:val="21"/>
        </w:rPr>
        <w:t>信息技术程序设计语言</w:t>
      </w:r>
    </w:p>
    <w:p w14:paraId="59F48B93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8567-2006 </w:t>
      </w:r>
      <w:r w:rsidRPr="00C02B1F">
        <w:rPr>
          <w:szCs w:val="21"/>
        </w:rPr>
        <w:t>计算机软件文档编制规范</w:t>
      </w:r>
    </w:p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6371373D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</w:t>
      </w:r>
      <w:r w:rsidR="001737FE">
        <w:rPr>
          <w:rFonts w:hint="eastAsia"/>
        </w:rPr>
        <w:t>准备</w:t>
      </w:r>
    </w:p>
    <w:p w14:paraId="09610404" w14:textId="3748BF8D" w:rsidR="001737FE" w:rsidRDefault="001737FE" w:rsidP="001737F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首先利用go命令或是直接到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上进行下载，获取源文件。</w:t>
      </w:r>
      <w:bookmarkStart w:id="2" w:name="_GoBack"/>
      <w:bookmarkEnd w:id="2"/>
    </w:p>
    <w:p w14:paraId="7B985246" w14:textId="6E819328" w:rsidR="001737FE" w:rsidRDefault="001737FE" w:rsidP="001737F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其次取保自己的终端配置了go，node和make，这样就可以对项目进行编译</w:t>
      </w:r>
    </w:p>
    <w:p w14:paraId="7BF74A75" w14:textId="6FE9EA5C" w:rsidR="001737FE" w:rsidRPr="001737FE" w:rsidRDefault="001737FE" w:rsidP="001737FE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E9303E">
        <w:rPr>
          <w:rFonts w:hint="eastAsia"/>
        </w:rPr>
        <w:t>其余工作就是仔细阅读</w:t>
      </w:r>
      <w:proofErr w:type="spellStart"/>
      <w:r w:rsidR="00E9303E">
        <w:rPr>
          <w:rFonts w:hint="eastAsia"/>
        </w:rPr>
        <w:t>gitea</w:t>
      </w:r>
      <w:proofErr w:type="spellEnd"/>
      <w:r w:rsidR="00E9303E">
        <w:rPr>
          <w:rFonts w:hint="eastAsia"/>
        </w:rPr>
        <w:t>源码，深入了解项目。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实现的不足和缺陷</w:t>
      </w:r>
    </w:p>
    <w:p w14:paraId="2AB0F582" w14:textId="1109BDE5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44EF5F2E" w14:textId="7EC20B95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自定义通知特性：仓库状态发生改变时（比如新的PR、issue），发送自定义通知给项目组成员。通知类型可以是微信、邮件</w:t>
      </w:r>
    </w:p>
    <w:p w14:paraId="3DC6B130" w14:textId="61A84EC8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GitLab迁移支持：从Gitlab进行的自托管或托管迁移添加了新的迁移接口。在UI上为自托管git服务添加选择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bookmarkStart w:id="3" w:name="OLE_LINK9"/>
      <w:bookmarkStart w:id="4" w:name="OLE_LINK10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项目计划</w:t>
      </w:r>
    </w:p>
    <w:bookmarkEnd w:id="3"/>
    <w:bookmarkEnd w:id="4"/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08D39707" w:rsidR="006119BB" w:rsidRDefault="006119BB" w:rsidP="00EC2E8A"/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3F6BB3D3" w:rsidR="006119BB" w:rsidRDefault="006119BB" w:rsidP="00EC2E8A"/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147308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147308" w:rsidRDefault="00147308" w:rsidP="00147308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147308" w:rsidRDefault="00147308" w:rsidP="00147308">
            <w:r>
              <w:rPr>
                <w:rFonts w:hint="eastAsia"/>
              </w:rPr>
              <w:t>会议记录及任务调度分配</w:t>
            </w:r>
          </w:p>
        </w:tc>
        <w:tc>
          <w:tcPr>
            <w:tcW w:w="1349" w:type="dxa"/>
          </w:tcPr>
          <w:p w14:paraId="65C6BEB2" w14:textId="4603ADAE" w:rsidR="00147308" w:rsidRDefault="00147308" w:rsidP="00147308"/>
        </w:tc>
        <w:tc>
          <w:tcPr>
            <w:tcW w:w="1807" w:type="dxa"/>
          </w:tcPr>
          <w:p w14:paraId="148E9D24" w14:textId="5AE93A5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071DCFF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147308" w:rsidRDefault="00147308" w:rsidP="00147308"/>
        </w:tc>
        <w:tc>
          <w:tcPr>
            <w:tcW w:w="1276" w:type="dxa"/>
          </w:tcPr>
          <w:p w14:paraId="513B4F22" w14:textId="4D789383" w:rsidR="00147308" w:rsidRDefault="00147308" w:rsidP="00147308">
            <w:r>
              <w:rPr>
                <w:rFonts w:hint="eastAsia"/>
              </w:rPr>
              <w:t>郑锋</w:t>
            </w:r>
          </w:p>
        </w:tc>
      </w:tr>
      <w:tr w:rsidR="00147308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147308" w:rsidRDefault="00147308" w:rsidP="00147308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147308" w:rsidRDefault="00147308" w:rsidP="00147308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162AC3F4" w:rsidR="00147308" w:rsidRDefault="00147308" w:rsidP="00147308"/>
        </w:tc>
        <w:tc>
          <w:tcPr>
            <w:tcW w:w="1807" w:type="dxa"/>
          </w:tcPr>
          <w:p w14:paraId="081577EC" w14:textId="525B825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1E3677A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4E8001F5" w:rsidR="00147308" w:rsidRDefault="00147308" w:rsidP="00147308"/>
        </w:tc>
        <w:tc>
          <w:tcPr>
            <w:tcW w:w="1276" w:type="dxa"/>
          </w:tcPr>
          <w:p w14:paraId="3C988E1C" w14:textId="78684666" w:rsidR="00147308" w:rsidRDefault="00147308" w:rsidP="00147308">
            <w:r>
              <w:rPr>
                <w:rFonts w:hint="eastAsia"/>
              </w:rPr>
              <w:t>孙维华</w:t>
            </w:r>
          </w:p>
        </w:tc>
      </w:tr>
      <w:tr w:rsidR="00147308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147308" w:rsidRDefault="00147308" w:rsidP="00147308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147308" w:rsidRDefault="00147308" w:rsidP="00147308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01AC3605" w:rsidR="00147308" w:rsidRDefault="00147308" w:rsidP="00147308"/>
        </w:tc>
        <w:tc>
          <w:tcPr>
            <w:tcW w:w="1807" w:type="dxa"/>
          </w:tcPr>
          <w:p w14:paraId="198EC1BC" w14:textId="793DDA2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278DC96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1FD7E7A0" w:rsidR="00147308" w:rsidRDefault="00147308" w:rsidP="00147308"/>
        </w:tc>
        <w:tc>
          <w:tcPr>
            <w:tcW w:w="1276" w:type="dxa"/>
          </w:tcPr>
          <w:p w14:paraId="712A99D4" w14:textId="559FB404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147308" w:rsidRDefault="00147308" w:rsidP="00147308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147308" w:rsidRDefault="00147308" w:rsidP="00147308">
            <w:r>
              <w:rPr>
                <w:rFonts w:hint="eastAsia"/>
              </w:rPr>
              <w:t>常见相似框架对比，找出当前框架优缺点</w:t>
            </w:r>
          </w:p>
        </w:tc>
        <w:tc>
          <w:tcPr>
            <w:tcW w:w="1349" w:type="dxa"/>
          </w:tcPr>
          <w:p w14:paraId="10C2C382" w14:textId="46A11124" w:rsidR="00147308" w:rsidRDefault="00147308" w:rsidP="00147308"/>
        </w:tc>
        <w:tc>
          <w:tcPr>
            <w:tcW w:w="1807" w:type="dxa"/>
          </w:tcPr>
          <w:p w14:paraId="1AD2FF1C" w14:textId="544D565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38EBCA8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38DDB3E0" w:rsidR="00147308" w:rsidRDefault="00147308" w:rsidP="00147308"/>
        </w:tc>
        <w:tc>
          <w:tcPr>
            <w:tcW w:w="1276" w:type="dxa"/>
          </w:tcPr>
          <w:p w14:paraId="39E16646" w14:textId="5E5C2E59" w:rsidR="00147308" w:rsidRDefault="00147308" w:rsidP="00147308">
            <w:r>
              <w:rPr>
                <w:rFonts w:hint="eastAsia"/>
              </w:rPr>
              <w:t>王子璇</w:t>
            </w:r>
          </w:p>
        </w:tc>
      </w:tr>
      <w:tr w:rsidR="00147308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147308" w:rsidRDefault="00147308" w:rsidP="00147308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147308" w:rsidRDefault="00147308" w:rsidP="00147308">
            <w:r>
              <w:rPr>
                <w:rFonts w:hint="eastAsia"/>
              </w:rPr>
              <w:t>框架本地搭建运营，编写小程序测试</w:t>
            </w:r>
          </w:p>
        </w:tc>
        <w:tc>
          <w:tcPr>
            <w:tcW w:w="1349" w:type="dxa"/>
          </w:tcPr>
          <w:p w14:paraId="5672C93B" w14:textId="2C1B7C2E" w:rsidR="00147308" w:rsidRDefault="00147308" w:rsidP="00147308"/>
        </w:tc>
        <w:tc>
          <w:tcPr>
            <w:tcW w:w="1807" w:type="dxa"/>
          </w:tcPr>
          <w:p w14:paraId="0C9EBFF1" w14:textId="0DD75BCF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4007A8E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2C4A6E8B" w:rsidR="00147308" w:rsidRDefault="00147308" w:rsidP="00147308"/>
        </w:tc>
        <w:tc>
          <w:tcPr>
            <w:tcW w:w="1276" w:type="dxa"/>
          </w:tcPr>
          <w:p w14:paraId="40D3E520" w14:textId="3A86B389" w:rsidR="00147308" w:rsidRDefault="00147308" w:rsidP="00147308">
            <w:r>
              <w:rPr>
                <w:rFonts w:hint="eastAsia"/>
              </w:rPr>
              <w:t>洪治凑</w:t>
            </w:r>
          </w:p>
        </w:tc>
      </w:tr>
      <w:tr w:rsidR="00147308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147308" w:rsidRDefault="00147308" w:rsidP="00147308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147308" w:rsidRDefault="00147308" w:rsidP="00147308">
            <w:r>
              <w:rPr>
                <w:rFonts w:hint="eastAsia"/>
              </w:rPr>
              <w:t>对Go语言进行学习，实现Git的环境搭建并对组员指导</w:t>
            </w:r>
          </w:p>
        </w:tc>
        <w:tc>
          <w:tcPr>
            <w:tcW w:w="1349" w:type="dxa"/>
          </w:tcPr>
          <w:p w14:paraId="7512F2FA" w14:textId="3577C2FC" w:rsidR="00147308" w:rsidRDefault="00147308" w:rsidP="00147308"/>
        </w:tc>
        <w:tc>
          <w:tcPr>
            <w:tcW w:w="1807" w:type="dxa"/>
          </w:tcPr>
          <w:p w14:paraId="730063F1" w14:textId="75C4E8A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1E2C19A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3E7F9FFD" w:rsidR="00147308" w:rsidRDefault="00147308" w:rsidP="00147308"/>
        </w:tc>
        <w:tc>
          <w:tcPr>
            <w:tcW w:w="1276" w:type="dxa"/>
          </w:tcPr>
          <w:p w14:paraId="7E1DBC59" w14:textId="00310181" w:rsidR="00147308" w:rsidRDefault="00147308" w:rsidP="00147308">
            <w:r>
              <w:rPr>
                <w:rFonts w:hint="eastAsia"/>
              </w:rPr>
              <w:t>王伟民</w:t>
            </w:r>
          </w:p>
        </w:tc>
      </w:tr>
      <w:tr w:rsidR="00147308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147308" w:rsidRDefault="00147308" w:rsidP="00147308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147308" w:rsidRDefault="00147308" w:rsidP="00147308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147308" w:rsidRDefault="00147308" w:rsidP="00147308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147308" w:rsidRDefault="00147308" w:rsidP="00147308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147308" w:rsidRDefault="00147308" w:rsidP="00147308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147308" w:rsidRDefault="00147308" w:rsidP="00147308"/>
        </w:tc>
        <w:tc>
          <w:tcPr>
            <w:tcW w:w="1276" w:type="dxa"/>
          </w:tcPr>
          <w:p w14:paraId="127D514D" w14:textId="77777777" w:rsidR="00147308" w:rsidRDefault="00147308" w:rsidP="00147308"/>
        </w:tc>
      </w:tr>
      <w:tr w:rsidR="00147308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147308" w:rsidRDefault="00147308" w:rsidP="00147308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147308" w:rsidRDefault="00147308" w:rsidP="00147308"/>
        </w:tc>
      </w:tr>
      <w:tr w:rsidR="00147308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147308" w:rsidRDefault="00147308" w:rsidP="00147308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147308" w:rsidRDefault="00147308" w:rsidP="00147308"/>
        </w:tc>
      </w:tr>
      <w:tr w:rsidR="0014730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147308" w:rsidRDefault="00147308" w:rsidP="00147308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147308" w:rsidRDefault="00147308" w:rsidP="00147308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147308" w:rsidRDefault="00147308" w:rsidP="00147308"/>
        </w:tc>
      </w:tr>
      <w:tr w:rsidR="0014730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147308" w:rsidRDefault="00147308" w:rsidP="00147308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147308" w:rsidRDefault="00147308" w:rsidP="00147308"/>
        </w:tc>
      </w:tr>
      <w:tr w:rsidR="0014730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147308" w:rsidRDefault="00147308" w:rsidP="00147308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147308" w:rsidRDefault="00147308" w:rsidP="00147308"/>
        </w:tc>
      </w:tr>
      <w:tr w:rsidR="0014730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147308" w:rsidRDefault="00147308" w:rsidP="0014730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147308" w:rsidRDefault="00147308" w:rsidP="00147308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147308" w:rsidRDefault="00147308" w:rsidP="00147308"/>
        </w:tc>
      </w:tr>
      <w:tr w:rsidR="0014730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147308" w:rsidRDefault="00147308" w:rsidP="001473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147308" w:rsidRDefault="00147308" w:rsidP="00147308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147308" w:rsidRDefault="00147308" w:rsidP="00147308"/>
        </w:tc>
      </w:tr>
      <w:tr w:rsidR="0014730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147308" w:rsidRDefault="00147308" w:rsidP="0014730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147308" w:rsidRDefault="00147308" w:rsidP="00147308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147308" w:rsidRDefault="00147308" w:rsidP="00147308"/>
        </w:tc>
        <w:tc>
          <w:tcPr>
            <w:tcW w:w="1276" w:type="dxa"/>
          </w:tcPr>
          <w:p w14:paraId="3BADD8FE" w14:textId="77777777" w:rsidR="00147308" w:rsidRDefault="00147308" w:rsidP="00147308"/>
        </w:tc>
      </w:tr>
      <w:tr w:rsidR="0014730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147308" w:rsidRDefault="00147308" w:rsidP="0014730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147308" w:rsidRDefault="00147308" w:rsidP="00147308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月9日</w:t>
            </w:r>
          </w:p>
        </w:tc>
        <w:tc>
          <w:tcPr>
            <w:tcW w:w="1805" w:type="dxa"/>
          </w:tcPr>
          <w:p w14:paraId="7F98CA72" w14:textId="1C172E5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147308" w:rsidRDefault="00147308" w:rsidP="00147308"/>
        </w:tc>
        <w:tc>
          <w:tcPr>
            <w:tcW w:w="1276" w:type="dxa"/>
          </w:tcPr>
          <w:p w14:paraId="2011C5A9" w14:textId="77777777" w:rsidR="00147308" w:rsidRDefault="00147308" w:rsidP="00147308"/>
        </w:tc>
      </w:tr>
      <w:tr w:rsidR="0014730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147308" w:rsidRDefault="00147308" w:rsidP="0014730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147308" w:rsidRDefault="00147308" w:rsidP="00147308">
            <w:r>
              <w:rPr>
                <w:rFonts w:hint="eastAsia"/>
              </w:rPr>
              <w:t>综合实验分析</w:t>
            </w:r>
            <w:r>
              <w:rPr>
                <w:rFonts w:hint="eastAsia"/>
              </w:rPr>
              <w:lastRenderedPageBreak/>
              <w:t>和总结</w:t>
            </w:r>
          </w:p>
        </w:tc>
        <w:tc>
          <w:tcPr>
            <w:tcW w:w="1349" w:type="dxa"/>
          </w:tcPr>
          <w:p w14:paraId="43216DE1" w14:textId="0BE2E160" w:rsidR="00147308" w:rsidRDefault="00147308" w:rsidP="00147308">
            <w:r>
              <w:rPr>
                <w:rFonts w:hint="eastAsia"/>
              </w:rPr>
              <w:lastRenderedPageBreak/>
              <w:t>7个工作日</w:t>
            </w:r>
          </w:p>
        </w:tc>
        <w:tc>
          <w:tcPr>
            <w:tcW w:w="1807" w:type="dxa"/>
          </w:tcPr>
          <w:p w14:paraId="748124E2" w14:textId="5E8DE14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147308" w:rsidRDefault="00147308" w:rsidP="00147308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147308" w:rsidRDefault="00147308" w:rsidP="00147308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  <w:bookmarkStart w:id="5" w:name="OLE_LINK11"/>
      <w:bookmarkStart w:id="6" w:name="OLE_LINK12"/>
    </w:p>
    <w:bookmarkEnd w:id="5"/>
    <w:bookmarkEnd w:id="6"/>
    <w:p w14:paraId="4666E829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1C29D41F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.3 </w:t>
      </w:r>
      <w:r w:rsidR="00147308">
        <w:rPr>
          <w:rFonts w:hint="eastAsia"/>
        </w:rPr>
        <w:t>人员分工</w:t>
      </w:r>
    </w:p>
    <w:p w14:paraId="0BBB57B9" w14:textId="2D4B34EC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开发人员：王子璇、孙维华、郑锋</w:t>
      </w:r>
    </w:p>
    <w:p w14:paraId="393A1DAC" w14:textId="69D1BCA9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测试人员：洪怡凑、麦梓健</w:t>
      </w:r>
    </w:p>
    <w:p w14:paraId="2E3F9901" w14:textId="6DB094EC" w:rsid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文档人员：王伟民、麦梓健</w:t>
      </w:r>
    </w:p>
    <w:p w14:paraId="10C99956" w14:textId="3695EE0A" w:rsidR="001737FE" w:rsidRDefault="001737FE" w:rsidP="001737FE">
      <w:pPr>
        <w:pStyle w:val="1"/>
      </w:pPr>
      <w:r>
        <w:t>4</w:t>
      </w:r>
      <w:r>
        <w:t xml:space="preserve"> </w:t>
      </w:r>
      <w:r>
        <w:rPr>
          <w:rFonts w:hint="eastAsia"/>
        </w:rPr>
        <w:t>关键问题</w:t>
      </w:r>
    </w:p>
    <w:p w14:paraId="3D867885" w14:textId="6EC0610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现在正处于疫情时期，不能面对面交流，线上交流多多少少会存在一些问题。</w:t>
      </w:r>
    </w:p>
    <w:p w14:paraId="09B7E45C" w14:textId="5858BF8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对项目不够了解和熟悉，不能按预期效果开发，难以保证项目完成。</w:t>
      </w:r>
    </w:p>
    <w:p w14:paraId="5FB793B9" w14:textId="30121D28" w:rsidR="001737FE" w:rsidRPr="00147308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团队网上协调可能会出现问题，导致无法及时完成任务</w:t>
      </w:r>
    </w:p>
    <w:p w14:paraId="6ACA5178" w14:textId="77777777" w:rsidR="001737FE" w:rsidRPr="00147308" w:rsidRDefault="001737FE" w:rsidP="001737FE"/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lastRenderedPageBreak/>
        <w:t>参考资料</w:t>
      </w:r>
    </w:p>
    <w:p w14:paraId="60F2C1FF" w14:textId="77777777" w:rsidR="00EA7351" w:rsidRDefault="00E9303E" w:rsidP="00EA7351">
      <w:pPr>
        <w:pStyle w:val="a3"/>
        <w:numPr>
          <w:ilvl w:val="0"/>
          <w:numId w:val="4"/>
        </w:numPr>
        <w:ind w:firstLineChars="0"/>
      </w:pPr>
      <w:hyperlink r:id="rId6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53D4A"/>
    <w:multiLevelType w:val="hybridMultilevel"/>
    <w:tmpl w:val="A5088F36"/>
    <w:lvl w:ilvl="0" w:tplc="A8A2E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07674"/>
    <w:multiLevelType w:val="hybridMultilevel"/>
    <w:tmpl w:val="1788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47308"/>
    <w:rsid w:val="001737FE"/>
    <w:rsid w:val="001F028D"/>
    <w:rsid w:val="00234371"/>
    <w:rsid w:val="003854D8"/>
    <w:rsid w:val="00440B33"/>
    <w:rsid w:val="0045127D"/>
    <w:rsid w:val="005401AF"/>
    <w:rsid w:val="006119BB"/>
    <w:rsid w:val="006C7CC9"/>
    <w:rsid w:val="00706E17"/>
    <w:rsid w:val="0099789E"/>
    <w:rsid w:val="00BB1788"/>
    <w:rsid w:val="00C02B1F"/>
    <w:rsid w:val="00E0224D"/>
    <w:rsid w:val="00E84B1C"/>
    <w:rsid w:val="00E9303E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  <w:style w:type="paragraph" w:styleId="a7">
    <w:name w:val="Normal Indent"/>
    <w:aliases w:val="特点,表正文,正文非缩进"/>
    <w:basedOn w:val="a"/>
    <w:rsid w:val="00C02B1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ea.io/en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67B1-18E3-9E40-B364-A060D473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1193280091@qq.com</cp:lastModifiedBy>
  <cp:revision>4</cp:revision>
  <dcterms:created xsi:type="dcterms:W3CDTF">2020-03-18T06:51:00Z</dcterms:created>
  <dcterms:modified xsi:type="dcterms:W3CDTF">2020-03-18T07:14:00Z</dcterms:modified>
</cp:coreProperties>
</file>