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A8A" w:rsidRDefault="007B3A8A" w:rsidP="007B3A8A">
      <w:pPr>
        <w:jc w:val="center"/>
        <w:rPr>
          <w:sz w:val="32"/>
          <w:szCs w:val="32"/>
        </w:rPr>
      </w:pPr>
      <w:r w:rsidRPr="007B3A8A">
        <w:rPr>
          <w:rFonts w:hint="eastAsia"/>
          <w:sz w:val="32"/>
          <w:szCs w:val="32"/>
        </w:rPr>
        <w:t>程序</w:t>
      </w:r>
      <w:r w:rsidRPr="007B3A8A">
        <w:rPr>
          <w:sz w:val="32"/>
          <w:szCs w:val="32"/>
        </w:rPr>
        <w:t>使用说明</w:t>
      </w:r>
    </w:p>
    <w:p w:rsidR="00A54D0D" w:rsidRPr="00A54D0D" w:rsidRDefault="00A54D0D" w:rsidP="00A54D0D">
      <w:pPr>
        <w:rPr>
          <w:rFonts w:hint="eastAsia"/>
          <w:sz w:val="24"/>
          <w:szCs w:val="24"/>
        </w:rPr>
      </w:pPr>
      <w:r w:rsidRPr="00A54D0D">
        <w:rPr>
          <w:rFonts w:hint="eastAsia"/>
          <w:sz w:val="24"/>
          <w:szCs w:val="24"/>
        </w:rPr>
        <w:t>使用本程序</w:t>
      </w:r>
      <w:r w:rsidRPr="00A54D0D">
        <w:rPr>
          <w:sz w:val="24"/>
          <w:szCs w:val="24"/>
        </w:rPr>
        <w:t>前请</w:t>
      </w:r>
      <w:r>
        <w:rPr>
          <w:rFonts w:hint="eastAsia"/>
          <w:sz w:val="24"/>
          <w:szCs w:val="24"/>
        </w:rPr>
        <w:t>先</w:t>
      </w:r>
      <w:r>
        <w:rPr>
          <w:sz w:val="24"/>
          <w:szCs w:val="24"/>
        </w:rPr>
        <w:t>确认安装了</w:t>
      </w:r>
      <w:r>
        <w:rPr>
          <w:sz w:val="24"/>
          <w:szCs w:val="24"/>
        </w:rPr>
        <w:t>JVM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配置好相关环境变量。</w:t>
      </w:r>
    </w:p>
    <w:p w:rsidR="005E320E" w:rsidRDefault="007B3A8A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程序</w:t>
      </w:r>
      <w:r>
        <w:t>分为客户端与服务器端</w:t>
      </w:r>
      <w:r>
        <w:rPr>
          <w:rFonts w:hint="eastAsia"/>
        </w:rPr>
        <w:t>，</w:t>
      </w:r>
      <w:r>
        <w:t>该程序的可执行文件放在了</w:t>
      </w:r>
      <w:r>
        <w:t>“</w:t>
      </w:r>
      <w:r>
        <w:rPr>
          <w:rFonts w:hint="eastAsia"/>
        </w:rPr>
        <w:t>可执行</w:t>
      </w:r>
      <w:r>
        <w:t>文件</w:t>
      </w:r>
      <w:r>
        <w:t>”</w:t>
      </w:r>
      <w:r>
        <w:rPr>
          <w:rFonts w:hint="eastAsia"/>
        </w:rPr>
        <w:t>文件夹</w:t>
      </w:r>
      <w:r>
        <w:t>中，如图</w:t>
      </w:r>
    </w:p>
    <w:p w:rsidR="007B3A8A" w:rsidRDefault="007B3A8A">
      <w:r w:rsidRPr="007B3A8A">
        <w:drawing>
          <wp:inline distT="0" distB="0" distL="0" distR="0">
            <wp:extent cx="2154555" cy="5645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4555" cy="56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A8A" w:rsidRDefault="007B3A8A">
      <w:pPr>
        <w:rPr>
          <w:rFonts w:hint="eastAsia"/>
        </w:rPr>
      </w:pPr>
      <w:r>
        <w:rPr>
          <w:rFonts w:hint="eastAsia"/>
        </w:rPr>
        <w:t>2.</w:t>
      </w:r>
      <w:r w:rsidR="00A54D0D">
        <w:rPr>
          <w:rFonts w:hint="eastAsia"/>
        </w:rPr>
        <w:t>需要</w:t>
      </w:r>
      <w:r w:rsidR="00A54D0D">
        <w:t>先运行服务器，</w:t>
      </w:r>
      <w:r w:rsidR="00A54D0D">
        <w:rPr>
          <w:rFonts w:hint="eastAsia"/>
        </w:rPr>
        <w:t>双击</w:t>
      </w:r>
      <w:r w:rsidR="00A54D0D">
        <w:t>server.jar</w:t>
      </w:r>
      <w:r w:rsidR="00A54D0D">
        <w:rPr>
          <w:rFonts w:hint="eastAsia"/>
        </w:rPr>
        <w:t>，</w:t>
      </w:r>
      <w:r w:rsidR="00A54D0D">
        <w:t>服务器端没有界面，所以只要确定你双击了，那么它就是打开了。</w:t>
      </w:r>
      <w:r w:rsidR="00A54D0D">
        <w:rPr>
          <w:rFonts w:hint="eastAsia"/>
        </w:rPr>
        <w:t>如果</w:t>
      </w:r>
      <w:r w:rsidR="00A54D0D">
        <w:t>不</w:t>
      </w:r>
      <w:r w:rsidR="00A54D0D">
        <w:rPr>
          <w:rFonts w:hint="eastAsia"/>
        </w:rPr>
        <w:t>放心</w:t>
      </w:r>
      <w:r w:rsidR="00A54D0D">
        <w:t>的话可以查看任务管理器，如图就是服务器</w:t>
      </w:r>
      <w:r w:rsidR="00A54D0D">
        <w:rPr>
          <w:rFonts w:hint="eastAsia"/>
        </w:rPr>
        <w:t>运行了</w:t>
      </w:r>
      <w:r w:rsidR="00A54D0D">
        <w:t>。</w:t>
      </w:r>
    </w:p>
    <w:p w:rsidR="00A54D0D" w:rsidRDefault="00A54D0D">
      <w:r w:rsidRPr="00A54D0D">
        <w:drawing>
          <wp:inline distT="0" distB="0" distL="0" distR="0">
            <wp:extent cx="3283585" cy="230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585" cy="23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0D" w:rsidRDefault="00A54D0D">
      <w:r>
        <w:rPr>
          <w:rFonts w:hint="eastAsia"/>
        </w:rPr>
        <w:t>3.</w:t>
      </w:r>
      <w:r>
        <w:rPr>
          <w:rFonts w:hint="eastAsia"/>
        </w:rPr>
        <w:t>然后双击</w:t>
      </w:r>
      <w:r>
        <w:t>运行客户端</w:t>
      </w:r>
    </w:p>
    <w:p w:rsidR="00A54D0D" w:rsidRDefault="00A54D0D">
      <w:r w:rsidRPr="00A54D0D">
        <w:rPr>
          <w:rFonts w:hint="eastAsia"/>
        </w:rPr>
        <w:drawing>
          <wp:inline distT="0" distB="0" distL="0" distR="0">
            <wp:extent cx="5274310" cy="439438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D0D" w:rsidRDefault="005D155D">
      <w:r>
        <w:rPr>
          <w:rFonts w:hint="eastAsia"/>
        </w:rPr>
        <w:t>4.</w:t>
      </w:r>
      <w:r>
        <w:rPr>
          <w:rFonts w:hint="eastAsia"/>
        </w:rPr>
        <w:t>可以</w:t>
      </w:r>
      <w:r>
        <w:t>运行多个客户端</w:t>
      </w:r>
      <w:r>
        <w:rPr>
          <w:rFonts w:hint="eastAsia"/>
        </w:rPr>
        <w:t>进行通信</w:t>
      </w:r>
      <w:r>
        <w:t>了，首先输入用户昵称登录即可。</w:t>
      </w:r>
    </w:p>
    <w:p w:rsidR="005D155D" w:rsidRPr="005D155D" w:rsidRDefault="005D155D">
      <w:pPr>
        <w:rPr>
          <w:rFonts w:hint="eastAsia"/>
        </w:rPr>
      </w:pPr>
      <w:r>
        <w:t>5.</w:t>
      </w:r>
      <w:r>
        <w:rPr>
          <w:rFonts w:hint="eastAsia"/>
        </w:rPr>
        <w:t>关闭</w:t>
      </w:r>
      <w:r>
        <w:t>客户端点叉就可以了，关闭服务器端需要使用</w:t>
      </w:r>
      <w:r>
        <w:rPr>
          <w:rFonts w:hint="eastAsia"/>
        </w:rPr>
        <w:t>任务管理器</w:t>
      </w:r>
      <w:r>
        <w:t>关</w:t>
      </w:r>
      <w:r>
        <w:rPr>
          <w:rFonts w:hint="eastAsia"/>
        </w:rPr>
        <w:t>那个</w:t>
      </w:r>
      <w:r>
        <w:t>进程。</w:t>
      </w:r>
      <w:bookmarkStart w:id="0" w:name="_GoBack"/>
      <w:bookmarkEnd w:id="0"/>
    </w:p>
    <w:sectPr w:rsidR="005D155D" w:rsidRPr="005D1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BB8"/>
    <w:rsid w:val="000E327C"/>
    <w:rsid w:val="005D155D"/>
    <w:rsid w:val="007B3A8A"/>
    <w:rsid w:val="00896D21"/>
    <w:rsid w:val="00A54D0D"/>
    <w:rsid w:val="00C2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C9DE79-7EE2-44FA-9978-3E7AC1D67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>Company</Company>
  <LinksUpToDate>false</LinksUpToDate>
  <CharactersWithSpaces>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刘飞</dc:creator>
  <cp:keywords/>
  <dc:description/>
  <cp:lastModifiedBy>刘飞</cp:lastModifiedBy>
  <cp:revision>4</cp:revision>
  <dcterms:created xsi:type="dcterms:W3CDTF">2017-06-29T10:07:00Z</dcterms:created>
  <dcterms:modified xsi:type="dcterms:W3CDTF">2017-06-29T10:20:00Z</dcterms:modified>
</cp:coreProperties>
</file>