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15" w:lineRule="atLeast"/>
        <w:ind w:left="0" w:right="0" w:firstLine="0"/>
        <w:jc w:val="center"/>
        <w:rPr>
          <w:rFonts w:ascii="微软雅黑" w:hAnsi="微软雅黑" w:eastAsia="微软雅黑" w:cs="微软雅黑"/>
          <w:i w:val="0"/>
          <w:caps w:val="0"/>
          <w:color w:val="305786"/>
          <w:spacing w:val="0"/>
          <w:sz w:val="33"/>
          <w:szCs w:val="33"/>
        </w:rPr>
      </w:pPr>
      <w:r>
        <w:rPr>
          <w:rFonts w:hint="eastAsia" w:ascii="微软雅黑" w:hAnsi="微软雅黑" w:eastAsia="微软雅黑" w:cs="微软雅黑"/>
          <w:i w:val="0"/>
          <w:caps w:val="0"/>
          <w:color w:val="305786"/>
          <w:spacing w:val="0"/>
          <w:sz w:val="33"/>
          <w:szCs w:val="33"/>
        </w:rPr>
        <w:t>究竟啥才是互联网架构“高可用”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ascii="Helvetica Neue" w:hAnsi="Helvetica Neue" w:eastAsia="Helvetica Neue" w:cs="Helvetica Neue"/>
          <w:color w:val="3E3E3E"/>
          <w:sz w:val="24"/>
          <w:szCs w:val="24"/>
        </w:rPr>
      </w:pPr>
      <w:bookmarkStart w:id="0" w:name="_GoBack"/>
      <w:bookmarkEnd w:id="0"/>
      <w:r>
        <w:rPr>
          <w:rFonts w:hint="eastAsia" w:ascii="宋体" w:hAnsi="宋体" w:eastAsia="宋体" w:cs="宋体"/>
          <w:b w:val="0"/>
          <w:i w:val="0"/>
          <w:caps w:val="0"/>
          <w:color w:val="3E3E3E"/>
          <w:spacing w:val="0"/>
          <w:sz w:val="28"/>
          <w:szCs w:val="28"/>
        </w:rPr>
        <w:t>一、什么是高可用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高可用</w:t>
      </w:r>
      <w:r>
        <w:rPr>
          <w:rFonts w:hint="default" w:ascii="Helvetica Neue" w:hAnsi="Helvetica Neue" w:eastAsia="Helvetica Neue" w:cs="Helvetica Neue"/>
          <w:b w:val="0"/>
          <w:i w:val="0"/>
          <w:caps w:val="0"/>
          <w:color w:val="3E3E3E"/>
          <w:spacing w:val="0"/>
          <w:sz w:val="21"/>
          <w:szCs w:val="21"/>
        </w:rPr>
        <w:t>HA</w:t>
      </w: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High Availability</w:t>
      </w:r>
      <w:r>
        <w:rPr>
          <w:rFonts w:hint="eastAsia" w:ascii="宋体" w:hAnsi="宋体" w:eastAsia="宋体" w:cs="宋体"/>
          <w:b w:val="0"/>
          <w:i w:val="0"/>
          <w:caps w:val="0"/>
          <w:color w:val="3E3E3E"/>
          <w:spacing w:val="0"/>
          <w:sz w:val="21"/>
          <w:szCs w:val="21"/>
        </w:rPr>
        <w:t>）是分布式系统架构设计中必须考虑的因素之一，它通常是指，</w:t>
      </w:r>
      <w:r>
        <w:rPr>
          <w:rFonts w:hint="eastAsia" w:ascii="宋体" w:hAnsi="宋体" w:eastAsia="宋体" w:cs="宋体"/>
          <w:b w:val="0"/>
          <w:i w:val="0"/>
          <w:caps w:val="0"/>
          <w:color w:val="FF0000"/>
          <w:spacing w:val="0"/>
          <w:sz w:val="21"/>
          <w:szCs w:val="21"/>
        </w:rPr>
        <w:t>通过设计减少系统不能提供服务的时间</w:t>
      </w:r>
      <w:r>
        <w:rPr>
          <w:rFonts w:hint="eastAsia" w:ascii="宋体" w:hAnsi="宋体" w:eastAsia="宋体" w:cs="宋体"/>
          <w:b w:val="0"/>
          <w:i w:val="0"/>
          <w:caps w:val="0"/>
          <w:color w:val="3E3E3E"/>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假设系统一直能够提供服务，我们说系统的可用性是</w:t>
      </w:r>
      <w:r>
        <w:rPr>
          <w:rFonts w:hint="default" w:ascii="Helvetica Neue" w:hAnsi="Helvetica Neue" w:eastAsia="Helvetica Neue" w:cs="Helvetica Neue"/>
          <w:b w:val="0"/>
          <w:i w:val="0"/>
          <w:caps w:val="0"/>
          <w:color w:val="3E3E3E"/>
          <w:spacing w:val="0"/>
          <w:sz w:val="21"/>
          <w:szCs w:val="21"/>
        </w:rPr>
        <w:t>100%</w:t>
      </w:r>
      <w:r>
        <w:rPr>
          <w:rFonts w:hint="eastAsia" w:ascii="宋体" w:hAnsi="宋体" w:eastAsia="宋体" w:cs="宋体"/>
          <w:b w:val="0"/>
          <w:i w:val="0"/>
          <w:caps w:val="0"/>
          <w:color w:val="3E3E3E"/>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如果系统每运行</w:t>
      </w:r>
      <w:r>
        <w:rPr>
          <w:rFonts w:hint="default" w:ascii="Helvetica Neue" w:hAnsi="Helvetica Neue" w:eastAsia="Helvetica Neue" w:cs="Helvetica Neue"/>
          <w:b w:val="0"/>
          <w:i w:val="0"/>
          <w:caps w:val="0"/>
          <w:color w:val="3E3E3E"/>
          <w:spacing w:val="0"/>
          <w:sz w:val="21"/>
          <w:szCs w:val="21"/>
        </w:rPr>
        <w:t>100</w:t>
      </w:r>
      <w:r>
        <w:rPr>
          <w:rFonts w:hint="eastAsia" w:ascii="宋体" w:hAnsi="宋体" w:eastAsia="宋体" w:cs="宋体"/>
          <w:b w:val="0"/>
          <w:i w:val="0"/>
          <w:caps w:val="0"/>
          <w:color w:val="3E3E3E"/>
          <w:spacing w:val="0"/>
          <w:sz w:val="21"/>
          <w:szCs w:val="21"/>
        </w:rPr>
        <w:t>个时间单位，会有</w:t>
      </w:r>
      <w:r>
        <w:rPr>
          <w:rFonts w:hint="default" w:ascii="Helvetica Neue" w:hAnsi="Helvetica Neue" w:eastAsia="Helvetica Neue" w:cs="Helvetica Neue"/>
          <w:b w:val="0"/>
          <w:i w:val="0"/>
          <w:caps w:val="0"/>
          <w:color w:val="3E3E3E"/>
          <w:spacing w:val="0"/>
          <w:sz w:val="21"/>
          <w:szCs w:val="21"/>
        </w:rPr>
        <w:t>1</w:t>
      </w:r>
      <w:r>
        <w:rPr>
          <w:rFonts w:hint="eastAsia" w:ascii="宋体" w:hAnsi="宋体" w:eastAsia="宋体" w:cs="宋体"/>
          <w:b w:val="0"/>
          <w:i w:val="0"/>
          <w:caps w:val="0"/>
          <w:color w:val="3E3E3E"/>
          <w:spacing w:val="0"/>
          <w:sz w:val="21"/>
          <w:szCs w:val="21"/>
        </w:rPr>
        <w:t>个时间单位无法提供服务，我们说系统的可用性是</w:t>
      </w:r>
      <w:r>
        <w:rPr>
          <w:rFonts w:hint="default" w:ascii="Helvetica Neue" w:hAnsi="Helvetica Neue" w:eastAsia="Helvetica Neue" w:cs="Helvetica Neue"/>
          <w:b w:val="0"/>
          <w:i w:val="0"/>
          <w:caps w:val="0"/>
          <w:color w:val="3E3E3E"/>
          <w:spacing w:val="0"/>
          <w:sz w:val="21"/>
          <w:szCs w:val="21"/>
        </w:rPr>
        <w:t>99%</w:t>
      </w:r>
      <w:r>
        <w:rPr>
          <w:rFonts w:hint="eastAsia" w:ascii="宋体" w:hAnsi="宋体" w:eastAsia="宋体" w:cs="宋体"/>
          <w:b w:val="0"/>
          <w:i w:val="0"/>
          <w:caps w:val="0"/>
          <w:color w:val="3E3E3E"/>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很多公司的高可用目标是</w:t>
      </w:r>
      <w:r>
        <w:rPr>
          <w:rFonts w:hint="default" w:ascii="Helvetica Neue" w:hAnsi="Helvetica Neue" w:eastAsia="Helvetica Neue" w:cs="Helvetica Neue"/>
          <w:b w:val="0"/>
          <w:i w:val="0"/>
          <w:caps w:val="0"/>
          <w:color w:val="3E3E3E"/>
          <w:spacing w:val="0"/>
          <w:sz w:val="21"/>
          <w:szCs w:val="21"/>
        </w:rPr>
        <w:t>4</w:t>
      </w:r>
      <w:r>
        <w:rPr>
          <w:rFonts w:hint="eastAsia" w:ascii="宋体" w:hAnsi="宋体" w:eastAsia="宋体" w:cs="宋体"/>
          <w:b w:val="0"/>
          <w:i w:val="0"/>
          <w:caps w:val="0"/>
          <w:color w:val="3E3E3E"/>
          <w:spacing w:val="0"/>
          <w:sz w:val="21"/>
          <w:szCs w:val="21"/>
        </w:rPr>
        <w:t>个</w:t>
      </w:r>
      <w:r>
        <w:rPr>
          <w:rFonts w:hint="default" w:ascii="Helvetica Neue" w:hAnsi="Helvetica Neue" w:eastAsia="Helvetica Neue" w:cs="Helvetica Neue"/>
          <w:b w:val="0"/>
          <w:i w:val="0"/>
          <w:caps w:val="0"/>
          <w:color w:val="3E3E3E"/>
          <w:spacing w:val="0"/>
          <w:sz w:val="21"/>
          <w:szCs w:val="21"/>
        </w:rPr>
        <w:t>9</w:t>
      </w:r>
      <w:r>
        <w:rPr>
          <w:rFonts w:hint="eastAsia" w:ascii="宋体" w:hAnsi="宋体" w:eastAsia="宋体" w:cs="宋体"/>
          <w:b w:val="0"/>
          <w:i w:val="0"/>
          <w:caps w:val="0"/>
          <w:color w:val="3E3E3E"/>
          <w:spacing w:val="0"/>
          <w:sz w:val="21"/>
          <w:szCs w:val="21"/>
        </w:rPr>
        <w:t>，也就是</w:t>
      </w:r>
      <w:r>
        <w:rPr>
          <w:rFonts w:hint="default" w:ascii="Helvetica Neue" w:hAnsi="Helvetica Neue" w:eastAsia="Helvetica Neue" w:cs="Helvetica Neue"/>
          <w:b w:val="0"/>
          <w:i w:val="0"/>
          <w:caps w:val="0"/>
          <w:color w:val="3E3E3E"/>
          <w:spacing w:val="0"/>
          <w:sz w:val="21"/>
          <w:szCs w:val="21"/>
        </w:rPr>
        <w:t>99.99%</w:t>
      </w:r>
      <w:r>
        <w:rPr>
          <w:rFonts w:hint="eastAsia" w:ascii="宋体" w:hAnsi="宋体" w:eastAsia="宋体" w:cs="宋体"/>
          <w:b w:val="0"/>
          <w:i w:val="0"/>
          <w:caps w:val="0"/>
          <w:color w:val="3E3E3E"/>
          <w:spacing w:val="0"/>
          <w:sz w:val="21"/>
          <w:szCs w:val="21"/>
        </w:rPr>
        <w:t>，这就意味着，系统的年停机时间为</w:t>
      </w:r>
      <w:r>
        <w:rPr>
          <w:rFonts w:hint="default" w:ascii="Helvetica Neue" w:hAnsi="Helvetica Neue" w:eastAsia="Helvetica Neue" w:cs="Helvetica Neue"/>
          <w:b w:val="0"/>
          <w:i w:val="0"/>
          <w:caps w:val="0"/>
          <w:color w:val="3E3E3E"/>
          <w:spacing w:val="0"/>
          <w:sz w:val="21"/>
          <w:szCs w:val="21"/>
        </w:rPr>
        <w:t>8.76</w:t>
      </w:r>
      <w:r>
        <w:rPr>
          <w:rFonts w:hint="eastAsia" w:ascii="宋体" w:hAnsi="宋体" w:eastAsia="宋体" w:cs="宋体"/>
          <w:b w:val="0"/>
          <w:i w:val="0"/>
          <w:caps w:val="0"/>
          <w:color w:val="3E3E3E"/>
          <w:spacing w:val="0"/>
          <w:sz w:val="21"/>
          <w:szCs w:val="21"/>
        </w:rPr>
        <w:t>个小时。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百度的搜索首页，是业内公认高可用保障非常出色的系统，甚至人们会通过</w:t>
      </w:r>
      <w:r>
        <w:rPr>
          <w:rFonts w:hint="default" w:ascii="Helvetica Neue" w:hAnsi="Helvetica Neue" w:eastAsia="Helvetica Neue" w:cs="Helvetica Neue"/>
          <w:b w:val="0"/>
          <w:i w:val="0"/>
          <w:caps w:val="0"/>
          <w:color w:val="607FA6"/>
          <w:spacing w:val="0"/>
          <w:sz w:val="21"/>
          <w:szCs w:val="21"/>
          <w:u w:val="single"/>
        </w:rPr>
        <w:t>www.baidu.com</w:t>
      </w:r>
      <w:r>
        <w:rPr>
          <w:rFonts w:hint="default" w:ascii="Helvetica Neue" w:hAnsi="Helvetica Neue" w:eastAsia="Helvetica Neue" w:cs="Helvetica Neue"/>
          <w:b w:val="0"/>
          <w:i w:val="0"/>
          <w:caps w:val="0"/>
          <w:color w:val="3E3E3E"/>
          <w:spacing w:val="0"/>
          <w:sz w:val="24"/>
          <w:szCs w:val="24"/>
        </w:rPr>
        <w:t> </w:t>
      </w:r>
      <w:r>
        <w:rPr>
          <w:rFonts w:hint="eastAsia" w:ascii="宋体" w:hAnsi="宋体" w:eastAsia="宋体" w:cs="宋体"/>
          <w:b w:val="0"/>
          <w:i w:val="0"/>
          <w:caps w:val="0"/>
          <w:color w:val="3E3E3E"/>
          <w:spacing w:val="0"/>
          <w:sz w:val="21"/>
          <w:szCs w:val="21"/>
        </w:rPr>
        <w:t>能不能访问来判断“网络的连通性”，百度高可用的服务让人留下啦“网络通畅，百度就能访问”，“百度打不开，应该是网络连不上”的印象，这其实是对百度</w:t>
      </w:r>
      <w:r>
        <w:rPr>
          <w:rFonts w:hint="default" w:ascii="Helvetica Neue" w:hAnsi="Helvetica Neue" w:eastAsia="Helvetica Neue" w:cs="Helvetica Neue"/>
          <w:b w:val="0"/>
          <w:i w:val="0"/>
          <w:caps w:val="0"/>
          <w:color w:val="3E3E3E"/>
          <w:spacing w:val="0"/>
          <w:sz w:val="21"/>
          <w:szCs w:val="21"/>
        </w:rPr>
        <w:t>HA</w:t>
      </w:r>
      <w:r>
        <w:rPr>
          <w:rFonts w:hint="eastAsia" w:ascii="宋体" w:hAnsi="宋体" w:eastAsia="宋体" w:cs="宋体"/>
          <w:b w:val="0"/>
          <w:i w:val="0"/>
          <w:caps w:val="0"/>
          <w:color w:val="3E3E3E"/>
          <w:spacing w:val="0"/>
          <w:sz w:val="21"/>
          <w:szCs w:val="21"/>
        </w:rPr>
        <w:t>最高的褒奖。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8"/>
          <w:szCs w:val="28"/>
        </w:rPr>
        <w:t>二、如何保障系统的高可用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我们都知道，单点是系统高可用的大敌，单点往往是系统高可用最大的风险和敌人，应该尽量在系统设计的过程中避免单点。</w:t>
      </w:r>
      <w:r>
        <w:rPr>
          <w:rFonts w:hint="eastAsia" w:ascii="宋体" w:hAnsi="宋体" w:eastAsia="宋体" w:cs="宋体"/>
          <w:b w:val="0"/>
          <w:i w:val="0"/>
          <w:caps w:val="0"/>
          <w:color w:val="FF0000"/>
          <w:spacing w:val="0"/>
          <w:sz w:val="21"/>
          <w:szCs w:val="21"/>
        </w:rPr>
        <w:t>方法论上，高可用保证的原则是“集群化”，或者叫“冗余”</w:t>
      </w:r>
      <w:r>
        <w:rPr>
          <w:rFonts w:hint="eastAsia" w:ascii="宋体" w:hAnsi="宋体" w:eastAsia="宋体" w:cs="宋体"/>
          <w:b w:val="0"/>
          <w:i w:val="0"/>
          <w:caps w:val="0"/>
          <w:color w:val="3E3E3E"/>
          <w:spacing w:val="0"/>
          <w:sz w:val="21"/>
          <w:szCs w:val="21"/>
        </w:rPr>
        <w:t>：只有一个单点，挂了服务会受影响；如果有冗余备份，挂了还有其他</w:t>
      </w:r>
      <w:r>
        <w:rPr>
          <w:rFonts w:hint="default" w:ascii="Helvetica Neue" w:hAnsi="Helvetica Neue" w:eastAsia="Helvetica Neue" w:cs="Helvetica Neue"/>
          <w:b w:val="0"/>
          <w:i w:val="0"/>
          <w:caps w:val="0"/>
          <w:color w:val="3E3E3E"/>
          <w:spacing w:val="0"/>
          <w:sz w:val="21"/>
          <w:szCs w:val="21"/>
        </w:rPr>
        <w:t>backup</w:t>
      </w:r>
      <w:r>
        <w:rPr>
          <w:rFonts w:hint="eastAsia" w:ascii="宋体" w:hAnsi="宋体" w:eastAsia="宋体" w:cs="宋体"/>
          <w:b w:val="0"/>
          <w:i w:val="0"/>
          <w:caps w:val="0"/>
          <w:color w:val="3E3E3E"/>
          <w:spacing w:val="0"/>
          <w:sz w:val="21"/>
          <w:szCs w:val="21"/>
        </w:rPr>
        <w:t>能够顶上。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保证系统高可用，架构设计的核心准则是：冗余。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有了冗余之后，还不够，每次出现故障需要人工介入恢复势必会增加系统的不可服务实践。所以，又往往是</w:t>
      </w:r>
      <w:r>
        <w:rPr>
          <w:rFonts w:hint="eastAsia" w:ascii="宋体" w:hAnsi="宋体" w:eastAsia="宋体" w:cs="宋体"/>
          <w:b w:val="0"/>
          <w:i w:val="0"/>
          <w:caps w:val="0"/>
          <w:color w:val="FF0000"/>
          <w:spacing w:val="0"/>
          <w:sz w:val="21"/>
          <w:szCs w:val="21"/>
        </w:rPr>
        <w:t>通过“自动故障转移”来实现系统的高可用</w:t>
      </w:r>
      <w:r>
        <w:rPr>
          <w:rFonts w:hint="eastAsia" w:ascii="宋体" w:hAnsi="宋体" w:eastAsia="宋体" w:cs="宋体"/>
          <w:b w:val="0"/>
          <w:i w:val="0"/>
          <w:caps w:val="0"/>
          <w:color w:val="3E3E3E"/>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接下来我们看下典型互联网架构中，如何通过冗余</w:t>
      </w:r>
      <w:r>
        <w:rPr>
          <w:rFonts w:hint="default" w:ascii="Helvetica Neue" w:hAnsi="Helvetica Neue" w:eastAsia="Helvetica Neue" w:cs="Helvetica Neue"/>
          <w:b w:val="0"/>
          <w:i w:val="0"/>
          <w:caps w:val="0"/>
          <w:color w:val="3E3E3E"/>
          <w:spacing w:val="0"/>
          <w:sz w:val="21"/>
          <w:szCs w:val="21"/>
        </w:rPr>
        <w:t>+</w:t>
      </w:r>
      <w:r>
        <w:rPr>
          <w:rFonts w:hint="eastAsia" w:ascii="宋体" w:hAnsi="宋体" w:eastAsia="宋体" w:cs="宋体"/>
          <w:b w:val="0"/>
          <w:i w:val="0"/>
          <w:caps w:val="0"/>
          <w:color w:val="3E3E3E"/>
          <w:spacing w:val="0"/>
          <w:sz w:val="21"/>
          <w:szCs w:val="21"/>
        </w:rPr>
        <w:t>自动故障转移来保证系统的高可用特性。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8"/>
          <w:szCs w:val="28"/>
        </w:rPr>
        <w:t>三、常见的互联网分层架构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"http://img.blog.csdn.net/20170305211514672?watermark/2/text/aHR0cDovL2Jsb2cuY3Nkbi5uZXQvYWRtaW4xOTcz/font/5a6L5L2T/fontsize/400/fill/I0JBQkFCMA==/dissolve/70/gravity/Center"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4352925" cy="3543300"/>
            <wp:effectExtent l="0" t="0" r="9525"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4"/>
                    <a:stretch>
                      <a:fillRect/>
                    </a:stretch>
                  </pic:blipFill>
                  <pic:spPr>
                    <a:xfrm>
                      <a:off x="0" y="0"/>
                      <a:ext cx="4352925" cy="35433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常见互联网分布式架构如上，分为：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1</w:t>
      </w:r>
      <w:r>
        <w:rPr>
          <w:rFonts w:hint="eastAsia" w:ascii="宋体" w:hAnsi="宋体" w:eastAsia="宋体" w:cs="宋体"/>
          <w:b w:val="0"/>
          <w:i w:val="0"/>
          <w:caps w:val="0"/>
          <w:color w:val="3E3E3E"/>
          <w:spacing w:val="0"/>
          <w:sz w:val="21"/>
          <w:szCs w:val="21"/>
        </w:rPr>
        <w:t>）客户端层：典型调用方是浏览器</w:t>
      </w:r>
      <w:r>
        <w:rPr>
          <w:rFonts w:hint="default" w:ascii="Helvetica Neue" w:hAnsi="Helvetica Neue" w:eastAsia="Helvetica Neue" w:cs="Helvetica Neue"/>
          <w:b w:val="0"/>
          <w:i w:val="0"/>
          <w:caps w:val="0"/>
          <w:color w:val="3E3E3E"/>
          <w:spacing w:val="0"/>
          <w:sz w:val="21"/>
          <w:szCs w:val="21"/>
        </w:rPr>
        <w:t>browser</w:t>
      </w:r>
      <w:r>
        <w:rPr>
          <w:rFonts w:hint="eastAsia" w:ascii="宋体" w:hAnsi="宋体" w:eastAsia="宋体" w:cs="宋体"/>
          <w:b w:val="0"/>
          <w:i w:val="0"/>
          <w:caps w:val="0"/>
          <w:color w:val="3E3E3E"/>
          <w:spacing w:val="0"/>
          <w:sz w:val="21"/>
          <w:szCs w:val="21"/>
        </w:rPr>
        <w:t>或者手机应用</w:t>
      </w:r>
      <w:r>
        <w:rPr>
          <w:rFonts w:hint="default" w:ascii="Helvetica Neue" w:hAnsi="Helvetica Neue" w:eastAsia="Helvetica Neue" w:cs="Helvetica Neue"/>
          <w:b w:val="0"/>
          <w:i w:val="0"/>
          <w:caps w:val="0"/>
          <w:color w:val="3E3E3E"/>
          <w:spacing w:val="0"/>
          <w:sz w:val="21"/>
          <w:szCs w:val="21"/>
        </w:rPr>
        <w:t>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2</w:t>
      </w:r>
      <w:r>
        <w:rPr>
          <w:rFonts w:hint="eastAsia" w:ascii="宋体" w:hAnsi="宋体" w:eastAsia="宋体" w:cs="宋体"/>
          <w:b w:val="0"/>
          <w:i w:val="0"/>
          <w:caps w:val="0"/>
          <w:color w:val="3E3E3E"/>
          <w:spacing w:val="0"/>
          <w:sz w:val="21"/>
          <w:szCs w:val="21"/>
        </w:rPr>
        <w:t>）反向代理层：系统入口，反向代理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3</w:t>
      </w:r>
      <w:r>
        <w:rPr>
          <w:rFonts w:hint="eastAsia" w:ascii="宋体" w:hAnsi="宋体" w:eastAsia="宋体" w:cs="宋体"/>
          <w:b w:val="0"/>
          <w:i w:val="0"/>
          <w:caps w:val="0"/>
          <w:color w:val="3E3E3E"/>
          <w:spacing w:val="0"/>
          <w:sz w:val="21"/>
          <w:szCs w:val="21"/>
        </w:rPr>
        <w:t>）站点应用层：实现核心应用逻辑，返回</w:t>
      </w:r>
      <w:r>
        <w:rPr>
          <w:rFonts w:hint="default" w:ascii="Helvetica Neue" w:hAnsi="Helvetica Neue" w:eastAsia="Helvetica Neue" w:cs="Helvetica Neue"/>
          <w:b w:val="0"/>
          <w:i w:val="0"/>
          <w:caps w:val="0"/>
          <w:color w:val="3E3E3E"/>
          <w:spacing w:val="0"/>
          <w:sz w:val="21"/>
          <w:szCs w:val="21"/>
        </w:rPr>
        <w:t>html</w:t>
      </w:r>
      <w:r>
        <w:rPr>
          <w:rFonts w:hint="eastAsia" w:ascii="宋体" w:hAnsi="宋体" w:eastAsia="宋体" w:cs="宋体"/>
          <w:b w:val="0"/>
          <w:i w:val="0"/>
          <w:caps w:val="0"/>
          <w:color w:val="3E3E3E"/>
          <w:spacing w:val="0"/>
          <w:sz w:val="21"/>
          <w:szCs w:val="21"/>
        </w:rPr>
        <w:t>或者</w:t>
      </w:r>
      <w:r>
        <w:rPr>
          <w:rFonts w:hint="default" w:ascii="Helvetica Neue" w:hAnsi="Helvetica Neue" w:eastAsia="Helvetica Neue" w:cs="Helvetica Neue"/>
          <w:b w:val="0"/>
          <w:i w:val="0"/>
          <w:caps w:val="0"/>
          <w:color w:val="3E3E3E"/>
          <w:spacing w:val="0"/>
          <w:sz w:val="21"/>
          <w:szCs w:val="21"/>
        </w:rPr>
        <w:t>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4</w:t>
      </w:r>
      <w:r>
        <w:rPr>
          <w:rFonts w:hint="eastAsia" w:ascii="宋体" w:hAnsi="宋体" w:eastAsia="宋体" w:cs="宋体"/>
          <w:b w:val="0"/>
          <w:i w:val="0"/>
          <w:caps w:val="0"/>
          <w:color w:val="3E3E3E"/>
          <w:spacing w:val="0"/>
          <w:sz w:val="21"/>
          <w:szCs w:val="21"/>
        </w:rPr>
        <w:t>）服务层：如果实现了服务化，就有这一层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5</w:t>
      </w:r>
      <w:r>
        <w:rPr>
          <w:rFonts w:hint="eastAsia" w:ascii="宋体" w:hAnsi="宋体" w:eastAsia="宋体" w:cs="宋体"/>
          <w:b w:val="0"/>
          <w:i w:val="0"/>
          <w:caps w:val="0"/>
          <w:color w:val="3E3E3E"/>
          <w:spacing w:val="0"/>
          <w:sz w:val="21"/>
          <w:szCs w:val="21"/>
        </w:rPr>
        <w:t>）数据</w:t>
      </w:r>
      <w:r>
        <w:rPr>
          <w:rFonts w:hint="default" w:ascii="Helvetica Neue" w:hAnsi="Helvetica Neue" w:eastAsia="Helvetica Neue" w:cs="Helvetica Neue"/>
          <w:b w:val="0"/>
          <w:i w:val="0"/>
          <w:caps w:val="0"/>
          <w:color w:val="3E3E3E"/>
          <w:spacing w:val="0"/>
          <w:sz w:val="21"/>
          <w:szCs w:val="21"/>
        </w:rPr>
        <w:t>-</w:t>
      </w:r>
      <w:r>
        <w:rPr>
          <w:rFonts w:hint="eastAsia" w:ascii="宋体" w:hAnsi="宋体" w:eastAsia="宋体" w:cs="宋体"/>
          <w:b w:val="0"/>
          <w:i w:val="0"/>
          <w:caps w:val="0"/>
          <w:color w:val="3E3E3E"/>
          <w:spacing w:val="0"/>
          <w:sz w:val="21"/>
          <w:szCs w:val="21"/>
        </w:rPr>
        <w:t>缓存层：缓存加速访问存储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6</w:t>
      </w:r>
      <w:r>
        <w:rPr>
          <w:rFonts w:hint="eastAsia" w:ascii="宋体" w:hAnsi="宋体" w:eastAsia="宋体" w:cs="宋体"/>
          <w:b w:val="0"/>
          <w:i w:val="0"/>
          <w:caps w:val="0"/>
          <w:color w:val="3E3E3E"/>
          <w:spacing w:val="0"/>
          <w:sz w:val="21"/>
          <w:szCs w:val="21"/>
        </w:rPr>
        <w:t>）数据</w:t>
      </w:r>
      <w:r>
        <w:rPr>
          <w:rFonts w:hint="default" w:ascii="Helvetica Neue" w:hAnsi="Helvetica Neue" w:eastAsia="Helvetica Neue" w:cs="Helvetica Neue"/>
          <w:b w:val="0"/>
          <w:i w:val="0"/>
          <w:caps w:val="0"/>
          <w:color w:val="3E3E3E"/>
          <w:spacing w:val="0"/>
          <w:sz w:val="21"/>
          <w:szCs w:val="21"/>
        </w:rPr>
        <w:t>-</w:t>
      </w:r>
      <w:r>
        <w:rPr>
          <w:rFonts w:hint="eastAsia" w:ascii="宋体" w:hAnsi="宋体" w:eastAsia="宋体" w:cs="宋体"/>
          <w:b w:val="0"/>
          <w:i w:val="0"/>
          <w:caps w:val="0"/>
          <w:color w:val="3E3E3E"/>
          <w:spacing w:val="0"/>
          <w:sz w:val="21"/>
          <w:szCs w:val="21"/>
        </w:rPr>
        <w:t>数据库层：数据库固化数据存储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整个系统的高可用，又是通过每一层的冗余</w:t>
      </w:r>
      <w:r>
        <w:rPr>
          <w:rFonts w:hint="default" w:ascii="Helvetica Neue" w:hAnsi="Helvetica Neue" w:eastAsia="Helvetica Neue" w:cs="Helvetica Neue"/>
          <w:b w:val="0"/>
          <w:i w:val="0"/>
          <w:caps w:val="0"/>
          <w:color w:val="3E3E3E"/>
          <w:spacing w:val="0"/>
          <w:sz w:val="21"/>
          <w:szCs w:val="21"/>
        </w:rPr>
        <w:t>+</w:t>
      </w:r>
      <w:r>
        <w:rPr>
          <w:rFonts w:hint="eastAsia" w:ascii="宋体" w:hAnsi="宋体" w:eastAsia="宋体" w:cs="宋体"/>
          <w:b w:val="0"/>
          <w:i w:val="0"/>
          <w:caps w:val="0"/>
          <w:color w:val="3E3E3E"/>
          <w:spacing w:val="0"/>
          <w:sz w:val="21"/>
          <w:szCs w:val="21"/>
        </w:rPr>
        <w:t>自动故障转移来综合实现的。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8"/>
          <w:szCs w:val="28"/>
        </w:rPr>
        <w:t>四、分层高可用架构实践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【客户端层</w:t>
      </w:r>
      <w:r>
        <w:rPr>
          <w:rFonts w:hint="default" w:ascii="Helvetica Neue" w:hAnsi="Helvetica Neue" w:eastAsia="Helvetica Neue" w:cs="Helvetica Neue"/>
          <w:b w:val="0"/>
          <w:i w:val="0"/>
          <w:caps w:val="0"/>
          <w:color w:val="3E3E3E"/>
          <w:spacing w:val="0"/>
          <w:sz w:val="21"/>
          <w:szCs w:val="21"/>
        </w:rPr>
        <w:t>-&gt;</w:t>
      </w:r>
      <w:r>
        <w:rPr>
          <w:rFonts w:hint="eastAsia" w:ascii="宋体" w:hAnsi="宋体" w:eastAsia="宋体" w:cs="宋体"/>
          <w:b w:val="0"/>
          <w:i w:val="0"/>
          <w:caps w:val="0"/>
          <w:color w:val="3E3E3E"/>
          <w:spacing w:val="0"/>
          <w:sz w:val="21"/>
          <w:szCs w:val="21"/>
        </w:rPr>
        <w:t>反向代理层】的高可用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"http://img.blog.csdn.net/20170305211812759?watermark/2/text/aHR0cDovL2Jsb2cuY3Nkbi5uZXQvYWRtaW4xOTcz/font/5a6L5L2T/fontsize/400/fill/I0JBQkFCMA==/dissolve/70/gravity/Center"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3819525" cy="1228725"/>
            <wp:effectExtent l="0" t="0" r="9525" b="9525"/>
            <wp:docPr id="1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7"/>
                    <pic:cNvPicPr>
                      <a:picLocks noChangeAspect="1"/>
                    </pic:cNvPicPr>
                  </pic:nvPicPr>
                  <pic:blipFill>
                    <a:blip r:embed="rId5"/>
                    <a:stretch>
                      <a:fillRect/>
                    </a:stretch>
                  </pic:blipFill>
                  <pic:spPr>
                    <a:xfrm>
                      <a:off x="0" y="0"/>
                      <a:ext cx="3819525" cy="12287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【客户端层】到【反向代理层】的高可用，是通过反向代理层的冗余来实现的。以</w:t>
      </w:r>
      <w:r>
        <w:rPr>
          <w:rFonts w:hint="default" w:ascii="Helvetica Neue" w:hAnsi="Helvetica Neue" w:eastAsia="Helvetica Neue" w:cs="Helvetica Neue"/>
          <w:b w:val="0"/>
          <w:i w:val="0"/>
          <w:caps w:val="0"/>
          <w:color w:val="3E3E3E"/>
          <w:spacing w:val="0"/>
          <w:sz w:val="21"/>
          <w:szCs w:val="21"/>
        </w:rPr>
        <w:t>nginx</w:t>
      </w:r>
      <w:r>
        <w:rPr>
          <w:rFonts w:hint="eastAsia" w:ascii="宋体" w:hAnsi="宋体" w:eastAsia="宋体" w:cs="宋体"/>
          <w:b w:val="0"/>
          <w:i w:val="0"/>
          <w:caps w:val="0"/>
          <w:color w:val="3E3E3E"/>
          <w:spacing w:val="0"/>
          <w:sz w:val="21"/>
          <w:szCs w:val="21"/>
        </w:rPr>
        <w:t>为例：有两台</w:t>
      </w:r>
      <w:r>
        <w:rPr>
          <w:rFonts w:hint="default" w:ascii="Helvetica Neue" w:hAnsi="Helvetica Neue" w:eastAsia="Helvetica Neue" w:cs="Helvetica Neue"/>
          <w:b w:val="0"/>
          <w:i w:val="0"/>
          <w:caps w:val="0"/>
          <w:color w:val="3E3E3E"/>
          <w:spacing w:val="0"/>
          <w:sz w:val="21"/>
          <w:szCs w:val="21"/>
        </w:rPr>
        <w:t>nginx</w:t>
      </w:r>
      <w:r>
        <w:rPr>
          <w:rFonts w:hint="eastAsia" w:ascii="宋体" w:hAnsi="宋体" w:eastAsia="宋体" w:cs="宋体"/>
          <w:b w:val="0"/>
          <w:i w:val="0"/>
          <w:caps w:val="0"/>
          <w:color w:val="3E3E3E"/>
          <w:spacing w:val="0"/>
          <w:sz w:val="21"/>
          <w:szCs w:val="21"/>
        </w:rPr>
        <w:t>，一台对线上提供服务，另一台冗余以保证高可用，常见的实践是</w:t>
      </w:r>
      <w:r>
        <w:rPr>
          <w:rFonts w:hint="default" w:ascii="Helvetica Neue" w:hAnsi="Helvetica Neue" w:eastAsia="Helvetica Neue" w:cs="Helvetica Neue"/>
          <w:b w:val="0"/>
          <w:i w:val="0"/>
          <w:caps w:val="0"/>
          <w:color w:val="3E3E3E"/>
          <w:spacing w:val="0"/>
          <w:sz w:val="21"/>
          <w:szCs w:val="21"/>
        </w:rPr>
        <w:t>keepalived</w:t>
      </w:r>
      <w:r>
        <w:rPr>
          <w:rFonts w:hint="eastAsia" w:ascii="宋体" w:hAnsi="宋体" w:eastAsia="宋体" w:cs="宋体"/>
          <w:b w:val="0"/>
          <w:i w:val="0"/>
          <w:caps w:val="0"/>
          <w:color w:val="3E3E3E"/>
          <w:spacing w:val="0"/>
          <w:sz w:val="21"/>
          <w:szCs w:val="21"/>
        </w:rPr>
        <w:t>存活探测，相同</w:t>
      </w:r>
      <w:r>
        <w:rPr>
          <w:rFonts w:hint="default" w:ascii="Helvetica Neue" w:hAnsi="Helvetica Neue" w:eastAsia="Helvetica Neue" w:cs="Helvetica Neue"/>
          <w:b w:val="0"/>
          <w:i w:val="0"/>
          <w:caps w:val="0"/>
          <w:color w:val="3E3E3E"/>
          <w:spacing w:val="0"/>
          <w:sz w:val="21"/>
          <w:szCs w:val="21"/>
        </w:rPr>
        <w:t>virtual IP</w:t>
      </w:r>
      <w:r>
        <w:rPr>
          <w:rFonts w:hint="eastAsia" w:ascii="宋体" w:hAnsi="宋体" w:eastAsia="宋体" w:cs="宋体"/>
          <w:b w:val="0"/>
          <w:i w:val="0"/>
          <w:caps w:val="0"/>
          <w:color w:val="3E3E3E"/>
          <w:spacing w:val="0"/>
          <w:sz w:val="21"/>
          <w:szCs w:val="21"/>
        </w:rPr>
        <w:t>提供服务。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"http://img.blog.csdn.net/20170305211844103?watermark/2/text/aHR0cDovL2Jsb2cuY3Nkbi5uZXQvYWRtaW4xOTcz/font/5a6L5L2T/fontsize/400/fill/I0JBQkFCMA==/dissolve/70/gravity/Center"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4276725" cy="1285875"/>
            <wp:effectExtent l="0" t="0" r="9525" b="952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4276725" cy="12858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自动故障转移：当</w:t>
      </w:r>
      <w:r>
        <w:rPr>
          <w:rFonts w:hint="default" w:ascii="Helvetica Neue" w:hAnsi="Helvetica Neue" w:eastAsia="Helvetica Neue" w:cs="Helvetica Neue"/>
          <w:b w:val="0"/>
          <w:i w:val="0"/>
          <w:caps w:val="0"/>
          <w:color w:val="3E3E3E"/>
          <w:spacing w:val="0"/>
          <w:sz w:val="21"/>
          <w:szCs w:val="21"/>
        </w:rPr>
        <w:t>nginx</w:t>
      </w:r>
      <w:r>
        <w:rPr>
          <w:rFonts w:hint="eastAsia" w:ascii="宋体" w:hAnsi="宋体" w:eastAsia="宋体" w:cs="宋体"/>
          <w:b w:val="0"/>
          <w:i w:val="0"/>
          <w:caps w:val="0"/>
          <w:color w:val="3E3E3E"/>
          <w:spacing w:val="0"/>
          <w:sz w:val="21"/>
          <w:szCs w:val="21"/>
        </w:rPr>
        <w:t>挂了的时候，</w:t>
      </w:r>
      <w:r>
        <w:rPr>
          <w:rFonts w:hint="default" w:ascii="Helvetica Neue" w:hAnsi="Helvetica Neue" w:eastAsia="Helvetica Neue" w:cs="Helvetica Neue"/>
          <w:b w:val="0"/>
          <w:i w:val="0"/>
          <w:caps w:val="0"/>
          <w:color w:val="3E3E3E"/>
          <w:spacing w:val="0"/>
          <w:sz w:val="21"/>
          <w:szCs w:val="21"/>
        </w:rPr>
        <w:t>keepalived</w:t>
      </w:r>
      <w:r>
        <w:rPr>
          <w:rFonts w:hint="eastAsia" w:ascii="宋体" w:hAnsi="宋体" w:eastAsia="宋体" w:cs="宋体"/>
          <w:b w:val="0"/>
          <w:i w:val="0"/>
          <w:caps w:val="0"/>
          <w:color w:val="3E3E3E"/>
          <w:spacing w:val="0"/>
          <w:sz w:val="21"/>
          <w:szCs w:val="21"/>
        </w:rPr>
        <w:t>能够探测到，会自动的进行故障转移，将流量自动迁移到</w:t>
      </w:r>
      <w:r>
        <w:rPr>
          <w:rFonts w:hint="default" w:ascii="Helvetica Neue" w:hAnsi="Helvetica Neue" w:eastAsia="Helvetica Neue" w:cs="Helvetica Neue"/>
          <w:b w:val="0"/>
          <w:i w:val="0"/>
          <w:caps w:val="0"/>
          <w:color w:val="3E3E3E"/>
          <w:spacing w:val="0"/>
          <w:sz w:val="21"/>
          <w:szCs w:val="21"/>
        </w:rPr>
        <w:t>shadow-nginx</w:t>
      </w:r>
      <w:r>
        <w:rPr>
          <w:rFonts w:hint="eastAsia" w:ascii="宋体" w:hAnsi="宋体" w:eastAsia="宋体" w:cs="宋体"/>
          <w:b w:val="0"/>
          <w:i w:val="0"/>
          <w:caps w:val="0"/>
          <w:color w:val="3E3E3E"/>
          <w:spacing w:val="0"/>
          <w:sz w:val="21"/>
          <w:szCs w:val="21"/>
        </w:rPr>
        <w:t>，由于使用的是相同的</w:t>
      </w:r>
      <w:r>
        <w:rPr>
          <w:rFonts w:hint="default" w:ascii="Helvetica Neue" w:hAnsi="Helvetica Neue" w:eastAsia="Helvetica Neue" w:cs="Helvetica Neue"/>
          <w:b w:val="0"/>
          <w:i w:val="0"/>
          <w:caps w:val="0"/>
          <w:color w:val="3E3E3E"/>
          <w:spacing w:val="0"/>
          <w:sz w:val="21"/>
          <w:szCs w:val="21"/>
        </w:rPr>
        <w:t>virtual IP</w:t>
      </w:r>
      <w:r>
        <w:rPr>
          <w:rFonts w:hint="eastAsia" w:ascii="宋体" w:hAnsi="宋体" w:eastAsia="宋体" w:cs="宋体"/>
          <w:b w:val="0"/>
          <w:i w:val="0"/>
          <w:caps w:val="0"/>
          <w:color w:val="3E3E3E"/>
          <w:spacing w:val="0"/>
          <w:sz w:val="21"/>
          <w:szCs w:val="21"/>
        </w:rPr>
        <w:t>，这个切换过程对调用方是透明的。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【反向代理层</w:t>
      </w:r>
      <w:r>
        <w:rPr>
          <w:rFonts w:hint="default" w:ascii="Helvetica Neue" w:hAnsi="Helvetica Neue" w:eastAsia="Helvetica Neue" w:cs="Helvetica Neue"/>
          <w:b w:val="0"/>
          <w:i w:val="0"/>
          <w:caps w:val="0"/>
          <w:color w:val="3E3E3E"/>
          <w:spacing w:val="0"/>
          <w:sz w:val="21"/>
          <w:szCs w:val="21"/>
        </w:rPr>
        <w:t>-&gt;</w:t>
      </w:r>
      <w:r>
        <w:rPr>
          <w:rFonts w:hint="eastAsia" w:ascii="宋体" w:hAnsi="宋体" w:eastAsia="宋体" w:cs="宋体"/>
          <w:b w:val="0"/>
          <w:i w:val="0"/>
          <w:caps w:val="0"/>
          <w:color w:val="3E3E3E"/>
          <w:spacing w:val="0"/>
          <w:sz w:val="21"/>
          <w:szCs w:val="21"/>
        </w:rPr>
        <w:t>站点层】的高可用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"http://img.blog.csdn.net/20170305211924491?watermark/2/text/aHR0cDovL2Jsb2cuY3Nkbi5uZXQvYWRtaW4xOTcz/font/5a6L5L2T/fontsize/400/fill/I0JBQkFCMA==/dissolve/70/gravity/Center"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2695575" cy="1524000"/>
            <wp:effectExtent l="0" t="0" r="9525"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7"/>
                    <a:stretch>
                      <a:fillRect/>
                    </a:stretch>
                  </pic:blipFill>
                  <pic:spPr>
                    <a:xfrm>
                      <a:off x="0" y="0"/>
                      <a:ext cx="2695575" cy="15240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【反向代理层】到【站点层】的高可用，是通过站点层的冗余来实现的。假设反向代理层是</w:t>
      </w:r>
      <w:r>
        <w:rPr>
          <w:rFonts w:hint="default" w:ascii="Helvetica Neue" w:hAnsi="Helvetica Neue" w:eastAsia="Helvetica Neue" w:cs="Helvetica Neue"/>
          <w:b w:val="0"/>
          <w:i w:val="0"/>
          <w:caps w:val="0"/>
          <w:color w:val="3E3E3E"/>
          <w:spacing w:val="0"/>
          <w:sz w:val="21"/>
          <w:szCs w:val="21"/>
        </w:rPr>
        <w:t>nginx</w:t>
      </w: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nginx.conf</w:t>
      </w:r>
      <w:r>
        <w:rPr>
          <w:rFonts w:hint="eastAsia" w:ascii="宋体" w:hAnsi="宋体" w:eastAsia="宋体" w:cs="宋体"/>
          <w:b w:val="0"/>
          <w:i w:val="0"/>
          <w:caps w:val="0"/>
          <w:color w:val="3E3E3E"/>
          <w:spacing w:val="0"/>
          <w:sz w:val="21"/>
          <w:szCs w:val="21"/>
        </w:rPr>
        <w:t>里能够配置多个</w:t>
      </w:r>
      <w:r>
        <w:rPr>
          <w:rFonts w:hint="default" w:ascii="Helvetica Neue" w:hAnsi="Helvetica Neue" w:eastAsia="Helvetica Neue" w:cs="Helvetica Neue"/>
          <w:b w:val="0"/>
          <w:i w:val="0"/>
          <w:caps w:val="0"/>
          <w:color w:val="3E3E3E"/>
          <w:spacing w:val="0"/>
          <w:sz w:val="21"/>
          <w:szCs w:val="21"/>
        </w:rPr>
        <w:t>web</w:t>
      </w:r>
      <w:r>
        <w:rPr>
          <w:rFonts w:hint="eastAsia" w:ascii="宋体" w:hAnsi="宋体" w:eastAsia="宋体" w:cs="宋体"/>
          <w:b w:val="0"/>
          <w:i w:val="0"/>
          <w:caps w:val="0"/>
          <w:color w:val="3E3E3E"/>
          <w:spacing w:val="0"/>
          <w:sz w:val="21"/>
          <w:szCs w:val="21"/>
        </w:rPr>
        <w:t>后端，并且</w:t>
      </w:r>
      <w:r>
        <w:rPr>
          <w:rFonts w:hint="default" w:ascii="Helvetica Neue" w:hAnsi="Helvetica Neue" w:eastAsia="Helvetica Neue" w:cs="Helvetica Neue"/>
          <w:b w:val="0"/>
          <w:i w:val="0"/>
          <w:caps w:val="0"/>
          <w:color w:val="3E3E3E"/>
          <w:spacing w:val="0"/>
          <w:sz w:val="21"/>
          <w:szCs w:val="21"/>
        </w:rPr>
        <w:t>nginx</w:t>
      </w:r>
      <w:r>
        <w:rPr>
          <w:rFonts w:hint="eastAsia" w:ascii="宋体" w:hAnsi="宋体" w:eastAsia="宋体" w:cs="宋体"/>
          <w:b w:val="0"/>
          <w:i w:val="0"/>
          <w:caps w:val="0"/>
          <w:color w:val="3E3E3E"/>
          <w:spacing w:val="0"/>
          <w:sz w:val="21"/>
          <w:szCs w:val="21"/>
        </w:rPr>
        <w:t>能够探测到多个后端的存活性。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"http://img.blog.csdn.net/20170305211948507?watermark/2/text/aHR0cDovL2Jsb2cuY3Nkbi5uZXQvYWRtaW4xOTcz/font/5a6L5L2T/fontsize/400/fill/I0JBQkFCMA==/dissolve/70/gravity/Center"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2857500" cy="1790700"/>
            <wp:effectExtent l="0" t="0" r="0" b="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8"/>
                    <a:stretch>
                      <a:fillRect/>
                    </a:stretch>
                  </pic:blipFill>
                  <pic:spPr>
                    <a:xfrm>
                      <a:off x="0" y="0"/>
                      <a:ext cx="2857500" cy="17907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自动故障转移：当</w:t>
      </w:r>
      <w:r>
        <w:rPr>
          <w:rFonts w:hint="default" w:ascii="Helvetica Neue" w:hAnsi="Helvetica Neue" w:eastAsia="Helvetica Neue" w:cs="Helvetica Neue"/>
          <w:b w:val="0"/>
          <w:i w:val="0"/>
          <w:caps w:val="0"/>
          <w:color w:val="3E3E3E"/>
          <w:spacing w:val="0"/>
          <w:sz w:val="21"/>
          <w:szCs w:val="21"/>
        </w:rPr>
        <w:t>web-server</w:t>
      </w:r>
      <w:r>
        <w:rPr>
          <w:rFonts w:hint="eastAsia" w:ascii="宋体" w:hAnsi="宋体" w:eastAsia="宋体" w:cs="宋体"/>
          <w:b w:val="0"/>
          <w:i w:val="0"/>
          <w:caps w:val="0"/>
          <w:color w:val="3E3E3E"/>
          <w:spacing w:val="0"/>
          <w:sz w:val="21"/>
          <w:szCs w:val="21"/>
        </w:rPr>
        <w:t>挂了的时候，</w:t>
      </w:r>
      <w:r>
        <w:rPr>
          <w:rFonts w:hint="default" w:ascii="Helvetica Neue" w:hAnsi="Helvetica Neue" w:eastAsia="Helvetica Neue" w:cs="Helvetica Neue"/>
          <w:b w:val="0"/>
          <w:i w:val="0"/>
          <w:caps w:val="0"/>
          <w:color w:val="3E3E3E"/>
          <w:spacing w:val="0"/>
          <w:sz w:val="21"/>
          <w:szCs w:val="21"/>
        </w:rPr>
        <w:t>nginx</w:t>
      </w:r>
      <w:r>
        <w:rPr>
          <w:rFonts w:hint="eastAsia" w:ascii="宋体" w:hAnsi="宋体" w:eastAsia="宋体" w:cs="宋体"/>
          <w:b w:val="0"/>
          <w:i w:val="0"/>
          <w:caps w:val="0"/>
          <w:color w:val="3E3E3E"/>
          <w:spacing w:val="0"/>
          <w:sz w:val="21"/>
          <w:szCs w:val="21"/>
        </w:rPr>
        <w:t>能够探测到，会自动的进行故障转移，将流量自动迁移到其他的</w:t>
      </w:r>
      <w:r>
        <w:rPr>
          <w:rFonts w:hint="default" w:ascii="Helvetica Neue" w:hAnsi="Helvetica Neue" w:eastAsia="Helvetica Neue" w:cs="Helvetica Neue"/>
          <w:b w:val="0"/>
          <w:i w:val="0"/>
          <w:caps w:val="0"/>
          <w:color w:val="3E3E3E"/>
          <w:spacing w:val="0"/>
          <w:sz w:val="21"/>
          <w:szCs w:val="21"/>
        </w:rPr>
        <w:t>web-server</w:t>
      </w:r>
      <w:r>
        <w:rPr>
          <w:rFonts w:hint="eastAsia" w:ascii="宋体" w:hAnsi="宋体" w:eastAsia="宋体" w:cs="宋体"/>
          <w:b w:val="0"/>
          <w:i w:val="0"/>
          <w:caps w:val="0"/>
          <w:color w:val="3E3E3E"/>
          <w:spacing w:val="0"/>
          <w:sz w:val="21"/>
          <w:szCs w:val="21"/>
        </w:rPr>
        <w:t>，整个过程由</w:t>
      </w:r>
      <w:r>
        <w:rPr>
          <w:rFonts w:hint="default" w:ascii="Helvetica Neue" w:hAnsi="Helvetica Neue" w:eastAsia="Helvetica Neue" w:cs="Helvetica Neue"/>
          <w:b w:val="0"/>
          <w:i w:val="0"/>
          <w:caps w:val="0"/>
          <w:color w:val="3E3E3E"/>
          <w:spacing w:val="0"/>
          <w:sz w:val="21"/>
          <w:szCs w:val="21"/>
        </w:rPr>
        <w:t>nginx</w:t>
      </w:r>
      <w:r>
        <w:rPr>
          <w:rFonts w:hint="eastAsia" w:ascii="宋体" w:hAnsi="宋体" w:eastAsia="宋体" w:cs="宋体"/>
          <w:b w:val="0"/>
          <w:i w:val="0"/>
          <w:caps w:val="0"/>
          <w:color w:val="3E3E3E"/>
          <w:spacing w:val="0"/>
          <w:sz w:val="21"/>
          <w:szCs w:val="21"/>
        </w:rPr>
        <w:t>自动完成，对调用方是透明的。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【站点层</w:t>
      </w:r>
      <w:r>
        <w:rPr>
          <w:rFonts w:hint="default" w:ascii="Helvetica Neue" w:hAnsi="Helvetica Neue" w:eastAsia="Helvetica Neue" w:cs="Helvetica Neue"/>
          <w:b w:val="0"/>
          <w:i w:val="0"/>
          <w:caps w:val="0"/>
          <w:color w:val="3E3E3E"/>
          <w:spacing w:val="0"/>
          <w:sz w:val="21"/>
          <w:szCs w:val="21"/>
        </w:rPr>
        <w:t>-&gt;</w:t>
      </w:r>
      <w:r>
        <w:rPr>
          <w:rFonts w:hint="eastAsia" w:ascii="宋体" w:hAnsi="宋体" w:eastAsia="宋体" w:cs="宋体"/>
          <w:b w:val="0"/>
          <w:i w:val="0"/>
          <w:caps w:val="0"/>
          <w:color w:val="3E3E3E"/>
          <w:spacing w:val="0"/>
          <w:sz w:val="21"/>
          <w:szCs w:val="21"/>
        </w:rPr>
        <w:t>服务层】的高可用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"http://img.blog.csdn.net/20170305212024164?watermark/2/text/aHR0cDovL2Jsb2cuY3Nkbi5uZXQvYWRtaW4xOTcz/font/5a6L5L2T/fontsize/400/fill/I0JBQkFCMA==/dissolve/70/gravity/Center"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2914650" cy="2009775"/>
            <wp:effectExtent l="0" t="0" r="0" b="9525"/>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2914650" cy="20097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【站点层】到【服务层】的高可用，是通过服务层的冗余来实现的。“服务连接池”会建立与下游服务多个连接，每次请求会“随机”选取连接来访问下游服务。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"http://img.blog.csdn.net/20170305212053821?watermark/2/text/aHR0cDovL2Jsb2cuY3Nkbi5uZXQvYWRtaW4xOTcz/font/5a6L5L2T/fontsize/400/fill/I0JBQkFCMA==/dissolve/70/gravity/Center"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2524125" cy="1952625"/>
            <wp:effectExtent l="0" t="0" r="9525"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2524125" cy="19526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自动故障转移：当</w:t>
      </w:r>
      <w:r>
        <w:rPr>
          <w:rFonts w:hint="default" w:ascii="Helvetica Neue" w:hAnsi="Helvetica Neue" w:eastAsia="Helvetica Neue" w:cs="Helvetica Neue"/>
          <w:b w:val="0"/>
          <w:i w:val="0"/>
          <w:caps w:val="0"/>
          <w:color w:val="3E3E3E"/>
          <w:spacing w:val="0"/>
          <w:sz w:val="21"/>
          <w:szCs w:val="21"/>
        </w:rPr>
        <w:t>service</w:t>
      </w:r>
      <w:r>
        <w:rPr>
          <w:rFonts w:hint="eastAsia" w:ascii="宋体" w:hAnsi="宋体" w:eastAsia="宋体" w:cs="宋体"/>
          <w:b w:val="0"/>
          <w:i w:val="0"/>
          <w:caps w:val="0"/>
          <w:color w:val="3E3E3E"/>
          <w:spacing w:val="0"/>
          <w:sz w:val="21"/>
          <w:szCs w:val="21"/>
        </w:rPr>
        <w:t>挂了的时候，</w:t>
      </w:r>
      <w:r>
        <w:rPr>
          <w:rFonts w:hint="default" w:ascii="Helvetica Neue" w:hAnsi="Helvetica Neue" w:eastAsia="Helvetica Neue" w:cs="Helvetica Neue"/>
          <w:b w:val="0"/>
          <w:i w:val="0"/>
          <w:caps w:val="0"/>
          <w:color w:val="3E3E3E"/>
          <w:spacing w:val="0"/>
          <w:sz w:val="21"/>
          <w:szCs w:val="21"/>
        </w:rPr>
        <w:t>service-connection-pool</w:t>
      </w:r>
      <w:r>
        <w:rPr>
          <w:rFonts w:hint="eastAsia" w:ascii="宋体" w:hAnsi="宋体" w:eastAsia="宋体" w:cs="宋体"/>
          <w:b w:val="0"/>
          <w:i w:val="0"/>
          <w:caps w:val="0"/>
          <w:color w:val="3E3E3E"/>
          <w:spacing w:val="0"/>
          <w:sz w:val="21"/>
          <w:szCs w:val="21"/>
        </w:rPr>
        <w:t>能够探测到，会自动的进行故障转移，将流量自动迁移到其他的</w:t>
      </w:r>
      <w:r>
        <w:rPr>
          <w:rFonts w:hint="default" w:ascii="Helvetica Neue" w:hAnsi="Helvetica Neue" w:eastAsia="Helvetica Neue" w:cs="Helvetica Neue"/>
          <w:b w:val="0"/>
          <w:i w:val="0"/>
          <w:caps w:val="0"/>
          <w:color w:val="3E3E3E"/>
          <w:spacing w:val="0"/>
          <w:sz w:val="21"/>
          <w:szCs w:val="21"/>
        </w:rPr>
        <w:t>service</w:t>
      </w:r>
      <w:r>
        <w:rPr>
          <w:rFonts w:hint="eastAsia" w:ascii="宋体" w:hAnsi="宋体" w:eastAsia="宋体" w:cs="宋体"/>
          <w:b w:val="0"/>
          <w:i w:val="0"/>
          <w:caps w:val="0"/>
          <w:color w:val="3E3E3E"/>
          <w:spacing w:val="0"/>
          <w:sz w:val="21"/>
          <w:szCs w:val="21"/>
        </w:rPr>
        <w:t>，整个过程由连接池自动完成，对调用方是透明的（所以说</w:t>
      </w:r>
      <w:r>
        <w:rPr>
          <w:rFonts w:hint="default" w:ascii="Helvetica Neue" w:hAnsi="Helvetica Neue" w:eastAsia="Helvetica Neue" w:cs="Helvetica Neue"/>
          <w:b w:val="0"/>
          <w:i w:val="0"/>
          <w:caps w:val="0"/>
          <w:color w:val="3E3E3E"/>
          <w:spacing w:val="0"/>
          <w:sz w:val="21"/>
          <w:szCs w:val="21"/>
        </w:rPr>
        <w:t>RPC-client</w:t>
      </w:r>
      <w:r>
        <w:rPr>
          <w:rFonts w:hint="eastAsia" w:ascii="宋体" w:hAnsi="宋体" w:eastAsia="宋体" w:cs="宋体"/>
          <w:b w:val="0"/>
          <w:i w:val="0"/>
          <w:caps w:val="0"/>
          <w:color w:val="3E3E3E"/>
          <w:spacing w:val="0"/>
          <w:sz w:val="21"/>
          <w:szCs w:val="21"/>
        </w:rPr>
        <w:t>中的服务连接池是很重要的基础组件）。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【服务层</w:t>
      </w:r>
      <w:r>
        <w:rPr>
          <w:rFonts w:hint="default" w:ascii="Helvetica Neue" w:hAnsi="Helvetica Neue" w:eastAsia="Helvetica Neue" w:cs="Helvetica Neue"/>
          <w:b w:val="0"/>
          <w:i w:val="0"/>
          <w:caps w:val="0"/>
          <w:color w:val="3E3E3E"/>
          <w:spacing w:val="0"/>
          <w:sz w:val="21"/>
          <w:szCs w:val="21"/>
        </w:rPr>
        <w:t>&gt;</w:t>
      </w:r>
      <w:r>
        <w:rPr>
          <w:rFonts w:hint="eastAsia" w:ascii="宋体" w:hAnsi="宋体" w:eastAsia="宋体" w:cs="宋体"/>
          <w:b w:val="0"/>
          <w:i w:val="0"/>
          <w:caps w:val="0"/>
          <w:color w:val="3E3E3E"/>
          <w:spacing w:val="0"/>
          <w:sz w:val="21"/>
          <w:szCs w:val="21"/>
        </w:rPr>
        <w:t>缓存层】的高可用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"http://img.blog.csdn.net/20170305212124509?watermark/2/text/aHR0cDovL2Jsb2cuY3Nkbi5uZXQvYWRtaW4xOTcz/font/5a6L5L2T/fontsize/400/fill/I0JBQkFCMA==/dissolve/70/gravity/Center"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2809875" cy="1847850"/>
            <wp:effectExtent l="0" t="0" r="9525"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2809875" cy="18478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【服务层】到【缓存层】的高可用，是通过缓存数据的冗余来实现的。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缓存层的数据冗余又有几种方式：第一种是利用客户端的封装，</w:t>
      </w:r>
      <w:r>
        <w:rPr>
          <w:rFonts w:hint="default" w:ascii="Helvetica Neue" w:hAnsi="Helvetica Neue" w:eastAsia="Helvetica Neue" w:cs="Helvetica Neue"/>
          <w:b w:val="0"/>
          <w:i w:val="0"/>
          <w:caps w:val="0"/>
          <w:color w:val="3E3E3E"/>
          <w:spacing w:val="0"/>
          <w:sz w:val="21"/>
          <w:szCs w:val="21"/>
        </w:rPr>
        <w:t>service</w:t>
      </w:r>
      <w:r>
        <w:rPr>
          <w:rFonts w:hint="eastAsia" w:ascii="宋体" w:hAnsi="宋体" w:eastAsia="宋体" w:cs="宋体"/>
          <w:b w:val="0"/>
          <w:i w:val="0"/>
          <w:caps w:val="0"/>
          <w:color w:val="3E3E3E"/>
          <w:spacing w:val="0"/>
          <w:sz w:val="21"/>
          <w:szCs w:val="21"/>
        </w:rPr>
        <w:t>对</w:t>
      </w:r>
      <w:r>
        <w:rPr>
          <w:rFonts w:hint="default" w:ascii="Helvetica Neue" w:hAnsi="Helvetica Neue" w:eastAsia="Helvetica Neue" w:cs="Helvetica Neue"/>
          <w:b w:val="0"/>
          <w:i w:val="0"/>
          <w:caps w:val="0"/>
          <w:color w:val="3E3E3E"/>
          <w:spacing w:val="0"/>
          <w:sz w:val="21"/>
          <w:szCs w:val="21"/>
        </w:rPr>
        <w:t>cache</w:t>
      </w:r>
      <w:r>
        <w:rPr>
          <w:rFonts w:hint="eastAsia" w:ascii="宋体" w:hAnsi="宋体" w:eastAsia="宋体" w:cs="宋体"/>
          <w:b w:val="0"/>
          <w:i w:val="0"/>
          <w:caps w:val="0"/>
          <w:color w:val="3E3E3E"/>
          <w:spacing w:val="0"/>
          <w:sz w:val="21"/>
          <w:szCs w:val="21"/>
        </w:rPr>
        <w:t>进行双读或者双写。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"http://img.blog.csdn.net/20170305212156776?watermark/2/text/aHR0cDovL2Jsb2cuY3Nkbi5uZXQvYWRtaW4xOTcz/font/5a6L5L2T/fontsize/400/fill/I0JBQkFCMA==/dissolve/70/gravity/Center"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3905250" cy="2771775"/>
            <wp:effectExtent l="0" t="0" r="0" b="9525"/>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3905250" cy="27717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缓存层也可以通过支持主从同步的缓存集群来解决缓存层的高可用问题。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以</w:t>
      </w:r>
      <w:r>
        <w:rPr>
          <w:rFonts w:hint="default" w:ascii="Helvetica Neue" w:hAnsi="Helvetica Neue" w:eastAsia="Helvetica Neue" w:cs="Helvetica Neue"/>
          <w:b w:val="0"/>
          <w:i w:val="0"/>
          <w:caps w:val="0"/>
          <w:color w:val="3E3E3E"/>
          <w:spacing w:val="0"/>
          <w:sz w:val="21"/>
          <w:szCs w:val="21"/>
        </w:rPr>
        <w:t>redis</w:t>
      </w:r>
      <w:r>
        <w:rPr>
          <w:rFonts w:hint="eastAsia" w:ascii="宋体" w:hAnsi="宋体" w:eastAsia="宋体" w:cs="宋体"/>
          <w:b w:val="0"/>
          <w:i w:val="0"/>
          <w:caps w:val="0"/>
          <w:color w:val="3E3E3E"/>
          <w:spacing w:val="0"/>
          <w:sz w:val="21"/>
          <w:szCs w:val="21"/>
        </w:rPr>
        <w:t>为例，</w:t>
      </w:r>
      <w:r>
        <w:rPr>
          <w:rFonts w:hint="default" w:ascii="Helvetica Neue" w:hAnsi="Helvetica Neue" w:eastAsia="Helvetica Neue" w:cs="Helvetica Neue"/>
          <w:b w:val="0"/>
          <w:i w:val="0"/>
          <w:caps w:val="0"/>
          <w:color w:val="3E3E3E"/>
          <w:spacing w:val="0"/>
          <w:sz w:val="21"/>
          <w:szCs w:val="21"/>
        </w:rPr>
        <w:t>redis</w:t>
      </w:r>
      <w:r>
        <w:rPr>
          <w:rFonts w:hint="eastAsia" w:ascii="宋体" w:hAnsi="宋体" w:eastAsia="宋体" w:cs="宋体"/>
          <w:b w:val="0"/>
          <w:i w:val="0"/>
          <w:caps w:val="0"/>
          <w:color w:val="3E3E3E"/>
          <w:spacing w:val="0"/>
          <w:sz w:val="21"/>
          <w:szCs w:val="21"/>
        </w:rPr>
        <w:t>天然支持主从同步，</w:t>
      </w:r>
      <w:r>
        <w:rPr>
          <w:rFonts w:hint="default" w:ascii="Helvetica Neue" w:hAnsi="Helvetica Neue" w:eastAsia="Helvetica Neue" w:cs="Helvetica Neue"/>
          <w:b w:val="0"/>
          <w:i w:val="0"/>
          <w:caps w:val="0"/>
          <w:color w:val="3E3E3E"/>
          <w:spacing w:val="0"/>
          <w:sz w:val="21"/>
          <w:szCs w:val="21"/>
        </w:rPr>
        <w:t>redis</w:t>
      </w:r>
      <w:r>
        <w:rPr>
          <w:rFonts w:hint="eastAsia" w:ascii="宋体" w:hAnsi="宋体" w:eastAsia="宋体" w:cs="宋体"/>
          <w:b w:val="0"/>
          <w:i w:val="0"/>
          <w:caps w:val="0"/>
          <w:color w:val="3E3E3E"/>
          <w:spacing w:val="0"/>
          <w:sz w:val="21"/>
          <w:szCs w:val="21"/>
        </w:rPr>
        <w:t>官方也有</w:t>
      </w:r>
      <w:r>
        <w:rPr>
          <w:rFonts w:hint="default" w:ascii="Helvetica Neue" w:hAnsi="Helvetica Neue" w:eastAsia="Helvetica Neue" w:cs="Helvetica Neue"/>
          <w:b w:val="0"/>
          <w:i w:val="0"/>
          <w:caps w:val="0"/>
          <w:color w:val="3E3E3E"/>
          <w:spacing w:val="0"/>
          <w:sz w:val="21"/>
          <w:szCs w:val="21"/>
        </w:rPr>
        <w:t>sentinel</w:t>
      </w:r>
      <w:r>
        <w:rPr>
          <w:rFonts w:hint="eastAsia" w:ascii="宋体" w:hAnsi="宋体" w:eastAsia="宋体" w:cs="宋体"/>
          <w:b w:val="0"/>
          <w:i w:val="0"/>
          <w:caps w:val="0"/>
          <w:color w:val="3E3E3E"/>
          <w:spacing w:val="0"/>
          <w:sz w:val="21"/>
          <w:szCs w:val="21"/>
        </w:rPr>
        <w:t>哨兵机制，来做</w:t>
      </w:r>
      <w:r>
        <w:rPr>
          <w:rFonts w:hint="default" w:ascii="Helvetica Neue" w:hAnsi="Helvetica Neue" w:eastAsia="Helvetica Neue" w:cs="Helvetica Neue"/>
          <w:b w:val="0"/>
          <w:i w:val="0"/>
          <w:caps w:val="0"/>
          <w:color w:val="3E3E3E"/>
          <w:spacing w:val="0"/>
          <w:sz w:val="21"/>
          <w:szCs w:val="21"/>
        </w:rPr>
        <w:t>redis</w:t>
      </w:r>
      <w:r>
        <w:rPr>
          <w:rFonts w:hint="eastAsia" w:ascii="宋体" w:hAnsi="宋体" w:eastAsia="宋体" w:cs="宋体"/>
          <w:b w:val="0"/>
          <w:i w:val="0"/>
          <w:caps w:val="0"/>
          <w:color w:val="3E3E3E"/>
          <w:spacing w:val="0"/>
          <w:sz w:val="21"/>
          <w:szCs w:val="21"/>
        </w:rPr>
        <w:t>的存活性检测。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"http://img.blog.csdn.net/20170305212223589?watermark/2/text/aHR0cDovL2Jsb2cuY3Nkbi5uZXQvYWRtaW4xOTcz/font/5a6L5L2T/fontsize/400/fill/I0JBQkFCMA==/dissolve/70/gravity/Center"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4114800" cy="2457450"/>
            <wp:effectExtent l="0" t="0" r="0" b="0"/>
            <wp:docPr id="1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65"/>
                    <pic:cNvPicPr>
                      <a:picLocks noChangeAspect="1"/>
                    </pic:cNvPicPr>
                  </pic:nvPicPr>
                  <pic:blipFill>
                    <a:blip r:embed="rId13"/>
                    <a:stretch>
                      <a:fillRect/>
                    </a:stretch>
                  </pic:blipFill>
                  <pic:spPr>
                    <a:xfrm>
                      <a:off x="0" y="0"/>
                      <a:ext cx="4114800" cy="24574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自动故障转移：当</w:t>
      </w:r>
      <w:r>
        <w:rPr>
          <w:rFonts w:hint="default" w:ascii="Helvetica Neue" w:hAnsi="Helvetica Neue" w:eastAsia="Helvetica Neue" w:cs="Helvetica Neue"/>
          <w:b w:val="0"/>
          <w:i w:val="0"/>
          <w:caps w:val="0"/>
          <w:color w:val="3E3E3E"/>
          <w:spacing w:val="0"/>
          <w:sz w:val="21"/>
          <w:szCs w:val="21"/>
        </w:rPr>
        <w:t>redis</w:t>
      </w:r>
      <w:r>
        <w:rPr>
          <w:rFonts w:hint="eastAsia" w:ascii="宋体" w:hAnsi="宋体" w:eastAsia="宋体" w:cs="宋体"/>
          <w:b w:val="0"/>
          <w:i w:val="0"/>
          <w:caps w:val="0"/>
          <w:color w:val="3E3E3E"/>
          <w:spacing w:val="0"/>
          <w:sz w:val="21"/>
          <w:szCs w:val="21"/>
        </w:rPr>
        <w:t>主挂了的时候，</w:t>
      </w:r>
      <w:r>
        <w:rPr>
          <w:rFonts w:hint="default" w:ascii="Helvetica Neue" w:hAnsi="Helvetica Neue" w:eastAsia="Helvetica Neue" w:cs="Helvetica Neue"/>
          <w:b w:val="0"/>
          <w:i w:val="0"/>
          <w:caps w:val="0"/>
          <w:color w:val="3E3E3E"/>
          <w:spacing w:val="0"/>
          <w:sz w:val="21"/>
          <w:szCs w:val="21"/>
        </w:rPr>
        <w:t>sentinel</w:t>
      </w:r>
      <w:r>
        <w:rPr>
          <w:rFonts w:hint="eastAsia" w:ascii="宋体" w:hAnsi="宋体" w:eastAsia="宋体" w:cs="宋体"/>
          <w:b w:val="0"/>
          <w:i w:val="0"/>
          <w:caps w:val="0"/>
          <w:color w:val="3E3E3E"/>
          <w:spacing w:val="0"/>
          <w:sz w:val="21"/>
          <w:szCs w:val="21"/>
        </w:rPr>
        <w:t>能够探测到，会通知调用方访问新的</w:t>
      </w:r>
      <w:r>
        <w:rPr>
          <w:rFonts w:hint="default" w:ascii="Helvetica Neue" w:hAnsi="Helvetica Neue" w:eastAsia="Helvetica Neue" w:cs="Helvetica Neue"/>
          <w:b w:val="0"/>
          <w:i w:val="0"/>
          <w:caps w:val="0"/>
          <w:color w:val="3E3E3E"/>
          <w:spacing w:val="0"/>
          <w:sz w:val="21"/>
          <w:szCs w:val="21"/>
        </w:rPr>
        <w:t>redis</w:t>
      </w:r>
      <w:r>
        <w:rPr>
          <w:rFonts w:hint="eastAsia" w:ascii="宋体" w:hAnsi="宋体" w:eastAsia="宋体" w:cs="宋体"/>
          <w:b w:val="0"/>
          <w:i w:val="0"/>
          <w:caps w:val="0"/>
          <w:color w:val="3E3E3E"/>
          <w:spacing w:val="0"/>
          <w:sz w:val="21"/>
          <w:szCs w:val="21"/>
        </w:rPr>
        <w:t>，整个过程由</w:t>
      </w:r>
      <w:r>
        <w:rPr>
          <w:rFonts w:hint="default" w:ascii="Helvetica Neue" w:hAnsi="Helvetica Neue" w:eastAsia="Helvetica Neue" w:cs="Helvetica Neue"/>
          <w:b w:val="0"/>
          <w:i w:val="0"/>
          <w:caps w:val="0"/>
          <w:color w:val="3E3E3E"/>
          <w:spacing w:val="0"/>
          <w:sz w:val="21"/>
          <w:szCs w:val="21"/>
        </w:rPr>
        <w:t>sentinel</w:t>
      </w:r>
      <w:r>
        <w:rPr>
          <w:rFonts w:hint="eastAsia" w:ascii="宋体" w:hAnsi="宋体" w:eastAsia="宋体" w:cs="宋体"/>
          <w:b w:val="0"/>
          <w:i w:val="0"/>
          <w:caps w:val="0"/>
          <w:color w:val="3E3E3E"/>
          <w:spacing w:val="0"/>
          <w:sz w:val="21"/>
          <w:szCs w:val="21"/>
        </w:rPr>
        <w:t>和</w:t>
      </w:r>
      <w:r>
        <w:rPr>
          <w:rFonts w:hint="default" w:ascii="Helvetica Neue" w:hAnsi="Helvetica Neue" w:eastAsia="Helvetica Neue" w:cs="Helvetica Neue"/>
          <w:b w:val="0"/>
          <w:i w:val="0"/>
          <w:caps w:val="0"/>
          <w:color w:val="3E3E3E"/>
          <w:spacing w:val="0"/>
          <w:sz w:val="21"/>
          <w:szCs w:val="21"/>
        </w:rPr>
        <w:t>redis</w:t>
      </w:r>
      <w:r>
        <w:rPr>
          <w:rFonts w:hint="eastAsia" w:ascii="宋体" w:hAnsi="宋体" w:eastAsia="宋体" w:cs="宋体"/>
          <w:b w:val="0"/>
          <w:i w:val="0"/>
          <w:caps w:val="0"/>
          <w:color w:val="3E3E3E"/>
          <w:spacing w:val="0"/>
          <w:sz w:val="21"/>
          <w:szCs w:val="21"/>
        </w:rPr>
        <w:t>集群配合完成，对调用方是透明的。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说完缓存的高可用，这里要多说一句，业务对缓存并不一定有“高可用”要求，</w:t>
      </w:r>
      <w:r>
        <w:rPr>
          <w:rFonts w:hint="eastAsia" w:ascii="宋体" w:hAnsi="宋体" w:eastAsia="宋体" w:cs="宋体"/>
          <w:b w:val="0"/>
          <w:i w:val="0"/>
          <w:caps w:val="0"/>
          <w:color w:val="FF2941"/>
          <w:spacing w:val="0"/>
          <w:sz w:val="21"/>
          <w:szCs w:val="21"/>
        </w:rPr>
        <w:t>更多的对缓存的使用场景，是用来“加速数据访问”</w:t>
      </w:r>
      <w:r>
        <w:rPr>
          <w:rFonts w:hint="eastAsia" w:ascii="宋体" w:hAnsi="宋体" w:eastAsia="宋体" w:cs="宋体"/>
          <w:b w:val="0"/>
          <w:i w:val="0"/>
          <w:caps w:val="0"/>
          <w:color w:val="3E3E3E"/>
          <w:spacing w:val="0"/>
          <w:sz w:val="21"/>
          <w:szCs w:val="21"/>
        </w:rPr>
        <w:t>：把一部分数据放到缓存里，如果缓存挂了或者缓存没有命中，是可以去后端的数据库中再取数据的。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这类允许“</w:t>
      </w:r>
      <w:r>
        <w:rPr>
          <w:rFonts w:hint="default" w:ascii="Helvetica Neue" w:hAnsi="Helvetica Neue" w:eastAsia="Helvetica Neue" w:cs="Helvetica Neue"/>
          <w:b w:val="0"/>
          <w:i w:val="0"/>
          <w:caps w:val="0"/>
          <w:color w:val="3E3E3E"/>
          <w:spacing w:val="0"/>
          <w:sz w:val="21"/>
          <w:szCs w:val="21"/>
        </w:rPr>
        <w:t>cache miss</w:t>
      </w:r>
      <w:r>
        <w:rPr>
          <w:rFonts w:hint="eastAsia" w:ascii="宋体" w:hAnsi="宋体" w:eastAsia="宋体" w:cs="宋体"/>
          <w:b w:val="0"/>
          <w:i w:val="0"/>
          <w:caps w:val="0"/>
          <w:color w:val="3E3E3E"/>
          <w:spacing w:val="0"/>
          <w:sz w:val="21"/>
          <w:szCs w:val="21"/>
        </w:rPr>
        <w:t>”的业务场景，缓存架构的建议是：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"http://img.blog.csdn.net/20170305212314511?watermark/2/text/aHR0cDovL2Jsb2cuY3Nkbi5uZXQvYWRtaW4xOTcz/font/5a6L5L2T/fontsize/400/fill/I0JBQkFCMA==/dissolve/70/gravity/Center"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3581400" cy="2286000"/>
            <wp:effectExtent l="0" t="0" r="0" b="0"/>
            <wp:docPr id="1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6"/>
                    <pic:cNvPicPr>
                      <a:picLocks noChangeAspect="1"/>
                    </pic:cNvPicPr>
                  </pic:nvPicPr>
                  <pic:blipFill>
                    <a:blip r:embed="rId14"/>
                    <a:stretch>
                      <a:fillRect/>
                    </a:stretch>
                  </pic:blipFill>
                  <pic:spPr>
                    <a:xfrm>
                      <a:off x="0" y="0"/>
                      <a:ext cx="3581400" cy="22860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FF0000"/>
          <w:spacing w:val="0"/>
          <w:sz w:val="21"/>
          <w:szCs w:val="21"/>
        </w:rPr>
        <w:t>将</w:t>
      </w:r>
      <w:r>
        <w:rPr>
          <w:rFonts w:hint="default" w:ascii="Helvetica Neue" w:hAnsi="Helvetica Neue" w:eastAsia="Helvetica Neue" w:cs="Helvetica Neue"/>
          <w:b w:val="0"/>
          <w:i w:val="0"/>
          <w:caps w:val="0"/>
          <w:color w:val="FF0000"/>
          <w:spacing w:val="0"/>
          <w:sz w:val="21"/>
          <w:szCs w:val="21"/>
        </w:rPr>
        <w:t>kv</w:t>
      </w:r>
      <w:r>
        <w:rPr>
          <w:rFonts w:hint="eastAsia" w:ascii="宋体" w:hAnsi="宋体" w:eastAsia="宋体" w:cs="宋体"/>
          <w:b w:val="0"/>
          <w:i w:val="0"/>
          <w:caps w:val="0"/>
          <w:color w:val="FF0000"/>
          <w:spacing w:val="0"/>
          <w:sz w:val="21"/>
          <w:szCs w:val="21"/>
        </w:rPr>
        <w:t>缓存封装成服务集群</w:t>
      </w:r>
      <w:r>
        <w:rPr>
          <w:rFonts w:hint="eastAsia" w:ascii="宋体" w:hAnsi="宋体" w:eastAsia="宋体" w:cs="宋体"/>
          <w:b w:val="0"/>
          <w:i w:val="0"/>
          <w:caps w:val="0"/>
          <w:color w:val="3E3E3E"/>
          <w:spacing w:val="0"/>
          <w:sz w:val="21"/>
          <w:szCs w:val="21"/>
        </w:rPr>
        <w:t>，上游设置一个代理（代理可以用集群冗余的方式保证高可用），代理的后端根据缓存访问的</w:t>
      </w:r>
      <w:r>
        <w:rPr>
          <w:rFonts w:hint="default" w:ascii="Helvetica Neue" w:hAnsi="Helvetica Neue" w:eastAsia="Helvetica Neue" w:cs="Helvetica Neue"/>
          <w:b w:val="0"/>
          <w:i w:val="0"/>
          <w:caps w:val="0"/>
          <w:color w:val="3E3E3E"/>
          <w:spacing w:val="0"/>
          <w:sz w:val="21"/>
          <w:szCs w:val="21"/>
        </w:rPr>
        <w:t>key</w:t>
      </w:r>
      <w:r>
        <w:rPr>
          <w:rFonts w:hint="eastAsia" w:ascii="宋体" w:hAnsi="宋体" w:eastAsia="宋体" w:cs="宋体"/>
          <w:b w:val="0"/>
          <w:i w:val="0"/>
          <w:caps w:val="0"/>
          <w:color w:val="3E3E3E"/>
          <w:spacing w:val="0"/>
          <w:sz w:val="21"/>
          <w:szCs w:val="21"/>
        </w:rPr>
        <w:t>水平切分成若干个实例，每个实例的访问并不做高可用。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"http://img.blog.csdn.net/20170305212352278?watermark/2/text/aHR0cDovL2Jsb2cuY3Nkbi5uZXQvYWRtaW4xOTcz/font/5a6L5L2T/fontsize/400/fill/I0JBQkFCMA==/dissolve/70/gravity/Center"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3924300" cy="2371725"/>
            <wp:effectExtent l="0" t="0" r="0" b="9525"/>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15"/>
                    <a:stretch>
                      <a:fillRect/>
                    </a:stretch>
                  </pic:blipFill>
                  <pic:spPr>
                    <a:xfrm>
                      <a:off x="0" y="0"/>
                      <a:ext cx="3924300" cy="23717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缓存实例挂了屏蔽：当有水平切分的实例挂掉时，代理层直接返回</w:t>
      </w:r>
      <w:r>
        <w:rPr>
          <w:rFonts w:hint="default" w:ascii="Helvetica Neue" w:hAnsi="Helvetica Neue" w:eastAsia="Helvetica Neue" w:cs="Helvetica Neue"/>
          <w:b w:val="0"/>
          <w:i w:val="0"/>
          <w:caps w:val="0"/>
          <w:color w:val="3E3E3E"/>
          <w:spacing w:val="0"/>
          <w:sz w:val="21"/>
          <w:szCs w:val="21"/>
        </w:rPr>
        <w:t>cache miss</w:t>
      </w:r>
      <w:r>
        <w:rPr>
          <w:rFonts w:hint="eastAsia" w:ascii="宋体" w:hAnsi="宋体" w:eastAsia="宋体" w:cs="宋体"/>
          <w:b w:val="0"/>
          <w:i w:val="0"/>
          <w:caps w:val="0"/>
          <w:color w:val="3E3E3E"/>
          <w:spacing w:val="0"/>
          <w:sz w:val="21"/>
          <w:szCs w:val="21"/>
        </w:rPr>
        <w:t>，此时缓存挂掉对调用方也是透明的。</w:t>
      </w:r>
      <w:r>
        <w:rPr>
          <w:rFonts w:hint="default" w:ascii="Helvetica Neue" w:hAnsi="Helvetica Neue" w:eastAsia="Helvetica Neue" w:cs="Helvetica Neue"/>
          <w:b w:val="0"/>
          <w:i w:val="0"/>
          <w:caps w:val="0"/>
          <w:color w:val="3E3E3E"/>
          <w:spacing w:val="0"/>
          <w:sz w:val="21"/>
          <w:szCs w:val="21"/>
        </w:rPr>
        <w:t>key</w:t>
      </w:r>
      <w:r>
        <w:rPr>
          <w:rFonts w:hint="eastAsia" w:ascii="宋体" w:hAnsi="宋体" w:eastAsia="宋体" w:cs="宋体"/>
          <w:b w:val="0"/>
          <w:i w:val="0"/>
          <w:caps w:val="0"/>
          <w:color w:val="3E3E3E"/>
          <w:spacing w:val="0"/>
          <w:sz w:val="21"/>
          <w:szCs w:val="21"/>
        </w:rPr>
        <w:t>水平切分实例减少，</w:t>
      </w:r>
      <w:r>
        <w:rPr>
          <w:rFonts w:hint="eastAsia" w:ascii="宋体" w:hAnsi="宋体" w:eastAsia="宋体" w:cs="宋体"/>
          <w:b w:val="0"/>
          <w:i w:val="0"/>
          <w:caps w:val="0"/>
          <w:color w:val="FF2941"/>
          <w:spacing w:val="0"/>
          <w:sz w:val="21"/>
          <w:szCs w:val="21"/>
        </w:rPr>
        <w:t>不建议做</w:t>
      </w:r>
      <w:r>
        <w:rPr>
          <w:rFonts w:hint="default" w:ascii="Helvetica Neue" w:hAnsi="Helvetica Neue" w:eastAsia="Helvetica Neue" w:cs="Helvetica Neue"/>
          <w:b w:val="0"/>
          <w:i w:val="0"/>
          <w:caps w:val="0"/>
          <w:color w:val="FF2941"/>
          <w:spacing w:val="0"/>
          <w:sz w:val="21"/>
          <w:szCs w:val="21"/>
        </w:rPr>
        <w:t>re-hash</w:t>
      </w:r>
      <w:r>
        <w:rPr>
          <w:rFonts w:hint="eastAsia" w:ascii="宋体" w:hAnsi="宋体" w:eastAsia="宋体" w:cs="宋体"/>
          <w:b w:val="0"/>
          <w:i w:val="0"/>
          <w:caps w:val="0"/>
          <w:color w:val="FF2941"/>
          <w:spacing w:val="0"/>
          <w:sz w:val="21"/>
          <w:szCs w:val="21"/>
        </w:rPr>
        <w:t>，这样容易引发缓存数据的不一致</w:t>
      </w:r>
      <w:r>
        <w:rPr>
          <w:rFonts w:hint="eastAsia" w:ascii="宋体" w:hAnsi="宋体" w:eastAsia="宋体" w:cs="宋体"/>
          <w:b w:val="0"/>
          <w:i w:val="0"/>
          <w:caps w:val="0"/>
          <w:color w:val="3E3E3E"/>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【服务层</w:t>
      </w:r>
      <w:r>
        <w:rPr>
          <w:rFonts w:hint="default" w:ascii="Helvetica Neue" w:hAnsi="Helvetica Neue" w:eastAsia="Helvetica Neue" w:cs="Helvetica Neue"/>
          <w:b w:val="0"/>
          <w:i w:val="0"/>
          <w:caps w:val="0"/>
          <w:color w:val="3E3E3E"/>
          <w:spacing w:val="0"/>
          <w:sz w:val="21"/>
          <w:szCs w:val="21"/>
        </w:rPr>
        <w:t>&gt;</w:t>
      </w:r>
      <w:r>
        <w:rPr>
          <w:rFonts w:hint="eastAsia" w:ascii="宋体" w:hAnsi="宋体" w:eastAsia="宋体" w:cs="宋体"/>
          <w:b w:val="0"/>
          <w:i w:val="0"/>
          <w:caps w:val="0"/>
          <w:color w:val="3E3E3E"/>
          <w:spacing w:val="0"/>
          <w:sz w:val="21"/>
          <w:szCs w:val="21"/>
        </w:rPr>
        <w:t>数据库层】的高可用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大部分互联网技术，数据库层都用了“主从同步，读写分离”架构，所以数据库层的高可用，又分为</w:t>
      </w:r>
      <w:r>
        <w:rPr>
          <w:rFonts w:hint="eastAsia" w:ascii="宋体" w:hAnsi="宋体" w:eastAsia="宋体" w:cs="宋体"/>
          <w:b w:val="0"/>
          <w:i w:val="0"/>
          <w:caps w:val="0"/>
          <w:color w:val="FF2941"/>
          <w:spacing w:val="0"/>
          <w:sz w:val="21"/>
          <w:szCs w:val="21"/>
        </w:rPr>
        <w:t>“读库高可用”与“写库高可用”</w:t>
      </w:r>
      <w:r>
        <w:rPr>
          <w:rFonts w:hint="eastAsia" w:ascii="宋体" w:hAnsi="宋体" w:eastAsia="宋体" w:cs="宋体"/>
          <w:b w:val="0"/>
          <w:i w:val="0"/>
          <w:caps w:val="0"/>
          <w:color w:val="3E3E3E"/>
          <w:spacing w:val="0"/>
          <w:sz w:val="21"/>
          <w:szCs w:val="21"/>
        </w:rPr>
        <w:t>两类。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【服务层</w:t>
      </w:r>
      <w:r>
        <w:rPr>
          <w:rFonts w:hint="default" w:ascii="Helvetica Neue" w:hAnsi="Helvetica Neue" w:eastAsia="Helvetica Neue" w:cs="Helvetica Neue"/>
          <w:b w:val="0"/>
          <w:i w:val="0"/>
          <w:caps w:val="0"/>
          <w:color w:val="3E3E3E"/>
          <w:spacing w:val="0"/>
          <w:sz w:val="21"/>
          <w:szCs w:val="21"/>
        </w:rPr>
        <w:t>&gt;</w:t>
      </w:r>
      <w:r>
        <w:rPr>
          <w:rFonts w:hint="eastAsia" w:ascii="宋体" w:hAnsi="宋体" w:eastAsia="宋体" w:cs="宋体"/>
          <w:b w:val="0"/>
          <w:i w:val="0"/>
          <w:caps w:val="0"/>
          <w:color w:val="3E3E3E"/>
          <w:spacing w:val="0"/>
          <w:sz w:val="21"/>
          <w:szCs w:val="21"/>
        </w:rPr>
        <w:t>数据库层“读”】的高可用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"http://img.blog.csdn.net/20170305212428402?watermark/2/text/aHR0cDovL2Jsb2cuY3Nkbi5uZXQvYWRtaW4xOTcz/font/5a6L5L2T/fontsize/400/fill/I0JBQkFCMA==/dissolve/70/gravity/Center"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3362325" cy="2276475"/>
            <wp:effectExtent l="0" t="0" r="9525" b="9525"/>
            <wp:docPr id="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IMG_268"/>
                    <pic:cNvPicPr>
                      <a:picLocks noChangeAspect="1"/>
                    </pic:cNvPicPr>
                  </pic:nvPicPr>
                  <pic:blipFill>
                    <a:blip r:embed="rId16"/>
                    <a:stretch>
                      <a:fillRect/>
                    </a:stretch>
                  </pic:blipFill>
                  <pic:spPr>
                    <a:xfrm>
                      <a:off x="0" y="0"/>
                      <a:ext cx="3362325" cy="22764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【服务层】到【数据库读】的高可用，是通过读库的冗余来实现的。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既然冗余了读库，一般来说就至少有</w:t>
      </w:r>
      <w:r>
        <w:rPr>
          <w:rFonts w:hint="default" w:ascii="Helvetica Neue" w:hAnsi="Helvetica Neue" w:eastAsia="Helvetica Neue" w:cs="Helvetica Neue"/>
          <w:b w:val="0"/>
          <w:i w:val="0"/>
          <w:caps w:val="0"/>
          <w:color w:val="3E3E3E"/>
          <w:spacing w:val="0"/>
          <w:sz w:val="21"/>
          <w:szCs w:val="21"/>
        </w:rPr>
        <w:t>2</w:t>
      </w:r>
      <w:r>
        <w:rPr>
          <w:rFonts w:hint="eastAsia" w:ascii="宋体" w:hAnsi="宋体" w:eastAsia="宋体" w:cs="宋体"/>
          <w:b w:val="0"/>
          <w:i w:val="0"/>
          <w:caps w:val="0"/>
          <w:color w:val="3E3E3E"/>
          <w:spacing w:val="0"/>
          <w:sz w:val="21"/>
          <w:szCs w:val="21"/>
        </w:rPr>
        <w:t>个从库，“数据库连接池”会建立与读库多个连接，每次请求会路由到这些读库。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"http://img.blog.csdn.net/20170305212458389?watermark/2/text/aHR0cDovL2Jsb2cuY3Nkbi5uZXQvYWRtaW4xOTcz/font/5a6L5L2T/fontsize/400/fill/I0JBQkFCMA==/dissolve/70/gravity/Center"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3324225" cy="2219325"/>
            <wp:effectExtent l="0" t="0" r="9525" b="9525"/>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7"/>
                    <a:stretch>
                      <a:fillRect/>
                    </a:stretch>
                  </pic:blipFill>
                  <pic:spPr>
                    <a:xfrm>
                      <a:off x="0" y="0"/>
                      <a:ext cx="3324225" cy="2219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自动故障转移：当读库挂了的时候，</w:t>
      </w:r>
      <w:r>
        <w:rPr>
          <w:rFonts w:hint="default" w:ascii="Helvetica Neue" w:hAnsi="Helvetica Neue" w:eastAsia="Helvetica Neue" w:cs="Helvetica Neue"/>
          <w:b w:val="0"/>
          <w:i w:val="0"/>
          <w:caps w:val="0"/>
          <w:color w:val="3E3E3E"/>
          <w:spacing w:val="0"/>
          <w:sz w:val="21"/>
          <w:szCs w:val="21"/>
        </w:rPr>
        <w:t>db-connection-pool</w:t>
      </w:r>
      <w:r>
        <w:rPr>
          <w:rFonts w:hint="eastAsia" w:ascii="宋体" w:hAnsi="宋体" w:eastAsia="宋体" w:cs="宋体"/>
          <w:b w:val="0"/>
          <w:i w:val="0"/>
          <w:caps w:val="0"/>
          <w:color w:val="3E3E3E"/>
          <w:spacing w:val="0"/>
          <w:sz w:val="21"/>
          <w:szCs w:val="21"/>
        </w:rPr>
        <w:t>能够探测到，会自动的进行故障转移，将流量自动迁移到其他的读库，整个过程由连接池自动完成，对调用方是透明的（所以说</w:t>
      </w:r>
      <w:r>
        <w:rPr>
          <w:rFonts w:hint="default" w:ascii="Helvetica Neue" w:hAnsi="Helvetica Neue" w:eastAsia="Helvetica Neue" w:cs="Helvetica Neue"/>
          <w:b w:val="0"/>
          <w:i w:val="0"/>
          <w:caps w:val="0"/>
          <w:color w:val="3E3E3E"/>
          <w:spacing w:val="0"/>
          <w:sz w:val="21"/>
          <w:szCs w:val="21"/>
        </w:rPr>
        <w:t>DAO</w:t>
      </w:r>
      <w:r>
        <w:rPr>
          <w:rFonts w:hint="eastAsia" w:ascii="宋体" w:hAnsi="宋体" w:eastAsia="宋体" w:cs="宋体"/>
          <w:b w:val="0"/>
          <w:i w:val="0"/>
          <w:caps w:val="0"/>
          <w:color w:val="3E3E3E"/>
          <w:spacing w:val="0"/>
          <w:sz w:val="21"/>
          <w:szCs w:val="21"/>
        </w:rPr>
        <w:t>中的数据库连接池是很重要的基础组件）。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【服务层</w:t>
      </w:r>
      <w:r>
        <w:rPr>
          <w:rFonts w:hint="default" w:ascii="Helvetica Neue" w:hAnsi="Helvetica Neue" w:eastAsia="Helvetica Neue" w:cs="Helvetica Neue"/>
          <w:b w:val="0"/>
          <w:i w:val="0"/>
          <w:caps w:val="0"/>
          <w:color w:val="3E3E3E"/>
          <w:spacing w:val="0"/>
          <w:sz w:val="21"/>
          <w:szCs w:val="21"/>
        </w:rPr>
        <w:t>&gt;</w:t>
      </w:r>
      <w:r>
        <w:rPr>
          <w:rFonts w:hint="eastAsia" w:ascii="宋体" w:hAnsi="宋体" w:eastAsia="宋体" w:cs="宋体"/>
          <w:b w:val="0"/>
          <w:i w:val="0"/>
          <w:caps w:val="0"/>
          <w:color w:val="3E3E3E"/>
          <w:spacing w:val="0"/>
          <w:sz w:val="21"/>
          <w:szCs w:val="21"/>
        </w:rPr>
        <w:t>数据库层“写”】的高可用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"http://img.blog.csdn.net/20170305212522624?watermark/2/text/aHR0cDovL2Jsb2cuY3Nkbi5uZXQvYWRtaW4xOTcz/font/5a6L5L2T/fontsize/400/fill/I0JBQkFCMA==/dissolve/70/gravity/Center"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2867025" cy="1209675"/>
            <wp:effectExtent l="0" t="0" r="9525" b="9525"/>
            <wp:docPr id="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70"/>
                    <pic:cNvPicPr>
                      <a:picLocks noChangeAspect="1"/>
                    </pic:cNvPicPr>
                  </pic:nvPicPr>
                  <pic:blipFill>
                    <a:blip r:embed="rId18"/>
                    <a:stretch>
                      <a:fillRect/>
                    </a:stretch>
                  </pic:blipFill>
                  <pic:spPr>
                    <a:xfrm>
                      <a:off x="0" y="0"/>
                      <a:ext cx="2867025" cy="12096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【服务层】到【数据库写】的高可用，是通过写库的冗余来实现的。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以</w:t>
      </w:r>
      <w:r>
        <w:rPr>
          <w:rFonts w:hint="default" w:ascii="Helvetica Neue" w:hAnsi="Helvetica Neue" w:eastAsia="Helvetica Neue" w:cs="Helvetica Neue"/>
          <w:b w:val="0"/>
          <w:i w:val="0"/>
          <w:caps w:val="0"/>
          <w:color w:val="3E3E3E"/>
          <w:spacing w:val="0"/>
          <w:sz w:val="21"/>
          <w:szCs w:val="21"/>
        </w:rPr>
        <w:t>mysql</w:t>
      </w:r>
      <w:r>
        <w:rPr>
          <w:rFonts w:hint="eastAsia" w:ascii="宋体" w:hAnsi="宋体" w:eastAsia="宋体" w:cs="宋体"/>
          <w:b w:val="0"/>
          <w:i w:val="0"/>
          <w:caps w:val="0"/>
          <w:color w:val="3E3E3E"/>
          <w:spacing w:val="0"/>
          <w:sz w:val="21"/>
          <w:szCs w:val="21"/>
        </w:rPr>
        <w:t>为例，可以设置两个</w:t>
      </w:r>
      <w:r>
        <w:rPr>
          <w:rFonts w:hint="default" w:ascii="Helvetica Neue" w:hAnsi="Helvetica Neue" w:eastAsia="Helvetica Neue" w:cs="Helvetica Neue"/>
          <w:b w:val="0"/>
          <w:i w:val="0"/>
          <w:caps w:val="0"/>
          <w:color w:val="3E3E3E"/>
          <w:spacing w:val="0"/>
          <w:sz w:val="21"/>
          <w:szCs w:val="21"/>
        </w:rPr>
        <w:t>mysql</w:t>
      </w:r>
      <w:r>
        <w:rPr>
          <w:rFonts w:hint="eastAsia" w:ascii="宋体" w:hAnsi="宋体" w:eastAsia="宋体" w:cs="宋体"/>
          <w:b w:val="0"/>
          <w:i w:val="0"/>
          <w:caps w:val="0"/>
          <w:color w:val="3E3E3E"/>
          <w:spacing w:val="0"/>
          <w:sz w:val="21"/>
          <w:szCs w:val="21"/>
        </w:rPr>
        <w:t>双主同步，一台对线上提供服务，另一台冗余以保证高可用，常见的实践是</w:t>
      </w:r>
      <w:r>
        <w:rPr>
          <w:rFonts w:hint="default" w:ascii="Helvetica Neue" w:hAnsi="Helvetica Neue" w:eastAsia="Helvetica Neue" w:cs="Helvetica Neue"/>
          <w:b w:val="0"/>
          <w:i w:val="0"/>
          <w:caps w:val="0"/>
          <w:color w:val="3E3E3E"/>
          <w:spacing w:val="0"/>
          <w:sz w:val="21"/>
          <w:szCs w:val="21"/>
        </w:rPr>
        <w:t>keepalived</w:t>
      </w:r>
      <w:r>
        <w:rPr>
          <w:rFonts w:hint="eastAsia" w:ascii="宋体" w:hAnsi="宋体" w:eastAsia="宋体" w:cs="宋体"/>
          <w:b w:val="0"/>
          <w:i w:val="0"/>
          <w:caps w:val="0"/>
          <w:color w:val="3E3E3E"/>
          <w:spacing w:val="0"/>
          <w:sz w:val="21"/>
          <w:szCs w:val="21"/>
        </w:rPr>
        <w:t>存活探测，相同</w:t>
      </w:r>
      <w:r>
        <w:rPr>
          <w:rFonts w:hint="default" w:ascii="Helvetica Neue" w:hAnsi="Helvetica Neue" w:eastAsia="Helvetica Neue" w:cs="Helvetica Neue"/>
          <w:b w:val="0"/>
          <w:i w:val="0"/>
          <w:caps w:val="0"/>
          <w:color w:val="3E3E3E"/>
          <w:spacing w:val="0"/>
          <w:sz w:val="21"/>
          <w:szCs w:val="21"/>
        </w:rPr>
        <w:t>virtual IP</w:t>
      </w:r>
      <w:r>
        <w:rPr>
          <w:rFonts w:hint="eastAsia" w:ascii="宋体" w:hAnsi="宋体" w:eastAsia="宋体" w:cs="宋体"/>
          <w:b w:val="0"/>
          <w:i w:val="0"/>
          <w:caps w:val="0"/>
          <w:color w:val="3E3E3E"/>
          <w:spacing w:val="0"/>
          <w:sz w:val="21"/>
          <w:szCs w:val="21"/>
        </w:rPr>
        <w:t>提供服务。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4"/>
          <w:szCs w:val="24"/>
        </w:rPr>
        <w:fldChar w:fldCharType="begin"/>
      </w:r>
      <w:r>
        <w:rPr>
          <w:rFonts w:hint="default" w:ascii="Helvetica Neue" w:hAnsi="Helvetica Neue" w:eastAsia="Helvetica Neue" w:cs="Helvetica Neue"/>
          <w:b w:val="0"/>
          <w:i w:val="0"/>
          <w:caps w:val="0"/>
          <w:color w:val="3E3E3E"/>
          <w:spacing w:val="0"/>
          <w:sz w:val="24"/>
          <w:szCs w:val="24"/>
        </w:rPr>
        <w:instrText xml:space="preserve">INCLUDEPICTURE \d "http://img.blog.csdn.net/20170305212601968?watermark/2/text/aHR0cDovL2Jsb2cuY3Nkbi5uZXQvYWRtaW4xOTcz/font/5a6L5L2T/fontsize/400/fill/I0JBQkFCMA==/dissolve/70/gravity/Center" \* MERGEFORMATINET </w:instrText>
      </w:r>
      <w:r>
        <w:rPr>
          <w:rFonts w:hint="default" w:ascii="Helvetica Neue" w:hAnsi="Helvetica Neue" w:eastAsia="Helvetica Neue" w:cs="Helvetica Neue"/>
          <w:b w:val="0"/>
          <w:i w:val="0"/>
          <w:caps w:val="0"/>
          <w:color w:val="3E3E3E"/>
          <w:spacing w:val="0"/>
          <w:sz w:val="24"/>
          <w:szCs w:val="24"/>
        </w:rPr>
        <w:fldChar w:fldCharType="separate"/>
      </w:r>
      <w:r>
        <w:rPr>
          <w:rFonts w:hint="default" w:ascii="Helvetica Neue" w:hAnsi="Helvetica Neue" w:eastAsia="Helvetica Neue" w:cs="Helvetica Neue"/>
          <w:b w:val="0"/>
          <w:i w:val="0"/>
          <w:caps w:val="0"/>
          <w:color w:val="3E3E3E"/>
          <w:spacing w:val="0"/>
          <w:sz w:val="24"/>
          <w:szCs w:val="24"/>
        </w:rPr>
        <w:drawing>
          <wp:inline distT="0" distB="0" distL="114300" distR="114300">
            <wp:extent cx="3257550" cy="1266825"/>
            <wp:effectExtent l="0" t="0" r="0" b="9525"/>
            <wp:docPr id="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71"/>
                    <pic:cNvPicPr>
                      <a:picLocks noChangeAspect="1"/>
                    </pic:cNvPicPr>
                  </pic:nvPicPr>
                  <pic:blipFill>
                    <a:blip r:embed="rId19"/>
                    <a:stretch>
                      <a:fillRect/>
                    </a:stretch>
                  </pic:blipFill>
                  <pic:spPr>
                    <a:xfrm>
                      <a:off x="0" y="0"/>
                      <a:ext cx="3257550" cy="12668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rPr>
        <w:fldChar w:fldCharType="end"/>
      </w:r>
      <w:r>
        <w:rPr>
          <w:rFonts w:hint="default" w:ascii="Helvetica Neue" w:hAnsi="Helvetica Neue" w:eastAsia="Helvetica Neue" w:cs="Helvetica Neue"/>
          <w:b w:val="0"/>
          <w:i w:val="0"/>
          <w:caps w:val="0"/>
          <w:color w:val="3E3E3E"/>
          <w:spacing w:val="0"/>
          <w:sz w:val="24"/>
          <w:szCs w:val="24"/>
        </w:rPr>
        <w:br w:type="textWrapping"/>
      </w:r>
      <w:r>
        <w:rPr>
          <w:rFonts w:hint="eastAsia" w:ascii="宋体" w:hAnsi="宋体" w:eastAsia="宋体" w:cs="宋体"/>
          <w:b w:val="0"/>
          <w:i w:val="0"/>
          <w:caps w:val="0"/>
          <w:color w:val="3E3E3E"/>
          <w:spacing w:val="0"/>
          <w:sz w:val="21"/>
          <w:szCs w:val="21"/>
        </w:rPr>
        <w:t>自动故障转移：当写库挂了的时候，</w:t>
      </w:r>
      <w:r>
        <w:rPr>
          <w:rFonts w:hint="default" w:ascii="Helvetica Neue" w:hAnsi="Helvetica Neue" w:eastAsia="Helvetica Neue" w:cs="Helvetica Neue"/>
          <w:b w:val="0"/>
          <w:i w:val="0"/>
          <w:caps w:val="0"/>
          <w:color w:val="3E3E3E"/>
          <w:spacing w:val="0"/>
          <w:sz w:val="21"/>
          <w:szCs w:val="21"/>
        </w:rPr>
        <w:t>keepalived</w:t>
      </w:r>
      <w:r>
        <w:rPr>
          <w:rFonts w:hint="eastAsia" w:ascii="宋体" w:hAnsi="宋体" w:eastAsia="宋体" w:cs="宋体"/>
          <w:b w:val="0"/>
          <w:i w:val="0"/>
          <w:caps w:val="0"/>
          <w:color w:val="3E3E3E"/>
          <w:spacing w:val="0"/>
          <w:sz w:val="21"/>
          <w:szCs w:val="21"/>
        </w:rPr>
        <w:t>能够探测到，会自动的进行故障转移，将流量自动迁移到</w:t>
      </w:r>
      <w:r>
        <w:rPr>
          <w:rFonts w:hint="default" w:ascii="Helvetica Neue" w:hAnsi="Helvetica Neue" w:eastAsia="Helvetica Neue" w:cs="Helvetica Neue"/>
          <w:b w:val="0"/>
          <w:i w:val="0"/>
          <w:caps w:val="0"/>
          <w:color w:val="3E3E3E"/>
          <w:spacing w:val="0"/>
          <w:sz w:val="21"/>
          <w:szCs w:val="21"/>
        </w:rPr>
        <w:t>shadow-db-master</w:t>
      </w:r>
      <w:r>
        <w:rPr>
          <w:rFonts w:hint="eastAsia" w:ascii="宋体" w:hAnsi="宋体" w:eastAsia="宋体" w:cs="宋体"/>
          <w:b w:val="0"/>
          <w:i w:val="0"/>
          <w:caps w:val="0"/>
          <w:color w:val="3E3E3E"/>
          <w:spacing w:val="0"/>
          <w:sz w:val="21"/>
          <w:szCs w:val="21"/>
        </w:rPr>
        <w:t>，由于使用的是相同的</w:t>
      </w:r>
      <w:r>
        <w:rPr>
          <w:rFonts w:hint="default" w:ascii="Helvetica Neue" w:hAnsi="Helvetica Neue" w:eastAsia="Helvetica Neue" w:cs="Helvetica Neue"/>
          <w:b w:val="0"/>
          <w:i w:val="0"/>
          <w:caps w:val="0"/>
          <w:color w:val="3E3E3E"/>
          <w:spacing w:val="0"/>
          <w:sz w:val="21"/>
          <w:szCs w:val="21"/>
        </w:rPr>
        <w:t>virtual IP</w:t>
      </w:r>
      <w:r>
        <w:rPr>
          <w:rFonts w:hint="eastAsia" w:ascii="宋体" w:hAnsi="宋体" w:eastAsia="宋体" w:cs="宋体"/>
          <w:b w:val="0"/>
          <w:i w:val="0"/>
          <w:caps w:val="0"/>
          <w:color w:val="3E3E3E"/>
          <w:spacing w:val="0"/>
          <w:sz w:val="21"/>
          <w:szCs w:val="21"/>
        </w:rPr>
        <w:t>，这个切换过程对调用方是透明的。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default" w:ascii="Helvetica Neue" w:hAnsi="Helvetica Neue" w:eastAsia="Helvetica Neue" w:cs="Helvetica Neue"/>
          <w:b w:val="0"/>
          <w:i w:val="0"/>
          <w:caps w:val="0"/>
          <w:color w:val="3E3E3E"/>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8"/>
          <w:szCs w:val="28"/>
        </w:rPr>
        <w:t>五、总结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高可用</w:t>
      </w:r>
      <w:r>
        <w:rPr>
          <w:rFonts w:hint="default" w:ascii="Helvetica Neue" w:hAnsi="Helvetica Neue" w:eastAsia="Helvetica Neue" w:cs="Helvetica Neue"/>
          <w:b w:val="0"/>
          <w:i w:val="0"/>
          <w:caps w:val="0"/>
          <w:color w:val="3E3E3E"/>
          <w:spacing w:val="0"/>
          <w:sz w:val="21"/>
          <w:szCs w:val="21"/>
        </w:rPr>
        <w:t>HA</w:t>
      </w: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High Availability</w:t>
      </w:r>
      <w:r>
        <w:rPr>
          <w:rFonts w:hint="eastAsia" w:ascii="宋体" w:hAnsi="宋体" w:eastAsia="宋体" w:cs="宋体"/>
          <w:b w:val="0"/>
          <w:i w:val="0"/>
          <w:caps w:val="0"/>
          <w:color w:val="3E3E3E"/>
          <w:spacing w:val="0"/>
          <w:sz w:val="21"/>
          <w:szCs w:val="21"/>
        </w:rPr>
        <w:t>）是分布式系统架构设计中必须考虑的因素之一，它通常是指，通过设计减少系统不能提供服务的时间。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方法论上，高可用是通过冗余</w:t>
      </w:r>
      <w:r>
        <w:rPr>
          <w:rFonts w:hint="default" w:ascii="Helvetica Neue" w:hAnsi="Helvetica Neue" w:eastAsia="Helvetica Neue" w:cs="Helvetica Neue"/>
          <w:b w:val="0"/>
          <w:i w:val="0"/>
          <w:caps w:val="0"/>
          <w:color w:val="3E3E3E"/>
          <w:spacing w:val="0"/>
          <w:sz w:val="21"/>
          <w:szCs w:val="21"/>
        </w:rPr>
        <w:t>+</w:t>
      </w:r>
      <w:r>
        <w:rPr>
          <w:rFonts w:hint="eastAsia" w:ascii="宋体" w:hAnsi="宋体" w:eastAsia="宋体" w:cs="宋体"/>
          <w:b w:val="0"/>
          <w:i w:val="0"/>
          <w:caps w:val="0"/>
          <w:color w:val="3E3E3E"/>
          <w:spacing w:val="0"/>
          <w:sz w:val="21"/>
          <w:szCs w:val="21"/>
        </w:rPr>
        <w:t>自动故障转移来实现的。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整个互联网分层系统架构的高可用，又是通过每一层的冗余</w:t>
      </w:r>
      <w:r>
        <w:rPr>
          <w:rFonts w:hint="default" w:ascii="Helvetica Neue" w:hAnsi="Helvetica Neue" w:eastAsia="Helvetica Neue" w:cs="Helvetica Neue"/>
          <w:b w:val="0"/>
          <w:i w:val="0"/>
          <w:caps w:val="0"/>
          <w:color w:val="3E3E3E"/>
          <w:spacing w:val="0"/>
          <w:sz w:val="21"/>
          <w:szCs w:val="21"/>
        </w:rPr>
        <w:t>+</w:t>
      </w:r>
      <w:r>
        <w:rPr>
          <w:rFonts w:hint="eastAsia" w:ascii="宋体" w:hAnsi="宋体" w:eastAsia="宋体" w:cs="宋体"/>
          <w:b w:val="0"/>
          <w:i w:val="0"/>
          <w:caps w:val="0"/>
          <w:color w:val="3E3E3E"/>
          <w:spacing w:val="0"/>
          <w:sz w:val="21"/>
          <w:szCs w:val="21"/>
        </w:rPr>
        <w:t>自动故障转移来综合实现的，具体的：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1</w:t>
      </w:r>
      <w:r>
        <w:rPr>
          <w:rFonts w:hint="eastAsia" w:ascii="宋体" w:hAnsi="宋体" w:eastAsia="宋体" w:cs="宋体"/>
          <w:b w:val="0"/>
          <w:i w:val="0"/>
          <w:caps w:val="0"/>
          <w:color w:val="3E3E3E"/>
          <w:spacing w:val="0"/>
          <w:sz w:val="21"/>
          <w:szCs w:val="21"/>
        </w:rPr>
        <w:t>）【客户端层】到【反向代理层】的高可用，是通过</w:t>
      </w:r>
      <w:r>
        <w:rPr>
          <w:rFonts w:hint="eastAsia" w:ascii="宋体" w:hAnsi="宋体" w:eastAsia="宋体" w:cs="宋体"/>
          <w:b w:val="0"/>
          <w:i w:val="0"/>
          <w:caps w:val="0"/>
          <w:color w:val="FF2941"/>
          <w:spacing w:val="0"/>
          <w:sz w:val="21"/>
          <w:szCs w:val="21"/>
        </w:rPr>
        <w:t>反向代理层的冗余</w:t>
      </w:r>
      <w:r>
        <w:rPr>
          <w:rFonts w:hint="eastAsia" w:ascii="宋体" w:hAnsi="宋体" w:eastAsia="宋体" w:cs="宋体"/>
          <w:b w:val="0"/>
          <w:i w:val="0"/>
          <w:caps w:val="0"/>
          <w:color w:val="3E3E3E"/>
          <w:spacing w:val="0"/>
          <w:sz w:val="21"/>
          <w:szCs w:val="21"/>
        </w:rPr>
        <w:t>实现的，常见实践是</w:t>
      </w:r>
      <w:r>
        <w:rPr>
          <w:rFonts w:hint="default" w:ascii="Helvetica Neue" w:hAnsi="Helvetica Neue" w:eastAsia="Helvetica Neue" w:cs="Helvetica Neue"/>
          <w:b w:val="0"/>
          <w:i w:val="0"/>
          <w:caps w:val="0"/>
          <w:color w:val="3E3E3E"/>
          <w:spacing w:val="0"/>
          <w:sz w:val="21"/>
          <w:szCs w:val="21"/>
        </w:rPr>
        <w:t>keepalived + virtual IP</w:t>
      </w:r>
      <w:r>
        <w:rPr>
          <w:rFonts w:hint="eastAsia" w:ascii="宋体" w:hAnsi="宋体" w:eastAsia="宋体" w:cs="宋体"/>
          <w:b w:val="0"/>
          <w:i w:val="0"/>
          <w:caps w:val="0"/>
          <w:color w:val="3E3E3E"/>
          <w:spacing w:val="0"/>
          <w:sz w:val="21"/>
          <w:szCs w:val="21"/>
        </w:rPr>
        <w:t>自动故障转移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2</w:t>
      </w:r>
      <w:r>
        <w:rPr>
          <w:rFonts w:hint="eastAsia" w:ascii="宋体" w:hAnsi="宋体" w:eastAsia="宋体" w:cs="宋体"/>
          <w:b w:val="0"/>
          <w:i w:val="0"/>
          <w:caps w:val="0"/>
          <w:color w:val="3E3E3E"/>
          <w:spacing w:val="0"/>
          <w:sz w:val="21"/>
          <w:szCs w:val="21"/>
        </w:rPr>
        <w:t>）【反向代理层】到【站点层】的高可用，是通过</w:t>
      </w:r>
      <w:r>
        <w:rPr>
          <w:rFonts w:hint="eastAsia" w:ascii="宋体" w:hAnsi="宋体" w:eastAsia="宋体" w:cs="宋体"/>
          <w:b w:val="0"/>
          <w:i w:val="0"/>
          <w:caps w:val="0"/>
          <w:color w:val="FF2941"/>
          <w:spacing w:val="0"/>
          <w:sz w:val="21"/>
          <w:szCs w:val="21"/>
        </w:rPr>
        <w:t>站点层的冗余实</w:t>
      </w:r>
      <w:r>
        <w:rPr>
          <w:rFonts w:hint="eastAsia" w:ascii="宋体" w:hAnsi="宋体" w:eastAsia="宋体" w:cs="宋体"/>
          <w:b w:val="0"/>
          <w:i w:val="0"/>
          <w:caps w:val="0"/>
          <w:color w:val="3E3E3E"/>
          <w:spacing w:val="0"/>
          <w:sz w:val="21"/>
          <w:szCs w:val="21"/>
        </w:rPr>
        <w:t>现的，常见实践是</w:t>
      </w:r>
      <w:r>
        <w:rPr>
          <w:rFonts w:hint="default" w:ascii="Helvetica Neue" w:hAnsi="Helvetica Neue" w:eastAsia="Helvetica Neue" w:cs="Helvetica Neue"/>
          <w:b w:val="0"/>
          <w:i w:val="0"/>
          <w:caps w:val="0"/>
          <w:color w:val="3E3E3E"/>
          <w:spacing w:val="0"/>
          <w:sz w:val="21"/>
          <w:szCs w:val="21"/>
        </w:rPr>
        <w:t>nginx</w:t>
      </w:r>
      <w:r>
        <w:rPr>
          <w:rFonts w:hint="eastAsia" w:ascii="宋体" w:hAnsi="宋体" w:eastAsia="宋体" w:cs="宋体"/>
          <w:b w:val="0"/>
          <w:i w:val="0"/>
          <w:caps w:val="0"/>
          <w:color w:val="3E3E3E"/>
          <w:spacing w:val="0"/>
          <w:sz w:val="21"/>
          <w:szCs w:val="21"/>
        </w:rPr>
        <w:t>与</w:t>
      </w:r>
      <w:r>
        <w:rPr>
          <w:rFonts w:hint="default" w:ascii="Helvetica Neue" w:hAnsi="Helvetica Neue" w:eastAsia="Helvetica Neue" w:cs="Helvetica Neue"/>
          <w:b w:val="0"/>
          <w:i w:val="0"/>
          <w:caps w:val="0"/>
          <w:color w:val="3E3E3E"/>
          <w:spacing w:val="0"/>
          <w:sz w:val="21"/>
          <w:szCs w:val="21"/>
        </w:rPr>
        <w:t>web-server</w:t>
      </w:r>
      <w:r>
        <w:rPr>
          <w:rFonts w:hint="eastAsia" w:ascii="宋体" w:hAnsi="宋体" w:eastAsia="宋体" w:cs="宋体"/>
          <w:b w:val="0"/>
          <w:i w:val="0"/>
          <w:caps w:val="0"/>
          <w:color w:val="3E3E3E"/>
          <w:spacing w:val="0"/>
          <w:sz w:val="21"/>
          <w:szCs w:val="21"/>
        </w:rPr>
        <w:t>之间的存活性探测与自动故障转移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3</w:t>
      </w:r>
      <w:r>
        <w:rPr>
          <w:rFonts w:hint="eastAsia" w:ascii="宋体" w:hAnsi="宋体" w:eastAsia="宋体" w:cs="宋体"/>
          <w:b w:val="0"/>
          <w:i w:val="0"/>
          <w:caps w:val="0"/>
          <w:color w:val="3E3E3E"/>
          <w:spacing w:val="0"/>
          <w:sz w:val="21"/>
          <w:szCs w:val="21"/>
        </w:rPr>
        <w:t>）【站点层】到【服务层】的高可用，是通过</w:t>
      </w:r>
      <w:r>
        <w:rPr>
          <w:rFonts w:hint="eastAsia" w:ascii="宋体" w:hAnsi="宋体" w:eastAsia="宋体" w:cs="宋体"/>
          <w:b w:val="0"/>
          <w:i w:val="0"/>
          <w:caps w:val="0"/>
          <w:color w:val="FF2941"/>
          <w:spacing w:val="0"/>
          <w:sz w:val="21"/>
          <w:szCs w:val="21"/>
        </w:rPr>
        <w:t>服务层的冗余</w:t>
      </w:r>
      <w:r>
        <w:rPr>
          <w:rFonts w:hint="eastAsia" w:ascii="宋体" w:hAnsi="宋体" w:eastAsia="宋体" w:cs="宋体"/>
          <w:b w:val="0"/>
          <w:i w:val="0"/>
          <w:caps w:val="0"/>
          <w:color w:val="3E3E3E"/>
          <w:spacing w:val="0"/>
          <w:sz w:val="21"/>
          <w:szCs w:val="21"/>
        </w:rPr>
        <w:t>实现的，常见实践是通过</w:t>
      </w:r>
      <w:r>
        <w:rPr>
          <w:rFonts w:hint="default" w:ascii="Helvetica Neue" w:hAnsi="Helvetica Neue" w:eastAsia="Helvetica Neue" w:cs="Helvetica Neue"/>
          <w:b w:val="0"/>
          <w:i w:val="0"/>
          <w:caps w:val="0"/>
          <w:color w:val="3E3E3E"/>
          <w:spacing w:val="0"/>
          <w:sz w:val="21"/>
          <w:szCs w:val="21"/>
        </w:rPr>
        <w:t>service-connection-pool</w:t>
      </w:r>
      <w:r>
        <w:rPr>
          <w:rFonts w:hint="eastAsia" w:ascii="宋体" w:hAnsi="宋体" w:eastAsia="宋体" w:cs="宋体"/>
          <w:b w:val="0"/>
          <w:i w:val="0"/>
          <w:caps w:val="0"/>
          <w:color w:val="3E3E3E"/>
          <w:spacing w:val="0"/>
          <w:sz w:val="21"/>
          <w:szCs w:val="21"/>
        </w:rPr>
        <w:t>来保证自动故障转移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4</w:t>
      </w:r>
      <w:r>
        <w:rPr>
          <w:rFonts w:hint="eastAsia" w:ascii="宋体" w:hAnsi="宋体" w:eastAsia="宋体" w:cs="宋体"/>
          <w:b w:val="0"/>
          <w:i w:val="0"/>
          <w:caps w:val="0"/>
          <w:color w:val="3E3E3E"/>
          <w:spacing w:val="0"/>
          <w:sz w:val="21"/>
          <w:szCs w:val="21"/>
        </w:rPr>
        <w:t>）【服务层】到【缓存层】的高可用，是通过</w:t>
      </w:r>
      <w:r>
        <w:rPr>
          <w:rFonts w:hint="eastAsia" w:ascii="宋体" w:hAnsi="宋体" w:eastAsia="宋体" w:cs="宋体"/>
          <w:b w:val="0"/>
          <w:i w:val="0"/>
          <w:caps w:val="0"/>
          <w:color w:val="FF2941"/>
          <w:spacing w:val="0"/>
          <w:sz w:val="21"/>
          <w:szCs w:val="21"/>
        </w:rPr>
        <w:t>缓存数据的冗余</w:t>
      </w:r>
      <w:r>
        <w:rPr>
          <w:rFonts w:hint="eastAsia" w:ascii="宋体" w:hAnsi="宋体" w:eastAsia="宋体" w:cs="宋体"/>
          <w:b w:val="0"/>
          <w:i w:val="0"/>
          <w:caps w:val="0"/>
          <w:color w:val="3E3E3E"/>
          <w:spacing w:val="0"/>
          <w:sz w:val="21"/>
          <w:szCs w:val="21"/>
        </w:rPr>
        <w:t>实现的，常见实践是缓存客户端双读双写，或者利用缓存集群的主从数据同步与</w:t>
      </w:r>
      <w:r>
        <w:rPr>
          <w:rFonts w:hint="default" w:ascii="Helvetica Neue" w:hAnsi="Helvetica Neue" w:eastAsia="Helvetica Neue" w:cs="Helvetica Neue"/>
          <w:b w:val="0"/>
          <w:i w:val="0"/>
          <w:caps w:val="0"/>
          <w:color w:val="3E3E3E"/>
          <w:spacing w:val="0"/>
          <w:sz w:val="21"/>
          <w:szCs w:val="21"/>
        </w:rPr>
        <w:t>sentinel</w:t>
      </w:r>
      <w:r>
        <w:rPr>
          <w:rFonts w:hint="eastAsia" w:ascii="宋体" w:hAnsi="宋体" w:eastAsia="宋体" w:cs="宋体"/>
          <w:b w:val="0"/>
          <w:i w:val="0"/>
          <w:caps w:val="0"/>
          <w:color w:val="3E3E3E"/>
          <w:spacing w:val="0"/>
          <w:sz w:val="21"/>
          <w:szCs w:val="21"/>
        </w:rPr>
        <w:t>保活与自动故障转移；更多的业务场景，对缓存没有高可用要求，可以使用缓存服务化来对调用方屏蔽底层复杂性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5</w:t>
      </w:r>
      <w:r>
        <w:rPr>
          <w:rFonts w:hint="eastAsia" w:ascii="宋体" w:hAnsi="宋体" w:eastAsia="宋体" w:cs="宋体"/>
          <w:b w:val="0"/>
          <w:i w:val="0"/>
          <w:caps w:val="0"/>
          <w:color w:val="3E3E3E"/>
          <w:spacing w:val="0"/>
          <w:sz w:val="21"/>
          <w:szCs w:val="21"/>
        </w:rPr>
        <w:t>）【服务层】到【数据库“读”】的高可用，是通过</w:t>
      </w:r>
      <w:r>
        <w:rPr>
          <w:rFonts w:hint="eastAsia" w:ascii="宋体" w:hAnsi="宋体" w:eastAsia="宋体" w:cs="宋体"/>
          <w:b w:val="0"/>
          <w:i w:val="0"/>
          <w:caps w:val="0"/>
          <w:color w:val="FF2941"/>
          <w:spacing w:val="0"/>
          <w:sz w:val="21"/>
          <w:szCs w:val="21"/>
        </w:rPr>
        <w:t>读库的冗余</w:t>
      </w:r>
      <w:r>
        <w:rPr>
          <w:rFonts w:hint="eastAsia" w:ascii="宋体" w:hAnsi="宋体" w:eastAsia="宋体" w:cs="宋体"/>
          <w:b w:val="0"/>
          <w:i w:val="0"/>
          <w:caps w:val="0"/>
          <w:color w:val="3E3E3E"/>
          <w:spacing w:val="0"/>
          <w:sz w:val="21"/>
          <w:szCs w:val="21"/>
        </w:rPr>
        <w:t>实现的，常见实践是通过</w:t>
      </w:r>
      <w:r>
        <w:rPr>
          <w:rFonts w:hint="default" w:ascii="Helvetica Neue" w:hAnsi="Helvetica Neue" w:eastAsia="Helvetica Neue" w:cs="Helvetica Neue"/>
          <w:b w:val="0"/>
          <w:i w:val="0"/>
          <w:caps w:val="0"/>
          <w:color w:val="3E3E3E"/>
          <w:spacing w:val="0"/>
          <w:sz w:val="21"/>
          <w:szCs w:val="21"/>
        </w:rPr>
        <w:t>db-connection-pool</w:t>
      </w:r>
      <w:r>
        <w:rPr>
          <w:rFonts w:hint="eastAsia" w:ascii="宋体" w:hAnsi="宋体" w:eastAsia="宋体" w:cs="宋体"/>
          <w:b w:val="0"/>
          <w:i w:val="0"/>
          <w:caps w:val="0"/>
          <w:color w:val="3E3E3E"/>
          <w:spacing w:val="0"/>
          <w:sz w:val="21"/>
          <w:szCs w:val="21"/>
        </w:rPr>
        <w:t>来保证自动故障转移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30" w:lineRule="atLeast"/>
        <w:ind w:left="0" w:right="0"/>
        <w:rPr>
          <w:rFonts w:hint="default" w:ascii="Helvetica Neue" w:hAnsi="Helvetica Neue" w:eastAsia="Helvetica Neue" w:cs="Helvetica Neue"/>
          <w:color w:val="3E3E3E"/>
          <w:sz w:val="24"/>
          <w:szCs w:val="24"/>
        </w:rPr>
      </w:pPr>
      <w:r>
        <w:rPr>
          <w:rFonts w:hint="eastAsia" w:ascii="宋体" w:hAnsi="宋体" w:eastAsia="宋体" w:cs="宋体"/>
          <w:b w:val="0"/>
          <w:i w:val="0"/>
          <w:caps w:val="0"/>
          <w:color w:val="3E3E3E"/>
          <w:spacing w:val="0"/>
          <w:sz w:val="21"/>
          <w:szCs w:val="21"/>
        </w:rPr>
        <w:t>（</w:t>
      </w:r>
      <w:r>
        <w:rPr>
          <w:rFonts w:hint="default" w:ascii="Helvetica Neue" w:hAnsi="Helvetica Neue" w:eastAsia="Helvetica Neue" w:cs="Helvetica Neue"/>
          <w:b w:val="0"/>
          <w:i w:val="0"/>
          <w:caps w:val="0"/>
          <w:color w:val="3E3E3E"/>
          <w:spacing w:val="0"/>
          <w:sz w:val="21"/>
          <w:szCs w:val="21"/>
        </w:rPr>
        <w:t>6</w:t>
      </w:r>
      <w:r>
        <w:rPr>
          <w:rFonts w:hint="eastAsia" w:ascii="宋体" w:hAnsi="宋体" w:eastAsia="宋体" w:cs="宋体"/>
          <w:b w:val="0"/>
          <w:i w:val="0"/>
          <w:caps w:val="0"/>
          <w:color w:val="3E3E3E"/>
          <w:spacing w:val="0"/>
          <w:sz w:val="21"/>
          <w:szCs w:val="21"/>
        </w:rPr>
        <w:t>）【服务层】到【数据库“写”】的高可用，是通过</w:t>
      </w:r>
      <w:r>
        <w:rPr>
          <w:rFonts w:hint="eastAsia" w:ascii="宋体" w:hAnsi="宋体" w:eastAsia="宋体" w:cs="宋体"/>
          <w:b w:val="0"/>
          <w:i w:val="0"/>
          <w:caps w:val="0"/>
          <w:color w:val="FF2941"/>
          <w:spacing w:val="0"/>
          <w:sz w:val="21"/>
          <w:szCs w:val="21"/>
        </w:rPr>
        <w:t>写库的冗余</w:t>
      </w:r>
      <w:r>
        <w:rPr>
          <w:rFonts w:hint="eastAsia" w:ascii="宋体" w:hAnsi="宋体" w:eastAsia="宋体" w:cs="宋体"/>
          <w:b w:val="0"/>
          <w:i w:val="0"/>
          <w:caps w:val="0"/>
          <w:color w:val="3E3E3E"/>
          <w:spacing w:val="0"/>
          <w:sz w:val="21"/>
          <w:szCs w:val="21"/>
        </w:rPr>
        <w:t>实现的，常见实践是</w:t>
      </w:r>
      <w:r>
        <w:rPr>
          <w:rFonts w:hint="default" w:ascii="Helvetica Neue" w:hAnsi="Helvetica Neue" w:eastAsia="Helvetica Neue" w:cs="Helvetica Neue"/>
          <w:b w:val="0"/>
          <w:i w:val="0"/>
          <w:caps w:val="0"/>
          <w:color w:val="3E3E3E"/>
          <w:spacing w:val="0"/>
          <w:sz w:val="21"/>
          <w:szCs w:val="21"/>
        </w:rPr>
        <w:t>keepalived + virtual IP</w:t>
      </w:r>
      <w:r>
        <w:rPr>
          <w:rFonts w:hint="eastAsia" w:ascii="宋体" w:hAnsi="宋体" w:eastAsia="宋体" w:cs="宋体"/>
          <w:b w:val="0"/>
          <w:i w:val="0"/>
          <w:caps w:val="0"/>
          <w:color w:val="3E3E3E"/>
          <w:spacing w:val="0"/>
          <w:sz w:val="21"/>
          <w:szCs w:val="21"/>
        </w:rPr>
        <w:t>自动故障转移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B71A14"/>
    <w:rsid w:val="7A1967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2017-06-01T06:00:46Z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