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D7DA" w14:textId="77777777" w:rsidR="004700AD" w:rsidRDefault="00D317E6" w:rsidP="00F71532">
      <w:pPr>
        <w:pStyle w:val="Heading2"/>
        <w:tabs>
          <w:tab w:val="left" w:pos="1129"/>
        </w:tabs>
        <w:spacing w:before="93"/>
        <w:ind w:left="0" w:firstLine="0"/>
      </w:pPr>
      <w:r>
        <w:t>LEMBAR KERJA SISWA</w:t>
      </w:r>
    </w:p>
    <w:p w14:paraId="5388A474" w14:textId="77777777" w:rsidR="004700AD" w:rsidRDefault="004700AD">
      <w:pPr>
        <w:pStyle w:val="Heading2"/>
        <w:tabs>
          <w:tab w:val="left" w:pos="1129"/>
        </w:tabs>
        <w:spacing w:before="93"/>
        <w:ind w:left="0" w:firstLine="0"/>
      </w:pPr>
    </w:p>
    <w:p w14:paraId="3C19E350" w14:textId="1C5A61FD" w:rsidR="004700AD" w:rsidRPr="00FD23CA" w:rsidRDefault="00D317E6">
      <w:pPr>
        <w:pStyle w:val="Heading2"/>
        <w:tabs>
          <w:tab w:val="left" w:pos="1129"/>
        </w:tabs>
        <w:spacing w:before="93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E63C13">
        <w:rPr>
          <w:sz w:val="24"/>
          <w:szCs w:val="24"/>
        </w:rPr>
        <w:t xml:space="preserve"> </w:t>
      </w:r>
      <w:r w:rsidR="00FD23CA">
        <w:rPr>
          <w:sz w:val="24"/>
          <w:szCs w:val="24"/>
          <w:lang w:val="en-US"/>
        </w:rPr>
        <w:t>Adrian Bimo Hernawan Pratama</w:t>
      </w:r>
    </w:p>
    <w:p w14:paraId="4832407D" w14:textId="5BD89434" w:rsidR="004700AD" w:rsidRPr="00FD23CA" w:rsidRDefault="00D317E6">
      <w:pPr>
        <w:pStyle w:val="Heading2"/>
        <w:tabs>
          <w:tab w:val="left" w:pos="1129"/>
        </w:tabs>
        <w:spacing w:before="93"/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355383">
        <w:rPr>
          <w:sz w:val="24"/>
          <w:szCs w:val="24"/>
        </w:rPr>
        <w:t xml:space="preserve"> XII IPS </w:t>
      </w:r>
      <w:r w:rsidR="00FD23CA">
        <w:rPr>
          <w:sz w:val="24"/>
          <w:szCs w:val="24"/>
          <w:lang w:val="en-US"/>
        </w:rPr>
        <w:t>4</w:t>
      </w:r>
    </w:p>
    <w:p w14:paraId="4AE0DFBD" w14:textId="77777777" w:rsidR="004700AD" w:rsidRDefault="004700AD">
      <w:pPr>
        <w:pStyle w:val="Heading2"/>
        <w:tabs>
          <w:tab w:val="left" w:pos="1129"/>
        </w:tabs>
        <w:spacing w:before="93"/>
        <w:ind w:left="0" w:firstLine="0"/>
        <w:rPr>
          <w:sz w:val="24"/>
          <w:szCs w:val="24"/>
        </w:rPr>
      </w:pPr>
    </w:p>
    <w:p w14:paraId="2FF437D1" w14:textId="77777777" w:rsidR="004700AD" w:rsidRDefault="00D317E6">
      <w:pPr>
        <w:pStyle w:val="Heading2"/>
        <w:tabs>
          <w:tab w:val="left" w:pos="1129"/>
        </w:tabs>
        <w:spacing w:before="93"/>
        <w:ind w:left="0" w:firstLine="0"/>
        <w:rPr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CF8FCB" wp14:editId="6ACC284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6343650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07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3pt;margin-top:13pt;width:499.5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" strokecolor="#4f81bd [3204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70E24D1" w14:textId="77777777" w:rsidR="004700AD" w:rsidRDefault="004700AD">
      <w:pPr>
        <w:pStyle w:val="Heading2"/>
        <w:tabs>
          <w:tab w:val="left" w:pos="1129"/>
        </w:tabs>
        <w:spacing w:before="93"/>
        <w:ind w:left="0" w:firstLine="0"/>
        <w:rPr>
          <w:sz w:val="24"/>
          <w:szCs w:val="24"/>
        </w:rPr>
      </w:pPr>
    </w:p>
    <w:p w14:paraId="04A7423E" w14:textId="77777777" w:rsidR="004700AD" w:rsidRDefault="004700AD">
      <w:pPr>
        <w:pStyle w:val="Heading2"/>
        <w:tabs>
          <w:tab w:val="left" w:pos="1129"/>
        </w:tabs>
        <w:spacing w:before="93"/>
        <w:ind w:left="0" w:firstLine="0"/>
      </w:pPr>
    </w:p>
    <w:p w14:paraId="1FA4EF9C" w14:textId="77777777" w:rsidR="004700AD" w:rsidRDefault="00D317E6">
      <w:pPr>
        <w:pStyle w:val="Heading2"/>
        <w:numPr>
          <w:ilvl w:val="0"/>
          <w:numId w:val="2"/>
        </w:numPr>
        <w:tabs>
          <w:tab w:val="left" w:pos="1129"/>
        </w:tabs>
        <w:spacing w:before="93"/>
        <w:ind w:left="1128" w:hanging="388"/>
      </w:pPr>
      <w:r>
        <w:t>Penugasan</w:t>
      </w:r>
    </w:p>
    <w:p w14:paraId="1588F829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spacing w:before="163"/>
        <w:ind w:left="1166" w:right="295" w:firstLine="427"/>
        <w:jc w:val="both"/>
        <w:rPr>
          <w:color w:val="000000"/>
        </w:rPr>
      </w:pPr>
      <w:r>
        <w:rPr>
          <w:color w:val="000000"/>
        </w:rPr>
        <w:t>Untuk lebih memahami perencanaan usaha, coba kalian buatlah analisis SWOT dari pengolahan makanan khas daerah yang dimodifikasi dari bahan pangan nabati dan hewani yang ada di sekitar lingkungan kalian!</w:t>
      </w:r>
    </w:p>
    <w:p w14:paraId="42A4F11F" w14:textId="4C80D0CD" w:rsidR="00867A81" w:rsidRPr="00FD23CA" w:rsidRDefault="00867A81">
      <w:pPr>
        <w:pBdr>
          <w:top w:val="nil"/>
          <w:left w:val="nil"/>
          <w:bottom w:val="nil"/>
          <w:right w:val="nil"/>
          <w:between w:val="nil"/>
        </w:pBdr>
        <w:spacing w:before="163"/>
        <w:ind w:left="1166" w:right="295" w:firstLine="427"/>
        <w:jc w:val="both"/>
        <w:rPr>
          <w:color w:val="000000"/>
          <w:lang w:val="en-US"/>
        </w:rPr>
      </w:pPr>
      <w:r>
        <w:rPr>
          <w:color w:val="000000"/>
        </w:rPr>
        <w:t>Nabati</w:t>
      </w:r>
      <w:r w:rsidR="009C2857">
        <w:rPr>
          <w:color w:val="000000"/>
        </w:rPr>
        <w:t xml:space="preserve"> :</w:t>
      </w:r>
      <w:r w:rsidR="00161C5A">
        <w:rPr>
          <w:color w:val="000000"/>
        </w:rPr>
        <w:t xml:space="preserve"> </w:t>
      </w:r>
      <w:r w:rsidR="0035324C">
        <w:rPr>
          <w:color w:val="000000"/>
        </w:rPr>
        <w:t xml:space="preserve">Keripik </w:t>
      </w:r>
      <w:r w:rsidR="00FD23CA">
        <w:rPr>
          <w:color w:val="000000"/>
          <w:lang w:val="en-US"/>
        </w:rPr>
        <w:t>Ubi</w:t>
      </w:r>
    </w:p>
    <w:p w14:paraId="4CC2FCE4" w14:textId="77777777" w:rsidR="004700AD" w:rsidRDefault="004700AD">
      <w:pPr>
        <w:pBdr>
          <w:top w:val="nil"/>
          <w:left w:val="nil"/>
          <w:bottom w:val="nil"/>
          <w:right w:val="nil"/>
          <w:between w:val="nil"/>
        </w:pBdr>
        <w:spacing w:before="2" w:after="1"/>
        <w:rPr>
          <w:color w:val="000000"/>
          <w:sz w:val="10"/>
          <w:szCs w:val="10"/>
        </w:rPr>
      </w:pPr>
    </w:p>
    <w:tbl>
      <w:tblPr>
        <w:tblStyle w:val="a"/>
        <w:tblW w:w="8161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81"/>
        <w:gridCol w:w="4180"/>
      </w:tblGrid>
      <w:tr w:rsidR="004700AD" w14:paraId="4B5B2F19" w14:textId="77777777" w:rsidTr="00F904DC">
        <w:trPr>
          <w:trHeight w:val="267"/>
        </w:trPr>
        <w:tc>
          <w:tcPr>
            <w:tcW w:w="3981" w:type="dxa"/>
            <w:shd w:val="clear" w:color="auto" w:fill="B8CCE3"/>
          </w:tcPr>
          <w:p w14:paraId="6F6C8D5E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816"/>
              <w:rPr>
                <w:color w:val="000000"/>
              </w:rPr>
            </w:pPr>
            <w:r>
              <w:rPr>
                <w:color w:val="000000"/>
              </w:rPr>
              <w:t>Strenght (kekuatan)</w:t>
            </w:r>
          </w:p>
        </w:tc>
        <w:tc>
          <w:tcPr>
            <w:tcW w:w="4180" w:type="dxa"/>
            <w:shd w:val="clear" w:color="auto" w:fill="B8CCE3"/>
          </w:tcPr>
          <w:p w14:paraId="3278477C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815"/>
              <w:rPr>
                <w:color w:val="000000"/>
              </w:rPr>
            </w:pPr>
            <w:r>
              <w:rPr>
                <w:color w:val="000000"/>
              </w:rPr>
              <w:t>Weekness (Kelemahan)</w:t>
            </w:r>
          </w:p>
        </w:tc>
      </w:tr>
      <w:tr w:rsidR="004700AD" w14:paraId="6CF41B56" w14:textId="77777777" w:rsidTr="00F904DC">
        <w:trPr>
          <w:trHeight w:val="1600"/>
        </w:trPr>
        <w:tc>
          <w:tcPr>
            <w:tcW w:w="3981" w:type="dxa"/>
          </w:tcPr>
          <w:p w14:paraId="042A9DC3" w14:textId="5A473B96" w:rsidR="00BA6A02" w:rsidRPr="00FC5DAD" w:rsidRDefault="00355383" w:rsidP="00FC5DAD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BA6A02" w:rsidRPr="00FC5DAD">
              <w:rPr>
                <w:color w:val="000000"/>
                <w:sz w:val="18"/>
                <w:szCs w:val="18"/>
              </w:rPr>
              <w:t xml:space="preserve"> </w:t>
            </w:r>
            <w:r w:rsidR="00FC5DAD" w:rsidRPr="00FC5DAD">
              <w:rPr>
                <w:color w:val="000000"/>
                <w:sz w:val="18"/>
                <w:szCs w:val="18"/>
              </w:rPr>
              <w:t>merupakan makanan yang banyak digemari oleh berbagai macam kalangan masyarakat Indonesia.</w:t>
            </w:r>
          </w:p>
          <w:p w14:paraId="71F306D9" w14:textId="77777777" w:rsidR="00BF2003" w:rsidRDefault="00BF2003" w:rsidP="00C4632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Harga jual bersaing</w:t>
            </w:r>
            <w:r w:rsidR="00FC5DAD">
              <w:rPr>
                <w:color w:val="000000"/>
                <w:sz w:val="18"/>
                <w:szCs w:val="18"/>
              </w:rPr>
              <w:t>.</w:t>
            </w:r>
          </w:p>
          <w:p w14:paraId="135A97D7" w14:textId="040FD8CE" w:rsidR="00BF2003" w:rsidRDefault="00BA6A02" w:rsidP="00C4632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 xml:space="preserve">Jarang ditemukan </w:t>
            </w:r>
            <w:r w:rsidR="00355383">
              <w:rPr>
                <w:color w:val="000000"/>
                <w:sz w:val="18"/>
                <w:szCs w:val="18"/>
              </w:rPr>
              <w:t xml:space="preserve">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355383">
              <w:rPr>
                <w:color w:val="000000"/>
                <w:sz w:val="18"/>
                <w:szCs w:val="18"/>
              </w:rPr>
              <w:t xml:space="preserve"> dengan varian  rasa, seperti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 xml:space="preserve">Ubi </w:t>
            </w:r>
            <w:r w:rsidR="00355383">
              <w:rPr>
                <w:color w:val="000000"/>
                <w:sz w:val="18"/>
                <w:szCs w:val="18"/>
              </w:rPr>
              <w:t>yang di beri keju</w:t>
            </w:r>
            <w:r w:rsidR="00FC5DAD">
              <w:rPr>
                <w:color w:val="000000"/>
                <w:sz w:val="18"/>
                <w:szCs w:val="18"/>
              </w:rPr>
              <w:t xml:space="preserve"> yang lumer.</w:t>
            </w:r>
          </w:p>
          <w:p w14:paraId="157FC0E4" w14:textId="7C81744A" w:rsidR="00BA6A02" w:rsidRPr="00BF2003" w:rsidRDefault="00BA6A02" w:rsidP="00C4632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Bahan-bahan untuk pembu</w:t>
            </w:r>
            <w:r w:rsidR="0066350B">
              <w:rPr>
                <w:color w:val="000000"/>
                <w:sz w:val="18"/>
                <w:szCs w:val="18"/>
              </w:rPr>
              <w:t>a</w:t>
            </w:r>
            <w:r w:rsidR="00355383">
              <w:rPr>
                <w:color w:val="000000"/>
                <w:sz w:val="18"/>
                <w:szCs w:val="18"/>
              </w:rPr>
              <w:t xml:space="preserve">tan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 xml:space="preserve">Ubi </w:t>
            </w:r>
            <w:r w:rsidR="00C46326" w:rsidRPr="00BF2003">
              <w:rPr>
                <w:color w:val="000000"/>
                <w:sz w:val="18"/>
                <w:szCs w:val="18"/>
              </w:rPr>
              <w:t>mudah dicari.</w:t>
            </w:r>
          </w:p>
          <w:p w14:paraId="61179DA1" w14:textId="77777777" w:rsidR="009C2857" w:rsidRPr="005C75B5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5C75B5">
              <w:rPr>
                <w:b/>
                <w:color w:val="000000"/>
                <w:sz w:val="18"/>
                <w:szCs w:val="18"/>
              </w:rPr>
              <w:t>Hal yang per</w:t>
            </w:r>
            <w:r w:rsidR="005C75B5">
              <w:rPr>
                <w:b/>
                <w:color w:val="000000"/>
                <w:sz w:val="18"/>
                <w:szCs w:val="18"/>
              </w:rPr>
              <w:t xml:space="preserve">lu dilakukan setelah </w:t>
            </w:r>
            <w:r w:rsidRPr="005C75B5">
              <w:rPr>
                <w:b/>
                <w:color w:val="000000"/>
                <w:sz w:val="18"/>
                <w:szCs w:val="18"/>
              </w:rPr>
              <w:t>analisis:</w:t>
            </w:r>
          </w:p>
          <w:p w14:paraId="6207092C" w14:textId="2BA8C70D" w:rsidR="00BF2003" w:rsidRDefault="009C2857" w:rsidP="009C285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Terus mempertahankan kualitas</w:t>
            </w:r>
            <w:r w:rsidR="00355383">
              <w:rPr>
                <w:color w:val="000000"/>
                <w:sz w:val="18"/>
                <w:szCs w:val="18"/>
              </w:rPr>
              <w:t xml:space="preserve"> garing dan rasa dari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BF2003">
              <w:rPr>
                <w:color w:val="000000"/>
                <w:sz w:val="18"/>
                <w:szCs w:val="18"/>
              </w:rPr>
              <w:t>, jangan sampai berubah</w:t>
            </w:r>
          </w:p>
          <w:p w14:paraId="42F7B51A" w14:textId="77777777" w:rsidR="00BF2003" w:rsidRDefault="009C2857" w:rsidP="009C285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Usahakan terus untuk</w:t>
            </w:r>
            <w:r w:rsidR="00BF2003">
              <w:rPr>
                <w:color w:val="000000"/>
                <w:sz w:val="18"/>
                <w:szCs w:val="18"/>
              </w:rPr>
              <w:t xml:space="preserve"> mempertahankan harga</w:t>
            </w:r>
            <w:r w:rsidR="00355383">
              <w:rPr>
                <w:color w:val="000000"/>
                <w:sz w:val="18"/>
                <w:szCs w:val="18"/>
              </w:rPr>
              <w:t xml:space="preserve"> yang terjangkau</w:t>
            </w:r>
          </w:p>
          <w:p w14:paraId="33EB714D" w14:textId="5739FBFE" w:rsidR="004700AD" w:rsidRPr="00BF2003" w:rsidRDefault="009C2857" w:rsidP="009C285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Semakin menonjolkan keu</w:t>
            </w:r>
            <w:r w:rsidR="00BA6A02" w:rsidRPr="00BF2003">
              <w:rPr>
                <w:color w:val="000000"/>
                <w:sz w:val="18"/>
                <w:szCs w:val="18"/>
              </w:rPr>
              <w:t>n</w:t>
            </w:r>
            <w:r w:rsidRPr="00BF2003">
              <w:rPr>
                <w:color w:val="000000"/>
                <w:sz w:val="18"/>
                <w:szCs w:val="18"/>
              </w:rPr>
              <w:t>ggulan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="00355383">
              <w:rPr>
                <w:color w:val="000000"/>
                <w:sz w:val="18"/>
                <w:szCs w:val="18"/>
              </w:rPr>
              <w:t xml:space="preserve">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BA6A02" w:rsidRPr="00BF2003">
              <w:rPr>
                <w:color w:val="000000"/>
                <w:sz w:val="18"/>
                <w:szCs w:val="18"/>
              </w:rPr>
              <w:t xml:space="preserve"> dengan berbagai varian rasa</w:t>
            </w:r>
            <w:r w:rsidR="00355383">
              <w:rPr>
                <w:color w:val="000000"/>
                <w:sz w:val="18"/>
                <w:szCs w:val="18"/>
              </w:rPr>
              <w:t xml:space="preserve"> yang unik dan tentunya</w:t>
            </w:r>
            <w:r w:rsidR="00BA6A02" w:rsidRPr="00BF2003">
              <w:rPr>
                <w:color w:val="000000"/>
                <w:sz w:val="18"/>
                <w:szCs w:val="18"/>
              </w:rPr>
              <w:t xml:space="preserve"> tidak </w:t>
            </w:r>
            <w:r w:rsidRPr="00BF2003">
              <w:rPr>
                <w:color w:val="000000"/>
                <w:sz w:val="18"/>
                <w:szCs w:val="18"/>
              </w:rPr>
              <w:t>menggunakan bahan pengawet dan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Pr="00BF2003">
              <w:rPr>
                <w:color w:val="000000"/>
                <w:sz w:val="18"/>
                <w:szCs w:val="18"/>
              </w:rPr>
              <w:t>dijamin sehat.</w:t>
            </w:r>
            <w:r w:rsidRPr="00BF2003">
              <w:rPr>
                <w:color w:val="000000"/>
                <w:sz w:val="2"/>
                <w:szCs w:val="2"/>
              </w:rPr>
              <w:t xml:space="preserve"> </w:t>
            </w:r>
          </w:p>
        </w:tc>
        <w:tc>
          <w:tcPr>
            <w:tcW w:w="4180" w:type="dxa"/>
          </w:tcPr>
          <w:p w14:paraId="6A665C0E" w14:textId="77777777" w:rsidR="00BF2003" w:rsidRDefault="009C2857" w:rsidP="00EA4651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Harga bahan-bahan seringkali tidak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Pr="00BF2003">
              <w:rPr>
                <w:color w:val="000000"/>
                <w:sz w:val="18"/>
                <w:szCs w:val="18"/>
              </w:rPr>
              <w:t>stabil.</w:t>
            </w:r>
          </w:p>
          <w:p w14:paraId="73E6710E" w14:textId="1B74EA0D" w:rsidR="004700AD" w:rsidRDefault="00355383" w:rsidP="00EA4651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Sulitnya mencari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EA4651" w:rsidRPr="00BF2003">
              <w:rPr>
                <w:color w:val="000000"/>
                <w:sz w:val="18"/>
                <w:szCs w:val="18"/>
              </w:rPr>
              <w:t>yang berkualitas</w:t>
            </w:r>
            <w:r w:rsidR="00F904DC">
              <w:rPr>
                <w:color w:val="000000"/>
                <w:sz w:val="18"/>
                <w:szCs w:val="18"/>
              </w:rPr>
              <w:t xml:space="preserve"> dan co</w:t>
            </w:r>
            <w:r>
              <w:rPr>
                <w:color w:val="000000"/>
                <w:sz w:val="18"/>
                <w:szCs w:val="18"/>
              </w:rPr>
              <w:t>cok untuk dibuat keripik</w:t>
            </w:r>
          </w:p>
          <w:p w14:paraId="6A8C1C78" w14:textId="77777777" w:rsidR="00FC5DAD" w:rsidRPr="00F904DC" w:rsidRDefault="00FC5DAD" w:rsidP="00F90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</w:p>
          <w:p w14:paraId="1C2D2780" w14:textId="77777777" w:rsidR="009C2857" w:rsidRPr="005C75B5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5C75B5">
              <w:rPr>
                <w:b/>
                <w:color w:val="000000"/>
                <w:sz w:val="18"/>
                <w:szCs w:val="18"/>
              </w:rPr>
              <w:t>Hal yang perlu dilakukan setelah</w:t>
            </w:r>
            <w:r w:rsidR="005C75B5">
              <w:rPr>
                <w:b/>
                <w:color w:val="000000"/>
                <w:sz w:val="18"/>
                <w:szCs w:val="18"/>
              </w:rPr>
              <w:t xml:space="preserve"> a</w:t>
            </w:r>
            <w:r w:rsidRPr="005C75B5">
              <w:rPr>
                <w:b/>
                <w:color w:val="000000"/>
                <w:sz w:val="18"/>
                <w:szCs w:val="18"/>
              </w:rPr>
              <w:t>nalisis</w:t>
            </w:r>
            <w:r w:rsidR="005C75B5">
              <w:rPr>
                <w:b/>
                <w:color w:val="000000"/>
                <w:sz w:val="18"/>
                <w:szCs w:val="18"/>
              </w:rPr>
              <w:t>:</w:t>
            </w:r>
          </w:p>
          <w:p w14:paraId="0B510F4D" w14:textId="77777777" w:rsidR="00BF2003" w:rsidRDefault="00EA4651" w:rsidP="009C2857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Lebih menunjukkan varian</w:t>
            </w:r>
            <w:r w:rsidR="009C2857" w:rsidRPr="00BF2003">
              <w:rPr>
                <w:color w:val="000000"/>
                <w:sz w:val="18"/>
                <w:szCs w:val="18"/>
              </w:rPr>
              <w:t xml:space="preserve"> rasa sehingga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Pr="00BF2003">
              <w:rPr>
                <w:color w:val="000000"/>
                <w:sz w:val="18"/>
                <w:szCs w:val="18"/>
              </w:rPr>
              <w:t>walaupun porsinya lebih sedikit</w:t>
            </w:r>
            <w:r w:rsidR="009C2857" w:rsidRPr="00BF2003">
              <w:rPr>
                <w:color w:val="000000"/>
                <w:sz w:val="18"/>
                <w:szCs w:val="18"/>
              </w:rPr>
              <w:t>, tetapi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="009C2857" w:rsidRPr="00BF2003">
              <w:rPr>
                <w:color w:val="000000"/>
                <w:sz w:val="18"/>
                <w:szCs w:val="18"/>
              </w:rPr>
              <w:t>karena harganya murah</w:t>
            </w:r>
            <w:r w:rsidRPr="00BF2003">
              <w:rPr>
                <w:color w:val="000000"/>
                <w:sz w:val="18"/>
                <w:szCs w:val="18"/>
              </w:rPr>
              <w:t xml:space="preserve"> dan memiliki varian rasa maka akan </w:t>
            </w:r>
            <w:r w:rsidR="009C2857" w:rsidRPr="00BF2003">
              <w:rPr>
                <w:color w:val="000000"/>
                <w:sz w:val="18"/>
                <w:szCs w:val="18"/>
              </w:rPr>
              <w:t>tetap me</w:t>
            </w:r>
            <w:r w:rsidR="00BF2003">
              <w:rPr>
                <w:color w:val="000000"/>
                <w:sz w:val="18"/>
                <w:szCs w:val="18"/>
              </w:rPr>
              <w:t>miliki daya tarik bagi pembeli.</w:t>
            </w:r>
          </w:p>
          <w:p w14:paraId="3FC4C07C" w14:textId="23F58641" w:rsidR="009C2857" w:rsidRPr="00BF2003" w:rsidRDefault="00355383" w:rsidP="00EA4651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Teliti dalam membeli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F904DC">
              <w:rPr>
                <w:color w:val="000000"/>
                <w:sz w:val="18"/>
                <w:szCs w:val="18"/>
              </w:rPr>
              <w:t xml:space="preserve">.  Mengenali </w:t>
            </w:r>
            <w:r>
              <w:rPr>
                <w:color w:val="000000"/>
                <w:sz w:val="18"/>
                <w:szCs w:val="18"/>
              </w:rPr>
              <w:t xml:space="preserve">jenis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5F2043">
              <w:rPr>
                <w:color w:val="000000"/>
                <w:sz w:val="18"/>
                <w:szCs w:val="18"/>
              </w:rPr>
              <w:t xml:space="preserve"> yang cocok untuk membuat </w:t>
            </w:r>
            <w:r>
              <w:rPr>
                <w:color w:val="000000"/>
                <w:sz w:val="18"/>
                <w:szCs w:val="18"/>
              </w:rPr>
              <w:t xml:space="preserve">keripik </w:t>
            </w:r>
            <w:r w:rsidR="00F904DC">
              <w:rPr>
                <w:color w:val="000000"/>
                <w:sz w:val="18"/>
                <w:szCs w:val="18"/>
              </w:rPr>
              <w:t>.</w:t>
            </w:r>
            <w:r w:rsidR="00EA4651" w:rsidRPr="00BF2003">
              <w:rPr>
                <w:color w:val="000000"/>
                <w:sz w:val="18"/>
                <w:szCs w:val="18"/>
              </w:rPr>
              <w:t>.</w:t>
            </w:r>
          </w:p>
          <w:p w14:paraId="7A1921C5" w14:textId="77777777" w:rsidR="009C2857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</w:p>
          <w:p w14:paraId="313182C5" w14:textId="77777777" w:rsidR="009C2857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</w:p>
          <w:p w14:paraId="53729150" w14:textId="77777777" w:rsidR="004700AD" w:rsidRDefault="0047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77"/>
              <w:rPr>
                <w:color w:val="000000"/>
                <w:sz w:val="2"/>
                <w:szCs w:val="2"/>
              </w:rPr>
            </w:pPr>
          </w:p>
          <w:p w14:paraId="6D3D8A6B" w14:textId="77777777" w:rsidR="004700AD" w:rsidRDefault="004700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77"/>
              <w:rPr>
                <w:color w:val="000000"/>
                <w:sz w:val="2"/>
                <w:szCs w:val="2"/>
              </w:rPr>
            </w:pPr>
          </w:p>
        </w:tc>
      </w:tr>
      <w:tr w:rsidR="004700AD" w14:paraId="56F16A3A" w14:textId="77777777" w:rsidTr="00F904DC">
        <w:trPr>
          <w:trHeight w:val="267"/>
        </w:trPr>
        <w:tc>
          <w:tcPr>
            <w:tcW w:w="3981" w:type="dxa"/>
            <w:shd w:val="clear" w:color="auto" w:fill="B8CCE3"/>
          </w:tcPr>
          <w:p w14:paraId="6BC9A4CE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24"/>
              <w:rPr>
                <w:color w:val="000000"/>
              </w:rPr>
            </w:pPr>
            <w:r>
              <w:rPr>
                <w:color w:val="000000"/>
              </w:rPr>
              <w:t>Opportunity (Peluang)</w:t>
            </w:r>
          </w:p>
        </w:tc>
        <w:tc>
          <w:tcPr>
            <w:tcW w:w="4180" w:type="dxa"/>
            <w:shd w:val="clear" w:color="auto" w:fill="B8CCE3"/>
          </w:tcPr>
          <w:p w14:paraId="31C468B3" w14:textId="77777777" w:rsidR="004700AD" w:rsidRDefault="005F2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84"/>
              <w:rPr>
                <w:color w:val="000000"/>
              </w:rPr>
            </w:pPr>
            <w:r>
              <w:rPr>
                <w:color w:val="000000"/>
              </w:rPr>
              <w:t>Threat (Ancaman/</w:t>
            </w:r>
            <w:r w:rsidR="00D317E6">
              <w:rPr>
                <w:color w:val="000000"/>
              </w:rPr>
              <w:t>hambatan)</w:t>
            </w:r>
          </w:p>
        </w:tc>
      </w:tr>
      <w:tr w:rsidR="004700AD" w14:paraId="7DECA859" w14:textId="77777777" w:rsidTr="00F904DC">
        <w:trPr>
          <w:trHeight w:val="4102"/>
        </w:trPr>
        <w:tc>
          <w:tcPr>
            <w:tcW w:w="3981" w:type="dxa"/>
          </w:tcPr>
          <w:p w14:paraId="06850CB0" w14:textId="4A4F2BDA" w:rsidR="00FC6DAE" w:rsidRDefault="00FC5DAD" w:rsidP="005F2043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18"/>
                <w:szCs w:val="18"/>
              </w:rPr>
            </w:pPr>
            <w:r w:rsidRPr="005F2043">
              <w:rPr>
                <w:color w:val="000000"/>
                <w:sz w:val="18"/>
                <w:szCs w:val="18"/>
              </w:rPr>
              <w:t xml:space="preserve">Kompetitor usaha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="00FC6DAE" w:rsidRPr="005F2043">
              <w:rPr>
                <w:color w:val="000000"/>
                <w:sz w:val="18"/>
                <w:szCs w:val="18"/>
              </w:rPr>
              <w:t>dengan varian rasa masih sedikit.</w:t>
            </w:r>
          </w:p>
          <w:p w14:paraId="394478B5" w14:textId="77E3692C" w:rsidR="005F2043" w:rsidRPr="005F2043" w:rsidRDefault="00F904DC" w:rsidP="005F2043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  <w:r w:rsidR="0035324C">
              <w:rPr>
                <w:color w:val="000000"/>
                <w:sz w:val="18"/>
                <w:szCs w:val="18"/>
              </w:rPr>
              <w:t xml:space="preserve">anyak nya peminat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12D77725" w14:textId="77777777" w:rsidR="00FC6DAE" w:rsidRDefault="00FC6DAE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18"/>
                <w:szCs w:val="18"/>
              </w:rPr>
            </w:pPr>
          </w:p>
          <w:p w14:paraId="6F02938A" w14:textId="77777777" w:rsidR="009C2857" w:rsidRPr="005C75B5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F2003">
              <w:rPr>
                <w:b/>
                <w:color w:val="000000"/>
                <w:sz w:val="18"/>
                <w:szCs w:val="18"/>
              </w:rPr>
              <w:t>H</w:t>
            </w:r>
            <w:r w:rsidR="00BF2003" w:rsidRPr="00BF2003">
              <w:rPr>
                <w:b/>
                <w:color w:val="000000"/>
                <w:sz w:val="18"/>
                <w:szCs w:val="18"/>
              </w:rPr>
              <w:t xml:space="preserve">al yang dapat dilakukan setelah </w:t>
            </w:r>
            <w:r w:rsidRPr="00BF2003">
              <w:rPr>
                <w:b/>
                <w:color w:val="000000"/>
                <w:sz w:val="18"/>
                <w:szCs w:val="18"/>
              </w:rPr>
              <w:t>analisis</w:t>
            </w:r>
            <w:r w:rsidRPr="005C75B5">
              <w:rPr>
                <w:b/>
                <w:color w:val="000000"/>
                <w:sz w:val="20"/>
                <w:szCs w:val="20"/>
              </w:rPr>
              <w:t>:</w:t>
            </w:r>
          </w:p>
          <w:p w14:paraId="50E311D0" w14:textId="433D0165" w:rsidR="005F2043" w:rsidRDefault="00FC6DAE" w:rsidP="005F204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5C75B5">
              <w:rPr>
                <w:color w:val="000000"/>
                <w:sz w:val="20"/>
                <w:szCs w:val="20"/>
              </w:rPr>
              <w:t>Menyiapkan dan mulai menawarkan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35324C">
              <w:rPr>
                <w:color w:val="000000"/>
                <w:sz w:val="20"/>
                <w:szCs w:val="20"/>
              </w:rPr>
              <w:t xml:space="preserve">Keripik </w:t>
            </w:r>
            <w:r w:rsidR="00FD23CA">
              <w:rPr>
                <w:color w:val="000000"/>
                <w:sz w:val="20"/>
                <w:szCs w:val="20"/>
                <w:lang w:val="en-US"/>
              </w:rPr>
              <w:t>Ubi</w:t>
            </w:r>
            <w:r w:rsidR="0035324C">
              <w:rPr>
                <w:color w:val="000000"/>
                <w:sz w:val="20"/>
                <w:szCs w:val="20"/>
              </w:rPr>
              <w:t xml:space="preserve"> </w:t>
            </w:r>
            <w:r w:rsidRPr="00DA2AE3">
              <w:rPr>
                <w:color w:val="000000"/>
                <w:sz w:val="20"/>
                <w:szCs w:val="20"/>
              </w:rPr>
              <w:t>pada pelanggan, untuk cemilan seh</w:t>
            </w:r>
            <w:r w:rsidR="0035324C">
              <w:rPr>
                <w:color w:val="000000"/>
                <w:sz w:val="20"/>
                <w:szCs w:val="20"/>
              </w:rPr>
              <w:t>ari-hari</w:t>
            </w:r>
            <w:r w:rsidRPr="00DA2AE3">
              <w:rPr>
                <w:color w:val="000000"/>
                <w:sz w:val="20"/>
                <w:szCs w:val="20"/>
              </w:rPr>
              <w:t xml:space="preserve">. </w:t>
            </w:r>
          </w:p>
          <w:p w14:paraId="322F3BFE" w14:textId="17B3E70F" w:rsidR="005F2043" w:rsidRDefault="00FC6DAE" w:rsidP="005F204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DA2AE3">
              <w:rPr>
                <w:color w:val="000000"/>
                <w:sz w:val="20"/>
                <w:szCs w:val="20"/>
              </w:rPr>
              <w:t>Mulai membuat</w:t>
            </w:r>
            <w:r w:rsidR="005F2043">
              <w:rPr>
                <w:color w:val="000000"/>
                <w:sz w:val="20"/>
                <w:szCs w:val="20"/>
              </w:rPr>
              <w:t xml:space="preserve"> rencan</w:t>
            </w:r>
            <w:r w:rsidR="0035324C">
              <w:rPr>
                <w:color w:val="000000"/>
                <w:sz w:val="20"/>
                <w:szCs w:val="20"/>
              </w:rPr>
              <w:t xml:space="preserve">a pemasaran keripik </w:t>
            </w:r>
            <w:r w:rsidR="00FD23CA">
              <w:rPr>
                <w:color w:val="000000"/>
                <w:sz w:val="20"/>
                <w:szCs w:val="20"/>
                <w:lang w:val="en-US"/>
              </w:rPr>
              <w:t>Ubi</w:t>
            </w:r>
            <w:r w:rsidRPr="00DA2AE3">
              <w:rPr>
                <w:color w:val="000000"/>
                <w:sz w:val="20"/>
                <w:szCs w:val="20"/>
              </w:rPr>
              <w:t xml:space="preserve"> dari rumah ke rumah atau melalui jasa online.</w:t>
            </w:r>
          </w:p>
          <w:p w14:paraId="591D5A89" w14:textId="02144DFD" w:rsidR="00FC6DAE" w:rsidRPr="005F2043" w:rsidRDefault="00FC6DAE" w:rsidP="005F204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5F2043">
              <w:rPr>
                <w:color w:val="000000"/>
                <w:sz w:val="20"/>
                <w:szCs w:val="20"/>
              </w:rPr>
              <w:t xml:space="preserve"> Mulai membuat rencan</w:t>
            </w:r>
            <w:r w:rsidR="005F2043">
              <w:rPr>
                <w:color w:val="000000"/>
                <w:sz w:val="20"/>
                <w:szCs w:val="20"/>
              </w:rPr>
              <w:t>a untuk</w:t>
            </w:r>
            <w:r w:rsidR="0035324C">
              <w:rPr>
                <w:color w:val="000000"/>
                <w:sz w:val="20"/>
                <w:szCs w:val="20"/>
              </w:rPr>
              <w:t xml:space="preserve"> menitipkan keripik </w:t>
            </w:r>
            <w:r w:rsidR="00FD23CA">
              <w:rPr>
                <w:color w:val="000000"/>
                <w:sz w:val="20"/>
                <w:szCs w:val="20"/>
                <w:lang w:val="en-US"/>
              </w:rPr>
              <w:t>Ubi</w:t>
            </w:r>
            <w:r w:rsidRPr="005F2043">
              <w:rPr>
                <w:color w:val="000000"/>
                <w:sz w:val="20"/>
                <w:szCs w:val="20"/>
              </w:rPr>
              <w:t xml:space="preserve"> ke warung atau toko.</w:t>
            </w:r>
          </w:p>
          <w:p w14:paraId="56271CC0" w14:textId="77777777" w:rsidR="004700AD" w:rsidRPr="00FC6DAE" w:rsidRDefault="005C75B5" w:rsidP="009C285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FC6DAE">
              <w:rPr>
                <w:color w:val="000000"/>
                <w:sz w:val="20"/>
                <w:szCs w:val="20"/>
              </w:rPr>
              <w:t>Menjalankan r</w:t>
            </w:r>
            <w:r w:rsidR="005F2043">
              <w:rPr>
                <w:color w:val="000000"/>
                <w:sz w:val="20"/>
                <w:szCs w:val="20"/>
              </w:rPr>
              <w:t>encana peluang yang sudah direncanakan.</w:t>
            </w:r>
          </w:p>
        </w:tc>
        <w:tc>
          <w:tcPr>
            <w:tcW w:w="4180" w:type="dxa"/>
          </w:tcPr>
          <w:p w14:paraId="3586C991" w14:textId="6329B092" w:rsidR="009C2857" w:rsidRPr="005F2043" w:rsidRDefault="009C2857" w:rsidP="009C285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5F2043">
              <w:rPr>
                <w:color w:val="000000"/>
                <w:sz w:val="18"/>
                <w:szCs w:val="18"/>
              </w:rPr>
              <w:t>Se</w:t>
            </w:r>
            <w:r w:rsidR="005F2043">
              <w:rPr>
                <w:color w:val="000000"/>
                <w:sz w:val="18"/>
                <w:szCs w:val="18"/>
              </w:rPr>
              <w:t>makin banyak pesaing mu</w:t>
            </w:r>
            <w:r w:rsidR="0035324C">
              <w:rPr>
                <w:color w:val="000000"/>
                <w:sz w:val="18"/>
                <w:szCs w:val="18"/>
              </w:rPr>
              <w:t xml:space="preserve">ncul ketika 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Ubi</w:t>
            </w:r>
            <w:r w:rsidRPr="005F2043">
              <w:rPr>
                <w:color w:val="000000"/>
                <w:sz w:val="18"/>
                <w:szCs w:val="18"/>
              </w:rPr>
              <w:t xml:space="preserve"> buatan kita disukai konsumen.</w:t>
            </w:r>
          </w:p>
          <w:p w14:paraId="0EEF9506" w14:textId="77777777" w:rsidR="009C2857" w:rsidRPr="00BF2003" w:rsidRDefault="009C2857" w:rsidP="00BF200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>Kemungkinan harga pesaing lebih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Pr="00BF2003">
              <w:rPr>
                <w:color w:val="000000"/>
                <w:sz w:val="18"/>
                <w:szCs w:val="18"/>
              </w:rPr>
              <w:t>murah dari harga yang kita tawarkan.</w:t>
            </w:r>
          </w:p>
          <w:p w14:paraId="1834B663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F2003">
              <w:rPr>
                <w:b/>
                <w:color w:val="000000"/>
                <w:sz w:val="18"/>
                <w:szCs w:val="18"/>
              </w:rPr>
              <w:t>H</w:t>
            </w:r>
            <w:r w:rsidR="00BF2003">
              <w:rPr>
                <w:b/>
                <w:color w:val="000000"/>
                <w:sz w:val="18"/>
                <w:szCs w:val="18"/>
              </w:rPr>
              <w:t xml:space="preserve">al yang dapat dilakukan setelah </w:t>
            </w:r>
            <w:r w:rsidRPr="00BF2003">
              <w:rPr>
                <w:b/>
                <w:color w:val="000000"/>
                <w:sz w:val="18"/>
                <w:szCs w:val="18"/>
              </w:rPr>
              <w:t>analisis :</w:t>
            </w:r>
          </w:p>
          <w:p w14:paraId="3945B813" w14:textId="1E526AF1" w:rsidR="00BF2003" w:rsidRDefault="009C2857" w:rsidP="009C285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BF2003">
              <w:rPr>
                <w:color w:val="000000"/>
                <w:sz w:val="18"/>
                <w:szCs w:val="18"/>
              </w:rPr>
              <w:t xml:space="preserve">Menjaga kualitas </w:t>
            </w:r>
            <w:r w:rsidR="0035324C">
              <w:rPr>
                <w:color w:val="000000"/>
                <w:sz w:val="18"/>
                <w:szCs w:val="18"/>
              </w:rPr>
              <w:t xml:space="preserve">keripik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 xml:space="preserve">Ubi </w:t>
            </w:r>
            <w:r w:rsidRPr="00BF2003">
              <w:rPr>
                <w:color w:val="000000"/>
                <w:sz w:val="18"/>
                <w:szCs w:val="18"/>
              </w:rPr>
              <w:t>yang kita buat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Pr="00BF2003">
              <w:rPr>
                <w:color w:val="000000"/>
                <w:sz w:val="18"/>
                <w:szCs w:val="18"/>
              </w:rPr>
              <w:t xml:space="preserve">sehingga pelanggan tetap akan </w:t>
            </w:r>
            <w:r w:rsidR="00BF2003" w:rsidRPr="00BF2003">
              <w:rPr>
                <w:color w:val="000000"/>
                <w:sz w:val="18"/>
                <w:szCs w:val="18"/>
              </w:rPr>
              <w:t xml:space="preserve">membeli produk kita dan tidak </w:t>
            </w:r>
            <w:r w:rsidRPr="00BF2003">
              <w:rPr>
                <w:color w:val="000000"/>
                <w:sz w:val="18"/>
                <w:szCs w:val="18"/>
              </w:rPr>
              <w:t>akan berpalin</w:t>
            </w:r>
            <w:r w:rsidR="00BF2003" w:rsidRPr="00BF2003">
              <w:rPr>
                <w:color w:val="000000"/>
                <w:sz w:val="18"/>
                <w:szCs w:val="18"/>
              </w:rPr>
              <w:t>g</w:t>
            </w:r>
            <w:r w:rsidR="007A6EAA">
              <w:rPr>
                <w:color w:val="000000"/>
                <w:sz w:val="18"/>
                <w:szCs w:val="18"/>
              </w:rPr>
              <w:t>.</w:t>
            </w:r>
          </w:p>
          <w:p w14:paraId="42B38F03" w14:textId="77777777" w:rsidR="004700AD" w:rsidRPr="00BF2003" w:rsidRDefault="005F2043" w:rsidP="009C285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Sebisa mungkin tidak </w:t>
            </w:r>
            <w:r w:rsidR="009C2857" w:rsidRPr="00BF2003">
              <w:rPr>
                <w:color w:val="000000"/>
                <w:sz w:val="18"/>
                <w:szCs w:val="18"/>
              </w:rPr>
              <w:t>menaikkan harga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="009C2857" w:rsidRPr="00BF2003">
              <w:rPr>
                <w:color w:val="000000"/>
                <w:sz w:val="18"/>
                <w:szCs w:val="18"/>
              </w:rPr>
              <w:t>jual ketika harga bahan baku</w:t>
            </w:r>
            <w:r w:rsidR="00BF2003">
              <w:rPr>
                <w:color w:val="000000"/>
                <w:sz w:val="18"/>
                <w:szCs w:val="18"/>
              </w:rPr>
              <w:t xml:space="preserve"> s</w:t>
            </w:r>
            <w:r w:rsidR="009C2857" w:rsidRPr="00BF2003">
              <w:rPr>
                <w:color w:val="000000"/>
                <w:sz w:val="18"/>
                <w:szCs w:val="18"/>
              </w:rPr>
              <w:t xml:space="preserve">edang naik di pasaran. </w:t>
            </w:r>
            <w:r w:rsidR="00BF2003">
              <w:rPr>
                <w:color w:val="000000"/>
                <w:sz w:val="18"/>
                <w:szCs w:val="18"/>
              </w:rPr>
              <w:t>T</w:t>
            </w:r>
            <w:r w:rsidR="009C2857" w:rsidRPr="00BF2003">
              <w:rPr>
                <w:color w:val="000000"/>
                <w:sz w:val="18"/>
                <w:szCs w:val="18"/>
              </w:rPr>
              <w:t>etap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="009C2857" w:rsidRPr="00BF2003">
              <w:rPr>
                <w:color w:val="000000"/>
                <w:sz w:val="18"/>
                <w:szCs w:val="18"/>
              </w:rPr>
              <w:t>menggunakan harga lama dengan</w:t>
            </w:r>
            <w:r w:rsidR="00BF2003">
              <w:rPr>
                <w:color w:val="000000"/>
                <w:sz w:val="18"/>
                <w:szCs w:val="18"/>
              </w:rPr>
              <w:t xml:space="preserve"> </w:t>
            </w:r>
            <w:r w:rsidR="009C2857" w:rsidRPr="00BF2003">
              <w:rPr>
                <w:color w:val="000000"/>
                <w:sz w:val="18"/>
                <w:szCs w:val="18"/>
              </w:rPr>
              <w:t>kualitas rasa yang tetap namun dengan</w:t>
            </w:r>
            <w:r w:rsidR="00BF2003">
              <w:rPr>
                <w:color w:val="000000"/>
                <w:sz w:val="18"/>
                <w:szCs w:val="18"/>
              </w:rPr>
              <w:t xml:space="preserve"> porsi yang lebih sedikit</w:t>
            </w:r>
            <w:r w:rsidR="009C2857" w:rsidRPr="00BF2003">
              <w:rPr>
                <w:color w:val="000000"/>
                <w:sz w:val="18"/>
                <w:szCs w:val="18"/>
              </w:rPr>
              <w:t>.</w:t>
            </w:r>
            <w:r w:rsidR="00BF2003">
              <w:rPr>
                <w:noProof/>
                <w:color w:val="000000"/>
                <w:sz w:val="2"/>
                <w:szCs w:val="2"/>
                <w:lang w:val="en-US"/>
              </w:rPr>
              <w:t xml:space="preserve"> </w:t>
            </w:r>
          </w:p>
          <w:p w14:paraId="7D824552" w14:textId="77777777" w:rsidR="004700AD" w:rsidRPr="009C2857" w:rsidRDefault="004700AD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77"/>
              <w:rPr>
                <w:color w:val="000000"/>
                <w:sz w:val="2"/>
                <w:szCs w:val="2"/>
              </w:rPr>
            </w:pPr>
          </w:p>
          <w:p w14:paraId="09AA55D3" w14:textId="77777777" w:rsidR="009C2857" w:rsidRDefault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177"/>
              <w:rPr>
                <w:color w:val="000000"/>
                <w:sz w:val="2"/>
                <w:szCs w:val="2"/>
              </w:rPr>
            </w:pPr>
          </w:p>
          <w:p w14:paraId="66AB3D04" w14:textId="77777777" w:rsidR="009C2857" w:rsidRPr="009C2857" w:rsidRDefault="009C2857" w:rsidP="009C2857">
            <w:pPr>
              <w:rPr>
                <w:sz w:val="2"/>
                <w:szCs w:val="2"/>
              </w:rPr>
            </w:pPr>
          </w:p>
          <w:p w14:paraId="5250B997" w14:textId="77777777" w:rsidR="004700AD" w:rsidRPr="009C2857" w:rsidRDefault="009C2857" w:rsidP="009C2857">
            <w:pPr>
              <w:tabs>
                <w:tab w:val="left" w:pos="2978"/>
              </w:tabs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ab/>
            </w:r>
          </w:p>
        </w:tc>
      </w:tr>
    </w:tbl>
    <w:p w14:paraId="7B035E02" w14:textId="77777777" w:rsidR="00BF2003" w:rsidRDefault="00BF20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4B3A6059" w14:textId="77777777" w:rsidR="00776D3B" w:rsidRDefault="00776D3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98F0648" w14:textId="77777777" w:rsidR="00BF2003" w:rsidRDefault="00BF200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1EF0CABB" w14:textId="6BC42718" w:rsidR="00867A81" w:rsidRPr="00FD23CA" w:rsidRDefault="00867A8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  <w:t>Hewani</w:t>
      </w:r>
      <w:r w:rsidR="00F904DC">
        <w:rPr>
          <w:color w:val="000000"/>
        </w:rPr>
        <w:t xml:space="preserve"> : A</w:t>
      </w:r>
      <w:r w:rsidR="00EF5509">
        <w:rPr>
          <w:color w:val="000000"/>
        </w:rPr>
        <w:t xml:space="preserve">yam </w:t>
      </w:r>
      <w:r w:rsidR="00FD23CA">
        <w:rPr>
          <w:color w:val="000000"/>
          <w:lang w:val="en-US"/>
        </w:rPr>
        <w:t>Renyah</w:t>
      </w:r>
    </w:p>
    <w:tbl>
      <w:tblPr>
        <w:tblW w:w="8262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3910"/>
      </w:tblGrid>
      <w:tr w:rsidR="00867A81" w14:paraId="5E3329E9" w14:textId="77777777" w:rsidTr="00F904DC">
        <w:trPr>
          <w:trHeight w:val="258"/>
        </w:trPr>
        <w:tc>
          <w:tcPr>
            <w:tcW w:w="4352" w:type="dxa"/>
            <w:shd w:val="clear" w:color="auto" w:fill="B8CCE3"/>
          </w:tcPr>
          <w:p w14:paraId="169E21DB" w14:textId="77777777" w:rsidR="00867A81" w:rsidRDefault="00867A81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816"/>
              <w:rPr>
                <w:color w:val="000000"/>
              </w:rPr>
            </w:pPr>
            <w:r>
              <w:rPr>
                <w:color w:val="000000"/>
              </w:rPr>
              <w:t>Strenght (kekuatan)</w:t>
            </w:r>
          </w:p>
        </w:tc>
        <w:tc>
          <w:tcPr>
            <w:tcW w:w="3910" w:type="dxa"/>
            <w:shd w:val="clear" w:color="auto" w:fill="B8CCE3"/>
          </w:tcPr>
          <w:p w14:paraId="4B8591B2" w14:textId="77777777" w:rsidR="00867A81" w:rsidRDefault="00867A81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815"/>
              <w:rPr>
                <w:color w:val="000000"/>
              </w:rPr>
            </w:pPr>
            <w:r>
              <w:rPr>
                <w:color w:val="000000"/>
              </w:rPr>
              <w:t>Weekness (Kelemahan)</w:t>
            </w:r>
          </w:p>
        </w:tc>
      </w:tr>
      <w:tr w:rsidR="00867A81" w14:paraId="358B0787" w14:textId="77777777" w:rsidTr="00F904DC">
        <w:trPr>
          <w:trHeight w:val="1548"/>
        </w:trPr>
        <w:tc>
          <w:tcPr>
            <w:tcW w:w="4352" w:type="dxa"/>
          </w:tcPr>
          <w:p w14:paraId="6BDBBE16" w14:textId="604CD3E3" w:rsidR="00161C5A" w:rsidRPr="0061584F" w:rsidRDefault="00EF5509" w:rsidP="0061584F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Ayam 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 xml:space="preserve">Renyah </w:t>
            </w:r>
            <w:r w:rsidR="0061584F" w:rsidRPr="0061584F">
              <w:rPr>
                <w:color w:val="000000"/>
                <w:sz w:val="18"/>
                <w:szCs w:val="18"/>
              </w:rPr>
              <w:t xml:space="preserve">merupakan salah satu </w:t>
            </w:r>
            <w:r w:rsidR="009C2857" w:rsidRPr="0061584F">
              <w:rPr>
                <w:color w:val="000000"/>
                <w:sz w:val="18"/>
                <w:szCs w:val="18"/>
              </w:rPr>
              <w:t xml:space="preserve">makanan </w:t>
            </w:r>
            <w:r w:rsidR="0061584F" w:rsidRPr="0061584F">
              <w:rPr>
                <w:color w:val="000000"/>
                <w:sz w:val="18"/>
                <w:szCs w:val="18"/>
              </w:rPr>
              <w:t xml:space="preserve">yang disukai oleh </w:t>
            </w:r>
            <w:r w:rsidR="00161C5A" w:rsidRPr="0061584F">
              <w:rPr>
                <w:color w:val="000000"/>
                <w:sz w:val="18"/>
                <w:szCs w:val="18"/>
              </w:rPr>
              <w:t xml:space="preserve"> masyarakat Indonesia.</w:t>
            </w:r>
          </w:p>
          <w:p w14:paraId="68184827" w14:textId="77777777" w:rsidR="00161C5A" w:rsidRDefault="0061584F" w:rsidP="009C2857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Harga jual bersaing</w:t>
            </w:r>
          </w:p>
          <w:p w14:paraId="0694EB3F" w14:textId="05B7B9D5" w:rsidR="0061584F" w:rsidRDefault="009C2857" w:rsidP="0061584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161C5A">
              <w:rPr>
                <w:color w:val="000000"/>
                <w:sz w:val="18"/>
                <w:szCs w:val="18"/>
              </w:rPr>
              <w:t>Bahan-bahan</w:t>
            </w:r>
            <w:r w:rsidR="00BC7890">
              <w:rPr>
                <w:color w:val="000000"/>
                <w:sz w:val="18"/>
                <w:szCs w:val="18"/>
              </w:rPr>
              <w:t xml:space="preserve"> das</w:t>
            </w:r>
            <w:r w:rsidR="00161C5A">
              <w:rPr>
                <w:color w:val="000000"/>
                <w:sz w:val="18"/>
                <w:szCs w:val="18"/>
              </w:rPr>
              <w:t>ar</w:t>
            </w:r>
            <w:r w:rsidRPr="00161C5A">
              <w:rPr>
                <w:color w:val="000000"/>
                <w:sz w:val="18"/>
                <w:szCs w:val="18"/>
              </w:rPr>
              <w:t xml:space="preserve"> untuk pembutan</w:t>
            </w:r>
            <w:r w:rsidR="00EF5509">
              <w:rPr>
                <w:color w:val="000000"/>
                <w:sz w:val="18"/>
                <w:szCs w:val="18"/>
              </w:rPr>
              <w:t xml:space="preserve"> 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Renyah</w:t>
            </w:r>
            <w:r w:rsidR="00EF5509">
              <w:rPr>
                <w:color w:val="000000"/>
                <w:sz w:val="18"/>
                <w:szCs w:val="18"/>
              </w:rPr>
              <w:t xml:space="preserve"> </w:t>
            </w:r>
            <w:r w:rsidRPr="00161C5A">
              <w:rPr>
                <w:color w:val="000000"/>
                <w:sz w:val="18"/>
                <w:szCs w:val="18"/>
              </w:rPr>
              <w:t>mudah dicari.</w:t>
            </w:r>
          </w:p>
          <w:p w14:paraId="1A1172A8" w14:textId="132C010D" w:rsidR="00161C5A" w:rsidRPr="0061584F" w:rsidRDefault="00EF5509" w:rsidP="0061584F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renyah</w:t>
            </w:r>
            <w:r w:rsidR="0061584F">
              <w:rPr>
                <w:color w:val="000000"/>
                <w:sz w:val="18"/>
                <w:szCs w:val="18"/>
              </w:rPr>
              <w:t xml:space="preserve"> </w:t>
            </w:r>
            <w:r w:rsidR="00161C5A" w:rsidRPr="0061584F">
              <w:rPr>
                <w:color w:val="000000"/>
                <w:sz w:val="18"/>
                <w:szCs w:val="18"/>
              </w:rPr>
              <w:t>dengan</w:t>
            </w:r>
            <w:r w:rsidR="009E5680" w:rsidRPr="0061584F">
              <w:rPr>
                <w:color w:val="000000"/>
                <w:sz w:val="18"/>
                <w:szCs w:val="18"/>
              </w:rPr>
              <w:t xml:space="preserve"> macam-macam </w:t>
            </w:r>
            <w:r>
              <w:rPr>
                <w:color w:val="000000"/>
                <w:sz w:val="18"/>
                <w:szCs w:val="18"/>
              </w:rPr>
              <w:t>bagian ayam</w:t>
            </w:r>
            <w:r w:rsidR="0061584F">
              <w:rPr>
                <w:color w:val="000000"/>
                <w:sz w:val="18"/>
                <w:szCs w:val="18"/>
              </w:rPr>
              <w:t xml:space="preserve"> yang dapat dipilih.</w:t>
            </w:r>
          </w:p>
          <w:p w14:paraId="2A68554C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F2003">
              <w:rPr>
                <w:b/>
                <w:color w:val="000000"/>
                <w:sz w:val="18"/>
                <w:szCs w:val="18"/>
              </w:rPr>
              <w:t>Hal yang perlu dilakukan setelah</w:t>
            </w:r>
          </w:p>
          <w:p w14:paraId="7F9D1C46" w14:textId="77777777" w:rsidR="00BC7890" w:rsidRDefault="00BC7890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analisis:</w:t>
            </w:r>
          </w:p>
          <w:p w14:paraId="49529733" w14:textId="74A78AEA" w:rsidR="00BC7890" w:rsidRPr="00BC7890" w:rsidRDefault="009C2857" w:rsidP="009C285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C7890">
              <w:rPr>
                <w:color w:val="000000"/>
                <w:sz w:val="18"/>
                <w:szCs w:val="18"/>
              </w:rPr>
              <w:t>Terus mempertahankan kualitas</w:t>
            </w:r>
            <w:r w:rsidR="00BC7890">
              <w:rPr>
                <w:color w:val="000000"/>
                <w:sz w:val="18"/>
                <w:szCs w:val="18"/>
              </w:rPr>
              <w:t xml:space="preserve"> </w:t>
            </w:r>
            <w:r w:rsidRPr="00BC7890">
              <w:rPr>
                <w:color w:val="000000"/>
                <w:sz w:val="18"/>
                <w:szCs w:val="18"/>
              </w:rPr>
              <w:t>rasa</w:t>
            </w:r>
            <w:r w:rsidR="00EF5509">
              <w:rPr>
                <w:color w:val="000000"/>
                <w:sz w:val="18"/>
                <w:szCs w:val="18"/>
              </w:rPr>
              <w:t xml:space="preserve"> dan kerenyahan 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renyah</w:t>
            </w:r>
            <w:r w:rsidR="00BC7890" w:rsidRPr="00BC7890">
              <w:rPr>
                <w:color w:val="000000"/>
                <w:sz w:val="18"/>
                <w:szCs w:val="18"/>
              </w:rPr>
              <w:t>.</w:t>
            </w:r>
          </w:p>
          <w:p w14:paraId="007F5D6B" w14:textId="77777777" w:rsidR="00BC7890" w:rsidRPr="00BC7890" w:rsidRDefault="0061584F" w:rsidP="009C285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="00BC7890">
              <w:rPr>
                <w:color w:val="000000"/>
                <w:sz w:val="18"/>
                <w:szCs w:val="18"/>
              </w:rPr>
              <w:t>engusahakan</w:t>
            </w:r>
            <w:r w:rsidR="009C2857" w:rsidRPr="00BC7890">
              <w:rPr>
                <w:color w:val="000000"/>
                <w:sz w:val="18"/>
                <w:szCs w:val="18"/>
              </w:rPr>
              <w:t xml:space="preserve"> untuk</w:t>
            </w:r>
            <w:r w:rsidR="00BC7890">
              <w:rPr>
                <w:color w:val="000000"/>
                <w:sz w:val="18"/>
                <w:szCs w:val="18"/>
              </w:rPr>
              <w:t xml:space="preserve"> mempertahankan harga</w:t>
            </w:r>
            <w:r>
              <w:rPr>
                <w:color w:val="000000"/>
                <w:sz w:val="18"/>
                <w:szCs w:val="18"/>
              </w:rPr>
              <w:t>.</w:t>
            </w:r>
          </w:p>
          <w:p w14:paraId="312F75D7" w14:textId="77777777" w:rsidR="00867A81" w:rsidRPr="001F046A" w:rsidRDefault="009C2857" w:rsidP="009C2857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C7890">
              <w:rPr>
                <w:color w:val="000000"/>
                <w:sz w:val="18"/>
                <w:szCs w:val="18"/>
              </w:rPr>
              <w:t>Semakin menonjolkan keuggulan</w:t>
            </w:r>
            <w:r w:rsidR="00BC7890">
              <w:rPr>
                <w:color w:val="000000"/>
                <w:sz w:val="18"/>
                <w:szCs w:val="18"/>
              </w:rPr>
              <w:t xml:space="preserve"> </w:t>
            </w:r>
            <w:r w:rsidR="00EF5509">
              <w:rPr>
                <w:color w:val="000000"/>
                <w:sz w:val="18"/>
                <w:szCs w:val="18"/>
              </w:rPr>
              <w:t xml:space="preserve">rasa yang renyah dan </w:t>
            </w:r>
            <w:r w:rsidRPr="00BC7890">
              <w:rPr>
                <w:color w:val="000000"/>
                <w:sz w:val="18"/>
                <w:szCs w:val="18"/>
              </w:rPr>
              <w:t>tidak</w:t>
            </w:r>
            <w:r w:rsidR="00BC7890">
              <w:rPr>
                <w:color w:val="000000"/>
                <w:sz w:val="18"/>
                <w:szCs w:val="18"/>
              </w:rPr>
              <w:t xml:space="preserve"> </w:t>
            </w:r>
            <w:r w:rsidRPr="00BC7890">
              <w:rPr>
                <w:color w:val="000000"/>
                <w:sz w:val="18"/>
                <w:szCs w:val="18"/>
              </w:rPr>
              <w:t>menggunakan bahan pengawet dan</w:t>
            </w:r>
            <w:r w:rsidR="001F046A">
              <w:rPr>
                <w:color w:val="000000"/>
                <w:sz w:val="18"/>
                <w:szCs w:val="18"/>
              </w:rPr>
              <w:t xml:space="preserve"> </w:t>
            </w:r>
            <w:r w:rsidRPr="001F046A">
              <w:rPr>
                <w:color w:val="000000"/>
                <w:sz w:val="18"/>
                <w:szCs w:val="18"/>
              </w:rPr>
              <w:t>dijamin sehat.</w:t>
            </w:r>
          </w:p>
          <w:p w14:paraId="04C873C8" w14:textId="77777777" w:rsidR="00867A81" w:rsidRDefault="00867A81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17"/>
              <w:rPr>
                <w:color w:val="000000"/>
                <w:sz w:val="2"/>
                <w:szCs w:val="2"/>
              </w:rPr>
            </w:pPr>
          </w:p>
          <w:p w14:paraId="190E60E4" w14:textId="77777777" w:rsidR="00867A81" w:rsidRPr="00BF2003" w:rsidRDefault="00867A81" w:rsidP="00BF2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17"/>
              <w:rPr>
                <w:color w:val="000000"/>
                <w:sz w:val="2"/>
                <w:szCs w:val="2"/>
              </w:rPr>
            </w:pPr>
          </w:p>
          <w:p w14:paraId="57A7C083" w14:textId="77777777" w:rsidR="00867A81" w:rsidRDefault="00867A81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417"/>
              <w:rPr>
                <w:color w:val="000000"/>
                <w:sz w:val="2"/>
                <w:szCs w:val="2"/>
              </w:rPr>
            </w:pPr>
          </w:p>
        </w:tc>
        <w:tc>
          <w:tcPr>
            <w:tcW w:w="3910" w:type="dxa"/>
          </w:tcPr>
          <w:p w14:paraId="59915431" w14:textId="77777777" w:rsidR="0061584F" w:rsidRDefault="009C2857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1F046A">
              <w:rPr>
                <w:color w:val="000000"/>
                <w:sz w:val="18"/>
                <w:szCs w:val="18"/>
              </w:rPr>
              <w:t>Harga bahan</w:t>
            </w:r>
            <w:r w:rsidR="0042326F">
              <w:rPr>
                <w:color w:val="000000"/>
                <w:sz w:val="18"/>
                <w:szCs w:val="18"/>
              </w:rPr>
              <w:t xml:space="preserve"> bahan / bumbu</w:t>
            </w:r>
            <w:r w:rsidRPr="001F046A">
              <w:rPr>
                <w:color w:val="000000"/>
                <w:sz w:val="18"/>
                <w:szCs w:val="18"/>
              </w:rPr>
              <w:t xml:space="preserve"> seringkali tidak</w:t>
            </w:r>
            <w:r w:rsidR="001F046A">
              <w:rPr>
                <w:color w:val="000000"/>
                <w:sz w:val="18"/>
                <w:szCs w:val="18"/>
              </w:rPr>
              <w:t xml:space="preserve"> </w:t>
            </w:r>
            <w:r w:rsidRPr="001F046A">
              <w:rPr>
                <w:color w:val="000000"/>
                <w:sz w:val="18"/>
                <w:szCs w:val="18"/>
              </w:rPr>
              <w:t>stabil</w:t>
            </w:r>
          </w:p>
          <w:p w14:paraId="3757C1DB" w14:textId="77777777" w:rsidR="0042326F" w:rsidRDefault="0042326F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Sulit untuk memilih ayam yang berkualitas.</w:t>
            </w:r>
          </w:p>
          <w:p w14:paraId="3CB4B12C" w14:textId="77777777" w:rsidR="009C2857" w:rsidRPr="0061584F" w:rsidRDefault="009C2857" w:rsidP="00615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61584F">
              <w:rPr>
                <w:b/>
                <w:color w:val="000000"/>
                <w:sz w:val="18"/>
                <w:szCs w:val="18"/>
              </w:rPr>
              <w:t>Hal yang perlu dilakukan setelah</w:t>
            </w:r>
          </w:p>
          <w:p w14:paraId="7AFDAAD0" w14:textId="77777777" w:rsidR="0042326F" w:rsidRDefault="0042326F" w:rsidP="00423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161C5A">
              <w:rPr>
                <w:b/>
                <w:color w:val="000000"/>
                <w:sz w:val="18"/>
                <w:szCs w:val="18"/>
              </w:rPr>
              <w:t>A</w:t>
            </w:r>
            <w:r w:rsidR="009C2857" w:rsidRPr="00161C5A">
              <w:rPr>
                <w:b/>
                <w:color w:val="000000"/>
                <w:sz w:val="18"/>
                <w:szCs w:val="18"/>
              </w:rPr>
              <w:t>nalisis</w:t>
            </w:r>
            <w:r>
              <w:rPr>
                <w:b/>
                <w:color w:val="000000"/>
                <w:sz w:val="18"/>
                <w:szCs w:val="18"/>
              </w:rPr>
              <w:t>:</w:t>
            </w:r>
          </w:p>
          <w:p w14:paraId="708EF8DA" w14:textId="1AF28E14" w:rsidR="0042326F" w:rsidRPr="0042326F" w:rsidRDefault="0042326F" w:rsidP="0042326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Lebih memberikan dan menonjolkan cita rasa 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 xml:space="preserve">Renyah </w:t>
            </w:r>
            <w:r>
              <w:rPr>
                <w:color w:val="000000"/>
                <w:sz w:val="18"/>
                <w:szCs w:val="18"/>
              </w:rPr>
              <w:t>tetapi masih dengan harga yang sama.</w:t>
            </w:r>
          </w:p>
          <w:p w14:paraId="37EDB6CF" w14:textId="77777777" w:rsidR="00867A81" w:rsidRPr="0042326F" w:rsidRDefault="009C2857" w:rsidP="0042326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42326F">
              <w:rPr>
                <w:color w:val="000000"/>
                <w:sz w:val="18"/>
                <w:szCs w:val="18"/>
              </w:rPr>
              <w:t xml:space="preserve">Telitilah dalam membeli </w:t>
            </w:r>
            <w:r w:rsidR="0042326F" w:rsidRPr="0042326F">
              <w:rPr>
                <w:color w:val="000000"/>
                <w:sz w:val="18"/>
                <w:szCs w:val="18"/>
              </w:rPr>
              <w:t>ayam</w:t>
            </w:r>
            <w:r w:rsidRPr="0042326F">
              <w:rPr>
                <w:color w:val="000000"/>
                <w:sz w:val="18"/>
                <w:szCs w:val="18"/>
              </w:rPr>
              <w:t>. Kenali</w:t>
            </w:r>
            <w:r w:rsidR="007A6EAA" w:rsidRPr="0042326F">
              <w:rPr>
                <w:color w:val="000000"/>
                <w:sz w:val="18"/>
                <w:szCs w:val="18"/>
              </w:rPr>
              <w:t xml:space="preserve"> k</w:t>
            </w:r>
            <w:r w:rsidR="0042326F" w:rsidRPr="0042326F">
              <w:rPr>
                <w:color w:val="000000"/>
                <w:sz w:val="18"/>
                <w:szCs w:val="18"/>
              </w:rPr>
              <w:t>ualitas ayam</w:t>
            </w:r>
            <w:r w:rsidR="007A6EAA" w:rsidRPr="0042326F">
              <w:rPr>
                <w:color w:val="000000"/>
                <w:sz w:val="18"/>
                <w:szCs w:val="18"/>
              </w:rPr>
              <w:t xml:space="preserve"> yang masih segar.</w:t>
            </w:r>
          </w:p>
        </w:tc>
      </w:tr>
      <w:tr w:rsidR="00867A81" w14:paraId="4C8DD92F" w14:textId="77777777" w:rsidTr="00F904DC">
        <w:trPr>
          <w:trHeight w:val="258"/>
        </w:trPr>
        <w:tc>
          <w:tcPr>
            <w:tcW w:w="4352" w:type="dxa"/>
            <w:shd w:val="clear" w:color="auto" w:fill="B8CCE3"/>
          </w:tcPr>
          <w:p w14:paraId="31ACA833" w14:textId="77777777" w:rsidR="00867A81" w:rsidRDefault="00867A81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424"/>
              <w:rPr>
                <w:color w:val="000000"/>
              </w:rPr>
            </w:pPr>
            <w:r>
              <w:rPr>
                <w:color w:val="000000"/>
              </w:rPr>
              <w:t>Opportunity (Peluang)</w:t>
            </w:r>
          </w:p>
        </w:tc>
        <w:tc>
          <w:tcPr>
            <w:tcW w:w="3910" w:type="dxa"/>
            <w:shd w:val="clear" w:color="auto" w:fill="B8CCE3"/>
          </w:tcPr>
          <w:p w14:paraId="47BD846B" w14:textId="77777777" w:rsidR="00867A81" w:rsidRDefault="0061584F" w:rsidP="002918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ind w:left="184"/>
              <w:rPr>
                <w:color w:val="000000"/>
              </w:rPr>
            </w:pPr>
            <w:r>
              <w:rPr>
                <w:color w:val="000000"/>
              </w:rPr>
              <w:t>Threat (Ancaman/</w:t>
            </w:r>
            <w:r w:rsidR="00867A81">
              <w:rPr>
                <w:color w:val="000000"/>
              </w:rPr>
              <w:t>hambatan)</w:t>
            </w:r>
          </w:p>
        </w:tc>
      </w:tr>
      <w:tr w:rsidR="009C2857" w14:paraId="1A643F98" w14:textId="77777777" w:rsidTr="00F904DC">
        <w:trPr>
          <w:trHeight w:val="3913"/>
        </w:trPr>
        <w:tc>
          <w:tcPr>
            <w:tcW w:w="4352" w:type="dxa"/>
          </w:tcPr>
          <w:p w14:paraId="78D1B185" w14:textId="77777777" w:rsidR="00F904DC" w:rsidRDefault="00EF5509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Mempunyai rasa yang enak dan berbeda rasa daripada pesaing</w:t>
            </w:r>
            <w:r w:rsidR="00F904DC">
              <w:rPr>
                <w:color w:val="000000"/>
                <w:sz w:val="20"/>
                <w:szCs w:val="20"/>
              </w:rPr>
              <w:t xml:space="preserve">. </w:t>
            </w:r>
          </w:p>
          <w:p w14:paraId="1F94262B" w14:textId="77777777" w:rsidR="0061584F" w:rsidRPr="00CA3E81" w:rsidRDefault="00EF5509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Banyaknya yang menyukai </w:t>
            </w:r>
            <w:r w:rsidR="0061584F">
              <w:rPr>
                <w:color w:val="000000"/>
                <w:sz w:val="20"/>
                <w:szCs w:val="20"/>
              </w:rPr>
              <w:t>ayam</w:t>
            </w:r>
          </w:p>
          <w:p w14:paraId="1188F400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F2003">
              <w:rPr>
                <w:b/>
                <w:color w:val="000000"/>
                <w:sz w:val="20"/>
                <w:szCs w:val="20"/>
              </w:rPr>
              <w:t>Hal yang dapat dilakukan setelah</w:t>
            </w:r>
          </w:p>
          <w:p w14:paraId="4E055634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  <w:sz w:val="20"/>
                <w:szCs w:val="20"/>
              </w:rPr>
            </w:pPr>
            <w:r w:rsidRPr="00BF2003">
              <w:rPr>
                <w:b/>
                <w:color w:val="000000"/>
                <w:sz w:val="20"/>
                <w:szCs w:val="20"/>
              </w:rPr>
              <w:t>analisis:</w:t>
            </w:r>
          </w:p>
          <w:p w14:paraId="3DC8D731" w14:textId="77777777" w:rsidR="009C2857" w:rsidRPr="00F904DC" w:rsidRDefault="00CA3E81" w:rsidP="00F904DC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F904DC">
              <w:rPr>
                <w:color w:val="000000"/>
                <w:sz w:val="20"/>
                <w:szCs w:val="20"/>
              </w:rPr>
              <w:t>Menjalankan rencana peluang yang sudah diatur</w:t>
            </w:r>
          </w:p>
          <w:p w14:paraId="5CF44585" w14:textId="7B5A913E" w:rsidR="00F904DC" w:rsidRDefault="00F904DC" w:rsidP="00F904D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 w:rsidRPr="00CA3E81">
              <w:rPr>
                <w:color w:val="000000"/>
                <w:sz w:val="20"/>
                <w:szCs w:val="20"/>
              </w:rPr>
              <w:t>Menyiapkan dan mulai menawarkan</w:t>
            </w:r>
            <w:r w:rsidR="00EF5509">
              <w:rPr>
                <w:color w:val="000000"/>
                <w:sz w:val="20"/>
                <w:szCs w:val="20"/>
              </w:rPr>
              <w:t xml:space="preserve"> ayam </w:t>
            </w:r>
            <w:r w:rsidR="00FD23CA">
              <w:rPr>
                <w:color w:val="000000"/>
                <w:sz w:val="20"/>
                <w:szCs w:val="20"/>
                <w:lang w:val="en-US"/>
              </w:rPr>
              <w:t>renyah</w:t>
            </w:r>
            <w:r w:rsidRPr="00CA3E81">
              <w:rPr>
                <w:color w:val="000000"/>
                <w:sz w:val="20"/>
                <w:szCs w:val="20"/>
              </w:rPr>
              <w:t xml:space="preserve"> </w:t>
            </w:r>
            <w:r w:rsidR="0061584F">
              <w:rPr>
                <w:color w:val="000000"/>
                <w:sz w:val="20"/>
                <w:szCs w:val="20"/>
              </w:rPr>
              <w:t xml:space="preserve">pada pelanggan, </w:t>
            </w:r>
            <w:r w:rsidRPr="00CA3E81">
              <w:rPr>
                <w:color w:val="000000"/>
                <w:sz w:val="20"/>
                <w:szCs w:val="20"/>
              </w:rPr>
              <w:t>untuk</w:t>
            </w:r>
            <w:r w:rsidR="0061584F">
              <w:rPr>
                <w:color w:val="000000"/>
                <w:sz w:val="20"/>
                <w:szCs w:val="20"/>
              </w:rPr>
              <w:t xml:space="preserve"> dijadikan makanan</w:t>
            </w:r>
            <w:r w:rsidRPr="00CA3E81">
              <w:rPr>
                <w:color w:val="000000"/>
                <w:sz w:val="20"/>
                <w:szCs w:val="20"/>
              </w:rPr>
              <w:t xml:space="preserve"> pesta,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A3E81">
              <w:rPr>
                <w:color w:val="000000"/>
                <w:sz w:val="20"/>
                <w:szCs w:val="20"/>
              </w:rPr>
              <w:t>event tertentu maupun untuk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A3E81">
              <w:rPr>
                <w:color w:val="000000"/>
                <w:sz w:val="20"/>
                <w:szCs w:val="20"/>
              </w:rPr>
              <w:t xml:space="preserve">makanan sehari-hari. </w:t>
            </w:r>
          </w:p>
          <w:p w14:paraId="221BED8A" w14:textId="1692AB57" w:rsidR="00F904DC" w:rsidRPr="00F71532" w:rsidRDefault="00F904DC" w:rsidP="00F71532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Pr="00CA3E81">
              <w:rPr>
                <w:color w:val="000000"/>
                <w:sz w:val="20"/>
                <w:szCs w:val="20"/>
              </w:rPr>
              <w:t>embuat rencana pemasaran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61584F">
              <w:rPr>
                <w:color w:val="000000"/>
                <w:sz w:val="20"/>
                <w:szCs w:val="20"/>
              </w:rPr>
              <w:t xml:space="preserve">ayam </w:t>
            </w:r>
            <w:r w:rsidR="00FD23CA">
              <w:rPr>
                <w:color w:val="000000"/>
                <w:sz w:val="20"/>
                <w:szCs w:val="20"/>
                <w:lang w:val="en-US"/>
              </w:rPr>
              <w:t xml:space="preserve">Renyah </w:t>
            </w:r>
            <w:r w:rsidR="00F71532">
              <w:rPr>
                <w:color w:val="000000"/>
                <w:sz w:val="20"/>
                <w:szCs w:val="20"/>
              </w:rPr>
              <w:t>d</w:t>
            </w:r>
            <w:r w:rsidR="00F71532" w:rsidRPr="00F71532">
              <w:rPr>
                <w:color w:val="000000"/>
                <w:sz w:val="20"/>
                <w:szCs w:val="20"/>
              </w:rPr>
              <w:t>ari</w:t>
            </w:r>
            <w:r w:rsidRPr="00F71532">
              <w:rPr>
                <w:color w:val="000000"/>
                <w:sz w:val="20"/>
                <w:szCs w:val="20"/>
              </w:rPr>
              <w:t xml:space="preserve"> rumah ke rumah atau </w:t>
            </w:r>
            <w:r w:rsidR="00EF5509" w:rsidRPr="00F71532">
              <w:rPr>
                <w:color w:val="000000"/>
                <w:sz w:val="20"/>
                <w:szCs w:val="20"/>
              </w:rPr>
              <w:t>membuka cabang di daerah yang ramai</w:t>
            </w:r>
            <w:r w:rsidRPr="00F71532">
              <w:rPr>
                <w:color w:val="000000"/>
                <w:sz w:val="20"/>
                <w:szCs w:val="20"/>
              </w:rPr>
              <w:t>.</w:t>
            </w:r>
          </w:p>
          <w:p w14:paraId="24748207" w14:textId="77777777" w:rsidR="00F904DC" w:rsidRDefault="00F904DC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color w:val="000000"/>
                <w:sz w:val="2"/>
                <w:szCs w:val="2"/>
              </w:rPr>
            </w:pPr>
          </w:p>
        </w:tc>
        <w:tc>
          <w:tcPr>
            <w:tcW w:w="3910" w:type="dxa"/>
          </w:tcPr>
          <w:p w14:paraId="24AD178B" w14:textId="2C660D27" w:rsidR="0042326F" w:rsidRPr="0042326F" w:rsidRDefault="009C2857" w:rsidP="0042326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61584F">
              <w:rPr>
                <w:color w:val="000000"/>
                <w:sz w:val="18"/>
                <w:szCs w:val="18"/>
              </w:rPr>
              <w:t>Semakin banyak pesaing muncul bila</w:t>
            </w:r>
            <w:r w:rsidR="0061584F">
              <w:rPr>
                <w:color w:val="000000"/>
                <w:sz w:val="18"/>
                <w:szCs w:val="18"/>
              </w:rPr>
              <w:t xml:space="preserve"> </w:t>
            </w:r>
            <w:r w:rsidR="00EF5509">
              <w:rPr>
                <w:color w:val="000000"/>
                <w:sz w:val="18"/>
                <w:szCs w:val="18"/>
              </w:rPr>
              <w:t xml:space="preserve">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Renyah</w:t>
            </w:r>
            <w:r w:rsidR="0042326F">
              <w:rPr>
                <w:color w:val="000000"/>
                <w:sz w:val="18"/>
                <w:szCs w:val="18"/>
              </w:rPr>
              <w:t xml:space="preserve"> </w:t>
            </w:r>
            <w:r w:rsidRPr="0061584F">
              <w:rPr>
                <w:color w:val="000000"/>
                <w:sz w:val="18"/>
                <w:szCs w:val="18"/>
              </w:rPr>
              <w:t>buatan kita disukai konsumen.</w:t>
            </w:r>
          </w:p>
          <w:p w14:paraId="1F6CF089" w14:textId="77777777" w:rsidR="009C2857" w:rsidRPr="007A6EAA" w:rsidRDefault="009C2857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 w:rsidRPr="00CA3E81">
              <w:rPr>
                <w:color w:val="000000"/>
                <w:sz w:val="18"/>
                <w:szCs w:val="18"/>
              </w:rPr>
              <w:t>Kemungkinan harga pesaing lebih</w:t>
            </w:r>
            <w:r w:rsidR="007A6EAA">
              <w:rPr>
                <w:color w:val="000000"/>
                <w:sz w:val="18"/>
                <w:szCs w:val="18"/>
              </w:rPr>
              <w:t xml:space="preserve"> </w:t>
            </w:r>
            <w:r w:rsidRPr="007A6EAA">
              <w:rPr>
                <w:color w:val="000000"/>
                <w:sz w:val="18"/>
                <w:szCs w:val="18"/>
              </w:rPr>
              <w:t>mura</w:t>
            </w:r>
            <w:r w:rsidR="0042326F">
              <w:rPr>
                <w:color w:val="000000"/>
                <w:sz w:val="18"/>
                <w:szCs w:val="18"/>
              </w:rPr>
              <w:t>h dari harga yang kita tawarkan dan bisa saja memberikan porsi yang lebih banyak.</w:t>
            </w:r>
          </w:p>
          <w:p w14:paraId="315484B9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F2003">
              <w:rPr>
                <w:b/>
                <w:color w:val="000000"/>
                <w:sz w:val="18"/>
                <w:szCs w:val="18"/>
              </w:rPr>
              <w:t>Hal yang dapat dilakukan setelah</w:t>
            </w:r>
          </w:p>
          <w:p w14:paraId="12747597" w14:textId="77777777" w:rsidR="009C2857" w:rsidRPr="00BF2003" w:rsidRDefault="009C2857" w:rsidP="009C28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  <w:sz w:val="18"/>
                <w:szCs w:val="18"/>
              </w:rPr>
            </w:pPr>
            <w:r w:rsidRPr="00BF2003">
              <w:rPr>
                <w:b/>
                <w:color w:val="000000"/>
                <w:sz w:val="18"/>
                <w:szCs w:val="18"/>
              </w:rPr>
              <w:t>analisis :</w:t>
            </w:r>
          </w:p>
          <w:p w14:paraId="18CFE72B" w14:textId="4868A8AC" w:rsidR="009C2857" w:rsidRPr="00CA3E81" w:rsidRDefault="00CA3E81" w:rsidP="009C2857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Menjaga kualitas </w:t>
            </w:r>
            <w:r w:rsidR="00EF5509">
              <w:rPr>
                <w:color w:val="000000"/>
                <w:sz w:val="18"/>
                <w:szCs w:val="18"/>
              </w:rPr>
              <w:t xml:space="preserve">dan cita rasa ayam </w:t>
            </w:r>
            <w:r w:rsidR="00FD23CA">
              <w:rPr>
                <w:color w:val="000000"/>
                <w:sz w:val="18"/>
                <w:szCs w:val="18"/>
                <w:lang w:val="en-US"/>
              </w:rPr>
              <w:t>renyah</w:t>
            </w:r>
            <w:r w:rsidR="0042326F"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yang kita buat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sehingga pelanggan tetap akan datang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ke tempat usaha makanan kita dan tidak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akan berpalin</w:t>
            </w:r>
            <w:r w:rsidRPr="00CA3E81">
              <w:rPr>
                <w:color w:val="000000"/>
                <w:sz w:val="18"/>
                <w:szCs w:val="18"/>
              </w:rPr>
              <w:t>g</w:t>
            </w:r>
            <w:r w:rsidR="007A6EAA">
              <w:rPr>
                <w:color w:val="000000"/>
                <w:sz w:val="18"/>
                <w:szCs w:val="18"/>
              </w:rPr>
              <w:t>.</w:t>
            </w:r>
          </w:p>
          <w:p w14:paraId="7AE410C5" w14:textId="77777777" w:rsidR="009C2857" w:rsidRPr="00CA3E81" w:rsidRDefault="00EF5509" w:rsidP="0042326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Tidak</w:t>
            </w:r>
            <w:r w:rsidR="0042326F"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menaikkan harga</w:t>
            </w:r>
            <w:r w:rsidR="00CA3E81"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jual</w:t>
            </w:r>
            <w:r w:rsidR="00CA3E81" w:rsidRPr="00CA3E81">
              <w:rPr>
                <w:color w:val="000000"/>
                <w:sz w:val="18"/>
                <w:szCs w:val="18"/>
              </w:rPr>
              <w:t xml:space="preserve"> </w:t>
            </w:r>
            <w:r w:rsidR="0042326F">
              <w:rPr>
                <w:color w:val="000000"/>
                <w:sz w:val="18"/>
                <w:szCs w:val="18"/>
              </w:rPr>
              <w:t xml:space="preserve">terlalu tinggi </w:t>
            </w:r>
            <w:r w:rsidR="00CA3E81" w:rsidRPr="00CA3E81">
              <w:rPr>
                <w:color w:val="000000"/>
                <w:sz w:val="18"/>
                <w:szCs w:val="18"/>
              </w:rPr>
              <w:t xml:space="preserve">ketika harga bahan </w:t>
            </w:r>
            <w:r w:rsidR="0042326F">
              <w:rPr>
                <w:color w:val="000000"/>
                <w:sz w:val="18"/>
                <w:szCs w:val="18"/>
              </w:rPr>
              <w:t xml:space="preserve">bahan / bumbu </w:t>
            </w:r>
            <w:r w:rsidR="009C2857" w:rsidRPr="00CA3E81">
              <w:rPr>
                <w:color w:val="000000"/>
                <w:sz w:val="18"/>
                <w:szCs w:val="18"/>
              </w:rPr>
              <w:t>sedang naik di pasaran</w:t>
            </w:r>
            <w:r w:rsidR="00CA3E81" w:rsidRPr="00CA3E81">
              <w:rPr>
                <w:color w:val="000000"/>
                <w:sz w:val="18"/>
                <w:szCs w:val="18"/>
              </w:rPr>
              <w:t xml:space="preserve"> atau sulit dicari</w:t>
            </w:r>
            <w:r w:rsidR="009C2857" w:rsidRPr="00CA3E81">
              <w:rPr>
                <w:color w:val="000000"/>
                <w:sz w:val="18"/>
                <w:szCs w:val="18"/>
              </w:rPr>
              <w:t xml:space="preserve">. </w:t>
            </w:r>
            <w:r w:rsidR="0042326F">
              <w:rPr>
                <w:color w:val="000000"/>
                <w:sz w:val="18"/>
                <w:szCs w:val="18"/>
              </w:rPr>
              <w:t>T</w:t>
            </w:r>
            <w:r w:rsidR="009C2857" w:rsidRPr="00CA3E81">
              <w:rPr>
                <w:color w:val="000000"/>
                <w:sz w:val="18"/>
                <w:szCs w:val="18"/>
              </w:rPr>
              <w:t>etap</w:t>
            </w:r>
            <w:r w:rsidR="00CA3E81"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menggunakan harga lama dengan</w:t>
            </w:r>
            <w:r w:rsidR="00CA3E81">
              <w:rPr>
                <w:color w:val="000000"/>
                <w:sz w:val="18"/>
                <w:szCs w:val="18"/>
              </w:rPr>
              <w:t xml:space="preserve"> </w:t>
            </w:r>
            <w:r w:rsidR="009C2857" w:rsidRPr="00CA3E81">
              <w:rPr>
                <w:color w:val="000000"/>
                <w:sz w:val="18"/>
                <w:szCs w:val="18"/>
              </w:rPr>
              <w:t>kualitas rasa yang tetap namun dengan</w:t>
            </w:r>
            <w:r w:rsidR="00CA3E81">
              <w:rPr>
                <w:color w:val="000000"/>
                <w:sz w:val="18"/>
                <w:szCs w:val="18"/>
              </w:rPr>
              <w:t xml:space="preserve"> </w:t>
            </w:r>
            <w:r w:rsidR="00CA3E81" w:rsidRPr="00CA3E81">
              <w:rPr>
                <w:color w:val="000000"/>
                <w:sz w:val="18"/>
                <w:szCs w:val="18"/>
              </w:rPr>
              <w:t>p</w:t>
            </w:r>
            <w:r w:rsidR="00CA3E81">
              <w:rPr>
                <w:color w:val="000000"/>
                <w:sz w:val="18"/>
                <w:szCs w:val="18"/>
              </w:rPr>
              <w:t>orsi yang lebih sedikit.</w:t>
            </w:r>
            <w:r w:rsidR="009C2857" w:rsidRPr="00CA3E81">
              <w:rPr>
                <w:sz w:val="2"/>
                <w:szCs w:val="2"/>
              </w:rPr>
              <w:tab/>
            </w:r>
          </w:p>
        </w:tc>
      </w:tr>
    </w:tbl>
    <w:p w14:paraId="12E85E99" w14:textId="77777777" w:rsidR="00867A81" w:rsidRDefault="00867A8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7781C5C8" w14:textId="77777777" w:rsidR="00867A81" w:rsidRDefault="00867A8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488D7E52" w14:textId="77777777" w:rsidR="004700AD" w:rsidRDefault="00D317E6">
      <w:pPr>
        <w:pStyle w:val="Heading2"/>
        <w:numPr>
          <w:ilvl w:val="0"/>
          <w:numId w:val="2"/>
        </w:numPr>
        <w:tabs>
          <w:tab w:val="left" w:pos="954"/>
        </w:tabs>
        <w:ind w:left="953" w:hanging="354"/>
      </w:pPr>
      <w:r>
        <w:t>Latihan Soal</w:t>
      </w:r>
    </w:p>
    <w:p w14:paraId="7733E295" w14:textId="77777777" w:rsidR="004700AD" w:rsidRDefault="00D317E6">
      <w:pPr>
        <w:pStyle w:val="Heading4"/>
        <w:spacing w:before="163"/>
        <w:ind w:left="946"/>
        <w:jc w:val="left"/>
      </w:pPr>
      <w:r>
        <w:t>Pilihlah jawaban yang paling benar dari soal dibawah ini!</w:t>
      </w:r>
    </w:p>
    <w:p w14:paraId="1C886352" w14:textId="77777777" w:rsidR="004700AD" w:rsidRDefault="00D317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</w:tabs>
        <w:spacing w:before="129"/>
        <w:ind w:right="363"/>
      </w:pPr>
      <w:r>
        <w:rPr>
          <w:color w:val="000000"/>
        </w:rPr>
        <w:t>Rendang merupakan salah satu jenis makanan yang disukai oleh seluruh lapisan masyarakat Indonesia, pernyataan tersebut dapat termasuk kedalam analisis … .</w:t>
      </w:r>
    </w:p>
    <w:p w14:paraId="3756F790" w14:textId="77777777" w:rsidR="004700AD" w:rsidRDefault="00D317E6" w:rsidP="00423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7" w:lineRule="auto"/>
      </w:pPr>
      <w:r>
        <w:rPr>
          <w:color w:val="000000"/>
        </w:rPr>
        <w:t>Peluang</w:t>
      </w:r>
    </w:p>
    <w:p w14:paraId="1E6420B0" w14:textId="77777777" w:rsidR="004700AD" w:rsidRDefault="00D317E6" w:rsidP="00F90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</w:pPr>
      <w:r>
        <w:rPr>
          <w:color w:val="000000"/>
        </w:rPr>
        <w:t>Kelemahan</w:t>
      </w:r>
    </w:p>
    <w:p w14:paraId="0246BD75" w14:textId="77777777" w:rsidR="004700AD" w:rsidRDefault="00D317E6" w:rsidP="00423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tabs>
          <w:tab w:val="left" w:pos="1594"/>
        </w:tabs>
        <w:spacing w:before="1" w:line="257" w:lineRule="auto"/>
      </w:pPr>
      <w:r>
        <w:rPr>
          <w:color w:val="000000"/>
        </w:rPr>
        <w:t>Kekuatan</w:t>
      </w:r>
    </w:p>
    <w:p w14:paraId="6EDEE9D9" w14:textId="77777777" w:rsidR="004700AD" w:rsidRDefault="00D317E6" w:rsidP="00F90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</w:pPr>
      <w:r>
        <w:rPr>
          <w:color w:val="000000"/>
        </w:rPr>
        <w:t>Ancaman</w:t>
      </w:r>
    </w:p>
    <w:p w14:paraId="78BE1A73" w14:textId="77777777" w:rsidR="004700AD" w:rsidRPr="0042326F" w:rsidRDefault="00D317E6" w:rsidP="00F90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/>
      </w:pPr>
      <w:r>
        <w:rPr>
          <w:color w:val="000000"/>
        </w:rPr>
        <w:t>Hambatan</w:t>
      </w:r>
    </w:p>
    <w:p w14:paraId="30099ED8" w14:textId="77777777" w:rsidR="0042326F" w:rsidRDefault="0042326F" w:rsidP="0042326F">
      <w:p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/>
        <w:rPr>
          <w:color w:val="000000"/>
        </w:rPr>
      </w:pPr>
    </w:p>
    <w:p w14:paraId="7C1FA20D" w14:textId="77777777" w:rsidR="0042326F" w:rsidRDefault="0042326F" w:rsidP="0042326F">
      <w:p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/>
        <w:rPr>
          <w:color w:val="000000"/>
        </w:rPr>
      </w:pPr>
    </w:p>
    <w:p w14:paraId="6498C7E7" w14:textId="77777777" w:rsidR="0042326F" w:rsidRDefault="0042326F" w:rsidP="0042326F">
      <w:p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/>
      </w:pPr>
    </w:p>
    <w:p w14:paraId="5439DA6F" w14:textId="77777777" w:rsidR="004700AD" w:rsidRDefault="00D317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</w:tabs>
        <w:spacing w:before="186"/>
      </w:pPr>
      <w:r>
        <w:rPr>
          <w:color w:val="000000"/>
        </w:rPr>
        <w:t>Perhatikan pernyataan dibawah ini</w:t>
      </w:r>
    </w:p>
    <w:tbl>
      <w:tblPr>
        <w:tblStyle w:val="a0"/>
        <w:tblW w:w="7516" w:type="dxa"/>
        <w:tblInd w:w="1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6969"/>
      </w:tblGrid>
      <w:tr w:rsidR="004700AD" w14:paraId="4B8E9977" w14:textId="77777777">
        <w:trPr>
          <w:trHeight w:val="234"/>
        </w:trPr>
        <w:tc>
          <w:tcPr>
            <w:tcW w:w="547" w:type="dxa"/>
            <w:shd w:val="clear" w:color="auto" w:fill="B8CCE3"/>
          </w:tcPr>
          <w:p w14:paraId="4A7DB548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9" w:right="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No.</w:t>
            </w:r>
          </w:p>
        </w:tc>
        <w:tc>
          <w:tcPr>
            <w:tcW w:w="6969" w:type="dxa"/>
            <w:shd w:val="clear" w:color="auto" w:fill="B8CCE3"/>
          </w:tcPr>
          <w:p w14:paraId="53A066A5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2991" w:right="286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Pernyataan</w:t>
            </w:r>
          </w:p>
        </w:tc>
      </w:tr>
      <w:tr w:rsidR="004700AD" w14:paraId="30207906" w14:textId="77777777">
        <w:trPr>
          <w:trHeight w:val="703"/>
        </w:trPr>
        <w:tc>
          <w:tcPr>
            <w:tcW w:w="547" w:type="dxa"/>
          </w:tcPr>
          <w:p w14:paraId="38A235AF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7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</w:p>
        </w:tc>
        <w:tc>
          <w:tcPr>
            <w:tcW w:w="6969" w:type="dxa"/>
          </w:tcPr>
          <w:p w14:paraId="41F2510B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Usahakan terus untuk mempertahankan harga;</w:t>
            </w:r>
          </w:p>
          <w:p w14:paraId="081BDE01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4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Semakin menonjolkan keuggulan rendang yang akan dipasarkan tidak menggunakan bahan pengawet dan dijamin sehat.</w:t>
            </w:r>
          </w:p>
        </w:tc>
      </w:tr>
      <w:tr w:rsidR="004700AD" w14:paraId="70C43058" w14:textId="77777777">
        <w:trPr>
          <w:trHeight w:val="469"/>
        </w:trPr>
        <w:tc>
          <w:tcPr>
            <w:tcW w:w="547" w:type="dxa"/>
          </w:tcPr>
          <w:p w14:paraId="68CF988B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 w:right="7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</w:p>
        </w:tc>
        <w:tc>
          <w:tcPr>
            <w:tcW w:w="6969" w:type="dxa"/>
          </w:tcPr>
          <w:p w14:paraId="7F1C03A1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6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Menjaga kualitas rendang yang kita buat sehingga pelanggan tetap akan datang ke tempat usaha makanan kita dan tidak akan berpalin</w:t>
            </w:r>
          </w:p>
        </w:tc>
      </w:tr>
      <w:tr w:rsidR="004700AD" w14:paraId="718E4522" w14:textId="77777777">
        <w:trPr>
          <w:trHeight w:val="699"/>
        </w:trPr>
        <w:tc>
          <w:tcPr>
            <w:tcW w:w="547" w:type="dxa"/>
          </w:tcPr>
          <w:p w14:paraId="317F9FB9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19" w:right="7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</w:p>
        </w:tc>
        <w:tc>
          <w:tcPr>
            <w:tcW w:w="6969" w:type="dxa"/>
          </w:tcPr>
          <w:p w14:paraId="081F4A83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Telitilah dalam membeli daging. Kenali bentuk daging sapi asli dan daging lain (misalnya babi) dan bentuk daging sapi yang sudah dicampur dengan daging</w:t>
            </w:r>
          </w:p>
          <w:p w14:paraId="337A2FF3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yang lain.</w:t>
            </w:r>
          </w:p>
        </w:tc>
      </w:tr>
      <w:tr w:rsidR="004700AD" w14:paraId="031C4B49" w14:textId="77777777">
        <w:trPr>
          <w:trHeight w:val="702"/>
        </w:trPr>
        <w:tc>
          <w:tcPr>
            <w:tcW w:w="547" w:type="dxa"/>
          </w:tcPr>
          <w:p w14:paraId="79FF0A9B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9" w:right="7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</w:p>
        </w:tc>
        <w:tc>
          <w:tcPr>
            <w:tcW w:w="6969" w:type="dxa"/>
          </w:tcPr>
          <w:p w14:paraId="4846D3D2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Jangan terlalu cepat menaikkan harga jual ketika harga bahan baku (daging)</w:t>
            </w:r>
          </w:p>
          <w:p w14:paraId="6038EE56" w14:textId="77777777" w:rsidR="004700AD" w:rsidRDefault="00D317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32" w:lineRule="auto"/>
              <w:ind w:left="8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sedang naik di pasaran. Kita dapat tetap menggunakan harga lama dengan kualitas rasa yang tetap namun dengan porsi yang</w:t>
            </w:r>
          </w:p>
        </w:tc>
      </w:tr>
    </w:tbl>
    <w:p w14:paraId="6F80F487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ind w:left="1320"/>
        <w:rPr>
          <w:color w:val="000000"/>
        </w:rPr>
      </w:pPr>
      <w:r>
        <w:rPr>
          <w:color w:val="000000"/>
        </w:rPr>
        <w:t>Dari tabel diatas yang termasuk hal yang harus diperhatikan setelah melakukan analisis ancaman adalah … .</w:t>
      </w:r>
    </w:p>
    <w:p w14:paraId="4131C40D" w14:textId="77777777" w:rsidR="004700AD" w:rsidRDefault="00D31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ind w:hanging="285"/>
      </w:pPr>
      <w:r>
        <w:rPr>
          <w:color w:val="000000"/>
        </w:rPr>
        <w:t>1 dan 2</w:t>
      </w:r>
    </w:p>
    <w:p w14:paraId="2D3AEB95" w14:textId="77777777" w:rsidR="004700AD" w:rsidRDefault="00D31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8" w:lineRule="auto"/>
        <w:ind w:hanging="285"/>
      </w:pPr>
      <w:r>
        <w:rPr>
          <w:color w:val="000000"/>
        </w:rPr>
        <w:t>1 dan 3</w:t>
      </w:r>
    </w:p>
    <w:p w14:paraId="486C8A32" w14:textId="77777777" w:rsidR="004700AD" w:rsidRDefault="00D317E6" w:rsidP="00BA1E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8" w:lineRule="auto"/>
        <w:ind w:hanging="285"/>
      </w:pPr>
      <w:r w:rsidRPr="00BA1EC1">
        <w:rPr>
          <w:color w:val="000000"/>
        </w:rPr>
        <w:t>1 dan 4</w:t>
      </w:r>
    </w:p>
    <w:p w14:paraId="06FE7C8E" w14:textId="77777777" w:rsidR="004700AD" w:rsidRDefault="00D317E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7" w:lineRule="auto"/>
        <w:ind w:hanging="285"/>
      </w:pPr>
      <w:r>
        <w:rPr>
          <w:color w:val="000000"/>
        </w:rPr>
        <w:t>2 dan 3</w:t>
      </w:r>
    </w:p>
    <w:p w14:paraId="6BFD05A3" w14:textId="77777777" w:rsidR="004700AD" w:rsidRDefault="00D317E6" w:rsidP="00EF550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tabs>
          <w:tab w:val="left" w:pos="1594"/>
        </w:tabs>
        <w:spacing w:line="257" w:lineRule="auto"/>
        <w:sectPr w:rsidR="004700AD">
          <w:pgSz w:w="11910" w:h="16840"/>
          <w:pgMar w:top="1460" w:right="1140" w:bottom="1260" w:left="1560" w:header="718" w:footer="1074" w:gutter="0"/>
          <w:pgNumType w:start="1"/>
          <w:cols w:space="720"/>
        </w:sectPr>
      </w:pPr>
      <w:r w:rsidRPr="00EF5509">
        <w:rPr>
          <w:color w:val="000000"/>
        </w:rPr>
        <w:t>2 dan 4</w:t>
      </w:r>
    </w:p>
    <w:p w14:paraId="64CE24F1" w14:textId="77777777" w:rsidR="004700AD" w:rsidRDefault="00D317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</w:tabs>
        <w:spacing w:before="93"/>
        <w:ind w:right="594"/>
      </w:pPr>
      <w:r>
        <w:rPr>
          <w:color w:val="000000"/>
        </w:rPr>
        <w:lastRenderedPageBreak/>
        <w:t>Beno ingin melakukan riset pasar dengan bahan baku makaanan nabati, maka tahapan yang benar yang dilakukan Beno adalah …</w:t>
      </w:r>
    </w:p>
    <w:p w14:paraId="536C0C96" w14:textId="77777777" w:rsidR="004700AD" w:rsidRDefault="00D317E6" w:rsidP="00F90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tabs>
          <w:tab w:val="left" w:pos="1594"/>
        </w:tabs>
        <w:ind w:left="1593" w:right="984"/>
      </w:pPr>
      <w:r>
        <w:rPr>
          <w:color w:val="000000"/>
        </w:rPr>
        <w:t>Riset pasar, hasil riset, pengembangan produk, hasil rancangan, proses produksi, produk.</w:t>
      </w:r>
    </w:p>
    <w:p w14:paraId="732BCAEE" w14:textId="77777777" w:rsidR="004700AD" w:rsidRDefault="00D31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ind w:left="1593" w:right="985"/>
      </w:pPr>
      <w:r>
        <w:rPr>
          <w:color w:val="000000"/>
        </w:rPr>
        <w:t>Riset pasar, hasil riset, hasil rancangan, pengembangan produk, proses produksi, produk.</w:t>
      </w:r>
    </w:p>
    <w:p w14:paraId="7214F0A3" w14:textId="77777777" w:rsidR="004700AD" w:rsidRDefault="00D31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ind w:left="1593" w:right="986"/>
      </w:pPr>
      <w:r>
        <w:rPr>
          <w:color w:val="000000"/>
        </w:rPr>
        <w:t>Riset pasar, hasil rancangan, hasil riset, pengembangan produk, proses produksi, produk.</w:t>
      </w:r>
    </w:p>
    <w:p w14:paraId="286097E0" w14:textId="77777777" w:rsidR="004700AD" w:rsidRDefault="00D31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ind w:left="1593" w:right="1062"/>
      </w:pPr>
      <w:r>
        <w:rPr>
          <w:color w:val="000000"/>
        </w:rPr>
        <w:t>Riset pasar, hasil rancangan, pengembangan produk, proses produksi, produk.</w:t>
      </w:r>
    </w:p>
    <w:p w14:paraId="1CAF2D31" w14:textId="77777777" w:rsidR="004700AD" w:rsidRDefault="00D317E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6" w:lineRule="auto"/>
      </w:pPr>
      <w:r>
        <w:rPr>
          <w:color w:val="000000"/>
        </w:rPr>
        <w:t>Riset pasar, hasil riset, pengembangan produk, proses produksi, produk.</w:t>
      </w:r>
    </w:p>
    <w:p w14:paraId="076568DA" w14:textId="77777777" w:rsidR="004700AD" w:rsidRDefault="004700AD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58742193" w14:textId="77777777" w:rsidR="004700AD" w:rsidRDefault="00D317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1"/>
        </w:tabs>
      </w:pPr>
      <w:r>
        <w:rPr>
          <w:color w:val="000000"/>
        </w:rPr>
        <w:t>Riset pasar atau riset pemasaran dilakukan untuk mengetahui:</w:t>
      </w:r>
    </w:p>
    <w:p w14:paraId="7A38EEF2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7" w:lineRule="auto"/>
        <w:ind w:hanging="285"/>
      </w:pPr>
      <w:r>
        <w:rPr>
          <w:color w:val="000000"/>
        </w:rPr>
        <w:t>Desain produk, kemasan dll</w:t>
      </w:r>
    </w:p>
    <w:p w14:paraId="7533C55A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  <w:ind w:hanging="285"/>
      </w:pPr>
      <w:r>
        <w:rPr>
          <w:color w:val="000000"/>
        </w:rPr>
        <w:t>Pengumpulan data</w:t>
      </w:r>
    </w:p>
    <w:p w14:paraId="5E270F3F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2" w:line="257" w:lineRule="auto"/>
        <w:ind w:hanging="285"/>
      </w:pPr>
      <w:r>
        <w:rPr>
          <w:color w:val="000000"/>
        </w:rPr>
        <w:t>Analisis</w:t>
      </w:r>
    </w:p>
    <w:p w14:paraId="1B80BFFA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  <w:ind w:hanging="285"/>
      </w:pPr>
      <w:r>
        <w:rPr>
          <w:color w:val="000000"/>
        </w:rPr>
        <w:t>Pelaporan yang sistematis</w:t>
      </w:r>
    </w:p>
    <w:p w14:paraId="3551965D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7" w:lineRule="auto"/>
        <w:ind w:hanging="285"/>
      </w:pPr>
      <w:r>
        <w:rPr>
          <w:color w:val="000000"/>
        </w:rPr>
        <w:t>Menganalisis kelemahan</w:t>
      </w:r>
    </w:p>
    <w:p w14:paraId="16023EA3" w14:textId="77777777" w:rsidR="004700AD" w:rsidRDefault="00D317E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  <w:ind w:hanging="285"/>
      </w:pPr>
      <w:r>
        <w:rPr>
          <w:color w:val="000000"/>
        </w:rPr>
        <w:t>Menganalisis kekuatan</w:t>
      </w:r>
    </w:p>
    <w:p w14:paraId="6F29A650" w14:textId="77777777" w:rsidR="00F904DC" w:rsidRDefault="00D317E6">
      <w:pPr>
        <w:pBdr>
          <w:top w:val="nil"/>
          <w:left w:val="nil"/>
          <w:bottom w:val="nil"/>
          <w:right w:val="nil"/>
          <w:between w:val="nil"/>
        </w:pBdr>
        <w:spacing w:before="1"/>
        <w:ind w:left="1308" w:right="3755"/>
        <w:rPr>
          <w:color w:val="000000"/>
        </w:rPr>
      </w:pPr>
      <w:r>
        <w:rPr>
          <w:color w:val="000000"/>
        </w:rPr>
        <w:t>Dari pern</w:t>
      </w:r>
      <w:r w:rsidR="00026FDB">
        <w:rPr>
          <w:color w:val="000000"/>
        </w:rPr>
        <w:t xml:space="preserve">yataan diatas yang benar adalah </w:t>
      </w:r>
      <w:r>
        <w:rPr>
          <w:color w:val="000000"/>
        </w:rPr>
        <w:t>…</w:t>
      </w:r>
    </w:p>
    <w:p w14:paraId="2BDE469F" w14:textId="77777777" w:rsidR="004700AD" w:rsidRDefault="00D317E6" w:rsidP="00F904DC">
      <w:p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spacing w:before="1"/>
        <w:ind w:left="1308" w:right="3755"/>
        <w:rPr>
          <w:color w:val="000000"/>
        </w:rPr>
      </w:pPr>
      <w:r>
        <w:rPr>
          <w:color w:val="000000"/>
        </w:rPr>
        <w:t xml:space="preserve"> a. 1, 2, 3, dan 4.</w:t>
      </w:r>
    </w:p>
    <w:p w14:paraId="09480979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ind w:left="1308"/>
        <w:rPr>
          <w:color w:val="000000"/>
        </w:rPr>
      </w:pPr>
      <w:r>
        <w:rPr>
          <w:color w:val="000000"/>
        </w:rPr>
        <w:t>b.   1, 2, 3, dan 5.</w:t>
      </w:r>
    </w:p>
    <w:p w14:paraId="2BA013EA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spacing w:line="257" w:lineRule="auto"/>
        <w:ind w:left="1308"/>
        <w:rPr>
          <w:color w:val="000000"/>
        </w:rPr>
      </w:pPr>
      <w:r>
        <w:rPr>
          <w:color w:val="000000"/>
        </w:rPr>
        <w:t>c.   1, 2, 3, dan 6.</w:t>
      </w:r>
    </w:p>
    <w:p w14:paraId="3728D140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spacing w:before="2" w:line="258" w:lineRule="auto"/>
        <w:ind w:left="1308"/>
        <w:rPr>
          <w:color w:val="000000"/>
        </w:rPr>
      </w:pPr>
      <w:r>
        <w:rPr>
          <w:color w:val="000000"/>
        </w:rPr>
        <w:t>d.   2, 3, 4, dan 5.</w:t>
      </w:r>
    </w:p>
    <w:p w14:paraId="33F0448A" w14:textId="77777777" w:rsidR="004700AD" w:rsidRDefault="00D317E6">
      <w:pPr>
        <w:pBdr>
          <w:top w:val="nil"/>
          <w:left w:val="nil"/>
          <w:bottom w:val="nil"/>
          <w:right w:val="nil"/>
          <w:between w:val="nil"/>
        </w:pBdr>
        <w:spacing w:line="258" w:lineRule="auto"/>
        <w:ind w:left="1308"/>
        <w:rPr>
          <w:color w:val="000000"/>
        </w:rPr>
      </w:pPr>
      <w:r>
        <w:rPr>
          <w:color w:val="000000"/>
        </w:rPr>
        <w:t>e.   2, 3, 4, dan 6.</w:t>
      </w:r>
    </w:p>
    <w:p w14:paraId="23823621" w14:textId="77777777" w:rsidR="004700AD" w:rsidRDefault="004700A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635B37" w14:textId="77777777" w:rsidR="004700AD" w:rsidRDefault="00D317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2"/>
        </w:tabs>
        <w:ind w:right="364" w:hanging="293"/>
      </w:pPr>
      <w:r>
        <w:rPr>
          <w:color w:val="000000"/>
        </w:rPr>
        <w:t>Tini akan membuat usaha dibidang kuliner, tetapi Tini tidak tahu harus memulai usahanya dari mana, maka hal pertama yang harus dilakukan Tini adalah … .</w:t>
      </w:r>
    </w:p>
    <w:p w14:paraId="5FAF34E8" w14:textId="77777777" w:rsidR="004700AD" w:rsidRDefault="00D317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  <w:ind w:hanging="285"/>
      </w:pPr>
      <w:r>
        <w:rPr>
          <w:color w:val="000000"/>
        </w:rPr>
        <w:t>Analisis internal</w:t>
      </w:r>
    </w:p>
    <w:p w14:paraId="5F8D7FA5" w14:textId="77777777" w:rsidR="004700AD" w:rsidRDefault="00D317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line="257" w:lineRule="auto"/>
        <w:ind w:hanging="285"/>
      </w:pPr>
      <w:r>
        <w:rPr>
          <w:color w:val="000000"/>
        </w:rPr>
        <w:t>Analisis eksternal</w:t>
      </w:r>
    </w:p>
    <w:p w14:paraId="5266D533" w14:textId="77777777" w:rsidR="004700AD" w:rsidRDefault="00D317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1" w:line="257" w:lineRule="auto"/>
        <w:ind w:hanging="285"/>
      </w:pPr>
      <w:r>
        <w:rPr>
          <w:color w:val="000000"/>
        </w:rPr>
        <w:t>Analisis SWOT</w:t>
      </w:r>
    </w:p>
    <w:p w14:paraId="4E0DF3D2" w14:textId="77777777" w:rsidR="004700AD" w:rsidRDefault="00D317E6" w:rsidP="00F90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BD4B4" w:themeFill="accent6" w:themeFillTint="66"/>
        <w:tabs>
          <w:tab w:val="left" w:pos="1594"/>
        </w:tabs>
        <w:spacing w:line="257" w:lineRule="auto"/>
        <w:ind w:hanging="285"/>
      </w:pPr>
      <w:r>
        <w:rPr>
          <w:color w:val="000000"/>
        </w:rPr>
        <w:t>Riset pasar</w:t>
      </w:r>
    </w:p>
    <w:p w14:paraId="084FA785" w14:textId="77777777" w:rsidR="004700AD" w:rsidRDefault="00D317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2"/>
        <w:ind w:hanging="285"/>
      </w:pPr>
      <w:r>
        <w:rPr>
          <w:color w:val="000000"/>
        </w:rPr>
        <w:t>Merancang produk</w:t>
      </w:r>
    </w:p>
    <w:p w14:paraId="72DA3FD4" w14:textId="77777777" w:rsidR="004700AD" w:rsidRDefault="004700AD"/>
    <w:sectPr w:rsidR="004700AD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53E57"/>
    <w:multiLevelType w:val="hybridMultilevel"/>
    <w:tmpl w:val="A2F8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4354"/>
    <w:multiLevelType w:val="hybridMultilevel"/>
    <w:tmpl w:val="78F6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68F6"/>
    <w:multiLevelType w:val="hybridMultilevel"/>
    <w:tmpl w:val="DC62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2487"/>
    <w:multiLevelType w:val="multilevel"/>
    <w:tmpl w:val="35E63354"/>
    <w:lvl w:ilvl="0">
      <w:start w:val="1"/>
      <w:numFmt w:val="lowerLetter"/>
      <w:lvlText w:val="%1."/>
      <w:lvlJc w:val="left"/>
      <w:pPr>
        <w:ind w:left="1594" w:hanging="286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360" w:hanging="286"/>
      </w:pPr>
    </w:lvl>
    <w:lvl w:ilvl="2">
      <w:start w:val="1"/>
      <w:numFmt w:val="bullet"/>
      <w:lvlText w:val="•"/>
      <w:lvlJc w:val="left"/>
      <w:pPr>
        <w:ind w:left="3121" w:hanging="286"/>
      </w:pPr>
    </w:lvl>
    <w:lvl w:ilvl="3">
      <w:start w:val="1"/>
      <w:numFmt w:val="bullet"/>
      <w:lvlText w:val="•"/>
      <w:lvlJc w:val="left"/>
      <w:pPr>
        <w:ind w:left="3882" w:hanging="286"/>
      </w:pPr>
    </w:lvl>
    <w:lvl w:ilvl="4">
      <w:start w:val="1"/>
      <w:numFmt w:val="bullet"/>
      <w:lvlText w:val="•"/>
      <w:lvlJc w:val="left"/>
      <w:pPr>
        <w:ind w:left="4643" w:hanging="286"/>
      </w:pPr>
    </w:lvl>
    <w:lvl w:ilvl="5">
      <w:start w:val="1"/>
      <w:numFmt w:val="bullet"/>
      <w:lvlText w:val="•"/>
      <w:lvlJc w:val="left"/>
      <w:pPr>
        <w:ind w:left="5404" w:hanging="286"/>
      </w:pPr>
    </w:lvl>
    <w:lvl w:ilvl="6">
      <w:start w:val="1"/>
      <w:numFmt w:val="bullet"/>
      <w:lvlText w:val="•"/>
      <w:lvlJc w:val="left"/>
      <w:pPr>
        <w:ind w:left="6165" w:hanging="286"/>
      </w:pPr>
    </w:lvl>
    <w:lvl w:ilvl="7">
      <w:start w:val="1"/>
      <w:numFmt w:val="bullet"/>
      <w:lvlText w:val="•"/>
      <w:lvlJc w:val="left"/>
      <w:pPr>
        <w:ind w:left="6926" w:hanging="286"/>
      </w:pPr>
    </w:lvl>
    <w:lvl w:ilvl="8">
      <w:start w:val="1"/>
      <w:numFmt w:val="bullet"/>
      <w:lvlText w:val="•"/>
      <w:lvlJc w:val="left"/>
      <w:pPr>
        <w:ind w:left="7687" w:hanging="286"/>
      </w:pPr>
    </w:lvl>
  </w:abstractNum>
  <w:abstractNum w:abstractNumId="4" w15:restartNumberingAfterBreak="0">
    <w:nsid w:val="21394333"/>
    <w:multiLevelType w:val="hybridMultilevel"/>
    <w:tmpl w:val="7ABC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022C"/>
    <w:multiLevelType w:val="multilevel"/>
    <w:tmpl w:val="0F9AC81C"/>
    <w:lvl w:ilvl="0">
      <w:start w:val="1"/>
      <w:numFmt w:val="lowerLetter"/>
      <w:lvlText w:val="%1."/>
      <w:lvlJc w:val="left"/>
      <w:pPr>
        <w:ind w:left="1594" w:hanging="274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360" w:hanging="274"/>
      </w:pPr>
    </w:lvl>
    <w:lvl w:ilvl="2">
      <w:start w:val="1"/>
      <w:numFmt w:val="bullet"/>
      <w:lvlText w:val="•"/>
      <w:lvlJc w:val="left"/>
      <w:pPr>
        <w:ind w:left="3121" w:hanging="273"/>
      </w:pPr>
    </w:lvl>
    <w:lvl w:ilvl="3">
      <w:start w:val="1"/>
      <w:numFmt w:val="bullet"/>
      <w:lvlText w:val="•"/>
      <w:lvlJc w:val="left"/>
      <w:pPr>
        <w:ind w:left="3882" w:hanging="274"/>
      </w:pPr>
    </w:lvl>
    <w:lvl w:ilvl="4">
      <w:start w:val="1"/>
      <w:numFmt w:val="bullet"/>
      <w:lvlText w:val="•"/>
      <w:lvlJc w:val="left"/>
      <w:pPr>
        <w:ind w:left="4643" w:hanging="274"/>
      </w:pPr>
    </w:lvl>
    <w:lvl w:ilvl="5">
      <w:start w:val="1"/>
      <w:numFmt w:val="bullet"/>
      <w:lvlText w:val="•"/>
      <w:lvlJc w:val="left"/>
      <w:pPr>
        <w:ind w:left="5404" w:hanging="274"/>
      </w:pPr>
    </w:lvl>
    <w:lvl w:ilvl="6">
      <w:start w:val="1"/>
      <w:numFmt w:val="bullet"/>
      <w:lvlText w:val="•"/>
      <w:lvlJc w:val="left"/>
      <w:pPr>
        <w:ind w:left="6165" w:hanging="274"/>
      </w:pPr>
    </w:lvl>
    <w:lvl w:ilvl="7">
      <w:start w:val="1"/>
      <w:numFmt w:val="bullet"/>
      <w:lvlText w:val="•"/>
      <w:lvlJc w:val="left"/>
      <w:pPr>
        <w:ind w:left="6926" w:hanging="274"/>
      </w:pPr>
    </w:lvl>
    <w:lvl w:ilvl="8">
      <w:start w:val="1"/>
      <w:numFmt w:val="bullet"/>
      <w:lvlText w:val="•"/>
      <w:lvlJc w:val="left"/>
      <w:pPr>
        <w:ind w:left="7687" w:hanging="273"/>
      </w:pPr>
    </w:lvl>
  </w:abstractNum>
  <w:abstractNum w:abstractNumId="6" w15:restartNumberingAfterBreak="0">
    <w:nsid w:val="3BB1237C"/>
    <w:multiLevelType w:val="multilevel"/>
    <w:tmpl w:val="FACAA85C"/>
    <w:lvl w:ilvl="0">
      <w:start w:val="1"/>
      <w:numFmt w:val="upperLetter"/>
      <w:lvlText w:val="%1."/>
      <w:lvlJc w:val="left"/>
      <w:pPr>
        <w:ind w:left="1034" w:hanging="435"/>
      </w:pPr>
      <w:rPr>
        <w:rFonts w:ascii="Cambria" w:eastAsia="Cambria" w:hAnsi="Cambria" w:cs="Cambria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1320" w:hanging="360"/>
      </w:pPr>
    </w:lvl>
    <w:lvl w:ilvl="2">
      <w:start w:val="1"/>
      <w:numFmt w:val="decimal"/>
      <w:lvlText w:val="%3."/>
      <w:lvlJc w:val="left"/>
      <w:pPr>
        <w:ind w:left="1594" w:hanging="286"/>
      </w:pPr>
    </w:lvl>
    <w:lvl w:ilvl="3">
      <w:start w:val="1"/>
      <w:numFmt w:val="bullet"/>
      <w:lvlText w:val="•"/>
      <w:lvlJc w:val="left"/>
      <w:pPr>
        <w:ind w:left="1480" w:hanging="286"/>
      </w:pPr>
    </w:lvl>
    <w:lvl w:ilvl="4">
      <w:start w:val="1"/>
      <w:numFmt w:val="bullet"/>
      <w:lvlText w:val="•"/>
      <w:lvlJc w:val="left"/>
      <w:pPr>
        <w:ind w:left="1600" w:hanging="286"/>
      </w:pPr>
    </w:lvl>
    <w:lvl w:ilvl="5">
      <w:start w:val="1"/>
      <w:numFmt w:val="bullet"/>
      <w:lvlText w:val="•"/>
      <w:lvlJc w:val="left"/>
      <w:pPr>
        <w:ind w:left="2868" w:hanging="286"/>
      </w:pPr>
    </w:lvl>
    <w:lvl w:ilvl="6">
      <w:start w:val="1"/>
      <w:numFmt w:val="bullet"/>
      <w:lvlText w:val="•"/>
      <w:lvlJc w:val="left"/>
      <w:pPr>
        <w:ind w:left="4136" w:hanging="286"/>
      </w:pPr>
    </w:lvl>
    <w:lvl w:ilvl="7">
      <w:start w:val="1"/>
      <w:numFmt w:val="bullet"/>
      <w:lvlText w:val="•"/>
      <w:lvlJc w:val="left"/>
      <w:pPr>
        <w:ind w:left="5404" w:hanging="286"/>
      </w:pPr>
    </w:lvl>
    <w:lvl w:ilvl="8">
      <w:start w:val="1"/>
      <w:numFmt w:val="bullet"/>
      <w:lvlText w:val="•"/>
      <w:lvlJc w:val="left"/>
      <w:pPr>
        <w:ind w:left="6672" w:hanging="286"/>
      </w:pPr>
    </w:lvl>
  </w:abstractNum>
  <w:abstractNum w:abstractNumId="7" w15:restartNumberingAfterBreak="0">
    <w:nsid w:val="3EB27F8C"/>
    <w:multiLevelType w:val="multilevel"/>
    <w:tmpl w:val="F61045EA"/>
    <w:lvl w:ilvl="0">
      <w:start w:val="1"/>
      <w:numFmt w:val="lowerLetter"/>
      <w:lvlText w:val="%1."/>
      <w:lvlJc w:val="left"/>
      <w:pPr>
        <w:ind w:left="1624" w:hanging="274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390" w:hanging="274"/>
      </w:pPr>
    </w:lvl>
    <w:lvl w:ilvl="2">
      <w:start w:val="1"/>
      <w:numFmt w:val="bullet"/>
      <w:lvlText w:val="•"/>
      <w:lvlJc w:val="left"/>
      <w:pPr>
        <w:ind w:left="3151" w:hanging="273"/>
      </w:pPr>
    </w:lvl>
    <w:lvl w:ilvl="3">
      <w:start w:val="1"/>
      <w:numFmt w:val="bullet"/>
      <w:lvlText w:val="•"/>
      <w:lvlJc w:val="left"/>
      <w:pPr>
        <w:ind w:left="3912" w:hanging="274"/>
      </w:pPr>
    </w:lvl>
    <w:lvl w:ilvl="4">
      <w:start w:val="1"/>
      <w:numFmt w:val="bullet"/>
      <w:lvlText w:val="•"/>
      <w:lvlJc w:val="left"/>
      <w:pPr>
        <w:ind w:left="4673" w:hanging="274"/>
      </w:pPr>
    </w:lvl>
    <w:lvl w:ilvl="5">
      <w:start w:val="1"/>
      <w:numFmt w:val="bullet"/>
      <w:lvlText w:val="•"/>
      <w:lvlJc w:val="left"/>
      <w:pPr>
        <w:ind w:left="5434" w:hanging="274"/>
      </w:pPr>
    </w:lvl>
    <w:lvl w:ilvl="6">
      <w:start w:val="1"/>
      <w:numFmt w:val="bullet"/>
      <w:lvlText w:val="•"/>
      <w:lvlJc w:val="left"/>
      <w:pPr>
        <w:ind w:left="6195" w:hanging="274"/>
      </w:pPr>
    </w:lvl>
    <w:lvl w:ilvl="7">
      <w:start w:val="1"/>
      <w:numFmt w:val="bullet"/>
      <w:lvlText w:val="•"/>
      <w:lvlJc w:val="left"/>
      <w:pPr>
        <w:ind w:left="6956" w:hanging="274"/>
      </w:pPr>
    </w:lvl>
    <w:lvl w:ilvl="8">
      <w:start w:val="1"/>
      <w:numFmt w:val="bullet"/>
      <w:lvlText w:val="•"/>
      <w:lvlJc w:val="left"/>
      <w:pPr>
        <w:ind w:left="7717" w:hanging="273"/>
      </w:pPr>
    </w:lvl>
  </w:abstractNum>
  <w:abstractNum w:abstractNumId="8" w15:restartNumberingAfterBreak="0">
    <w:nsid w:val="401B00F9"/>
    <w:multiLevelType w:val="hybridMultilevel"/>
    <w:tmpl w:val="1076EF1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41673E49"/>
    <w:multiLevelType w:val="hybridMultilevel"/>
    <w:tmpl w:val="888C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763D3"/>
    <w:multiLevelType w:val="hybridMultilevel"/>
    <w:tmpl w:val="567A163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46957868"/>
    <w:multiLevelType w:val="hybridMultilevel"/>
    <w:tmpl w:val="23A27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097A5C"/>
    <w:multiLevelType w:val="hybridMultilevel"/>
    <w:tmpl w:val="CF90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60EBE"/>
    <w:multiLevelType w:val="hybridMultilevel"/>
    <w:tmpl w:val="6472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C7285"/>
    <w:multiLevelType w:val="multilevel"/>
    <w:tmpl w:val="66006AEC"/>
    <w:lvl w:ilvl="0">
      <w:start w:val="1"/>
      <w:numFmt w:val="lowerLetter"/>
      <w:lvlText w:val="%1."/>
      <w:lvlJc w:val="left"/>
      <w:pPr>
        <w:ind w:left="1594" w:hanging="286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360" w:hanging="286"/>
      </w:pPr>
    </w:lvl>
    <w:lvl w:ilvl="2">
      <w:start w:val="1"/>
      <w:numFmt w:val="bullet"/>
      <w:lvlText w:val="•"/>
      <w:lvlJc w:val="left"/>
      <w:pPr>
        <w:ind w:left="3121" w:hanging="286"/>
      </w:pPr>
    </w:lvl>
    <w:lvl w:ilvl="3">
      <w:start w:val="1"/>
      <w:numFmt w:val="bullet"/>
      <w:lvlText w:val="•"/>
      <w:lvlJc w:val="left"/>
      <w:pPr>
        <w:ind w:left="3882" w:hanging="286"/>
      </w:pPr>
    </w:lvl>
    <w:lvl w:ilvl="4">
      <w:start w:val="1"/>
      <w:numFmt w:val="bullet"/>
      <w:lvlText w:val="•"/>
      <w:lvlJc w:val="left"/>
      <w:pPr>
        <w:ind w:left="4643" w:hanging="286"/>
      </w:pPr>
    </w:lvl>
    <w:lvl w:ilvl="5">
      <w:start w:val="1"/>
      <w:numFmt w:val="bullet"/>
      <w:lvlText w:val="•"/>
      <w:lvlJc w:val="left"/>
      <w:pPr>
        <w:ind w:left="5404" w:hanging="286"/>
      </w:pPr>
    </w:lvl>
    <w:lvl w:ilvl="6">
      <w:start w:val="1"/>
      <w:numFmt w:val="bullet"/>
      <w:lvlText w:val="•"/>
      <w:lvlJc w:val="left"/>
      <w:pPr>
        <w:ind w:left="6165" w:hanging="286"/>
      </w:pPr>
    </w:lvl>
    <w:lvl w:ilvl="7">
      <w:start w:val="1"/>
      <w:numFmt w:val="bullet"/>
      <w:lvlText w:val="•"/>
      <w:lvlJc w:val="left"/>
      <w:pPr>
        <w:ind w:left="6926" w:hanging="286"/>
      </w:pPr>
    </w:lvl>
    <w:lvl w:ilvl="8">
      <w:start w:val="1"/>
      <w:numFmt w:val="bullet"/>
      <w:lvlText w:val="•"/>
      <w:lvlJc w:val="left"/>
      <w:pPr>
        <w:ind w:left="7687" w:hanging="286"/>
      </w:pPr>
    </w:lvl>
  </w:abstractNum>
  <w:abstractNum w:abstractNumId="15" w15:restartNumberingAfterBreak="0">
    <w:nsid w:val="5DDC16F1"/>
    <w:multiLevelType w:val="hybridMultilevel"/>
    <w:tmpl w:val="A55075B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61280429"/>
    <w:multiLevelType w:val="hybridMultilevel"/>
    <w:tmpl w:val="413C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B0666"/>
    <w:multiLevelType w:val="hybridMultilevel"/>
    <w:tmpl w:val="2CA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53030"/>
    <w:multiLevelType w:val="multilevel"/>
    <w:tmpl w:val="66006AEC"/>
    <w:lvl w:ilvl="0">
      <w:start w:val="1"/>
      <w:numFmt w:val="lowerLetter"/>
      <w:lvlText w:val="%1."/>
      <w:lvlJc w:val="left"/>
      <w:pPr>
        <w:ind w:left="1594" w:hanging="286"/>
      </w:pPr>
      <w:rPr>
        <w:rFonts w:ascii="Cambria" w:eastAsia="Cambria" w:hAnsi="Cambria" w:cs="Cambria"/>
        <w:sz w:val="22"/>
        <w:szCs w:val="22"/>
      </w:rPr>
    </w:lvl>
    <w:lvl w:ilvl="1">
      <w:start w:val="1"/>
      <w:numFmt w:val="bullet"/>
      <w:lvlText w:val="•"/>
      <w:lvlJc w:val="left"/>
      <w:pPr>
        <w:ind w:left="2360" w:hanging="286"/>
      </w:pPr>
    </w:lvl>
    <w:lvl w:ilvl="2">
      <w:start w:val="1"/>
      <w:numFmt w:val="bullet"/>
      <w:lvlText w:val="•"/>
      <w:lvlJc w:val="left"/>
      <w:pPr>
        <w:ind w:left="3121" w:hanging="286"/>
      </w:pPr>
    </w:lvl>
    <w:lvl w:ilvl="3">
      <w:start w:val="1"/>
      <w:numFmt w:val="bullet"/>
      <w:lvlText w:val="•"/>
      <w:lvlJc w:val="left"/>
      <w:pPr>
        <w:ind w:left="3882" w:hanging="286"/>
      </w:pPr>
    </w:lvl>
    <w:lvl w:ilvl="4">
      <w:start w:val="1"/>
      <w:numFmt w:val="bullet"/>
      <w:lvlText w:val="•"/>
      <w:lvlJc w:val="left"/>
      <w:pPr>
        <w:ind w:left="4643" w:hanging="286"/>
      </w:pPr>
    </w:lvl>
    <w:lvl w:ilvl="5">
      <w:start w:val="1"/>
      <w:numFmt w:val="bullet"/>
      <w:lvlText w:val="•"/>
      <w:lvlJc w:val="left"/>
      <w:pPr>
        <w:ind w:left="5404" w:hanging="286"/>
      </w:pPr>
    </w:lvl>
    <w:lvl w:ilvl="6">
      <w:start w:val="1"/>
      <w:numFmt w:val="bullet"/>
      <w:lvlText w:val="•"/>
      <w:lvlJc w:val="left"/>
      <w:pPr>
        <w:ind w:left="6165" w:hanging="286"/>
      </w:pPr>
    </w:lvl>
    <w:lvl w:ilvl="7">
      <w:start w:val="1"/>
      <w:numFmt w:val="bullet"/>
      <w:lvlText w:val="•"/>
      <w:lvlJc w:val="left"/>
      <w:pPr>
        <w:ind w:left="6926" w:hanging="286"/>
      </w:pPr>
    </w:lvl>
    <w:lvl w:ilvl="8">
      <w:start w:val="1"/>
      <w:numFmt w:val="bullet"/>
      <w:lvlText w:val="•"/>
      <w:lvlJc w:val="left"/>
      <w:pPr>
        <w:ind w:left="7687" w:hanging="286"/>
      </w:pPr>
    </w:lvl>
  </w:abstractNum>
  <w:abstractNum w:abstractNumId="19" w15:restartNumberingAfterBreak="0">
    <w:nsid w:val="7DBB5367"/>
    <w:multiLevelType w:val="hybridMultilevel"/>
    <w:tmpl w:val="C6B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4"/>
  </w:num>
  <w:num w:numId="6">
    <w:abstractNumId w:val="19"/>
  </w:num>
  <w:num w:numId="7">
    <w:abstractNumId w:val="15"/>
  </w:num>
  <w:num w:numId="8">
    <w:abstractNumId w:val="10"/>
  </w:num>
  <w:num w:numId="9">
    <w:abstractNumId w:val="16"/>
  </w:num>
  <w:num w:numId="10">
    <w:abstractNumId w:val="9"/>
  </w:num>
  <w:num w:numId="11">
    <w:abstractNumId w:val="17"/>
  </w:num>
  <w:num w:numId="12">
    <w:abstractNumId w:val="11"/>
  </w:num>
  <w:num w:numId="13">
    <w:abstractNumId w:val="1"/>
  </w:num>
  <w:num w:numId="14">
    <w:abstractNumId w:val="0"/>
  </w:num>
  <w:num w:numId="15">
    <w:abstractNumId w:val="8"/>
  </w:num>
  <w:num w:numId="16">
    <w:abstractNumId w:val="2"/>
  </w:num>
  <w:num w:numId="17">
    <w:abstractNumId w:val="13"/>
  </w:num>
  <w:num w:numId="18">
    <w:abstractNumId w:val="4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0AD"/>
    <w:rsid w:val="00026FDB"/>
    <w:rsid w:val="001100F8"/>
    <w:rsid w:val="00123BF2"/>
    <w:rsid w:val="00161C5A"/>
    <w:rsid w:val="001F046A"/>
    <w:rsid w:val="00263F7D"/>
    <w:rsid w:val="0035324C"/>
    <w:rsid w:val="00355383"/>
    <w:rsid w:val="003B1450"/>
    <w:rsid w:val="0042326F"/>
    <w:rsid w:val="004700AD"/>
    <w:rsid w:val="005C54E4"/>
    <w:rsid w:val="005C75B5"/>
    <w:rsid w:val="005F2043"/>
    <w:rsid w:val="0061584F"/>
    <w:rsid w:val="0066350B"/>
    <w:rsid w:val="00776D3B"/>
    <w:rsid w:val="007A6EAA"/>
    <w:rsid w:val="00867A81"/>
    <w:rsid w:val="009A5402"/>
    <w:rsid w:val="009C2857"/>
    <w:rsid w:val="009E5680"/>
    <w:rsid w:val="00B44327"/>
    <w:rsid w:val="00B948C8"/>
    <w:rsid w:val="00BA1EC1"/>
    <w:rsid w:val="00BA6A02"/>
    <w:rsid w:val="00BC7890"/>
    <w:rsid w:val="00BF2003"/>
    <w:rsid w:val="00C46326"/>
    <w:rsid w:val="00C561FA"/>
    <w:rsid w:val="00CA3E81"/>
    <w:rsid w:val="00D317E6"/>
    <w:rsid w:val="00D32E63"/>
    <w:rsid w:val="00DA2AE3"/>
    <w:rsid w:val="00E63C13"/>
    <w:rsid w:val="00EA0361"/>
    <w:rsid w:val="00EA4651"/>
    <w:rsid w:val="00EF5509"/>
    <w:rsid w:val="00F71532"/>
    <w:rsid w:val="00F904DC"/>
    <w:rsid w:val="00FC5DAD"/>
    <w:rsid w:val="00FC6DAE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8C7C"/>
  <w15:docId w15:val="{2AE71B12-F4F2-8143-83AA-736F043E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C285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ind w:left="1027" w:hanging="428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ind w:left="1027"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4C2E2-A09D-774C-BF8E-E568AF08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Fahri</dc:creator>
  <cp:lastModifiedBy>heri witono</cp:lastModifiedBy>
  <cp:revision>5</cp:revision>
  <dcterms:created xsi:type="dcterms:W3CDTF">2021-01-29T00:59:00Z</dcterms:created>
  <dcterms:modified xsi:type="dcterms:W3CDTF">2021-03-06T16:51:00Z</dcterms:modified>
</cp:coreProperties>
</file>