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https://wiki.komica.org/%E8%B6%85%E7%B4%9A%E6%A9%9F%E5%99%A8%E4%BA%BA%E5%A4%A7%E6%88%B0/%E7%B3%BB%E5%88%97%E4%BD%9C%E4%BB%8B%E7%B4%B9/%E6%94%9C%E5%B8%B6%E6%A9%9F%E7%B3%BB%E5%88%97/GBA</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這是此頁面顯示在2022年11月12日 22:22:01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7"/>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lcj5jo10u4gp" w:id="0"/>
      <w:bookmarkEnd w:id="0"/>
      <w:r w:rsidDel="00000000" w:rsidR="00000000" w:rsidRPr="00000000">
        <w:rPr>
          <w:rFonts w:ascii="Arial Unicode MS" w:cs="Arial Unicode MS" w:eastAsia="Arial Unicode MS" w:hAnsi="Arial Unicode MS"/>
          <w:b w:val="1"/>
          <w:sz w:val="46"/>
          <w:szCs w:val="46"/>
          <w:rtl w:val="0"/>
        </w:rPr>
        <w:t xml:space="preserve">超級機器人大戰/系列作介紹/攜帶機系列/GBA</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超級機器人大戰攜帶機系列（GBA）</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strike w:val="1"/>
              </w:rPr>
            </w:pPr>
            <w:r w:rsidDel="00000000" w:rsidR="00000000" w:rsidRPr="00000000">
              <w:rPr>
                <w:rFonts w:ascii="Arial Unicode MS" w:cs="Arial Unicode MS" w:eastAsia="Arial Unicode MS" w:hAnsi="Arial Unicode MS"/>
                <w:rtl w:val="0"/>
              </w:rPr>
              <w:t xml:space="preserve">本條目目的是簡化</w:t>
            </w:r>
            <w:hyperlink r:id="rId15">
              <w:r w:rsidDel="00000000" w:rsidR="00000000" w:rsidRPr="00000000">
                <w:rPr>
                  <w:color w:val="1155cc"/>
                  <w:u w:val="single"/>
                  <w:rtl w:val="0"/>
                </w:rPr>
                <w:t xml:space="preserve">超級機器人大戰/系列作介紹</w:t>
              </w:r>
            </w:hyperlink>
            <w:r w:rsidDel="00000000" w:rsidR="00000000" w:rsidRPr="00000000">
              <w:rPr>
                <w:rFonts w:ascii="Arial Unicode MS" w:cs="Arial Unicode MS" w:eastAsia="Arial Unicode MS" w:hAnsi="Arial Unicode MS"/>
                <w:rtl w:val="0"/>
              </w:rPr>
              <w:t xml:space="preserve">條目篇幅，集中補完GBA攜帶機系列內容</w:t>
            </w:r>
            <w:r w:rsidDel="00000000" w:rsidR="00000000" w:rsidRPr="00000000">
              <w:rPr>
                <w:rFonts w:ascii="Arial Unicode MS" w:cs="Arial Unicode MS" w:eastAsia="Arial Unicode MS" w:hAnsi="Arial Unicode MS"/>
                <w:strike w:val="1"/>
                <w:rtl w:val="0"/>
              </w:rPr>
              <w:t xml:space="preserve">及各種吐槽</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目前正在編輯中，歡迎有興趣島民進行補完！</w:t>
            </w:r>
          </w:p>
        </w:tc>
      </w:tr>
    </w:tbl>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5y9mhlpjbxwv"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1"/>
        <w:keepNext w:val="0"/>
        <w:keepLines w:val="0"/>
        <w:spacing w:before="480" w:lineRule="auto"/>
        <w:rPr>
          <w:b w:val="1"/>
          <w:color w:val="1155cc"/>
          <w:sz w:val="46"/>
          <w:szCs w:val="46"/>
          <w:u w:val="single"/>
        </w:rPr>
      </w:pPr>
      <w:bookmarkStart w:colFirst="0" w:colLast="0" w:name="_xhv7imdbltxv" w:id="2"/>
      <w:bookmarkEnd w:id="2"/>
      <w:r w:rsidDel="00000000" w:rsidR="00000000" w:rsidRPr="00000000">
        <w:rPr>
          <w:rFonts w:ascii="Arial Unicode MS" w:cs="Arial Unicode MS" w:eastAsia="Arial Unicode MS" w:hAnsi="Arial Unicode MS"/>
          <w:b w:val="1"/>
          <w:sz w:val="46"/>
          <w:szCs w:val="46"/>
          <w:rtl w:val="0"/>
        </w:rPr>
        <w:t xml:space="preserve">概要</w:t>
      </w:r>
      <w:hyperlink r:id="rId1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本條目介紹於任天堂GBA系列之超級機器人大戰版權作品。</w:t>
      </w:r>
    </w:p>
    <w:p w:rsidR="00000000" w:rsidDel="00000000" w:rsidP="00000000" w:rsidRDefault="00000000" w:rsidRPr="00000000" w14:paraId="00000011">
      <w:pPr>
        <w:pStyle w:val="Heading1"/>
        <w:keepNext w:val="0"/>
        <w:keepLines w:val="0"/>
        <w:spacing w:before="480" w:lineRule="auto"/>
        <w:rPr>
          <w:b w:val="1"/>
          <w:color w:val="1155cc"/>
          <w:sz w:val="46"/>
          <w:szCs w:val="46"/>
          <w:u w:val="single"/>
        </w:rPr>
      </w:pPr>
      <w:bookmarkStart w:colFirst="0" w:colLast="0" w:name="_bt9cdvuptrii" w:id="3"/>
      <w:bookmarkEnd w:id="3"/>
      <w:r w:rsidDel="00000000" w:rsidR="00000000" w:rsidRPr="00000000">
        <w:rPr>
          <w:b w:val="1"/>
          <w:sz w:val="46"/>
          <w:szCs w:val="46"/>
          <w:rtl w:val="0"/>
        </w:rPr>
        <w:t xml:space="preserve">A</w:t>
      </w:r>
      <w:hyperlink r:id="rId17">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2001年9月21日首發</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宣傳標語為「極近與無限遠的世界（極めて近く、限りなく遠い世界）」</w:t>
      </w:r>
    </w:p>
    <w:p w:rsidR="00000000" w:rsidDel="00000000" w:rsidP="00000000" w:rsidRDefault="00000000" w:rsidRPr="00000000" w14:paraId="00000014">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題名A為「GAME BOY ADVANCE第一部作品」之意，以代表首部登錄GBA平台的作品</w:t>
      </w:r>
    </w:p>
    <w:p w:rsidR="00000000" w:rsidDel="00000000" w:rsidP="00000000" w:rsidRDefault="00000000" w:rsidRPr="00000000" w14:paraId="00000015">
      <w:pPr>
        <w:pStyle w:val="Heading2"/>
        <w:keepNext w:val="0"/>
        <w:keepLines w:val="0"/>
        <w:spacing w:after="80" w:lineRule="auto"/>
        <w:rPr>
          <w:b w:val="1"/>
          <w:color w:val="1155cc"/>
          <w:sz w:val="34"/>
          <w:szCs w:val="34"/>
          <w:u w:val="single"/>
        </w:rPr>
      </w:pPr>
      <w:bookmarkStart w:colFirst="0" w:colLast="0" w:name="_ibfhs9lima8e" w:id="4"/>
      <w:bookmarkEnd w:id="4"/>
      <w:r w:rsidDel="00000000" w:rsidR="00000000" w:rsidRPr="00000000">
        <w:rPr>
          <w:rFonts w:ascii="Arial Unicode MS" w:cs="Arial Unicode MS" w:eastAsia="Arial Unicode MS" w:hAnsi="Arial Unicode MS"/>
          <w:b w:val="1"/>
          <w:sz w:val="34"/>
          <w:szCs w:val="34"/>
          <w:rtl w:val="0"/>
        </w:rPr>
        <w:t xml:space="preserve">參戰名單</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5"/>
        <w:gridCol w:w="3350"/>
        <w:gridCol w:w="2104"/>
        <w:tblGridChange w:id="0">
          <w:tblGrid>
            <w:gridCol w:w="3575"/>
            <w:gridCol w:w="3350"/>
            <w:gridCol w:w="2104"/>
          </w:tblGrid>
        </w:tblGridChange>
      </w:tblGrid>
      <w:tr>
        <w:trPr>
          <w:cantSplit w:val="0"/>
          <w:trHeight w:val="86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16">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17">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★機動戰艦撫子號</w:t>
            </w:r>
          </w:p>
          <w:p w:rsidR="00000000" w:rsidDel="00000000" w:rsidP="00000000" w:rsidRDefault="00000000" w:rsidRPr="00000000" w14:paraId="0000001B">
            <w:pPr>
              <w:rPr>
                <w:color w:val="1155cc"/>
                <w:u w:val="single"/>
              </w:rPr>
            </w:pPr>
            <w:hyperlink r:id="rId19">
              <w:r w:rsidDel="00000000" w:rsidR="00000000" w:rsidRPr="00000000">
                <w:rPr>
                  <w:color w:val="1155cc"/>
                  <w:u w:val="single"/>
                  <w:rtl w:val="0"/>
                </w:rPr>
                <w:t xml:space="preserve">機動戰士鋼彈</w:t>
              </w:r>
            </w:hyperlink>
            <w:r w:rsidDel="00000000" w:rsidR="00000000" w:rsidRPr="00000000">
              <w:rPr>
                <w:rtl w:val="0"/>
              </w:rPr>
            </w:r>
          </w:p>
          <w:p w:rsidR="00000000" w:rsidDel="00000000" w:rsidP="00000000" w:rsidRDefault="00000000" w:rsidRPr="00000000" w14:paraId="0000001C">
            <w:pPr>
              <w:rPr>
                <w:color w:val="1155cc"/>
                <w:u w:val="single"/>
              </w:rPr>
            </w:pPr>
            <w:hyperlink r:id="rId20">
              <w:r w:rsidDel="00000000" w:rsidR="00000000" w:rsidRPr="00000000">
                <w:rPr>
                  <w:color w:val="1155cc"/>
                  <w:u w:val="single"/>
                  <w:rtl w:val="0"/>
                </w:rPr>
                <w:t xml:space="preserve">機動戰士鋼彈第08MS小隊</w:t>
              </w:r>
            </w:hyperlink>
            <w:r w:rsidDel="00000000" w:rsidR="00000000" w:rsidRPr="00000000">
              <w:rPr>
                <w:rtl w:val="0"/>
              </w:rPr>
            </w:r>
          </w:p>
          <w:p w:rsidR="00000000" w:rsidDel="00000000" w:rsidP="00000000" w:rsidRDefault="00000000" w:rsidRPr="00000000" w14:paraId="0000001D">
            <w:pPr>
              <w:rPr>
                <w:color w:val="1155cc"/>
                <w:u w:val="single"/>
              </w:rPr>
            </w:pPr>
            <w:hyperlink r:id="rId21">
              <w:r w:rsidDel="00000000" w:rsidR="00000000" w:rsidRPr="00000000">
                <w:rPr>
                  <w:color w:val="1155cc"/>
                  <w:u w:val="single"/>
                  <w:rtl w:val="0"/>
                </w:rPr>
                <w:t xml:space="preserve">機動戰士鋼彈0083：星塵回憶</w:t>
              </w:r>
            </w:hyperlink>
            <w:r w:rsidDel="00000000" w:rsidR="00000000" w:rsidRPr="00000000">
              <w:rPr>
                <w:rtl w:val="0"/>
              </w:rPr>
            </w:r>
          </w:p>
          <w:p w:rsidR="00000000" w:rsidDel="00000000" w:rsidP="00000000" w:rsidRDefault="00000000" w:rsidRPr="00000000" w14:paraId="0000001E">
            <w:pPr>
              <w:rPr>
                <w:color w:val="1155cc"/>
                <w:u w:val="single"/>
              </w:rPr>
            </w:pPr>
            <w:hyperlink r:id="rId22">
              <w:r w:rsidDel="00000000" w:rsidR="00000000" w:rsidRPr="00000000">
                <w:rPr>
                  <w:color w:val="1155cc"/>
                  <w:u w:val="single"/>
                  <w:rtl w:val="0"/>
                </w:rPr>
                <w:t xml:space="preserve">機動戰士Z鋼彈</w:t>
              </w:r>
            </w:hyperlink>
            <w:r w:rsidDel="00000000" w:rsidR="00000000" w:rsidRPr="00000000">
              <w:rPr>
                <w:rtl w:val="0"/>
              </w:rPr>
            </w:r>
          </w:p>
          <w:p w:rsidR="00000000" w:rsidDel="00000000" w:rsidP="00000000" w:rsidRDefault="00000000" w:rsidRPr="00000000" w14:paraId="0000001F">
            <w:pPr>
              <w:rPr>
                <w:color w:val="1155cc"/>
                <w:u w:val="single"/>
              </w:rPr>
            </w:pPr>
            <w:hyperlink r:id="rId23">
              <w:r w:rsidDel="00000000" w:rsidR="00000000" w:rsidRPr="00000000">
                <w:rPr>
                  <w:color w:val="1155cc"/>
                  <w:u w:val="single"/>
                  <w:rtl w:val="0"/>
                </w:rPr>
                <w:t xml:space="preserve">機動戰士鋼彈ZZ</w:t>
              </w:r>
            </w:hyperlink>
            <w:r w:rsidDel="00000000" w:rsidR="00000000" w:rsidRPr="00000000">
              <w:rPr>
                <w:rtl w:val="0"/>
              </w:rPr>
            </w:r>
          </w:p>
          <w:p w:rsidR="00000000" w:rsidDel="00000000" w:rsidP="00000000" w:rsidRDefault="00000000" w:rsidRPr="00000000" w14:paraId="00000020">
            <w:pPr>
              <w:rPr>
                <w:color w:val="1155cc"/>
                <w:u w:val="single"/>
              </w:rPr>
            </w:pPr>
            <w:hyperlink r:id="rId24">
              <w:r w:rsidDel="00000000" w:rsidR="00000000" w:rsidRPr="00000000">
                <w:rPr>
                  <w:color w:val="1155cc"/>
                  <w:u w:val="single"/>
                  <w:rtl w:val="0"/>
                </w:rPr>
                <w:t xml:space="preserve">機動戰士鋼彈 逆襲的夏亞</w:t>
              </w:r>
            </w:hyperlink>
            <w:r w:rsidDel="00000000" w:rsidR="00000000" w:rsidRPr="00000000">
              <w:rPr>
                <w:rtl w:val="0"/>
              </w:rPr>
            </w:r>
          </w:p>
          <w:p w:rsidR="00000000" w:rsidDel="00000000" w:rsidP="00000000" w:rsidRDefault="00000000" w:rsidRPr="00000000" w14:paraId="00000021">
            <w:pPr>
              <w:rPr>
                <w:color w:val="1155cc"/>
                <w:u w:val="single"/>
              </w:rPr>
            </w:pPr>
            <w:hyperlink r:id="rId25">
              <w:r w:rsidDel="00000000" w:rsidR="00000000" w:rsidRPr="00000000">
                <w:rPr>
                  <w:color w:val="1155cc"/>
                  <w:u w:val="single"/>
                  <w:rtl w:val="0"/>
                </w:rPr>
                <w:t xml:space="preserve">機動武鬥傳G鋼彈</w:t>
              </w:r>
            </w:hyperlink>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新機動戰記鋼彈W無盡的華爾滋</w:t>
            </w:r>
          </w:p>
          <w:p w:rsidR="00000000" w:rsidDel="00000000" w:rsidP="00000000" w:rsidRDefault="00000000" w:rsidRPr="00000000" w14:paraId="00000023">
            <w:pPr>
              <w:rPr>
                <w:color w:val="1155cc"/>
                <w:u w:val="single"/>
              </w:rPr>
            </w:pPr>
            <w:hyperlink r:id="rId26">
              <w:r w:rsidDel="00000000" w:rsidR="00000000" w:rsidRPr="00000000">
                <w:rPr>
                  <w:color w:val="1155cc"/>
                  <w:u w:val="single"/>
                  <w:rtl w:val="0"/>
                </w:rPr>
                <w:t xml:space="preserve">無敵鋼人泰坦 3</w:t>
              </w:r>
            </w:hyperlink>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無敵超人桑波特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★機甲戰記威龍</w:t>
            </w:r>
          </w:p>
          <w:p w:rsidR="00000000" w:rsidDel="00000000" w:rsidP="00000000" w:rsidRDefault="00000000" w:rsidRPr="00000000" w14:paraId="00000026">
            <w:pPr>
              <w:rPr>
                <w:color w:val="1155cc"/>
                <w:u w:val="single"/>
              </w:rPr>
            </w:pPr>
            <w:hyperlink r:id="rId27">
              <w:r w:rsidDel="00000000" w:rsidR="00000000" w:rsidRPr="00000000">
                <w:rPr>
                  <w:color w:val="1155cc"/>
                  <w:u w:val="single"/>
                  <w:rtl w:val="0"/>
                </w:rPr>
                <w:t xml:space="preserve">無敵鐵金剛</w:t>
              </w:r>
            </w:hyperlink>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金剛戰神</w:t>
            </w:r>
          </w:p>
          <w:p w:rsidR="00000000" w:rsidDel="00000000" w:rsidP="00000000" w:rsidRDefault="00000000" w:rsidRPr="00000000" w14:paraId="00000029">
            <w:pPr>
              <w:rPr>
                <w:color w:val="1155cc"/>
                <w:u w:val="single"/>
              </w:rPr>
            </w:pPr>
            <w:hyperlink r:id="rId28">
              <w:r w:rsidDel="00000000" w:rsidR="00000000" w:rsidRPr="00000000">
                <w:rPr>
                  <w:color w:val="1155cc"/>
                  <w:u w:val="single"/>
                  <w:rtl w:val="0"/>
                </w:rPr>
                <w:t xml:space="preserve">蓋特機器人</w:t>
              </w:r>
            </w:hyperlink>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蓋特機器人G</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真蓋特機器人（原作漫畫版）</w:t>
            </w:r>
          </w:p>
          <w:p w:rsidR="00000000" w:rsidDel="00000000" w:rsidP="00000000" w:rsidRDefault="00000000" w:rsidRPr="00000000" w14:paraId="0000002C">
            <w:pPr>
              <w:rPr>
                <w:color w:val="1155cc"/>
                <w:u w:val="single"/>
              </w:rPr>
            </w:pPr>
            <w:hyperlink r:id="rId29">
              <w:r w:rsidDel="00000000" w:rsidR="00000000" w:rsidRPr="00000000">
                <w:rPr>
                  <w:color w:val="1155cc"/>
                  <w:u w:val="single"/>
                  <w:rtl w:val="0"/>
                </w:rPr>
                <w:t xml:space="preserve">超電磁機器人 孔巴德拉V</w:t>
              </w:r>
            </w:hyperlink>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超電磁機器人 波魯吉斯V</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鬥將戴摩斯</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numPr>
          <w:ilvl w:val="0"/>
          <w:numId w:val="23"/>
        </w:numPr>
        <w:spacing w:after="240" w:before="240" w:lineRule="auto"/>
        <w:ind w:left="720" w:hanging="360"/>
      </w:pPr>
      <w:r w:rsidDel="00000000" w:rsidR="00000000" w:rsidRPr="00000000">
        <w:rPr>
          <w:rFonts w:ascii="Arial Unicode MS" w:cs="Arial Unicode MS" w:eastAsia="Arial Unicode MS" w:hAnsi="Arial Unicode MS"/>
          <w:rtl w:val="0"/>
        </w:rPr>
        <w:t xml:space="preserve">另外雖然沒有標記在參戰名單，影鏡有提到小說版初鋼(阿姆羅被射殺)的事情</w:t>
      </w:r>
    </w:p>
    <w:p w:rsidR="00000000" w:rsidDel="00000000" w:rsidP="00000000" w:rsidRDefault="00000000" w:rsidRPr="00000000" w14:paraId="00000031">
      <w:pPr>
        <w:pStyle w:val="Heading2"/>
        <w:keepNext w:val="0"/>
        <w:keepLines w:val="0"/>
        <w:spacing w:after="80" w:lineRule="auto"/>
        <w:rPr>
          <w:b w:val="1"/>
          <w:color w:val="1155cc"/>
          <w:sz w:val="34"/>
          <w:szCs w:val="34"/>
          <w:u w:val="single"/>
        </w:rPr>
      </w:pPr>
      <w:bookmarkStart w:colFirst="0" w:colLast="0" w:name="_87sk6jk0b583" w:id="5"/>
      <w:bookmarkEnd w:id="5"/>
      <w:r w:rsidDel="00000000" w:rsidR="00000000" w:rsidRPr="00000000">
        <w:rPr>
          <w:rFonts w:ascii="Arial Unicode MS" w:cs="Arial Unicode MS" w:eastAsia="Arial Unicode MS" w:hAnsi="Arial Unicode MS"/>
          <w:b w:val="1"/>
          <w:sz w:val="34"/>
          <w:szCs w:val="34"/>
          <w:rtl w:val="0"/>
        </w:rPr>
        <w:t xml:space="preserve">本作特殊用語</w:t>
      </w:r>
      <w:hyperlink r:id="rId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影鏡（シャドウミラー）</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平行世界的地球連邦軍特殊任務實行部隊</w:t>
      </w:r>
    </w:p>
    <w:p w:rsidR="00000000" w:rsidDel="00000000" w:rsidP="00000000" w:rsidRDefault="00000000" w:rsidRPr="00000000" w14:paraId="00000034">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聯邦軍原本在下期量產機計劃中打算在「龍騎兵（ドラグーン）」和「亡靈Mk-II（ゲシュペンストMk-II）」挑選其中一款</w:t>
      </w:r>
    </w:p>
    <w:p w:rsidR="00000000" w:rsidDel="00000000" w:rsidP="00000000" w:rsidRDefault="00000000" w:rsidRPr="00000000" w14:paraId="00000035">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本作的世界選擇了龍騎兵；平行世界則因為前者的試驗機被破壞而選擇了亡靈Mk-II</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本作的原創敵對勢力</w:t>
      </w:r>
    </w:p>
    <w:p w:rsidR="00000000" w:rsidDel="00000000" w:rsidP="00000000" w:rsidRDefault="00000000" w:rsidRPr="00000000" w14:paraId="00000037">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因為原本的世界在和平時代中漸漸腐敗，指揮官ヴィンデル・マウザー認為只有「永遠的鬥爭」才是解決之道而發起叛亂，但最終敗北而逃到本作的世界，為了囤積戰力向自己的世界復仇</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W系列</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平行世界的レモン・ブロウニング製作的戰鬥用人造人，其中最優秀的個體被賦多「W Number」</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惡魔機動要塞</w:t>
      </w:r>
    </w:p>
    <w:p w:rsidR="00000000" w:rsidDel="00000000" w:rsidP="00000000" w:rsidRDefault="00000000" w:rsidRPr="00000000" w14:paraId="0000003B">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由《機甲戰記威龍》的ギガノス機動要塞被《機動武鬥傳G鋼彈》的惡魔鋼彈侵食而誕生的軍事設施。</w:t>
      </w:r>
    </w:p>
    <w:p w:rsidR="00000000" w:rsidDel="00000000" w:rsidP="00000000" w:rsidRDefault="00000000" w:rsidRPr="00000000" w14:paraId="0000003C">
      <w:pPr>
        <w:pStyle w:val="Heading2"/>
        <w:keepNext w:val="0"/>
        <w:keepLines w:val="0"/>
        <w:spacing w:after="80" w:lineRule="auto"/>
        <w:rPr>
          <w:b w:val="1"/>
          <w:color w:val="1155cc"/>
          <w:sz w:val="34"/>
          <w:szCs w:val="34"/>
          <w:u w:val="single"/>
        </w:rPr>
      </w:pPr>
      <w:bookmarkStart w:colFirst="0" w:colLast="0" w:name="_bdcksfdd8t35" w:id="6"/>
      <w:bookmarkEnd w:id="6"/>
      <w:r w:rsidDel="00000000" w:rsidR="00000000" w:rsidRPr="00000000">
        <w:rPr>
          <w:rFonts w:ascii="Arial Unicode MS" w:cs="Arial Unicode MS" w:eastAsia="Arial Unicode MS" w:hAnsi="Arial Unicode MS"/>
          <w:b w:val="1"/>
          <w:sz w:val="34"/>
          <w:szCs w:val="34"/>
          <w:rtl w:val="0"/>
        </w:rPr>
        <w:t xml:space="preserve">其他資料</w:t>
      </w:r>
      <w:hyperlink r:id="rId3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D">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機動戰艦ナデシコ、機甲戰記ドラグナー首次參戰</w:t>
      </w:r>
    </w:p>
    <w:p w:rsidR="00000000" w:rsidDel="00000000" w:rsidP="00000000" w:rsidRDefault="00000000" w:rsidRPr="00000000" w14:paraId="0000003E">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首部追加信賴補正與「先制攻擊」「EWAC」「干擾」等技能</w:t>
      </w:r>
    </w:p>
    <w:p w:rsidR="00000000" w:rsidDel="00000000" w:rsidP="00000000" w:rsidRDefault="00000000" w:rsidRPr="00000000" w14:paraId="0000003F">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首個在二周目以後解鎖醜小鴨系統的作品</w:t>
      </w:r>
    </w:p>
    <w:p w:rsidR="00000000" w:rsidDel="00000000" w:rsidP="00000000" w:rsidRDefault="00000000" w:rsidRPr="00000000" w14:paraId="0000004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少數使用不同主角時，同一關卡的關卡名字會不同</w:t>
      </w:r>
    </w:p>
    <w:p w:rsidR="00000000" w:rsidDel="00000000" w:rsidP="00000000" w:rsidRDefault="00000000" w:rsidRPr="00000000" w14:paraId="00000041">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攜帶機系列中，惟一有多達四個不同劇情的序章關卡</w:t>
      </w:r>
      <w:hyperlink r:id="rId32">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4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暫時最後一部有精神指令「奇襲」</w:t>
      </w:r>
      <w:hyperlink r:id="rId33">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的正傳作品，AP時削除（外傳EXCEED復活）</w:t>
      </w:r>
    </w:p>
    <w:p w:rsidR="00000000" w:rsidDel="00000000" w:rsidP="00000000" w:rsidRDefault="00000000" w:rsidRPr="00000000" w14:paraId="00000043">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本作的盾防系統改成了額外的HP，結果受益最大的反而是部分持盾的敵方雜兵</w:t>
      </w:r>
    </w:p>
    <w:p w:rsidR="00000000" w:rsidDel="00000000" w:rsidP="00000000" w:rsidRDefault="00000000" w:rsidRPr="00000000" w14:paraId="00000044">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史上最弱Boss？</w:t>
      </w:r>
    </w:p>
    <w:p w:rsidR="00000000" w:rsidDel="00000000" w:rsidP="00000000" w:rsidRDefault="00000000" w:rsidRPr="00000000" w14:paraId="0000004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因為本作的精神傷害加成還未經過修正，導致在脫力+魂+再動的條件下主角機可以一回合秒掉最終BOSS</w:t>
      </w:r>
    </w:p>
    <w:p w:rsidR="00000000" w:rsidDel="00000000" w:rsidP="00000000" w:rsidRDefault="00000000" w:rsidRPr="00000000" w14:paraId="0000004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然而排除掉邪道打法，本作的BOSS擁有非常高的命中迴避以及能一擊必殺的武器威力，用正常方法攻略的話比起雖然血多但是威脅不大的R和W的BOSS算是異常強力了</w:t>
      </w:r>
    </w:p>
    <w:p w:rsidR="00000000" w:rsidDel="00000000" w:rsidP="00000000" w:rsidRDefault="00000000" w:rsidRPr="00000000" w14:paraId="00000047">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本作的蓋特、蓋特G和真蓋特的改造全部不繼承，導致前半蓋特隊的作用比較有限</w:t>
      </w:r>
    </w:p>
    <w:p w:rsidR="00000000" w:rsidDel="00000000" w:rsidP="00000000" w:rsidRDefault="00000000" w:rsidRPr="00000000" w14:paraId="00000048">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主角機很明顯地與64有各種關聯</w:t>
      </w:r>
      <w:hyperlink r:id="rId34">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strike w:val="1"/>
          <w:rtl w:val="0"/>
        </w:rPr>
        <w:t xml:space="preserve">，當然官方只會裝死</w:t>
      </w:r>
    </w:p>
    <w:p w:rsidR="00000000" w:rsidDel="00000000" w:rsidP="00000000" w:rsidRDefault="00000000" w:rsidRPr="00000000" w14:paraId="00000049">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本作提到的亡靈MK-Ⅲ和「雷蒙．勃朗寧」的姓氏都是同樣是IMPACT劇本擔當的森住惣一郎一時興起的產物，到了OG系列也就非常自然的融合了起來</w:t>
      </w:r>
    </w:p>
    <w:p w:rsidR="00000000" w:rsidDel="00000000" w:rsidP="00000000" w:rsidRDefault="00000000" w:rsidRPr="00000000" w14:paraId="0000004A">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除移植PSP外，亦移植至スーパーロボット大戦i</w:t>
      </w:r>
    </w:p>
    <w:p w:rsidR="00000000" w:rsidDel="00000000" w:rsidP="00000000" w:rsidRDefault="00000000" w:rsidRPr="00000000" w14:paraId="0000004B">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ZZ悲劇前傳？</w:t>
      </w:r>
    </w:p>
    <w:p w:rsidR="00000000" w:rsidDel="00000000" w:rsidP="00000000" w:rsidRDefault="00000000" w:rsidRPr="00000000" w14:paraId="0000004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本作共39話，雖然傑特的名字早在初期就有提及，但要直到分支路線的32話才正式加入。但這時的露卻是駕駛初鋼的薩克尼羅……</w:t>
      </w:r>
    </w:p>
    <w:p w:rsidR="00000000" w:rsidDel="00000000" w:rsidP="00000000" w:rsidRDefault="00000000" w:rsidRPr="00000000" w14:paraId="0000004D">
      <w:pPr>
        <w:numPr>
          <w:ilvl w:val="1"/>
          <w:numId w:val="3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如果分支路線選了另一條的話，就要直到合流的36話才會正式加入……</w:t>
      </w:r>
      <w:r w:rsidDel="00000000" w:rsidR="00000000" w:rsidRPr="00000000">
        <w:rPr>
          <w:rFonts w:ascii="Arial Unicode MS" w:cs="Arial Unicode MS" w:eastAsia="Arial Unicode MS" w:hAnsi="Arial Unicode MS"/>
          <w:strike w:val="1"/>
          <w:rtl w:val="0"/>
        </w:rPr>
        <w:t xml:space="preserve">一整個劇本忘記了他才在最後隨便找個關卡讓他出現</w:t>
      </w:r>
    </w:p>
    <w:p w:rsidR="00000000" w:rsidDel="00000000" w:rsidP="00000000" w:rsidRDefault="00000000" w:rsidRPr="00000000" w14:paraId="0000004E">
      <w:pPr>
        <w:pStyle w:val="Heading2"/>
        <w:keepNext w:val="0"/>
        <w:keepLines w:val="0"/>
        <w:spacing w:after="80" w:lineRule="auto"/>
        <w:rPr>
          <w:b w:val="1"/>
          <w:color w:val="1155cc"/>
          <w:sz w:val="34"/>
          <w:szCs w:val="34"/>
          <w:u w:val="single"/>
        </w:rPr>
      </w:pPr>
      <w:bookmarkStart w:colFirst="0" w:colLast="0" w:name="_fd7kuo5oh2dh" w:id="7"/>
      <w:bookmarkEnd w:id="7"/>
      <w:r w:rsidDel="00000000" w:rsidR="00000000" w:rsidRPr="00000000">
        <w:rPr>
          <w:b w:val="1"/>
          <w:sz w:val="34"/>
          <w:szCs w:val="34"/>
          <w:rtl w:val="0"/>
        </w:rPr>
        <w:t xml:space="preserve">AP</w:t>
      </w:r>
      <w:hyperlink r:id="rId3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A於PSP上的移植作</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2008年6月19日首發。</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首部引入迴避疲勞</w:t>
      </w:r>
      <w:r w:rsidDel="00000000" w:rsidR="00000000" w:rsidRPr="00000000">
        <w:rPr>
          <w:rFonts w:ascii="Arial Unicode MS" w:cs="Arial Unicode MS" w:eastAsia="Arial Unicode MS" w:hAnsi="Arial Unicode MS"/>
          <w:strike w:val="1"/>
          <w:rtl w:val="0"/>
        </w:rPr>
        <w:t xml:space="preserve">欺負靠迴避吃飯的真實系</w:t>
      </w:r>
      <w:r w:rsidDel="00000000" w:rsidR="00000000" w:rsidRPr="00000000">
        <w:rPr>
          <w:rFonts w:ascii="Arial Unicode MS" w:cs="Arial Unicode MS" w:eastAsia="Arial Unicode MS" w:hAnsi="Arial Unicode MS"/>
          <w:rtl w:val="0"/>
        </w:rPr>
        <w:t xml:space="preserve">的掌機系列作品。</w:t>
      </w:r>
    </w:p>
    <w:p w:rsidR="00000000" w:rsidDel="00000000" w:rsidP="00000000" w:rsidRDefault="00000000" w:rsidRPr="00000000" w14:paraId="00000052">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當時因為受到W太過於簡單的批評，大幅提升的敵方的命中迴避來加強戰略性。</w:t>
      </w:r>
    </w:p>
    <w:p w:rsidR="00000000" w:rsidDel="00000000" w:rsidP="00000000" w:rsidRDefault="00000000" w:rsidRPr="00000000" w14:paraId="00000053">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最直接的影響就是自帶EWAC與修理裝置、飛彈類無效技能的龍騎兵3號成了常備單位，形成了以龍騎兵3號為中心、在戰艦只會範圍內緊靠援護防禦單位的集團式作戰方案。</w:t>
      </w:r>
    </w:p>
    <w:p w:rsidR="00000000" w:rsidDel="00000000" w:rsidP="00000000" w:rsidRDefault="00000000" w:rsidRPr="00000000" w14:paraId="00000054">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底力實用度大增讓本作的五飛異常好用，開場直接自爆發動底力到敵群中</w:t>
      </w:r>
      <w:hyperlink r:id="rId36">
        <w:r w:rsidDel="00000000" w:rsidR="00000000" w:rsidRPr="00000000">
          <w:rPr>
            <w:color w:val="1155cc"/>
            <w:u w:val="single"/>
            <w:rtl w:val="0"/>
          </w:rPr>
          <w:t xml:space="preserve">開無雙</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5">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甚至在後期的數個頭目（特別是泰坦3最終戰的</w:t>
      </w:r>
      <w:hyperlink r:id="rId37">
        <w:r w:rsidDel="00000000" w:rsidR="00000000" w:rsidRPr="00000000">
          <w:rPr>
            <w:color w:val="1155cc"/>
            <w:u w:val="single"/>
            <w:rtl w:val="0"/>
          </w:rPr>
          <w:t xml:space="preserve">Boss rush</w:t>
        </w:r>
      </w:hyperlink>
      <w:r w:rsidDel="00000000" w:rsidR="00000000" w:rsidRPr="00000000">
        <w:rPr>
          <w:rFonts w:ascii="Arial Unicode MS" w:cs="Arial Unicode MS" w:eastAsia="Arial Unicode MS" w:hAnsi="Arial Unicode MS"/>
          <w:rtl w:val="0"/>
        </w:rPr>
        <w:t xml:space="preserve">）因為自帶極高級的底力與大量優秀技能而相當難應付，因此利用</w:t>
      </w:r>
      <w:hyperlink r:id="rId38">
        <w:r w:rsidDel="00000000" w:rsidR="00000000" w:rsidRPr="00000000">
          <w:rPr>
            <w:color w:val="1155cc"/>
            <w:u w:val="single"/>
            <w:rtl w:val="0"/>
          </w:rPr>
          <w:t xml:space="preserve">自爆</w:t>
        </w:r>
      </w:hyperlink>
      <w:r w:rsidDel="00000000" w:rsidR="00000000" w:rsidRPr="00000000">
        <w:rPr>
          <w:rFonts w:ascii="Arial Unicode MS" w:cs="Arial Unicode MS" w:eastAsia="Arial Unicode MS" w:hAnsi="Arial Unicode MS"/>
          <w:rtl w:val="0"/>
        </w:rPr>
        <w:t xml:space="preserve">的直接傷害重創帶走頭目也成為攻略方法之一。</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大多數戰鬥動畫幾乎是兼用自MX和α3。</w:t>
      </w:r>
    </w:p>
    <w:p w:rsidR="00000000" w:rsidDel="00000000" w:rsidP="00000000" w:rsidRDefault="00000000" w:rsidRPr="00000000" w14:paraId="0000005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因為本作的亂數系統，必須進行兩次中斷存檔才有可能改變戰鬥的結果。</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十分有梗的ACE與改造獎勵。</w:t>
      </w:r>
    </w:p>
    <w:p w:rsidR="00000000" w:rsidDel="00000000" w:rsidP="00000000" w:rsidRDefault="00000000" w:rsidRPr="00000000" w14:paraId="0000005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明人：「關卡完結後自動入手1個火星丼」←不愧是廚子。</w:t>
      </w:r>
    </w:p>
    <w:p w:rsidR="00000000" w:rsidDel="00000000" w:rsidP="00000000" w:rsidRDefault="00000000" w:rsidRPr="00000000" w14:paraId="0000005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勝平：「使用『</w:t>
      </w:r>
      <w:hyperlink r:id="rId39">
        <w:r w:rsidDel="00000000" w:rsidR="00000000" w:rsidRPr="00000000">
          <w:rPr>
            <w:color w:val="1155cc"/>
            <w:u w:val="single"/>
            <w:rtl w:val="0"/>
          </w:rPr>
          <w:t xml:space="preserve">幸運</w:t>
        </w:r>
      </w:hyperlink>
      <w:r w:rsidDel="00000000" w:rsidR="00000000" w:rsidRPr="00000000">
        <w:rPr>
          <w:rFonts w:ascii="Arial Unicode MS" w:cs="Arial Unicode MS" w:eastAsia="Arial Unicode MS" w:hAnsi="Arial Unicode MS"/>
          <w:rtl w:val="0"/>
        </w:rPr>
        <w:t xml:space="preserve">』時自動加掛『不屈』」←頭文字加起來就是「</w:t>
      </w:r>
      <w:hyperlink r:id="rId40">
        <w:r w:rsidDel="00000000" w:rsidR="00000000" w:rsidRPr="00000000">
          <w:rPr>
            <w:color w:val="1155cc"/>
            <w:u w:val="single"/>
            <w:rtl w:val="0"/>
          </w:rPr>
          <w:t xml:space="preserve">不幸</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布萊特：「返艦單位一回合內完全回復HP和EN」←</w:t>
      </w:r>
      <w:r w:rsidDel="00000000" w:rsidR="00000000" w:rsidRPr="00000000">
        <w:rPr>
          <w:rFonts w:ascii="Arial Unicode MS" w:cs="Arial Unicode MS" w:eastAsia="Arial Unicode MS" w:hAnsi="Arial Unicode MS"/>
          <w:strike w:val="1"/>
          <w:rtl w:val="0"/>
        </w:rPr>
        <w:t xml:space="preserve">萬能整備員</w:t>
      </w:r>
      <w:r w:rsidDel="00000000" w:rsidR="00000000" w:rsidRPr="00000000">
        <w:rPr>
          <w:rFonts w:ascii="Arial Unicode MS" w:cs="Arial Unicode MS" w:eastAsia="Arial Unicode MS" w:hAnsi="Arial Unicode MS"/>
          <w:rtl w:val="0"/>
        </w:rPr>
        <w:t xml:space="preserve">亞爾斯蘭吉過勞確定。</w:t>
      </w:r>
    </w:p>
    <w:p w:rsidR="00000000" w:rsidDel="00000000" w:rsidP="00000000" w:rsidRDefault="00000000" w:rsidRPr="00000000" w14:paraId="0000005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雙頭龍鋼彈：「自爆後剩1HP」←希洛，就算按了自爆開關對我也沒用！</w:t>
      </w:r>
    </w:p>
    <w:p w:rsidR="00000000" w:rsidDel="00000000" w:rsidP="00000000" w:rsidRDefault="00000000" w:rsidRPr="00000000" w14:paraId="0000005D">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歷代最美麗也最糞的飛翼零式（EW版）。</w:t>
      </w:r>
    </w:p>
    <w:p w:rsidR="00000000" w:rsidDel="00000000" w:rsidP="00000000" w:rsidRDefault="00000000" w:rsidRPr="00000000" w14:paraId="0000005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本作還原了原作（電影版）從水裡重新啟動的畫面，雙破壞步槍的發射場景也做得相當好看，但威力卻異常底下，全改造後還不如GP01 FB。</w:t>
      </w:r>
    </w:p>
    <w:p w:rsidR="00000000" w:rsidDel="00000000" w:rsidP="00000000" w:rsidRDefault="00000000" w:rsidRPr="00000000" w14:paraId="0000005F">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一部分OGS的設定逆流入本作（如雷蒙的純白救世主）。</w:t>
      </w:r>
    </w:p>
    <w:p w:rsidR="00000000" w:rsidDel="00000000" w:rsidP="00000000" w:rsidRDefault="00000000" w:rsidRPr="00000000" w14:paraId="00000060">
      <w:pPr>
        <w:pStyle w:val="Heading1"/>
        <w:keepNext w:val="0"/>
        <w:keepLines w:val="0"/>
        <w:spacing w:before="480" w:lineRule="auto"/>
        <w:rPr>
          <w:b w:val="1"/>
          <w:color w:val="1155cc"/>
          <w:sz w:val="46"/>
          <w:szCs w:val="46"/>
          <w:u w:val="single"/>
        </w:rPr>
      </w:pPr>
      <w:bookmarkStart w:colFirst="0" w:colLast="0" w:name="_gvhoyjqb7pnz" w:id="8"/>
      <w:bookmarkEnd w:id="8"/>
      <w:r w:rsidDel="00000000" w:rsidR="00000000" w:rsidRPr="00000000">
        <w:rPr>
          <w:b w:val="1"/>
          <w:sz w:val="46"/>
          <w:szCs w:val="46"/>
          <w:rtl w:val="0"/>
        </w:rPr>
        <w:t xml:space="preserve">R</w:t>
      </w:r>
      <w:hyperlink r:id="rId41">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61">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2002年8月2日首發</w:t>
      </w:r>
    </w:p>
    <w:p w:rsidR="00000000" w:rsidDel="00000000" w:rsidP="00000000" w:rsidRDefault="00000000" w:rsidRPr="00000000" w14:paraId="00000062">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宣傳標語為「新世代、覚醒せよ」</w:t>
      </w:r>
    </w:p>
    <w:p w:rsidR="00000000" w:rsidDel="00000000" w:rsidP="00000000" w:rsidRDefault="00000000" w:rsidRPr="00000000" w14:paraId="00000063">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題名R為「REVERSE」之意</w:t>
      </w:r>
    </w:p>
    <w:p w:rsidR="00000000" w:rsidDel="00000000" w:rsidP="00000000" w:rsidRDefault="00000000" w:rsidRPr="00000000" w14:paraId="00000064">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本作我方部隊預設名字為「圓桌騎士（ラウンドナイツ）」</w:t>
      </w:r>
    </w:p>
    <w:p w:rsidR="00000000" w:rsidDel="00000000" w:rsidP="00000000" w:rsidRDefault="00000000" w:rsidRPr="00000000" w14:paraId="00000065">
      <w:pPr>
        <w:pStyle w:val="Heading2"/>
        <w:keepNext w:val="0"/>
        <w:keepLines w:val="0"/>
        <w:spacing w:after="80" w:lineRule="auto"/>
        <w:rPr>
          <w:b w:val="1"/>
          <w:color w:val="1155cc"/>
          <w:sz w:val="34"/>
          <w:szCs w:val="34"/>
          <w:u w:val="single"/>
        </w:rPr>
      </w:pPr>
      <w:bookmarkStart w:colFirst="0" w:colLast="0" w:name="_p3t4esr1wn1h" w:id="9"/>
      <w:bookmarkEnd w:id="9"/>
      <w:r w:rsidDel="00000000" w:rsidR="00000000" w:rsidRPr="00000000">
        <w:rPr>
          <w:rFonts w:ascii="Arial Unicode MS" w:cs="Arial Unicode MS" w:eastAsia="Arial Unicode MS" w:hAnsi="Arial Unicode MS"/>
          <w:b w:val="1"/>
          <w:sz w:val="34"/>
          <w:szCs w:val="34"/>
          <w:rtl w:val="0"/>
        </w:rPr>
        <w:t xml:space="preserve">參戰名單</w:t>
      </w:r>
      <w:hyperlink r:id="rId42">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9.529462663322"/>
        <w:gridCol w:w="3515.9823483603013"/>
        <w:gridCol w:w="3.4881889763764775"/>
        <w:tblGridChange w:id="0">
          <w:tblGrid>
            <w:gridCol w:w="5509.529462663322"/>
            <w:gridCol w:w="3515.9823483603013"/>
            <w:gridCol w:w="3.4881889763764775"/>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67">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color w:val="1155cc"/>
                <w:u w:val="single"/>
              </w:rPr>
            </w:pPr>
            <w:hyperlink r:id="rId43">
              <w:r w:rsidDel="00000000" w:rsidR="00000000" w:rsidRPr="00000000">
                <w:rPr>
                  <w:color w:val="1155cc"/>
                  <w:u w:val="single"/>
                  <w:rtl w:val="0"/>
                </w:rPr>
                <w:t xml:space="preserve">機動戰士Z鋼彈</w:t>
              </w:r>
            </w:hyperlink>
            <w:r w:rsidDel="00000000" w:rsidR="00000000" w:rsidRPr="00000000">
              <w:rPr>
                <w:rtl w:val="0"/>
              </w:rPr>
            </w:r>
          </w:p>
          <w:p w:rsidR="00000000" w:rsidDel="00000000" w:rsidP="00000000" w:rsidRDefault="00000000" w:rsidRPr="00000000" w14:paraId="0000006B">
            <w:pPr>
              <w:rPr>
                <w:color w:val="1155cc"/>
                <w:u w:val="single"/>
              </w:rPr>
            </w:pPr>
            <w:hyperlink r:id="rId44">
              <w:r w:rsidDel="00000000" w:rsidR="00000000" w:rsidRPr="00000000">
                <w:rPr>
                  <w:color w:val="1155cc"/>
                  <w:u w:val="single"/>
                  <w:rtl w:val="0"/>
                </w:rPr>
                <w:t xml:space="preserve">機動戰士鋼彈ZZ</w:t>
              </w:r>
            </w:hyperlink>
            <w:r w:rsidDel="00000000" w:rsidR="00000000" w:rsidRPr="00000000">
              <w:rPr>
                <w:rtl w:val="0"/>
              </w:rPr>
            </w:r>
          </w:p>
          <w:p w:rsidR="00000000" w:rsidDel="00000000" w:rsidP="00000000" w:rsidRDefault="00000000" w:rsidRPr="00000000" w14:paraId="0000006C">
            <w:pPr>
              <w:rPr>
                <w:color w:val="1155cc"/>
                <w:u w:val="single"/>
              </w:rPr>
            </w:pPr>
            <w:hyperlink r:id="rId45">
              <w:r w:rsidDel="00000000" w:rsidR="00000000" w:rsidRPr="00000000">
                <w:rPr>
                  <w:color w:val="1155cc"/>
                  <w:u w:val="single"/>
                  <w:rtl w:val="0"/>
                </w:rPr>
                <w:t xml:space="preserve">機動戰士鋼彈 逆襲的夏亞</w:t>
              </w:r>
            </w:hyperlink>
            <w:r w:rsidDel="00000000" w:rsidR="00000000" w:rsidRPr="00000000">
              <w:rPr>
                <w:rtl w:val="0"/>
              </w:rPr>
            </w:r>
          </w:p>
          <w:p w:rsidR="00000000" w:rsidDel="00000000" w:rsidP="00000000" w:rsidRDefault="00000000" w:rsidRPr="00000000" w14:paraId="0000006D">
            <w:pPr>
              <w:rPr>
                <w:color w:val="1155cc"/>
                <w:u w:val="single"/>
              </w:rPr>
            </w:pPr>
            <w:hyperlink r:id="rId46">
              <w:r w:rsidDel="00000000" w:rsidR="00000000" w:rsidRPr="00000000">
                <w:rPr>
                  <w:color w:val="1155cc"/>
                  <w:u w:val="single"/>
                  <w:rtl w:val="0"/>
                </w:rPr>
                <w:t xml:space="preserve">機動武鬥傳G鋼彈</w:t>
              </w:r>
            </w:hyperlink>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新機動戰記鋼彈W無盡的華爾滋</w:t>
            </w:r>
          </w:p>
          <w:p w:rsidR="00000000" w:rsidDel="00000000" w:rsidP="00000000" w:rsidRDefault="00000000" w:rsidRPr="00000000" w14:paraId="0000006F">
            <w:pPr>
              <w:rPr>
                <w:color w:val="1155cc"/>
                <w:u w:val="single"/>
              </w:rPr>
            </w:pPr>
            <w:hyperlink r:id="rId47">
              <w:r w:rsidDel="00000000" w:rsidR="00000000" w:rsidRPr="00000000">
                <w:rPr>
                  <w:color w:val="1155cc"/>
                  <w:u w:val="single"/>
                  <w:rtl w:val="0"/>
                </w:rPr>
                <w:t xml:space="preserve">機動新世紀鋼彈X</w:t>
              </w:r>
            </w:hyperlink>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機動戰艦撫子號</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★劇場版 機動戰艦撫子號－The prince of darkness－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color w:val="1155cc"/>
                <w:u w:val="single"/>
              </w:rPr>
            </w:pPr>
            <w:hyperlink r:id="rId48">
              <w:r w:rsidDel="00000000" w:rsidR="00000000" w:rsidRPr="00000000">
                <w:rPr>
                  <w:color w:val="1155cc"/>
                  <w:u w:val="single"/>
                  <w:rtl w:val="0"/>
                </w:rPr>
                <w:t xml:space="preserve">無敵鋼人泰坦 3</w:t>
              </w:r>
            </w:hyperlink>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無敵超人桑波特 3</w:t>
            </w:r>
          </w:p>
          <w:p w:rsidR="00000000" w:rsidDel="00000000" w:rsidP="00000000" w:rsidRDefault="00000000" w:rsidRPr="00000000" w14:paraId="00000074">
            <w:pPr>
              <w:rPr>
                <w:color w:val="1155cc"/>
                <w:u w:val="single"/>
              </w:rPr>
            </w:pPr>
            <w:hyperlink r:id="rId49">
              <w:r w:rsidDel="00000000" w:rsidR="00000000" w:rsidRPr="00000000">
                <w:rPr>
                  <w:color w:val="1155cc"/>
                  <w:u w:val="single"/>
                  <w:rtl w:val="0"/>
                </w:rPr>
                <w:t xml:space="preserve">無敵鐵金剛</w:t>
              </w:r>
            </w:hyperlink>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076">
            <w:pPr>
              <w:rPr>
                <w:color w:val="1155cc"/>
                <w:u w:val="single"/>
              </w:rPr>
            </w:pPr>
            <w:r w:rsidDel="00000000" w:rsidR="00000000" w:rsidRPr="00000000">
              <w:rPr>
                <w:rtl w:val="0"/>
              </w:rPr>
              <w:t xml:space="preserve">★</w:t>
            </w:r>
            <w:hyperlink r:id="rId50">
              <w:r w:rsidDel="00000000" w:rsidR="00000000" w:rsidRPr="00000000">
                <w:rPr>
                  <w:color w:val="1155cc"/>
                  <w:u w:val="single"/>
                  <w:rtl w:val="0"/>
                </w:rPr>
                <w:t xml:space="preserve">真蓋特機器人對新蓋特機器人</w:t>
              </w:r>
            </w:hyperlink>
            <w:r w:rsidDel="00000000" w:rsidR="00000000" w:rsidRPr="00000000">
              <w:rPr>
                <w:rtl w:val="0"/>
              </w:rPr>
            </w:r>
          </w:p>
          <w:p w:rsidR="00000000" w:rsidDel="00000000" w:rsidP="00000000" w:rsidRDefault="00000000" w:rsidRPr="00000000" w14:paraId="00000077">
            <w:pPr>
              <w:rPr>
                <w:color w:val="1155cc"/>
                <w:u w:val="single"/>
              </w:rPr>
            </w:pPr>
            <w:hyperlink r:id="rId51">
              <w:r w:rsidDel="00000000" w:rsidR="00000000" w:rsidRPr="00000000">
                <w:rPr>
                  <w:color w:val="1155cc"/>
                  <w:u w:val="single"/>
                  <w:rtl w:val="0"/>
                </w:rPr>
                <w:t xml:space="preserve">超電磁機器人 孔巴德拉V</w:t>
              </w:r>
            </w:hyperlink>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超電磁機器人 波魯吉斯V</w:t>
            </w:r>
          </w:p>
          <w:p w:rsidR="00000000" w:rsidDel="00000000" w:rsidP="00000000" w:rsidRDefault="00000000" w:rsidRPr="00000000" w14:paraId="00000079">
            <w:pPr>
              <w:rPr/>
            </w:pPr>
            <w:r w:rsidDel="00000000" w:rsidR="00000000" w:rsidRPr="00000000">
              <w:rPr>
                <w:rtl w:val="0"/>
              </w:rPr>
              <w:t xml:space="preserve">★</w:t>
            </w:r>
            <w:hyperlink r:id="rId52">
              <w:r w:rsidDel="00000000" w:rsidR="00000000" w:rsidRPr="00000000">
                <w:rPr>
                  <w:color w:val="1155cc"/>
                  <w:u w:val="single"/>
                  <w:rtl w:val="0"/>
                </w:rPr>
                <w:t xml:space="preserve">GEAR戰士電童</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pStyle w:val="Heading2"/>
        <w:keepNext w:val="0"/>
        <w:keepLines w:val="0"/>
        <w:spacing w:after="80" w:lineRule="auto"/>
        <w:rPr>
          <w:b w:val="1"/>
          <w:color w:val="1155cc"/>
          <w:sz w:val="34"/>
          <w:szCs w:val="34"/>
          <w:u w:val="single"/>
        </w:rPr>
      </w:pPr>
      <w:bookmarkStart w:colFirst="0" w:colLast="0" w:name="_qcol7rsxohfu" w:id="10"/>
      <w:bookmarkEnd w:id="10"/>
      <w:r w:rsidDel="00000000" w:rsidR="00000000" w:rsidRPr="00000000">
        <w:rPr>
          <w:rFonts w:ascii="Arial Unicode MS" w:cs="Arial Unicode MS" w:eastAsia="Arial Unicode MS" w:hAnsi="Arial Unicode MS"/>
          <w:b w:val="1"/>
          <w:sz w:val="34"/>
          <w:szCs w:val="34"/>
          <w:rtl w:val="0"/>
        </w:rPr>
        <w:t xml:space="preserve">本作特殊用語</w:t>
      </w:r>
      <w:hyperlink r:id="rId5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color w:val="1155cc"/>
          <w:sz w:val="34"/>
          <w:szCs w:val="34"/>
          <w:u w:val="single"/>
        </w:rPr>
      </w:pPr>
      <w:bookmarkStart w:colFirst="0" w:colLast="0" w:name="_59yrxizci968" w:id="11"/>
      <w:bookmarkEnd w:id="11"/>
      <w:r w:rsidDel="00000000" w:rsidR="00000000" w:rsidRPr="00000000">
        <w:rPr>
          <w:rFonts w:ascii="Arial Unicode MS" w:cs="Arial Unicode MS" w:eastAsia="Arial Unicode MS" w:hAnsi="Arial Unicode MS"/>
          <w:b w:val="1"/>
          <w:sz w:val="34"/>
          <w:szCs w:val="34"/>
          <w:rtl w:val="0"/>
        </w:rPr>
        <w:t xml:space="preserve">其他資料</w:t>
      </w:r>
      <w:hyperlink r:id="rId5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D">
      <w:pPr>
        <w:numPr>
          <w:ilvl w:val="0"/>
          <w:numId w:val="30"/>
        </w:numPr>
        <w:spacing w:after="0" w:afterAutospacing="0" w:before="240" w:lineRule="auto"/>
        <w:ind w:left="720" w:hanging="360"/>
      </w:pPr>
      <w:hyperlink r:id="rId55">
        <w:r w:rsidDel="00000000" w:rsidR="00000000" w:rsidRPr="00000000">
          <w:rPr>
            <w:color w:val="1155cc"/>
            <w:u w:val="single"/>
            <w:rtl w:val="0"/>
          </w:rPr>
          <w:t xml:space="preserve">GEAR戦士電童</w:t>
        </w:r>
      </w:hyperlink>
      <w:r w:rsidDel="00000000" w:rsidR="00000000" w:rsidRPr="00000000">
        <w:rPr>
          <w:rFonts w:ascii="Arial Unicode MS" w:cs="Arial Unicode MS" w:eastAsia="Arial Unicode MS" w:hAnsi="Arial Unicode MS"/>
          <w:rtl w:val="0"/>
        </w:rPr>
        <w:t xml:space="preserve">首次參戰</w:t>
      </w:r>
    </w:p>
    <w:p w:rsidR="00000000" w:rsidDel="00000000" w:rsidP="00000000" w:rsidRDefault="00000000" w:rsidRPr="00000000" w14:paraId="0000007E">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真ゲッターロボ対ネオゲッターロボ參戰，是首部非流龍馬三人駕駛蓋特的蓋特系列作參戰</w:t>
      </w:r>
    </w:p>
    <w:p w:rsidR="00000000" w:rsidDel="00000000" w:rsidP="00000000" w:rsidRDefault="00000000" w:rsidRPr="00000000" w14:paraId="0000007F">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劇場版機動戰艦ナデシコ參戰，機戰史上最吊人胃口的機體正式登場</w:t>
      </w:r>
      <w:hyperlink r:id="rId56">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80">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由於劇情涉及時間穿梭的元素，罕有地劇情上先分別演出劇場版機動戰艦ナデシコ及逆夏後，才出現機動戰艦ナデシコ和ZZ的劇情</w:t>
      </w:r>
    </w:p>
    <w:p w:rsidR="00000000" w:rsidDel="00000000" w:rsidP="00000000" w:rsidRDefault="00000000" w:rsidRPr="00000000" w14:paraId="00000081">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因此出現TV版天河明人駕駛黑百合的鮮有橋段</w:t>
      </w:r>
    </w:p>
    <w:p w:rsidR="00000000" w:rsidDel="00000000" w:rsidP="00000000" w:rsidRDefault="00000000" w:rsidRPr="00000000" w14:paraId="00000082">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首部追加「擊落」技能</w:t>
      </w:r>
      <w:hyperlink r:id="rId57">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與精神指令「不屈」「直撃」</w:t>
      </w:r>
    </w:p>
    <w:p w:rsidR="00000000" w:rsidDel="00000000" w:rsidP="00000000" w:rsidRDefault="00000000" w:rsidRPr="00000000" w14:paraId="00000083">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首部可以二周目繼承擊墜數及改造段數</w:t>
      </w:r>
    </w:p>
    <w:p w:rsidR="00000000" w:rsidDel="00000000" w:rsidP="00000000" w:rsidRDefault="00000000" w:rsidRPr="00000000" w14:paraId="00000084">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本作以後精神指令「</w:t>
      </w:r>
      <w:hyperlink r:id="rId58">
        <w:r w:rsidDel="00000000" w:rsidR="00000000" w:rsidRPr="00000000">
          <w:rPr>
            <w:color w:val="1155cc"/>
            <w:u w:val="single"/>
            <w:rtl w:val="0"/>
          </w:rPr>
          <w:t xml:space="preserve">愛</w:t>
        </w:r>
      </w:hyperlink>
      <w:r w:rsidDel="00000000" w:rsidR="00000000" w:rsidRPr="00000000">
        <w:rPr>
          <w:rFonts w:ascii="Arial Unicode MS" w:cs="Arial Unicode MS" w:eastAsia="Arial Unicode MS" w:hAnsi="Arial Unicode MS"/>
          <w:rtl w:val="0"/>
        </w:rPr>
        <w:t xml:space="preserve">」的性能變更</w:t>
      </w:r>
      <w:hyperlink r:id="rId59">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85">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能夠換裝的主角機是少數擁有水下戰能力的原創機</w:t>
      </w:r>
    </w:p>
    <w:p w:rsidR="00000000" w:rsidDel="00000000" w:rsidP="00000000" w:rsidRDefault="00000000" w:rsidRPr="00000000" w14:paraId="00000086">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不知為何取消了前作二周目解鎖醜小鴨系統的獎勵</w:t>
      </w:r>
      <w:r w:rsidDel="00000000" w:rsidR="00000000" w:rsidRPr="00000000">
        <w:rPr>
          <w:rFonts w:ascii="Arial Unicode MS" w:cs="Arial Unicode MS" w:eastAsia="Arial Unicode MS" w:hAnsi="Arial Unicode MS"/>
          <w:strike w:val="1"/>
          <w:rtl w:val="0"/>
        </w:rPr>
        <w:t xml:space="preserve">，每次看著DX的高出力光束槍比X的普通光束槍帳面威力低就覺得渾身不自在</w:t>
      </w:r>
    </w:p>
    <w:p w:rsidR="00000000" w:rsidDel="00000000" w:rsidP="00000000" w:rsidRDefault="00000000" w:rsidRPr="00000000" w14:paraId="00000087">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2006年移植至スーパーロボット大戦i</w:t>
      </w:r>
    </w:p>
    <w:p w:rsidR="00000000" w:rsidDel="00000000" w:rsidP="00000000" w:rsidRDefault="00000000" w:rsidRPr="00000000" w14:paraId="00000088">
      <w:pPr>
        <w:pStyle w:val="Heading1"/>
        <w:keepNext w:val="0"/>
        <w:keepLines w:val="0"/>
        <w:spacing w:before="480" w:lineRule="auto"/>
        <w:rPr>
          <w:b w:val="1"/>
          <w:color w:val="1155cc"/>
          <w:sz w:val="46"/>
          <w:szCs w:val="46"/>
          <w:u w:val="single"/>
        </w:rPr>
      </w:pPr>
      <w:bookmarkStart w:colFirst="0" w:colLast="0" w:name="_k6bql1vy7tc6" w:id="12"/>
      <w:bookmarkEnd w:id="12"/>
      <w:r w:rsidDel="00000000" w:rsidR="00000000" w:rsidRPr="00000000">
        <w:rPr>
          <w:b w:val="1"/>
          <w:sz w:val="46"/>
          <w:szCs w:val="46"/>
          <w:rtl w:val="0"/>
        </w:rPr>
        <w:t xml:space="preserve">D</w:t>
      </w:r>
      <w:hyperlink r:id="rId60">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89">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2003年8月8日首發，宣傳標語為「</w:t>
      </w:r>
      <w:hyperlink r:id="rId61">
        <w:r w:rsidDel="00000000" w:rsidR="00000000" w:rsidRPr="00000000">
          <w:rPr>
            <w:color w:val="1155cc"/>
            <w:u w:val="single"/>
            <w:rtl w:val="0"/>
          </w:rPr>
          <w:t xml:space="preserve">地球</w:t>
        </w:r>
      </w:hyperlink>
      <w:r w:rsidDel="00000000" w:rsidR="00000000" w:rsidRPr="00000000">
        <w:rPr>
          <w:rFonts w:ascii="Arial Unicode MS" w:cs="Arial Unicode MS" w:eastAsia="Arial Unicode MS" w:hAnsi="Arial Unicode MS"/>
          <w:rtl w:val="0"/>
        </w:rPr>
        <w:t xml:space="preserve">消滅」</w:t>
      </w:r>
    </w:p>
    <w:p w:rsidR="00000000" w:rsidDel="00000000" w:rsidP="00000000" w:rsidRDefault="00000000" w:rsidRPr="00000000" w14:paraId="0000008A">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題名D為「DESTINY」之意</w:t>
      </w:r>
    </w:p>
    <w:p w:rsidR="00000000" w:rsidDel="00000000" w:rsidP="00000000" w:rsidRDefault="00000000" w:rsidRPr="00000000" w14:paraId="0000008B">
      <w:pPr>
        <w:pStyle w:val="Heading2"/>
        <w:keepNext w:val="0"/>
        <w:keepLines w:val="0"/>
        <w:spacing w:after="80" w:lineRule="auto"/>
        <w:rPr>
          <w:b w:val="1"/>
          <w:color w:val="1155cc"/>
          <w:sz w:val="34"/>
          <w:szCs w:val="34"/>
          <w:u w:val="single"/>
        </w:rPr>
      </w:pPr>
      <w:bookmarkStart w:colFirst="0" w:colLast="0" w:name="_ozl86ng7nus0" w:id="13"/>
      <w:bookmarkEnd w:id="13"/>
      <w:r w:rsidDel="00000000" w:rsidR="00000000" w:rsidRPr="00000000">
        <w:rPr>
          <w:rFonts w:ascii="Arial Unicode MS" w:cs="Arial Unicode MS" w:eastAsia="Arial Unicode MS" w:hAnsi="Arial Unicode MS"/>
          <w:b w:val="1"/>
          <w:sz w:val="34"/>
          <w:szCs w:val="34"/>
          <w:rtl w:val="0"/>
        </w:rPr>
        <w:t xml:space="preserve">參戰名單</w:t>
      </w:r>
      <w:hyperlink r:id="rId62">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0"/>
        <w:gridCol w:w="3365"/>
        <w:gridCol w:w="2734"/>
        <w:tblGridChange w:id="0">
          <w:tblGrid>
            <w:gridCol w:w="2930"/>
            <w:gridCol w:w="3365"/>
            <w:gridCol w:w="2734"/>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8D">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color w:val="1155cc"/>
                <w:u w:val="single"/>
              </w:rPr>
            </w:pPr>
            <w:hyperlink r:id="rId63">
              <w:r w:rsidDel="00000000" w:rsidR="00000000" w:rsidRPr="00000000">
                <w:rPr>
                  <w:color w:val="1155cc"/>
                  <w:u w:val="single"/>
                  <w:rtl w:val="0"/>
                </w:rPr>
                <w:t xml:space="preserve">機動戰士Z鋼彈</w:t>
              </w:r>
            </w:hyperlink>
            <w:r w:rsidDel="00000000" w:rsidR="00000000" w:rsidRPr="00000000">
              <w:rPr>
                <w:rtl w:val="0"/>
              </w:rPr>
            </w:r>
          </w:p>
          <w:p w:rsidR="00000000" w:rsidDel="00000000" w:rsidP="00000000" w:rsidRDefault="00000000" w:rsidRPr="00000000" w14:paraId="00000091">
            <w:pPr>
              <w:rPr>
                <w:color w:val="1155cc"/>
                <w:u w:val="single"/>
              </w:rPr>
            </w:pPr>
            <w:hyperlink r:id="rId64">
              <w:r w:rsidDel="00000000" w:rsidR="00000000" w:rsidRPr="00000000">
                <w:rPr>
                  <w:color w:val="1155cc"/>
                  <w:u w:val="single"/>
                  <w:rtl w:val="0"/>
                </w:rPr>
                <w:t xml:space="preserve">機動戰士鋼彈ZZ</w:t>
              </w:r>
            </w:hyperlink>
            <w:r w:rsidDel="00000000" w:rsidR="00000000" w:rsidRPr="00000000">
              <w:rPr>
                <w:rtl w:val="0"/>
              </w:rPr>
            </w:r>
          </w:p>
          <w:p w:rsidR="00000000" w:rsidDel="00000000" w:rsidP="00000000" w:rsidRDefault="00000000" w:rsidRPr="00000000" w14:paraId="00000092">
            <w:pPr>
              <w:rPr>
                <w:color w:val="1155cc"/>
                <w:u w:val="single"/>
              </w:rPr>
            </w:pPr>
            <w:hyperlink r:id="rId65">
              <w:r w:rsidDel="00000000" w:rsidR="00000000" w:rsidRPr="00000000">
                <w:rPr>
                  <w:color w:val="1155cc"/>
                  <w:u w:val="single"/>
                  <w:rtl w:val="0"/>
                </w:rPr>
                <w:t xml:space="preserve">機動戰士鋼彈 逆襲的夏亞</w:t>
              </w:r>
            </w:hyperlink>
            <w:r w:rsidDel="00000000" w:rsidR="00000000" w:rsidRPr="00000000">
              <w:rPr>
                <w:rtl w:val="0"/>
              </w:rPr>
            </w:r>
          </w:p>
          <w:p w:rsidR="00000000" w:rsidDel="00000000" w:rsidP="00000000" w:rsidRDefault="00000000" w:rsidRPr="00000000" w14:paraId="00000093">
            <w:pPr>
              <w:rPr>
                <w:color w:val="1155cc"/>
                <w:u w:val="single"/>
              </w:rPr>
            </w:pPr>
            <w:hyperlink r:id="rId66">
              <w:r w:rsidDel="00000000" w:rsidR="00000000" w:rsidRPr="00000000">
                <w:rPr>
                  <w:color w:val="1155cc"/>
                  <w:u w:val="single"/>
                  <w:rtl w:val="0"/>
                </w:rPr>
                <w:t xml:space="preserve">機動戰士V鋼彈</w:t>
              </w:r>
            </w:hyperlink>
            <w:r w:rsidDel="00000000" w:rsidR="00000000" w:rsidRPr="00000000">
              <w:rPr>
                <w:rtl w:val="0"/>
              </w:rPr>
            </w:r>
          </w:p>
          <w:p w:rsidR="00000000" w:rsidDel="00000000" w:rsidP="00000000" w:rsidRDefault="00000000" w:rsidRPr="00000000" w14:paraId="00000094">
            <w:pPr>
              <w:rPr>
                <w:color w:val="1155cc"/>
                <w:u w:val="single"/>
              </w:rPr>
            </w:pPr>
            <w:hyperlink r:id="rId67">
              <w:r w:rsidDel="00000000" w:rsidR="00000000" w:rsidRPr="00000000">
                <w:rPr>
                  <w:color w:val="1155cc"/>
                  <w:u w:val="single"/>
                  <w:rtl w:val="0"/>
                </w:rPr>
                <w:t xml:space="preserve">新機動戰記鋼彈W</w:t>
              </w:r>
            </w:hyperlink>
            <w:r w:rsidDel="00000000" w:rsidR="00000000" w:rsidRPr="00000000">
              <w:rPr>
                <w:rtl w:val="0"/>
              </w:rPr>
            </w:r>
          </w:p>
          <w:p w:rsidR="00000000" w:rsidDel="00000000" w:rsidP="00000000" w:rsidRDefault="00000000" w:rsidRPr="00000000" w14:paraId="00000095">
            <w:pPr>
              <w:rPr>
                <w:color w:val="1155cc"/>
                <w:u w:val="single"/>
              </w:rPr>
            </w:pPr>
            <w:hyperlink r:id="rId68">
              <w:r w:rsidDel="00000000" w:rsidR="00000000" w:rsidRPr="00000000">
                <w:rPr>
                  <w:color w:val="1155cc"/>
                  <w:u w:val="single"/>
                  <w:rtl w:val="0"/>
                </w:rPr>
                <w:t xml:space="preserve">無敵鐵金剛</w:t>
              </w:r>
            </w:hyperlink>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金剛戰神</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color w:val="1155cc"/>
                <w:u w:val="single"/>
              </w:rPr>
            </w:pPr>
            <w:r w:rsidDel="00000000" w:rsidR="00000000" w:rsidRPr="00000000">
              <w:rPr>
                <w:rtl w:val="0"/>
              </w:rPr>
              <w:t xml:space="preserve">★</w:t>
            </w:r>
            <w:hyperlink r:id="rId69">
              <w:r w:rsidDel="00000000" w:rsidR="00000000" w:rsidRPr="00000000">
                <w:rPr>
                  <w:color w:val="1155cc"/>
                  <w:u w:val="single"/>
                  <w:rtl w:val="0"/>
                </w:rPr>
                <w:t xml:space="preserve">真蓋特機器人 世界最後之日</w:t>
              </w:r>
            </w:hyperlink>
            <w:r w:rsidDel="00000000" w:rsidR="00000000" w:rsidRPr="00000000">
              <w:rPr>
                <w:rtl w:val="0"/>
              </w:rPr>
            </w:r>
          </w:p>
          <w:p w:rsidR="00000000" w:rsidDel="00000000" w:rsidP="00000000" w:rsidRDefault="00000000" w:rsidRPr="00000000" w14:paraId="00000099">
            <w:pPr>
              <w:rPr>
                <w:color w:val="1155cc"/>
                <w:u w:val="single"/>
              </w:rPr>
            </w:pPr>
            <w:r w:rsidDel="00000000" w:rsidR="00000000" w:rsidRPr="00000000">
              <w:rPr>
                <w:rtl w:val="0"/>
              </w:rPr>
              <w:t xml:space="preserve">★</w:t>
            </w:r>
            <w:hyperlink r:id="rId70">
              <w:r w:rsidDel="00000000" w:rsidR="00000000" w:rsidRPr="00000000">
                <w:rPr>
                  <w:color w:val="1155cc"/>
                  <w:u w:val="single"/>
                  <w:rtl w:val="0"/>
                </w:rPr>
                <w:t xml:space="preserve">巨獸王</w:t>
              </w:r>
            </w:hyperlink>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六神合體</w:t>
            </w:r>
          </w:p>
          <w:p w:rsidR="00000000" w:rsidDel="00000000" w:rsidP="00000000" w:rsidRDefault="00000000" w:rsidRPr="00000000" w14:paraId="0000009B">
            <w:pPr>
              <w:rPr>
                <w:color w:val="1155cc"/>
                <w:u w:val="single"/>
              </w:rPr>
            </w:pPr>
            <w:r w:rsidDel="00000000" w:rsidR="00000000" w:rsidRPr="00000000">
              <w:rPr>
                <w:rtl w:val="0"/>
              </w:rPr>
              <w:t xml:space="preserve">★</w:t>
            </w:r>
            <w:hyperlink r:id="rId71">
              <w:r w:rsidDel="00000000" w:rsidR="00000000" w:rsidRPr="00000000">
                <w:rPr>
                  <w:color w:val="1155cc"/>
                  <w:u w:val="single"/>
                  <w:rtl w:val="0"/>
                </w:rPr>
                <w:t xml:space="preserve">The Big O</w:t>
              </w:r>
            </w:hyperlink>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★無限地帶23</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★超時空要塞7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pStyle w:val="Heading2"/>
        <w:keepNext w:val="0"/>
        <w:keepLines w:val="0"/>
        <w:spacing w:after="80" w:lineRule="auto"/>
        <w:rPr>
          <w:b w:val="1"/>
          <w:color w:val="1155cc"/>
          <w:sz w:val="34"/>
          <w:szCs w:val="34"/>
          <w:u w:val="single"/>
        </w:rPr>
      </w:pPr>
      <w:bookmarkStart w:colFirst="0" w:colLast="0" w:name="_qfn8436lql8l" w:id="14"/>
      <w:bookmarkEnd w:id="14"/>
      <w:r w:rsidDel="00000000" w:rsidR="00000000" w:rsidRPr="00000000">
        <w:rPr>
          <w:rFonts w:ascii="Arial Unicode MS" w:cs="Arial Unicode MS" w:eastAsia="Arial Unicode MS" w:hAnsi="Arial Unicode MS"/>
          <w:b w:val="1"/>
          <w:sz w:val="34"/>
          <w:szCs w:val="34"/>
          <w:rtl w:val="0"/>
        </w:rPr>
        <w:t xml:space="preserve">本作特殊用語</w:t>
      </w:r>
      <w:hyperlink r:id="rId7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b w:val="1"/>
          <w:color w:val="1155cc"/>
          <w:sz w:val="34"/>
          <w:szCs w:val="34"/>
          <w:u w:val="single"/>
        </w:rPr>
      </w:pPr>
      <w:bookmarkStart w:colFirst="0" w:colLast="0" w:name="_2ps7cfyml2xx" w:id="15"/>
      <w:bookmarkEnd w:id="15"/>
      <w:r w:rsidDel="00000000" w:rsidR="00000000" w:rsidRPr="00000000">
        <w:rPr>
          <w:rFonts w:ascii="Arial Unicode MS" w:cs="Arial Unicode MS" w:eastAsia="Arial Unicode MS" w:hAnsi="Arial Unicode MS"/>
          <w:b w:val="1"/>
          <w:sz w:val="34"/>
          <w:szCs w:val="34"/>
          <w:rtl w:val="0"/>
        </w:rPr>
        <w:t xml:space="preserve">其他資料</w:t>
      </w:r>
      <w:hyperlink r:id="rId7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A1">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真ゲッターロボ 世界最後の日、未来ロボ ダルタニアス、</w:t>
      </w:r>
      <w:r w:rsidDel="00000000" w:rsidR="00000000" w:rsidRPr="00000000">
        <w:rPr>
          <w:rFonts w:ascii="Arial Unicode MS" w:cs="Arial Unicode MS" w:eastAsia="Arial Unicode MS" w:hAnsi="Arial Unicode MS"/>
          <w:strike w:val="1"/>
          <w:rtl w:val="0"/>
        </w:rPr>
        <w:t xml:space="preserve">大圈仔</w:t>
      </w:r>
      <w:hyperlink r:id="rId74">
        <w:r w:rsidDel="00000000" w:rsidR="00000000" w:rsidRPr="00000000">
          <w:rPr>
            <w:color w:val="1155cc"/>
            <w:u w:val="single"/>
            <w:rtl w:val="0"/>
          </w:rPr>
          <w:t xml:space="preserve">The Big O</w:t>
        </w:r>
      </w:hyperlink>
      <w:r w:rsidDel="00000000" w:rsidR="00000000" w:rsidRPr="00000000">
        <w:rPr>
          <w:rFonts w:ascii="Arial Unicode MS" w:cs="Arial Unicode MS" w:eastAsia="Arial Unicode MS" w:hAnsi="Arial Unicode MS"/>
          <w:rtl w:val="0"/>
        </w:rPr>
        <w:t xml:space="preserve">、無限地帶23、Macross 7首次參戰</w:t>
      </w:r>
    </w:p>
    <w:p w:rsidR="00000000" w:rsidDel="00000000" w:rsidP="00000000" w:rsidRDefault="00000000" w:rsidRPr="00000000" w14:paraId="000000A2">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第一部引進「歌」指令、可以變更原創系列武器的名字、有Mini Game、可以進行Combo攻擊（一次攻擊連成一線的複數敵人），追加駕駛員技能及BP育成系統的作品</w:t>
      </w:r>
    </w:p>
    <w:p w:rsidR="00000000" w:rsidDel="00000000" w:rsidP="00000000" w:rsidRDefault="00000000" w:rsidRPr="00000000" w14:paraId="000000A3">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少數於鋼彈系列原作屬於敵方的角色，在非隱藏條件下均屬我方部隊（主要來自逆夏和W）</w:t>
      </w:r>
    </w:p>
    <w:p w:rsidR="00000000" w:rsidDel="00000000" w:rsidP="00000000" w:rsidRDefault="00000000" w:rsidRPr="00000000" w14:paraId="000000A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攜帶機中難度最高</w:t>
      </w:r>
      <w:r w:rsidDel="00000000" w:rsidR="00000000" w:rsidRPr="00000000">
        <w:rPr>
          <w:rFonts w:ascii="Arial Unicode MS" w:cs="Arial Unicode MS" w:eastAsia="Arial Unicode MS" w:hAnsi="Arial Unicode MS"/>
          <w:strike w:val="1"/>
          <w:rtl w:val="0"/>
        </w:rPr>
        <w:t xml:space="preserve">也可以是最低</w:t>
      </w:r>
      <w:r w:rsidDel="00000000" w:rsidR="00000000" w:rsidRPr="00000000">
        <w:rPr>
          <w:rFonts w:ascii="Arial Unicode MS" w:cs="Arial Unicode MS" w:eastAsia="Arial Unicode MS" w:hAnsi="Arial Unicode MS"/>
          <w:rtl w:val="0"/>
        </w:rPr>
        <w:t xml:space="preserve">的版權作品</w:t>
      </w:r>
    </w:p>
    <w:p w:rsidR="00000000" w:rsidDel="00000000" w:rsidP="00000000" w:rsidRDefault="00000000" w:rsidRPr="00000000" w14:paraId="000000A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敵人的命中率普遍偏高，特別是原創系的雜兵基本上就是高命中高迴避的代表</w:t>
      </w:r>
    </w:p>
    <w:p w:rsidR="00000000" w:rsidDel="00000000" w:rsidP="00000000" w:rsidRDefault="00000000" w:rsidRPr="00000000" w14:paraId="000000A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AI非常聰明，在判斷會被玩家擊墜的情況下會選擇防禦，如果依然會被擊落的話更會選擇迴避</w:t>
      </w:r>
    </w:p>
    <w:p w:rsidR="00000000" w:rsidDel="00000000" w:rsidP="00000000" w:rsidRDefault="00000000" w:rsidRPr="00000000" w14:paraId="000000A7">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但只會計算基本傷害與熱血或魂的判定而不會計入是否有Critical或是援攻，所以可利用Critical與援攻來擊落敵人</w:t>
      </w:r>
    </w:p>
    <w:p w:rsidR="00000000" w:rsidDel="00000000" w:rsidP="00000000" w:rsidRDefault="00000000" w:rsidRPr="00000000" w14:paraId="000000A8">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因此除了傷害落差太大之外，提升技量或CT值會比直接提升傷害方便，而鋼彈眾更能藉技量提升擊落、劈落、盾擋的發動率，所以駕駛技量+20的強化零件被視為神器</w:t>
      </w:r>
    </w:p>
    <w:p w:rsidR="00000000" w:rsidDel="00000000" w:rsidP="00000000" w:rsidRDefault="00000000" w:rsidRPr="00000000" w14:paraId="000000A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因為計算公式的關係，本作的單位防御力可以用紙裝甲形容，導致除了有OPEN GET技能的蓋特隊外的超級系生存力極差</w:t>
      </w:r>
    </w:p>
    <w:p w:rsidR="00000000" w:rsidDel="00000000" w:rsidP="00000000" w:rsidRDefault="00000000" w:rsidRPr="00000000" w14:paraId="000000AA">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而同時有オープンゲット與分身的蓋特2號機，則因為有著真實系等級的迴避率而大活躍</w:t>
      </w:r>
    </w:p>
    <w:p w:rsidR="00000000" w:rsidDel="00000000" w:rsidP="00000000" w:rsidRDefault="00000000" w:rsidRPr="00000000" w14:paraId="000000A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本作的駕駛員能力差別非常大：同樣是真實系，W組的被彈率比NT系和M7系高不止一倍</w:t>
      </w:r>
    </w:p>
    <w:p w:rsidR="00000000" w:rsidDel="00000000" w:rsidP="00000000" w:rsidRDefault="00000000" w:rsidRPr="00000000" w14:paraId="000000A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每單數周目敵人改造數會上升一級；多周目下遊戲難度會不斷上升</w:t>
      </w:r>
    </w:p>
    <w:p w:rsidR="00000000" w:rsidDel="00000000" w:rsidP="00000000" w:rsidRDefault="00000000" w:rsidRPr="00000000" w14:paraId="000000AD">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由於每次通關後將解除改造段數且序章後才開放改造的緣故，故多周目下序章會變成玩家的難關</w:t>
      </w:r>
    </w:p>
    <w:p w:rsidR="00000000" w:rsidDel="00000000" w:rsidP="00000000" w:rsidRDefault="00000000" w:rsidRPr="00000000" w14:paraId="000000AE">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而可成為我方成員的敵駕駛，身為敵人時能力會受到上一周目我方BP培育的影響，若是大量培養後配合敵機原本就較強的基礎能力與多周目改造上升，會變的異常難打</w:t>
      </w:r>
    </w:p>
    <w:p w:rsidR="00000000" w:rsidDel="00000000" w:rsidP="00000000" w:rsidRDefault="00000000" w:rsidRPr="00000000" w14:paraId="000000AF">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但是本作的歌加成是可以累積</w:t>
      </w:r>
      <w:hyperlink r:id="rId75">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strike w:val="1"/>
          <w:rtl w:val="0"/>
        </w:rPr>
        <w:t xml:space="preserve">，所以多難打的敵人只要一直唱歌唱下去都能變成滿命中0迴避</w:t>
      </w:r>
    </w:p>
    <w:p w:rsidR="00000000" w:rsidDel="00000000" w:rsidP="00000000" w:rsidRDefault="00000000" w:rsidRPr="00000000" w14:paraId="000000B0">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先撇開祖魯皇帝到底正不正義不談，</w:t>
      </w:r>
      <w:r w:rsidDel="00000000" w:rsidR="00000000" w:rsidRPr="00000000">
        <w:rPr>
          <w:rFonts w:ascii="Arial Unicode MS" w:cs="Arial Unicode MS" w:eastAsia="Arial Unicode MS" w:hAnsi="Arial Unicode MS"/>
          <w:rtl w:val="0"/>
        </w:rPr>
        <w:t xml:space="preserve">本作的劇本由負責64的鏡俊也擔當，所以五飛是非作品主角裡唯一一個跟祖魯皇帝有戰前對話的角色</w:t>
      </w:r>
    </w:p>
    <w:p w:rsidR="00000000" w:rsidDel="00000000" w:rsidP="00000000" w:rsidRDefault="00000000" w:rsidRPr="00000000" w14:paraId="000000B1">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會少一位精神啊，那就只好讓冰女去死了</w:t>
      </w:r>
    </w:p>
    <w:p w:rsidR="00000000" w:rsidDel="00000000" w:rsidP="00000000" w:rsidRDefault="00000000" w:rsidRPr="00000000" w14:paraId="000000B2">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選擇超級系的情況下，說得冰女的情況下義妹不會作為副駕駛登上後繼機；基於遊戲難度的問題，一週目放生冰女其實是一個不錯的選擇</w:t>
      </w:r>
    </w:p>
    <w:p w:rsidR="00000000" w:rsidDel="00000000" w:rsidP="00000000" w:rsidRDefault="00000000" w:rsidRPr="00000000" w14:paraId="000000B3">
      <w:pPr>
        <w:pStyle w:val="Heading1"/>
        <w:keepNext w:val="0"/>
        <w:keepLines w:val="0"/>
        <w:spacing w:before="480" w:lineRule="auto"/>
        <w:rPr>
          <w:b w:val="1"/>
          <w:color w:val="1155cc"/>
          <w:sz w:val="46"/>
          <w:szCs w:val="46"/>
          <w:u w:val="single"/>
        </w:rPr>
      </w:pPr>
      <w:bookmarkStart w:colFirst="0" w:colLast="0" w:name="_ihlpb0z94r0u" w:id="16"/>
      <w:bookmarkEnd w:id="16"/>
      <w:r w:rsidDel="00000000" w:rsidR="00000000" w:rsidRPr="00000000">
        <w:rPr>
          <w:b w:val="1"/>
          <w:sz w:val="46"/>
          <w:szCs w:val="46"/>
          <w:rtl w:val="0"/>
        </w:rPr>
        <w:t xml:space="preserve">J</w:t>
      </w:r>
      <w:hyperlink r:id="rId7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B4">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2005年9月15日首發</w:t>
      </w:r>
    </w:p>
    <w:p w:rsidR="00000000" w:rsidDel="00000000" w:rsidP="00000000" w:rsidRDefault="00000000" w:rsidRPr="00000000" w14:paraId="000000B5">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宣傳標語為「新たな審判の時、来たる。」</w:t>
      </w:r>
    </w:p>
    <w:p w:rsidR="00000000" w:rsidDel="00000000" w:rsidP="00000000" w:rsidRDefault="00000000" w:rsidRPr="00000000" w14:paraId="000000B6">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題名J為「JUDGEMENT」之意</w:t>
      </w:r>
    </w:p>
    <w:p w:rsidR="00000000" w:rsidDel="00000000" w:rsidP="00000000" w:rsidRDefault="00000000" w:rsidRPr="00000000" w14:paraId="000000B7">
      <w:pPr>
        <w:pStyle w:val="Heading2"/>
        <w:keepNext w:val="0"/>
        <w:keepLines w:val="0"/>
        <w:spacing w:after="80" w:lineRule="auto"/>
        <w:rPr>
          <w:b w:val="1"/>
          <w:color w:val="1155cc"/>
          <w:sz w:val="34"/>
          <w:szCs w:val="34"/>
          <w:u w:val="single"/>
        </w:rPr>
      </w:pPr>
      <w:bookmarkStart w:colFirst="0" w:colLast="0" w:name="_11uox54v9c85" w:id="17"/>
      <w:bookmarkEnd w:id="17"/>
      <w:r w:rsidDel="00000000" w:rsidR="00000000" w:rsidRPr="00000000">
        <w:rPr>
          <w:rFonts w:ascii="Arial Unicode MS" w:cs="Arial Unicode MS" w:eastAsia="Arial Unicode MS" w:hAnsi="Arial Unicode MS"/>
          <w:b w:val="1"/>
          <w:sz w:val="34"/>
          <w:szCs w:val="34"/>
          <w:rtl w:val="0"/>
        </w:rPr>
        <w:t xml:space="preserve">參戰名單</w:t>
      </w:r>
      <w:hyperlink r:id="rId77">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5"/>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4085"/>
        <w:gridCol w:w="2599"/>
        <w:tblGridChange w:id="0">
          <w:tblGrid>
            <w:gridCol w:w="2345"/>
            <w:gridCol w:w="4085"/>
            <w:gridCol w:w="2599"/>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B9">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color w:val="1155cc"/>
                <w:u w:val="single"/>
              </w:rPr>
            </w:pPr>
            <w:hyperlink r:id="rId78">
              <w:r w:rsidDel="00000000" w:rsidR="00000000" w:rsidRPr="00000000">
                <w:rPr>
                  <w:color w:val="1155cc"/>
                  <w:u w:val="single"/>
                  <w:rtl w:val="0"/>
                </w:rPr>
                <w:t xml:space="preserve">機動武鬥傳G鋼彈</w:t>
              </w:r>
            </w:hyperlink>
            <w:r w:rsidDel="00000000" w:rsidR="00000000" w:rsidRPr="00000000">
              <w:rPr>
                <w:rtl w:val="0"/>
              </w:rPr>
            </w:r>
          </w:p>
          <w:p w:rsidR="00000000" w:rsidDel="00000000" w:rsidP="00000000" w:rsidRDefault="00000000" w:rsidRPr="00000000" w14:paraId="000000BD">
            <w:pPr>
              <w:rPr>
                <w:color w:val="1155cc"/>
                <w:u w:val="single"/>
              </w:rPr>
            </w:pPr>
            <w:hyperlink r:id="rId79">
              <w:r w:rsidDel="00000000" w:rsidR="00000000" w:rsidRPr="00000000">
                <w:rPr>
                  <w:color w:val="1155cc"/>
                  <w:u w:val="single"/>
                  <w:rtl w:val="0"/>
                </w:rPr>
                <w:t xml:space="preserve">機動戰士鋼彈SEED</w:t>
              </w:r>
            </w:hyperlink>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蒼藍流星SPT雷茲納</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機動神腦</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機動戰艦撫子號</w:t>
            </w:r>
          </w:p>
          <w:p w:rsidR="00000000" w:rsidDel="00000000" w:rsidP="00000000" w:rsidRDefault="00000000" w:rsidRPr="00000000" w14:paraId="000000C1">
            <w:pPr>
              <w:rPr>
                <w:color w:val="1155cc"/>
                <w:u w:val="single"/>
              </w:rPr>
            </w:pPr>
            <w:r w:rsidDel="00000000" w:rsidR="00000000" w:rsidRPr="00000000">
              <w:rPr>
                <w:rtl w:val="0"/>
              </w:rPr>
              <w:t xml:space="preserve">★</w:t>
            </w:r>
            <w:hyperlink r:id="rId80">
              <w:r w:rsidDel="00000000" w:rsidR="00000000" w:rsidRPr="00000000">
                <w:rPr>
                  <w:color w:val="1155cc"/>
                  <w:u w:val="single"/>
                  <w:rtl w:val="0"/>
                </w:rPr>
                <w:t xml:space="preserve">宇宙騎士利刃</w:t>
              </w:r>
            </w:hyperlink>
            <w:r w:rsidDel="00000000" w:rsidR="00000000" w:rsidRPr="00000000">
              <w:rPr>
                <w:rtl w:val="0"/>
              </w:rPr>
            </w:r>
          </w:p>
          <w:p w:rsidR="00000000" w:rsidDel="00000000" w:rsidP="00000000" w:rsidRDefault="00000000" w:rsidRPr="00000000" w14:paraId="000000C2">
            <w:pPr>
              <w:rPr>
                <w:color w:val="1155cc"/>
                <w:u w:val="single"/>
              </w:rPr>
            </w:pPr>
            <w:r w:rsidDel="00000000" w:rsidR="00000000" w:rsidRPr="00000000">
              <w:rPr>
                <w:rtl w:val="0"/>
              </w:rPr>
              <w:t xml:space="preserve">★</w:t>
            </w:r>
            <w:hyperlink r:id="rId81">
              <w:r w:rsidDel="00000000" w:rsidR="00000000" w:rsidRPr="00000000">
                <w:rPr>
                  <w:color w:val="1155cc"/>
                  <w:u w:val="single"/>
                  <w:rtl w:val="0"/>
                </w:rPr>
                <w:t xml:space="preserve">驚爆危機</w:t>
              </w:r>
            </w:hyperlink>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★驚爆危機？校園篇</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color w:val="1155cc"/>
                <w:u w:val="single"/>
              </w:rPr>
            </w:pPr>
            <w:hyperlink r:id="rId82">
              <w:r w:rsidDel="00000000" w:rsidR="00000000" w:rsidRPr="00000000">
                <w:rPr>
                  <w:color w:val="1155cc"/>
                  <w:u w:val="single"/>
                  <w:rtl w:val="0"/>
                </w:rPr>
                <w:t xml:space="preserve">無敵鐵金剛凱撒</w:t>
              </w:r>
            </w:hyperlink>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★無敵鐵金剛凱撒 死鬥！暗黑大將軍</w:t>
            </w:r>
          </w:p>
          <w:p w:rsidR="00000000" w:rsidDel="00000000" w:rsidP="00000000" w:rsidRDefault="00000000" w:rsidRPr="00000000" w14:paraId="000000C6">
            <w:pPr>
              <w:rPr>
                <w:color w:val="1155cc"/>
                <w:u w:val="single"/>
              </w:rPr>
            </w:pPr>
            <w:hyperlink r:id="rId83">
              <w:r w:rsidDel="00000000" w:rsidR="00000000" w:rsidRPr="00000000">
                <w:rPr>
                  <w:color w:val="1155cc"/>
                  <w:u w:val="single"/>
                  <w:rtl w:val="0"/>
                </w:rPr>
                <w:t xml:space="preserve">超電磁機器人 孔巴德拉V</w:t>
              </w:r>
            </w:hyperlink>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超電磁機器人 波魯吉斯V</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超獸機神斷空我</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冥王計劃志雷馬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r>
    </w:tbl>
    <w:p w:rsidR="00000000" w:rsidDel="00000000" w:rsidP="00000000" w:rsidRDefault="00000000" w:rsidRPr="00000000" w14:paraId="000000CB">
      <w:pPr>
        <w:pStyle w:val="Heading2"/>
        <w:keepNext w:val="0"/>
        <w:keepLines w:val="0"/>
        <w:spacing w:after="80" w:lineRule="auto"/>
        <w:rPr>
          <w:b w:val="1"/>
          <w:color w:val="1155cc"/>
          <w:sz w:val="34"/>
          <w:szCs w:val="34"/>
          <w:u w:val="single"/>
        </w:rPr>
      </w:pPr>
      <w:bookmarkStart w:colFirst="0" w:colLast="0" w:name="_r2skeih9hoav" w:id="18"/>
      <w:bookmarkEnd w:id="18"/>
      <w:r w:rsidDel="00000000" w:rsidR="00000000" w:rsidRPr="00000000">
        <w:rPr>
          <w:rFonts w:ascii="Arial Unicode MS" w:cs="Arial Unicode MS" w:eastAsia="Arial Unicode MS" w:hAnsi="Arial Unicode MS"/>
          <w:b w:val="1"/>
          <w:sz w:val="34"/>
          <w:szCs w:val="34"/>
          <w:rtl w:val="0"/>
        </w:rPr>
        <w:t xml:space="preserve">本作特殊用語</w:t>
      </w:r>
      <w:hyperlink r:id="rId8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b w:val="1"/>
          <w:color w:val="1155cc"/>
          <w:sz w:val="34"/>
          <w:szCs w:val="34"/>
          <w:u w:val="single"/>
        </w:rPr>
      </w:pPr>
      <w:bookmarkStart w:colFirst="0" w:colLast="0" w:name="_w6xfjum5xgia" w:id="19"/>
      <w:bookmarkEnd w:id="19"/>
      <w:r w:rsidDel="00000000" w:rsidR="00000000" w:rsidRPr="00000000">
        <w:rPr>
          <w:rFonts w:ascii="Arial Unicode MS" w:cs="Arial Unicode MS" w:eastAsia="Arial Unicode MS" w:hAnsi="Arial Unicode MS"/>
          <w:b w:val="1"/>
          <w:sz w:val="34"/>
          <w:szCs w:val="34"/>
          <w:rtl w:val="0"/>
        </w:rPr>
        <w:t xml:space="preserve">其他資料</w:t>
      </w:r>
      <w:hyperlink r:id="rId8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D">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主角可以在三位女性中選擇合適的副駕駛，男主線有類似戀愛AVG的展開</w:t>
      </w:r>
    </w:p>
    <w:p w:rsidR="00000000" w:rsidDel="00000000" w:rsidP="00000000" w:rsidRDefault="00000000" w:rsidRPr="00000000" w14:paraId="000000CE">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新增「交代」系統，可以讓戰場上的單位回到格納庫換另一位格納中的單位登場</w:t>
      </w:r>
    </w:p>
    <w:p w:rsidR="00000000" w:rsidDel="00000000" w:rsidP="00000000" w:rsidRDefault="00000000" w:rsidRPr="00000000" w14:paraId="000000CF">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唯一一部可以選擇主副艦長的作品</w:t>
      </w:r>
      <w:hyperlink r:id="rId86">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D0">
      <w:pPr>
        <w:numPr>
          <w:ilvl w:val="0"/>
          <w:numId w:val="38"/>
        </w:numPr>
        <w:spacing w:after="0" w:afterAutospacing="0" w:before="0" w:beforeAutospacing="0" w:lineRule="auto"/>
        <w:ind w:left="720" w:hanging="360"/>
      </w:pPr>
      <w:hyperlink r:id="rId87">
        <w:r w:rsidDel="00000000" w:rsidR="00000000" w:rsidRPr="00000000">
          <w:rPr>
            <w:strike w:val="1"/>
            <w:color w:val="1155cc"/>
            <w:u w:val="single"/>
            <w:rtl w:val="0"/>
          </w:rPr>
          <w:t xml:space="preserve">唯一一部有</w:t>
        </w:r>
      </w:hyperlink>
      <w:hyperlink r:id="rId88">
        <w:r w:rsidDel="00000000" w:rsidR="00000000" w:rsidRPr="00000000">
          <w:rPr>
            <w:strike w:val="1"/>
            <w:color w:val="1155cc"/>
            <w:u w:val="single"/>
            <w:rtl w:val="0"/>
          </w:rPr>
          <w:t xml:space="preserve">搖乳的GBA作品</w:t>
        </w:r>
      </w:hyperlink>
      <w:r w:rsidDel="00000000" w:rsidR="00000000" w:rsidRPr="00000000">
        <w:rPr>
          <w:rtl w:val="0"/>
        </w:rPr>
      </w:r>
    </w:p>
    <w:p w:rsidR="00000000" w:rsidDel="00000000" w:rsidP="00000000" w:rsidRDefault="00000000" w:rsidRPr="00000000" w14:paraId="000000D1">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雖然無語音但本作有5個角色是由</w:t>
      </w:r>
      <w:hyperlink r:id="rId89">
        <w:r w:rsidDel="00000000" w:rsidR="00000000" w:rsidRPr="00000000">
          <w:rPr>
            <w:color w:val="1155cc"/>
            <w:u w:val="single"/>
            <w:rtl w:val="0"/>
          </w:rPr>
          <w:t xml:space="preserve">關智一</w:t>
        </w:r>
      </w:hyperlink>
      <w:r w:rsidDel="00000000" w:rsidR="00000000" w:rsidRPr="00000000">
        <w:rPr>
          <w:rFonts w:ascii="Arial Unicode MS" w:cs="Arial Unicode MS" w:eastAsia="Arial Unicode MS" w:hAnsi="Arial Unicode MS"/>
          <w:rtl w:val="0"/>
        </w:rPr>
        <w:t xml:space="preserve">配音</w:t>
      </w:r>
      <w:r w:rsidDel="00000000" w:rsidR="00000000" w:rsidRPr="00000000">
        <w:rPr>
          <w:rFonts w:ascii="Arial Unicode MS" w:cs="Arial Unicode MS" w:eastAsia="Arial Unicode MS" w:hAnsi="Arial Unicode MS"/>
          <w:strike w:val="1"/>
          <w:rtl w:val="0"/>
        </w:rPr>
        <w:t xml:space="preserve">，超級關智一大戰</w:t>
      </w:r>
    </w:p>
    <w:p w:rsidR="00000000" w:rsidDel="00000000" w:rsidP="00000000" w:rsidRDefault="00000000" w:rsidRPr="00000000" w14:paraId="000000D2">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首部完全沒有UC系列鋼彈參戰作品</w:t>
      </w:r>
    </w:p>
    <w:p w:rsidR="00000000" w:rsidDel="00000000" w:rsidP="00000000" w:rsidRDefault="00000000" w:rsidRPr="00000000" w14:paraId="000000D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罕見的</w:t>
      </w:r>
      <w:hyperlink r:id="rId90">
        <w:r w:rsidDel="00000000" w:rsidR="00000000" w:rsidRPr="00000000">
          <w:rPr>
            <w:color w:val="1155cc"/>
            <w:u w:val="single"/>
            <w:rtl w:val="0"/>
          </w:rPr>
          <w:t xml:space="preserve">G鋼</w:t>
        </w:r>
      </w:hyperlink>
      <w:r w:rsidDel="00000000" w:rsidR="00000000" w:rsidRPr="00000000">
        <w:rPr>
          <w:rFonts w:ascii="Arial Unicode MS" w:cs="Arial Unicode MS" w:eastAsia="Arial Unicode MS" w:hAnsi="Arial Unicode MS"/>
          <w:rtl w:val="0"/>
        </w:rPr>
        <w:t xml:space="preserve">被做成超級系（失去以真實系能力+超級系威力的特色，不太會閃，但HP跟裝甲被調高）</w:t>
      </w:r>
    </w:p>
    <w:p w:rsidR="00000000" w:rsidDel="00000000" w:rsidP="00000000" w:rsidRDefault="00000000" w:rsidRPr="00000000" w14:paraId="000000D4">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主因在於地形適性的變化，G鋼系列都可飛行但空中適性卻被下修為B，因此在移動上或是戰鬥上就必須作出取捨：想要方便移動就空飛，想要作戰能力就得落地進行戰鬥</w:t>
      </w:r>
    </w:p>
    <w:p w:rsidR="00000000" w:rsidDel="00000000" w:rsidP="00000000" w:rsidRDefault="00000000" w:rsidRPr="00000000" w14:paraId="000000D5">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宇宙騎士テッカマンブレード和驚爆危機首次參戰</w:t>
      </w:r>
    </w:p>
    <w:p w:rsidR="00000000" w:rsidDel="00000000" w:rsidP="00000000" w:rsidRDefault="00000000" w:rsidRPr="00000000" w14:paraId="000000D6">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魔神Z系以OVA《マジンカイザー 死鬥！暗黑大將軍》參戰</w:t>
      </w:r>
    </w:p>
    <w:p w:rsidR="00000000" w:rsidDel="00000000" w:rsidP="00000000" w:rsidRDefault="00000000" w:rsidRPr="00000000" w14:paraId="000000D7">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唯一一部機戰御三家一人缺席（蓋特系列）的GBA作品</w:t>
      </w:r>
    </w:p>
    <w:p w:rsidR="00000000" w:rsidDel="00000000" w:rsidP="00000000" w:rsidRDefault="00000000" w:rsidRPr="00000000" w14:paraId="000000D8">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罕有出現隱藏元素條件是不讓機體出擊</w:t>
      </w:r>
      <w:hyperlink r:id="rId91">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D9">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第一部可以在二周目開始自行選擇主人公精神指令的作品</w:t>
      </w:r>
    </w:p>
    <w:p w:rsidR="00000000" w:rsidDel="00000000" w:rsidP="00000000" w:rsidRDefault="00000000" w:rsidRPr="00000000" w14:paraId="000000D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作為GBA最後一作其華麗的選單背景與每單位BGM均可自選為特色，迫近GBA機能極限，但作中劇情角色的表現和劇情都有所不足</w:t>
      </w:r>
    </w:p>
    <w:p w:rsidR="00000000" w:rsidDel="00000000" w:rsidP="00000000" w:rsidRDefault="00000000" w:rsidRPr="00000000" w14:paraId="000000D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宇宙騎士：影薄D-BOY，後期大部分經典劇情多數都沒有再現</w:t>
      </w:r>
      <w:r w:rsidDel="00000000" w:rsidR="00000000" w:rsidRPr="00000000">
        <w:rPr>
          <w:rFonts w:ascii="Arial Unicode MS" w:cs="Arial Unicode MS" w:eastAsia="Arial Unicode MS" w:hAnsi="Arial Unicode MS"/>
          <w:strike w:val="1"/>
          <w:rtl w:val="0"/>
        </w:rPr>
        <w:t xml:space="preserve">，然後聽到玩家反響的制作團隊讓它在W得到主角級的待遇</w:t>
      </w:r>
    </w:p>
    <w:p w:rsidR="00000000" w:rsidDel="00000000" w:rsidP="00000000" w:rsidRDefault="00000000" w:rsidRPr="00000000" w14:paraId="000000D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G鋼：莫名其妙的在對東方不敗一戰完結，完全不提及幕後主謀，自然也收不了東方不敗</w:t>
      </w:r>
    </w:p>
    <w:p w:rsidR="00000000" w:rsidDel="00000000" w:rsidP="00000000" w:rsidRDefault="00000000" w:rsidRPr="00000000" w14:paraId="000000D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種鋼：作為新參和主要世界觀構成之一，本作平時基本體會不到原作中自然人和調整人的矛盾帶來的氣氛影響，在某些重要事件裡也缺乏作品之間的交融，當然也不能救原作裡死掉的角色</w:t>
      </w:r>
    </w:p>
    <w:p w:rsidR="00000000" w:rsidDel="00000000" w:rsidP="00000000" w:rsidRDefault="00000000" w:rsidRPr="00000000" w14:paraId="000000DE">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因為「靈魂力量」的原因中期經常要在海地圖作戰，而本作沒有把飛行甲板做出來，導致克魯澤隊的幾個人變成了企圖用水適性C的MS在海裡對抗一群水優空優敵人的笨蛋</w:t>
      </w:r>
    </w:p>
    <w:p w:rsidR="00000000" w:rsidDel="00000000" w:rsidP="00000000" w:rsidRDefault="00000000" w:rsidRPr="00000000" w14:paraId="000000DF">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大多數角色都是平民故婊拿拉克絲當人質的娜塔莉婊得很爽，只是如從軍人的立場方面看的話這些言論未免矯枉過正</w:t>
      </w:r>
    </w:p>
    <w:p w:rsidR="00000000" w:rsidDel="00000000" w:rsidP="00000000" w:rsidRDefault="00000000" w:rsidRPr="00000000" w14:paraId="000000E0">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雖然本作也有提及背景設定的中子干擾器造成的影響，但先不說原理與核分裂相關的孔巴特拉V，就連《冥王計劃》的山のバーストン也一樣核彈放免錢</w:t>
      </w:r>
      <w:r w:rsidDel="00000000" w:rsidR="00000000" w:rsidRPr="00000000">
        <w:rPr>
          <w:rFonts w:ascii="Arial Unicode MS" w:cs="Arial Unicode MS" w:eastAsia="Arial Unicode MS" w:hAnsi="Arial Unicode MS"/>
          <w:strike w:val="1"/>
          <w:rtl w:val="0"/>
        </w:rPr>
        <w:t xml:space="preserve">，該說鐵甲龍的技術力太厲害還是怎麼呢</w:t>
      </w:r>
    </w:p>
    <w:p w:rsidR="00000000" w:rsidDel="00000000" w:rsidP="00000000" w:rsidRDefault="00000000" w:rsidRPr="00000000" w14:paraId="000000E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傳聞本作主筆鏡俊也因不明原因在中期卸任，導致前後劇情不協調，故事裡也有大量伏線被</w:t>
      </w:r>
      <w:hyperlink r:id="rId92">
        <w:r w:rsidDel="00000000" w:rsidR="00000000" w:rsidRPr="00000000">
          <w:rPr>
            <w:color w:val="1155cc"/>
            <w:u w:val="single"/>
            <w:rtl w:val="0"/>
          </w:rPr>
          <w:t xml:space="preserve">放置PLAY</w:t>
        </w:r>
      </w:hyperlink>
      <w:r w:rsidDel="00000000" w:rsidR="00000000" w:rsidRPr="00000000">
        <w:rPr>
          <w:rFonts w:ascii="Arial Unicode MS" w:cs="Arial Unicode MS" w:eastAsia="Arial Unicode MS" w:hAnsi="Arial Unicode MS"/>
          <w:rtl w:val="0"/>
        </w:rPr>
        <w:t xml:space="preserve">；其中前後期人物間的稱謂相異可見一斑</w:t>
      </w:r>
    </w:p>
    <w:p w:rsidR="00000000" w:rsidDel="00000000" w:rsidP="00000000" w:rsidRDefault="00000000" w:rsidRPr="00000000" w14:paraId="000000E2">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比起異常困難的前作，本作極簡單的難易度奠定了攜帶機的客群走向</w:t>
      </w:r>
    </w:p>
    <w:p w:rsidR="00000000" w:rsidDel="00000000" w:rsidP="00000000" w:rsidRDefault="00000000" w:rsidRPr="00000000" w14:paraId="000000E3">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可是AI還是很煩人：敵方單位不會主動攻擊命中率0%的單位，所以真實系的運動性改太高就沒辦法搞反擊無雙</w:t>
      </w:r>
    </w:p>
    <w:p w:rsidR="00000000" w:rsidDel="00000000" w:rsidP="00000000" w:rsidRDefault="00000000" w:rsidRPr="00000000" w14:paraId="000000E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相對地若派出的都是超高迴避率的角色，敵方除有臉角色外都不會攻擊</w:t>
      </w:r>
      <w:r w:rsidDel="00000000" w:rsidR="00000000" w:rsidRPr="00000000">
        <w:rPr>
          <w:rFonts w:ascii="Arial Unicode MS" w:cs="Arial Unicode MS" w:eastAsia="Arial Unicode MS" w:hAnsi="Arial Unicode MS"/>
          <w:strike w:val="1"/>
          <w:rtl w:val="0"/>
        </w:rPr>
        <w:t xml:space="preserve">，結果就是一群小兵想辦法圍著我方角色當路障</w:t>
      </w:r>
    </w:p>
    <w:p w:rsidR="00000000" w:rsidDel="00000000" w:rsidP="00000000" w:rsidRDefault="00000000" w:rsidRPr="00000000" w14:paraId="000000E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還有本作的防護力場效果放在傷害計算順序的最後因此異常強大，施展了鐵壁後幾乎是無法被貫穿</w:t>
      </w:r>
    </w:p>
    <w:p w:rsidR="00000000" w:rsidDel="00000000" w:rsidP="00000000" w:rsidRDefault="00000000" w:rsidRPr="00000000" w14:paraId="000000E6">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本作繼承了歷來的變形系統</w:t>
      </w:r>
      <w:r w:rsidDel="00000000" w:rsidR="00000000" w:rsidRPr="00000000">
        <w:rPr>
          <w:rFonts w:ascii="Arial Unicode MS" w:cs="Arial Unicode MS" w:eastAsia="Arial Unicode MS" w:hAnsi="Arial Unicode MS"/>
          <w:strike w:val="1"/>
          <w:rtl w:val="0"/>
        </w:rPr>
        <w:t xml:space="preserve">，可是如果不拿隱藏機雷茲納MK-Ⅱ的話則一次都用不上</w:t>
      </w:r>
    </w:p>
    <w:p w:rsidR="00000000" w:rsidDel="00000000" w:rsidP="00000000" w:rsidRDefault="00000000" w:rsidRPr="00000000" w14:paraId="000000E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理論上超獸機神的黑鷹戰機是每個路線都可拿到且有變型機能的機體，但是黑鷹戰機加入時斷空我就能以Final型態出擊，所以…</w:t>
      </w:r>
    </w:p>
    <w:p w:rsidR="00000000" w:rsidDel="00000000" w:rsidP="00000000" w:rsidRDefault="00000000" w:rsidRPr="00000000" w14:paraId="000000E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多周目下敵人改造段數上限也會上升，但比起上作D的強制上升，本作可以自由選擇允許的改造段數等級</w:t>
      </w:r>
      <w:r w:rsidDel="00000000" w:rsidR="00000000" w:rsidRPr="00000000">
        <w:rPr>
          <w:rFonts w:ascii="Arial Unicode MS" w:cs="Arial Unicode MS" w:eastAsia="Arial Unicode MS" w:hAnsi="Arial Unicode MS"/>
          <w:strike w:val="1"/>
          <w:rtl w:val="0"/>
        </w:rPr>
        <w:t xml:space="preserve">，所以n周目後欺負改造段數為0的敵人是很正常的</w:t>
      </w:r>
    </w:p>
    <w:p w:rsidR="00000000" w:rsidDel="00000000" w:rsidP="00000000" w:rsidRDefault="00000000" w:rsidRPr="00000000" w14:paraId="000000E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一台天之傑歐萊瑪即可破壞整個遊戲，更不用說隱藏機大傑歐萊瑪</w:t>
      </w:r>
    </w:p>
    <w:p w:rsidR="00000000" w:rsidDel="00000000" w:rsidP="00000000" w:rsidRDefault="00000000" w:rsidRPr="00000000" w14:paraId="000000E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超氾濫的次元連結系統</w:t>
      </w:r>
    </w:p>
    <w:p w:rsidR="00000000" w:rsidDel="00000000" w:rsidP="00000000" w:rsidRDefault="00000000" w:rsidRPr="00000000" w14:paraId="000000E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本作太多作品機體都有類似次元連結系統的能力，像是原創機體的オルゴン・クラウド系統</w:t>
      </w:r>
    </w:p>
    <w:p w:rsidR="00000000" w:rsidDel="00000000" w:rsidP="00000000" w:rsidRDefault="00000000" w:rsidRPr="00000000" w14:paraId="000000E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下面兩作品雖然拆分成兩種能力，但是同系機體基本上都是同時持有兩種能力，所以也能當作是變相的次元連結系統：機動神腦系的チャクラシールド+バイタルジャンプ，機動戰艦敵方的D─フィールド+ボソンジャンプ</w:t>
      </w:r>
    </w:p>
    <w:p w:rsidR="00000000" w:rsidDel="00000000" w:rsidP="00000000" w:rsidRDefault="00000000" w:rsidRPr="00000000" w14:paraId="000000ED">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ふもっふふもっふふもっふ</w:t>
      </w:r>
      <w:r w:rsidDel="00000000" w:rsidR="00000000" w:rsidRPr="00000000">
        <w:rPr>
          <w:rFonts w:ascii="Arial Unicode MS" w:cs="Arial Unicode MS" w:eastAsia="Arial Unicode MS" w:hAnsi="Arial Unicode MS"/>
          <w:rtl w:val="0"/>
        </w:rPr>
        <w:t xml:space="preserve">（參看CM2）</w:t>
      </w:r>
    </w:p>
    <w:p w:rsidR="00000000" w:rsidDel="00000000" w:rsidP="00000000" w:rsidRDefault="00000000" w:rsidRPr="00000000" w14:paraId="000000EE">
      <w:pPr>
        <w:pStyle w:val="Heading1"/>
        <w:keepNext w:val="0"/>
        <w:keepLines w:val="0"/>
        <w:spacing w:before="480" w:lineRule="auto"/>
        <w:rPr>
          <w:b w:val="1"/>
          <w:color w:val="1155cc"/>
          <w:sz w:val="46"/>
          <w:szCs w:val="46"/>
          <w:u w:val="single"/>
        </w:rPr>
      </w:pPr>
      <w:bookmarkStart w:colFirst="0" w:colLast="0" w:name="_f1quqmoag8dv" w:id="20"/>
      <w:bookmarkEnd w:id="20"/>
      <w:r w:rsidDel="00000000" w:rsidR="00000000" w:rsidRPr="00000000">
        <w:rPr>
          <w:rFonts w:ascii="Arial Unicode MS" w:cs="Arial Unicode MS" w:eastAsia="Arial Unicode MS" w:hAnsi="Arial Unicode MS"/>
          <w:b w:val="1"/>
          <w:sz w:val="46"/>
          <w:szCs w:val="46"/>
          <w:rtl w:val="0"/>
        </w:rPr>
        <w:t xml:space="preserve">相關</w:t>
      </w:r>
      <w:hyperlink r:id="rId93">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EF">
      <w:pPr>
        <w:numPr>
          <w:ilvl w:val="0"/>
          <w:numId w:val="4"/>
        </w:numPr>
        <w:spacing w:after="0" w:afterAutospacing="0" w:before="240" w:lineRule="auto"/>
        <w:ind w:left="720" w:hanging="360"/>
      </w:pPr>
      <w:hyperlink r:id="rId94">
        <w:r w:rsidDel="00000000" w:rsidR="00000000" w:rsidRPr="00000000">
          <w:rPr>
            <w:color w:val="1155cc"/>
            <w:u w:val="single"/>
            <w:rtl w:val="0"/>
          </w:rPr>
          <w:t xml:space="preserve">超級機器人大戰</w:t>
        </w:r>
      </w:hyperlink>
      <w:r w:rsidDel="00000000" w:rsidR="00000000" w:rsidRPr="00000000">
        <w:rPr>
          <w:rtl w:val="0"/>
        </w:rPr>
      </w:r>
    </w:p>
    <w:p w:rsidR="00000000" w:rsidDel="00000000" w:rsidP="00000000" w:rsidRDefault="00000000" w:rsidRPr="00000000" w14:paraId="000000F0">
      <w:pPr>
        <w:numPr>
          <w:ilvl w:val="0"/>
          <w:numId w:val="4"/>
        </w:numPr>
        <w:spacing w:after="240" w:before="0" w:beforeAutospacing="0" w:lineRule="auto"/>
        <w:ind w:left="720" w:hanging="360"/>
      </w:pPr>
      <w:hyperlink r:id="rId95">
        <w:r w:rsidDel="00000000" w:rsidR="00000000" w:rsidRPr="00000000">
          <w:rPr>
            <w:color w:val="1155cc"/>
            <w:u w:val="single"/>
            <w:rtl w:val="0"/>
          </w:rPr>
          <w:t xml:space="preserve">超級機器人大戰/系列作介紹</w:t>
        </w:r>
      </w:hyperlink>
      <w:r w:rsidDel="00000000" w:rsidR="00000000" w:rsidRPr="00000000">
        <w:rPr>
          <w:rtl w:val="0"/>
        </w:rPr>
      </w:r>
    </w:p>
    <w:p w:rsidR="00000000" w:rsidDel="00000000" w:rsidP="00000000" w:rsidRDefault="00000000" w:rsidRPr="00000000" w14:paraId="000000F1">
      <w:pPr>
        <w:pStyle w:val="Heading1"/>
        <w:keepNext w:val="0"/>
        <w:keepLines w:val="0"/>
        <w:spacing w:before="480" w:lineRule="auto"/>
        <w:rPr>
          <w:b w:val="1"/>
          <w:color w:val="1155cc"/>
          <w:sz w:val="46"/>
          <w:szCs w:val="46"/>
          <w:u w:val="single"/>
        </w:rPr>
      </w:pPr>
      <w:bookmarkStart w:colFirst="0" w:colLast="0" w:name="_sxzp4qu37un0" w:id="21"/>
      <w:bookmarkEnd w:id="21"/>
      <w:r w:rsidDel="00000000" w:rsidR="00000000" w:rsidRPr="00000000">
        <w:rPr>
          <w:rFonts w:ascii="Arial Unicode MS" w:cs="Arial Unicode MS" w:eastAsia="Arial Unicode MS" w:hAnsi="Arial Unicode MS"/>
          <w:b w:val="1"/>
          <w:sz w:val="46"/>
          <w:szCs w:val="46"/>
          <w:rtl w:val="0"/>
        </w:rPr>
        <w:t xml:space="preserve">留言</w:t>
      </w:r>
      <w:hyperlink r:id="rId9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F2">
      <w:pPr>
        <w:spacing w:after="240" w:before="240" w:lineRule="auto"/>
        <w:rPr>
          <w:color w:val="1155cc"/>
          <w:u w:val="single"/>
        </w:rPr>
      </w:pPr>
      <w:hyperlink r:id="rId97">
        <w:r w:rsidDel="00000000" w:rsidR="00000000" w:rsidRPr="00000000">
          <w:rPr>
            <w:color w:val="1155cc"/>
            <w:u w:val="single"/>
            <w:rtl w:val="0"/>
          </w:rPr>
          <w:t xml:space="preserve">討論:超級機器人大戰/系列作介紹/攜帶機系列/GBA</w:t>
        </w:r>
      </w:hyperlink>
      <w:r w:rsidDel="00000000" w:rsidR="00000000" w:rsidRPr="00000000">
        <w:rPr>
          <w:rtl w:val="0"/>
        </w:rPr>
      </w:r>
    </w:p>
    <w:p w:rsidR="00000000" w:rsidDel="00000000" w:rsidP="00000000" w:rsidRDefault="00000000" w:rsidRPr="00000000" w14:paraId="000000F3">
      <w:pPr>
        <w:pStyle w:val="Heading1"/>
        <w:keepNext w:val="0"/>
        <w:keepLines w:val="0"/>
        <w:spacing w:before="480" w:lineRule="auto"/>
        <w:rPr>
          <w:b w:val="1"/>
          <w:color w:val="1155cc"/>
          <w:sz w:val="46"/>
          <w:szCs w:val="46"/>
          <w:u w:val="single"/>
        </w:rPr>
      </w:pPr>
      <w:bookmarkStart w:colFirst="0" w:colLast="0" w:name="_4t1t3bxi34d6" w:id="22"/>
      <w:bookmarkEnd w:id="22"/>
      <w:r w:rsidDel="00000000" w:rsidR="00000000" w:rsidRPr="00000000">
        <w:rPr>
          <w:rFonts w:ascii="Arial Unicode MS" w:cs="Arial Unicode MS" w:eastAsia="Arial Unicode MS" w:hAnsi="Arial Unicode MS"/>
          <w:b w:val="1"/>
          <w:sz w:val="46"/>
          <w:szCs w:val="46"/>
          <w:rtl w:val="0"/>
        </w:rPr>
        <w:t xml:space="preserve">備註</w:t>
      </w:r>
      <w:hyperlink r:id="rId98">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F4">
      <w:pPr>
        <w:numPr>
          <w:ilvl w:val="0"/>
          <w:numId w:val="18"/>
        </w:numPr>
        <w:spacing w:after="0" w:afterAutospacing="0" w:before="240" w:lineRule="auto"/>
        <w:ind w:left="720" w:hanging="360"/>
      </w:pPr>
      <w:hyperlink r:id="rId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分別按主角性別及駕駛機體種類而劃分</w:t>
      </w:r>
    </w:p>
    <w:p w:rsidR="00000000" w:rsidDel="00000000" w:rsidP="00000000" w:rsidRDefault="00000000" w:rsidRPr="00000000" w14:paraId="000000F5">
      <w:pPr>
        <w:numPr>
          <w:ilvl w:val="0"/>
          <w:numId w:val="18"/>
        </w:numPr>
        <w:spacing w:after="0" w:afterAutospacing="0" w:before="0" w:beforeAutospacing="0" w:lineRule="auto"/>
        <w:ind w:left="720" w:hanging="360"/>
      </w:pPr>
      <w:hyperlink r:id="rId1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同時使用加速、ひらめき、必中、熱血</w:t>
      </w:r>
    </w:p>
    <w:p w:rsidR="00000000" w:rsidDel="00000000" w:rsidP="00000000" w:rsidRDefault="00000000" w:rsidRPr="00000000" w14:paraId="000000F6">
      <w:pPr>
        <w:numPr>
          <w:ilvl w:val="0"/>
          <w:numId w:val="18"/>
        </w:numPr>
        <w:spacing w:after="0" w:afterAutospacing="0" w:before="0" w:beforeAutospacing="0" w:lineRule="auto"/>
        <w:ind w:left="720" w:hanging="360"/>
      </w:pPr>
      <w:hyperlink r:id="rId1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未使用資料裡甚至可以找到奪權者有另一個別名「超級奪地者改」，兩者的關係不言而喻</w:t>
      </w:r>
    </w:p>
    <w:p w:rsidR="00000000" w:rsidDel="00000000" w:rsidP="00000000" w:rsidRDefault="00000000" w:rsidRPr="00000000" w14:paraId="000000F7">
      <w:pPr>
        <w:numPr>
          <w:ilvl w:val="0"/>
          <w:numId w:val="18"/>
        </w:numPr>
        <w:spacing w:after="0" w:afterAutospacing="0" w:before="0" w:beforeAutospacing="0" w:lineRule="auto"/>
        <w:ind w:left="720" w:hanging="360"/>
      </w:pPr>
      <w:hyperlink r:id="rId1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天河明人和黑百合，因為黑百合於MX和W中會一直在地圖上作為NPC機體登場，就算玩家能操縱也會在過關時離開，然後一直到最終話前數話才會正式加入⋯直到V才開始初期加入</w:t>
      </w:r>
    </w:p>
    <w:p w:rsidR="00000000" w:rsidDel="00000000" w:rsidP="00000000" w:rsidRDefault="00000000" w:rsidRPr="00000000" w14:paraId="000000F8">
      <w:pPr>
        <w:numPr>
          <w:ilvl w:val="0"/>
          <w:numId w:val="18"/>
        </w:numPr>
        <w:spacing w:after="0" w:afterAutospacing="0" w:before="0" w:beforeAutospacing="0" w:lineRule="auto"/>
        <w:ind w:left="720" w:hanging="360"/>
      </w:pPr>
      <w:hyperlink r:id="rId1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一定機率令對方實彈、浮游砲攻擊無效化</w:t>
      </w:r>
    </w:p>
    <w:p w:rsidR="00000000" w:rsidDel="00000000" w:rsidP="00000000" w:rsidRDefault="00000000" w:rsidRPr="00000000" w14:paraId="000000F9">
      <w:pPr>
        <w:numPr>
          <w:ilvl w:val="0"/>
          <w:numId w:val="18"/>
        </w:numPr>
        <w:spacing w:after="0" w:afterAutospacing="0" w:before="0" w:beforeAutospacing="0" w:lineRule="auto"/>
        <w:ind w:left="720" w:hanging="360"/>
      </w:pPr>
      <w:hyperlink r:id="rId10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R以前為我方全機體HP全回復</w:t>
      </w:r>
      <w:r w:rsidDel="00000000" w:rsidR="00000000" w:rsidRPr="00000000">
        <w:rPr>
          <w:rFonts w:ascii="Arial Unicode MS" w:cs="Arial Unicode MS" w:eastAsia="Arial Unicode MS" w:hAnsi="Arial Unicode MS"/>
          <w:strike w:val="1"/>
          <w:rtl w:val="0"/>
        </w:rPr>
        <w:t xml:space="preserve">現在的「絆」就是它的弱化版</w:t>
      </w:r>
      <w:r w:rsidDel="00000000" w:rsidR="00000000" w:rsidRPr="00000000">
        <w:rPr>
          <w:rFonts w:ascii="Arial Unicode MS" w:cs="Arial Unicode MS" w:eastAsia="Arial Unicode MS" w:hAnsi="Arial Unicode MS"/>
          <w:rtl w:val="0"/>
        </w:rPr>
        <w:t xml:space="preserve">，現在為同時使用加速、必中、ひらめき、熱血、気合、努力，幸運</w:t>
      </w:r>
      <w:r w:rsidDel="00000000" w:rsidR="00000000" w:rsidRPr="00000000">
        <w:rPr>
          <w:rFonts w:ascii="Arial Unicode MS" w:cs="Arial Unicode MS" w:eastAsia="Arial Unicode MS" w:hAnsi="Arial Unicode MS"/>
          <w:strike w:val="1"/>
          <w:rtl w:val="0"/>
        </w:rPr>
        <w:t xml:space="preserve">即α時期的「奇跡」</w:t>
      </w:r>
    </w:p>
    <w:p w:rsidR="00000000" w:rsidDel="00000000" w:rsidP="00000000" w:rsidRDefault="00000000" w:rsidRPr="00000000" w14:paraId="000000FA">
      <w:pPr>
        <w:numPr>
          <w:ilvl w:val="0"/>
          <w:numId w:val="18"/>
        </w:numPr>
        <w:spacing w:after="0" w:afterAutospacing="0" w:before="0" w:beforeAutospacing="0" w:lineRule="auto"/>
        <w:ind w:left="720" w:hanging="360"/>
      </w:pPr>
      <w:hyperlink r:id="rId1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最大255，跟駕駛育成的BP及強化道具不重疊</w:t>
      </w:r>
    </w:p>
    <w:p w:rsidR="00000000" w:rsidDel="00000000" w:rsidP="00000000" w:rsidRDefault="00000000" w:rsidRPr="00000000" w14:paraId="000000FB">
      <w:pPr>
        <w:numPr>
          <w:ilvl w:val="0"/>
          <w:numId w:val="18"/>
        </w:numPr>
        <w:spacing w:after="0" w:afterAutospacing="0" w:before="0" w:beforeAutospacing="0" w:lineRule="auto"/>
        <w:ind w:left="720" w:hanging="360"/>
      </w:pPr>
      <w:hyperlink r:id="rId1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雖然實質意義不大但是本作只有主艦長才會有Cut-in，所以想看琉璃就必須將琉璃設為主艦長</w:t>
      </w:r>
    </w:p>
    <w:p w:rsidR="00000000" w:rsidDel="00000000" w:rsidP="00000000" w:rsidRDefault="00000000" w:rsidRPr="00000000" w14:paraId="000000FC">
      <w:pPr>
        <w:numPr>
          <w:ilvl w:val="0"/>
          <w:numId w:val="18"/>
        </w:numPr>
        <w:spacing w:after="240" w:before="0" w:beforeAutospacing="0" w:lineRule="auto"/>
        <w:ind w:left="720" w:hanging="360"/>
      </w:pPr>
      <w:hyperlink r:id="rId1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《冥王計劃》的大傑歐萊馬獲得方法是除劇情關卡外把傑歐萊馬完全放冰箱，與一般需要經常出擊刷擊墜數的方法背道而馳</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取自 "</w:t>
      </w:r>
      <w:hyperlink r:id="rId108">
        <w:r w:rsidDel="00000000" w:rsidR="00000000" w:rsidRPr="00000000">
          <w:rPr>
            <w:color w:val="1155cc"/>
            <w:u w:val="single"/>
            <w:rtl w:val="0"/>
          </w:rPr>
          <w:t xml:space="preserve">https://wiki.komica.org/index.php?title=超級機器人大戰/系列作介紹/攜帶機系列/GBA&amp;oldid=385682</w:t>
        </w:r>
      </w:hyperlink>
      <w:r w:rsidDel="00000000" w:rsidR="00000000" w:rsidRPr="00000000">
        <w:rPr>
          <w:rtl w:val="0"/>
        </w:rPr>
        <w:t xml:space="preserve">"</w:t>
      </w:r>
    </w:p>
    <w:p w:rsidR="00000000" w:rsidDel="00000000" w:rsidP="00000000" w:rsidRDefault="00000000" w:rsidRPr="00000000" w14:paraId="000000FE">
      <w:pPr>
        <w:rPr>
          <w:color w:val="1155cc"/>
          <w:u w:val="single"/>
        </w:rPr>
      </w:pPr>
      <w:hyperlink r:id="rId109">
        <w:r w:rsidDel="00000000" w:rsidR="00000000" w:rsidRPr="00000000">
          <w:rPr>
            <w:color w:val="1155cc"/>
            <w:u w:val="single"/>
            <w:rtl w:val="0"/>
          </w:rPr>
          <w:t xml:space="preserve">最後編輯於 2022年4月28日 (週四) 20:37</w:t>
        </w:r>
      </w:hyperlink>
      <w:r w:rsidDel="00000000" w:rsidR="00000000" w:rsidRPr="00000000">
        <w:rPr>
          <w:rtl w:val="0"/>
        </w:rPr>
      </w:r>
    </w:p>
    <w:p w:rsidR="00000000" w:rsidDel="00000000" w:rsidP="00000000" w:rsidRDefault="00000000" w:rsidRPr="00000000" w14:paraId="000000FF">
      <w:pPr>
        <w:pStyle w:val="Heading2"/>
        <w:keepNext w:val="0"/>
        <w:keepLines w:val="0"/>
        <w:spacing w:after="80" w:lineRule="auto"/>
        <w:rPr>
          <w:b w:val="1"/>
          <w:sz w:val="34"/>
          <w:szCs w:val="34"/>
        </w:rPr>
      </w:pPr>
      <w:bookmarkStart w:colFirst="0" w:colLast="0" w:name="_mz811wywv87n" w:id="23"/>
      <w:bookmarkEnd w:id="23"/>
      <w:r w:rsidDel="00000000" w:rsidR="00000000" w:rsidRPr="00000000">
        <w:rPr>
          <w:b w:val="1"/>
          <w:sz w:val="34"/>
          <w:szCs w:val="34"/>
          <w:rtl w:val="0"/>
        </w:rPr>
        <w:t xml:space="preserve">Komica wiki</w:t>
      </w:r>
    </w:p>
    <w:p w:rsidR="00000000" w:rsidDel="00000000" w:rsidP="00000000" w:rsidRDefault="00000000" w:rsidRPr="00000000" w14:paraId="00000100">
      <w:pPr>
        <w:numPr>
          <w:ilvl w:val="0"/>
          <w:numId w:val="33"/>
        </w:numPr>
        <w:spacing w:after="0" w:afterAutospacing="0" w:before="240" w:lineRule="auto"/>
        <w:ind w:left="720" w:hanging="360"/>
      </w:pPr>
      <w:hyperlink r:id="rId110">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01">
      <w:pPr>
        <w:numPr>
          <w:ilvl w:val="0"/>
          <w:numId w:val="33"/>
        </w:numPr>
        <w:spacing w:after="240" w:before="0" w:beforeAutospacing="0" w:lineRule="auto"/>
        <w:ind w:left="720" w:hanging="360"/>
      </w:pPr>
      <w:hyperlink r:id="rId111">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4%B8%8D%E5%B9%B8" TargetMode="External"/><Relationship Id="rId42" Type="http://schemas.openxmlformats.org/officeDocument/2006/relationships/hyperlink" Target="https://wiki.komica.org/index.php?title=%E8%B6%85%E7%B4%9A%E6%A9%9F%E5%99%A8%E4%BA%BA%E5%A4%A7%E6%88%B0/%E7%B3%BB%E5%88%97%E4%BD%9C%E4%BB%8B%E7%B4%B9/%E6%94%9C%E5%B8%B6%E6%A9%9F%E7%B3%BB%E5%88%97/GBA&amp;action=edit&amp;section=8" TargetMode="External"/><Relationship Id="rId41" Type="http://schemas.openxmlformats.org/officeDocument/2006/relationships/hyperlink" Target="https://wiki.komica.org/index.php?title=%E8%B6%85%E7%B4%9A%E6%A9%9F%E5%99%A8%E4%BA%BA%E5%A4%A7%E6%88%B0/%E7%B3%BB%E5%88%97%E4%BD%9C%E4%BB%8B%E7%B4%B9/%E6%94%9C%E5%B8%B6%E6%A9%9F%E7%B3%BB%E5%88%97/GBA&amp;action=edit&amp;section=7" TargetMode="External"/><Relationship Id="rId44" Type="http://schemas.openxmlformats.org/officeDocument/2006/relationships/hyperlink" Target="https://wiki.komica.org/%E6%A9%9F%E5%8B%95%E6%88%B0%E5%A3%AB%E9%8B%BC%E5%BD%88ZZ" TargetMode="External"/><Relationship Id="rId43" Type="http://schemas.openxmlformats.org/officeDocument/2006/relationships/hyperlink" Target="https://wiki.komica.org/%E6%A9%9F%E5%8B%95%E6%88%B0%E5%A3%ABZ%E9%8B%BC%E5%BD%88" TargetMode="External"/><Relationship Id="rId46" Type="http://schemas.openxmlformats.org/officeDocument/2006/relationships/hyperlink" Target="https://wiki.komica.org/%E6%A9%9F%E5%8B%95%E6%AD%A6%E9%AC%A5%E5%82%B3G%E9%8B%BC%E5%BD%88" TargetMode="External"/><Relationship Id="rId45" Type="http://schemas.openxmlformats.org/officeDocument/2006/relationships/hyperlink" Target="https://wiki.komica.org/%E6%A9%9F%E5%8B%95%E6%88%B0%E5%A3%AB%E9%8B%BC%E5%BD%88_%E9%80%86%E8%A5%B2%E7%9A%84%E5%A4%8F%E4%BA%9E" TargetMode="External"/><Relationship Id="rId107" Type="http://schemas.openxmlformats.org/officeDocument/2006/relationships/hyperlink" Target="https://wiki.komica.org/%E8%B6%85%E7%B4%9A%E6%A9%9F%E5%99%A8%E4%BA%BA%E5%A4%A7%E6%88%B0/%E7%B3%BB%E5%88%97%E4%BD%9C%E4%BB%8B%E7%B4%B9/%E6%94%9C%E5%B8%B6%E6%A9%9F%E7%B3%BB%E5%88%97/GBA#cite_ref-9" TargetMode="External"/><Relationship Id="rId106" Type="http://schemas.openxmlformats.org/officeDocument/2006/relationships/hyperlink" Target="https://wiki.komica.org/%E8%B6%85%E7%B4%9A%E6%A9%9F%E5%99%A8%E4%BA%BA%E5%A4%A7%E6%88%B0/%E7%B3%BB%E5%88%97%E4%BD%9C%E4%BB%8B%E7%B4%B9/%E6%94%9C%E5%B8%B6%E6%A9%9F%E7%B3%BB%E5%88%97/GBA#cite_ref-8" TargetMode="External"/><Relationship Id="rId105" Type="http://schemas.openxmlformats.org/officeDocument/2006/relationships/hyperlink" Target="https://wiki.komica.org/%E8%B6%85%E7%B4%9A%E6%A9%9F%E5%99%A8%E4%BA%BA%E5%A4%A7%E6%88%B0/%E7%B3%BB%E5%88%97%E4%BD%9C%E4%BB%8B%E7%B4%B9/%E6%94%9C%E5%B8%B6%E6%A9%9F%E7%B3%BB%E5%88%97/GBA#cite_ref-7" TargetMode="External"/><Relationship Id="rId104" Type="http://schemas.openxmlformats.org/officeDocument/2006/relationships/hyperlink" Target="https://wiki.komica.org/%E8%B6%85%E7%B4%9A%E6%A9%9F%E5%99%A8%E4%BA%BA%E5%A4%A7%E6%88%B0/%E7%B3%BB%E5%88%97%E4%BD%9C%E4%BB%8B%E7%B4%B9/%E6%94%9C%E5%B8%B6%E6%A9%9F%E7%B3%BB%E5%88%97/GBA#cite_ref-6" TargetMode="External"/><Relationship Id="rId109" Type="http://schemas.openxmlformats.org/officeDocument/2006/relationships/hyperlink" Target="https://wiki.komica.org/%E7%89%B9%E6%AE%8A:%E6%AD%B7%E5%8F%B2/%E8%B6%85%E7%B4%9A%E6%A9%9F%E5%99%A8%E4%BA%BA%E5%A4%A7%E6%88%B0/%E7%B3%BB%E5%88%97%E4%BD%9C%E4%BB%8B%E7%B4%B9/%E6%94%9C%E5%B8%B6%E6%A9%9F%E7%B3%BB%E5%88%97/GBA" TargetMode="External"/><Relationship Id="rId108" Type="http://schemas.openxmlformats.org/officeDocument/2006/relationships/hyperlink" Target="https://wiki.komica.org/index.php?title=%E8%B6%85%E7%B4%9A%E6%A9%9F%E5%99%A8%E4%BA%BA%E5%A4%A7%E6%88%B0/%E7%B3%BB%E5%88%97%E4%BD%9C%E4%BB%8B%E7%B4%B9/%E6%94%9C%E5%B8%B6%E6%A9%9F%E7%B3%BB%E5%88%97/GBA&amp;oldid=385682" TargetMode="External"/><Relationship Id="rId48" Type="http://schemas.openxmlformats.org/officeDocument/2006/relationships/hyperlink" Target="https://wiki.komica.org/%E7%84%A1%E6%95%B5%E7%B3%BB%E5%88%97" TargetMode="External"/><Relationship Id="rId47" Type="http://schemas.openxmlformats.org/officeDocument/2006/relationships/hyperlink" Target="https://wiki.komica.org/%E6%A9%9F%E5%8B%95%E6%96%B0%E4%B8%96%E7%B4%80%E9%8B%BC%E5%BD%88X" TargetMode="External"/><Relationship Id="rId49" Type="http://schemas.openxmlformats.org/officeDocument/2006/relationships/hyperlink" Target="https://wiki.komica.org/%E7%84%A1%E6%95%B5%E9%90%B5%E9%87%91%E5%89%9B" TargetMode="External"/><Relationship Id="rId103" Type="http://schemas.openxmlformats.org/officeDocument/2006/relationships/hyperlink" Target="https://wiki.komica.org/%E8%B6%85%E7%B4%9A%E6%A9%9F%E5%99%A8%E4%BA%BA%E5%A4%A7%E6%88%B0/%E7%B3%BB%E5%88%97%E4%BD%9C%E4%BB%8B%E7%B4%B9/%E6%94%9C%E5%B8%B6%E6%A9%9F%E7%B3%BB%E5%88%97/GBA#cite_ref-5" TargetMode="External"/><Relationship Id="rId102" Type="http://schemas.openxmlformats.org/officeDocument/2006/relationships/hyperlink" Target="https://wiki.komica.org/%E8%B6%85%E7%B4%9A%E6%A9%9F%E5%99%A8%E4%BA%BA%E5%A4%A7%E6%88%B0/%E7%B3%BB%E5%88%97%E4%BD%9C%E4%BB%8B%E7%B4%B9/%E6%94%9C%E5%B8%B6%E6%A9%9F%E7%B3%BB%E5%88%97/GBA#cite_ref-4" TargetMode="External"/><Relationship Id="rId101" Type="http://schemas.openxmlformats.org/officeDocument/2006/relationships/hyperlink" Target="https://wiki.komica.org/%E8%B6%85%E7%B4%9A%E6%A9%9F%E5%99%A8%E4%BA%BA%E5%A4%A7%E6%88%B0/%E7%B3%BB%E5%88%97%E4%BD%9C%E4%BB%8B%E7%B4%B9/%E6%94%9C%E5%B8%B6%E6%A9%9F%E7%B3%BB%E5%88%97/GBA#cite_ref-3" TargetMode="External"/><Relationship Id="rId100" Type="http://schemas.openxmlformats.org/officeDocument/2006/relationships/hyperlink" Target="https://wiki.komica.org/%E8%B6%85%E7%B4%9A%E6%A9%9F%E5%99%A8%E4%BA%BA%E5%A4%A7%E6%88%B0/%E7%B3%BB%E5%88%97%E4%BD%9C%E4%BB%8B%E7%B4%B9/%E6%94%9C%E5%B8%B6%E6%A9%9F%E7%B3%BB%E5%88%97/GBA#cite_ref-2" TargetMode="External"/><Relationship Id="rId31" Type="http://schemas.openxmlformats.org/officeDocument/2006/relationships/hyperlink" Target="https://wiki.komica.org/index.php?title=%E8%B6%85%E7%B4%9A%E6%A9%9F%E5%99%A8%E4%BA%BA%E5%A4%A7%E6%88%B0/%E7%B3%BB%E5%88%97%E4%BD%9C%E4%BB%8B%E7%B4%B9/%E6%94%9C%E5%B8%B6%E6%A9%9F%E7%B3%BB%E5%88%97/GBA&amp;action=edit&amp;section=5" TargetMode="External"/><Relationship Id="rId30" Type="http://schemas.openxmlformats.org/officeDocument/2006/relationships/hyperlink" Target="https://wiki.komica.org/index.php?title=%E8%B6%85%E7%B4%9A%E6%A9%9F%E5%99%A8%E4%BA%BA%E5%A4%A7%E6%88%B0/%E7%B3%BB%E5%88%97%E4%BD%9C%E4%BB%8B%E7%B4%B9/%E6%94%9C%E5%B8%B6%E6%A9%9F%E7%B3%BB%E5%88%97/GBA&amp;action=edit&amp;section=4" TargetMode="External"/><Relationship Id="rId33" Type="http://schemas.openxmlformats.org/officeDocument/2006/relationships/hyperlink" Target="https://wiki.komica.org/%E8%B6%85%E7%B4%9A%E6%A9%9F%E5%99%A8%E4%BA%BA%E5%A4%A7%E6%88%B0/%E7%B3%BB%E5%88%97%E4%BD%9C%E4%BB%8B%E7%B4%B9/%E6%94%9C%E5%B8%B6%E6%A9%9F%E7%B3%BB%E5%88%97/GBA#cite_note-2" TargetMode="External"/><Relationship Id="rId32" Type="http://schemas.openxmlformats.org/officeDocument/2006/relationships/hyperlink" Target="https://wiki.komica.org/%E8%B6%85%E7%B4%9A%E6%A9%9F%E5%99%A8%E4%BA%BA%E5%A4%A7%E6%88%B0/%E7%B3%BB%E5%88%97%E4%BD%9C%E4%BB%8B%E7%B4%B9/%E6%94%9C%E5%B8%B6%E6%A9%9F%E7%B3%BB%E5%88%97/GBA#cite_note-1" TargetMode="External"/><Relationship Id="rId35" Type="http://schemas.openxmlformats.org/officeDocument/2006/relationships/hyperlink" Target="https://wiki.komica.org/index.php?title=%E8%B6%85%E7%B4%9A%E6%A9%9F%E5%99%A8%E4%BA%BA%E5%A4%A7%E6%88%B0/%E7%B3%BB%E5%88%97%E4%BD%9C%E4%BB%8B%E7%B4%B9/%E6%94%9C%E5%B8%B6%E6%A9%9F%E7%B3%BB%E5%88%97/GBA&amp;action=edit&amp;section=6" TargetMode="External"/><Relationship Id="rId34" Type="http://schemas.openxmlformats.org/officeDocument/2006/relationships/hyperlink" Target="https://wiki.komica.org/%E8%B6%85%E7%B4%9A%E6%A9%9F%E5%99%A8%E4%BA%BA%E5%A4%A7%E6%88%B0/%E7%B3%BB%E5%88%97%E4%BD%9C%E4%BB%8B%E7%B4%B9/%E6%94%9C%E5%B8%B6%E6%A9%9F%E7%B3%BB%E5%88%97/GBA#cite_note-3" TargetMode="External"/><Relationship Id="rId37" Type="http://schemas.openxmlformats.org/officeDocument/2006/relationships/hyperlink" Target="https://wiki.komica.org/Boss_rush" TargetMode="External"/><Relationship Id="rId36" Type="http://schemas.openxmlformats.org/officeDocument/2006/relationships/hyperlink" Target="https://wiki.komica.org/%E9%96%8B%E7%84%A1%E9%9B%99" TargetMode="External"/><Relationship Id="rId39" Type="http://schemas.openxmlformats.org/officeDocument/2006/relationships/hyperlink" Target="https://wiki.komica.org/%E5%B9%B8%E9%81%8B" TargetMode="External"/><Relationship Id="rId38" Type="http://schemas.openxmlformats.org/officeDocument/2006/relationships/hyperlink" Target="https://wiki.komica.org/%E8%87%AA%E7%88%86" TargetMode="External"/><Relationship Id="rId20" Type="http://schemas.openxmlformats.org/officeDocument/2006/relationships/hyperlink" Target="https://wiki.komica.org/%E6%A9%9F%E5%8B%95%E6%88%B0%E5%A3%AB%E9%8B%BC%E5%BD%88%E7%AC%AC08MS%E5%B0%8F%E9%9A%8A" TargetMode="External"/><Relationship Id="rId22" Type="http://schemas.openxmlformats.org/officeDocument/2006/relationships/hyperlink" Target="https://wiki.komica.org/%E6%A9%9F%E5%8B%95%E6%88%B0%E5%A3%ABZ%E9%8B%BC%E5%BD%88" TargetMode="External"/><Relationship Id="rId21" Type="http://schemas.openxmlformats.org/officeDocument/2006/relationships/hyperlink" Target="https://wiki.komica.org/%E6%A9%9F%E5%8B%95%E6%88%B0%E5%A3%AB%E9%8B%BC%E5%BD%880083%EF%BC%9A%E6%98%9F%E5%A1%B5%E5%9B%9E%E6%86%B6" TargetMode="External"/><Relationship Id="rId24" Type="http://schemas.openxmlformats.org/officeDocument/2006/relationships/hyperlink" Target="https://wiki.komica.org/%E6%A9%9F%E5%8B%95%E6%88%B0%E5%A3%AB%E9%8B%BC%E5%BD%88_%E9%80%86%E8%A5%B2%E7%9A%84%E5%A4%8F%E4%BA%9E" TargetMode="External"/><Relationship Id="rId23" Type="http://schemas.openxmlformats.org/officeDocument/2006/relationships/hyperlink" Target="https://wiki.komica.org/%E6%A9%9F%E5%8B%95%E6%88%B0%E5%A3%AB%E9%8B%BC%E5%BD%88ZZ" TargetMode="External"/><Relationship Id="rId26" Type="http://schemas.openxmlformats.org/officeDocument/2006/relationships/hyperlink" Target="https://wiki.komica.org/%E7%84%A1%E6%95%B5%E7%B3%BB%E5%88%97" TargetMode="External"/><Relationship Id="rId25" Type="http://schemas.openxmlformats.org/officeDocument/2006/relationships/hyperlink" Target="https://wiki.komica.org/%E6%A9%9F%E5%8B%95%E6%AD%A6%E9%AC%A5%E5%82%B3G%E9%8B%BC%E5%BD%88" TargetMode="External"/><Relationship Id="rId28" Type="http://schemas.openxmlformats.org/officeDocument/2006/relationships/hyperlink" Target="https://wiki.komica.org/%E8%93%8B%E7%89%B9%E6%A9%9F%E5%99%A8%E4%BA%BA" TargetMode="External"/><Relationship Id="rId27" Type="http://schemas.openxmlformats.org/officeDocument/2006/relationships/hyperlink" Target="https://wiki.komica.org/%E7%84%A1%E6%95%B5%E9%90%B5%E9%87%91%E5%89%9B" TargetMode="External"/><Relationship Id="rId29" Type="http://schemas.openxmlformats.org/officeDocument/2006/relationships/hyperlink" Target="https://wiki.komica.org/%E9%95%B7%E6%BF%B1%E6%B5%AA%E6%BC%AB%E6%A9%9F%E5%99%A8%E4%BA%BA%E7%B3%BB%E5%88%97" TargetMode="External"/><Relationship Id="rId95" Type="http://schemas.openxmlformats.org/officeDocument/2006/relationships/hyperlink" Target="https://wiki.komica.org/%E8%B6%85%E7%B4%9A%E6%A9%9F%E5%99%A8%E4%BA%BA%E5%A4%A7%E6%88%B0/%E7%B3%BB%E5%88%97%E4%BD%9C%E4%BB%8B%E7%B4%B9" TargetMode="External"/><Relationship Id="rId94" Type="http://schemas.openxmlformats.org/officeDocument/2006/relationships/hyperlink" Target="https://wiki.komica.org/%E8%B6%85%E7%B4%9A%E6%A9%9F%E5%99%A8%E4%BA%BA%E5%A4%A7%E6%88%B0" TargetMode="External"/><Relationship Id="rId97" Type="http://schemas.openxmlformats.org/officeDocument/2006/relationships/hyperlink" Target="https://wiki.komica.org/%E8%A8%8E%E8%AB%96:%E8%B6%85%E7%B4%9A%E6%A9%9F%E5%99%A8%E4%BA%BA%E5%A4%A7%E6%88%B0/%E7%B3%BB%E5%88%97%E4%BD%9C%E4%BB%8B%E7%B4%B9/%E6%94%9C%E5%B8%B6%E6%A9%9F%E7%B3%BB%E5%88%97/GBA" TargetMode="External"/><Relationship Id="rId96" Type="http://schemas.openxmlformats.org/officeDocument/2006/relationships/hyperlink" Target="https://wiki.komica.org/index.php?title=%E8%B6%85%E7%B4%9A%E6%A9%9F%E5%99%A8%E4%BA%BA%E5%A4%A7%E6%88%B0/%E7%B3%BB%E5%88%97%E4%BD%9C%E4%BB%8B%E7%B4%B9/%E6%94%9C%E5%B8%B6%E6%A9%9F%E7%B3%BB%E5%88%97/GBA&amp;action=edit&amp;section=20"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8%B6%85%E7%B4%9A%E6%A9%9F%E5%99%A8%E4%BA%BA%E5%A4%A7%E6%88%B0/%E7%B3%BB%E5%88%97%E4%BD%9C%E4%BB%8B%E7%B4%B9/%E6%94%9C%E5%B8%B6%E6%A9%9F%E7%B3%BB%E5%88%97/GBA#cite_ref-1" TargetMode="External"/><Relationship Id="rId10" Type="http://schemas.openxmlformats.org/officeDocument/2006/relationships/hyperlink" Target="http://webcache.googleusercontent.com/search?q=cache:CBq7idB_VzQJ:https://wiki.komica.org/%25E8%25B6%2585%25E7%25B4%259A%25E6%25A9%259F%25E5%2599%25A8%25E4%25BA%25BA%25E5%25A4%25A7%25E6%2588%25B0/%25E7%25B3%25BB%25E5%2588%2597%25E4%25BD%259C%25E4%25BB%258B%25E7%25B4%25B9/%25E6%2594%259C%25E5%25B8%25B6%25E6%25A9%259F%25E7%25B3%25BB%25E5%2588%2597/GBA&amp;hl=zh-TW&amp;gl=hk&amp;strip=0&amp;vwsrc=1" TargetMode="External"/><Relationship Id="rId98" Type="http://schemas.openxmlformats.org/officeDocument/2006/relationships/hyperlink" Target="https://wiki.komica.org/index.php?title=%E8%B6%85%E7%B4%9A%E6%A9%9F%E5%99%A8%E4%BA%BA%E5%A4%A7%E6%88%B0/%E7%B3%BB%E5%88%97%E4%BD%9C%E4%BB%8B%E7%B4%B9/%E6%94%9C%E5%B8%B6%E6%A9%9F%E7%B3%BB%E5%88%97/GBA&amp;action=edit&amp;section=2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8%B6%85%E7%B4%9A%E6%A9%9F%E5%99%A8%E4%BA%BA%E5%A4%A7%E6%88%B0/%E7%B3%BB%E5%88%97%E4%BD%9C%E4%BB%8B%E7%B4%B9/%E6%94%9C%E5%B8%B6%E6%A9%9F%E7%B3%BB%E5%88%97/GBA#cite_note-9" TargetMode="External"/><Relationship Id="rId90" Type="http://schemas.openxmlformats.org/officeDocument/2006/relationships/hyperlink" Target="https://wiki.komica.org/%E6%A9%9F%E5%8B%95%E6%AD%A6%E9%AC%A5%E5%82%B3G%E9%8B%BC%E5%BD%88" TargetMode="External"/><Relationship Id="rId93" Type="http://schemas.openxmlformats.org/officeDocument/2006/relationships/hyperlink" Target="https://wiki.komica.org/index.php?title=%E8%B6%85%E7%B4%9A%E6%A9%9F%E5%99%A8%E4%BA%BA%E5%A4%A7%E6%88%B0/%E7%B3%BB%E5%88%97%E4%BD%9C%E4%BB%8B%E7%B4%B9/%E6%94%9C%E5%B8%B6%E6%A9%9F%E7%B3%BB%E5%88%97/GBA&amp;action=edit&amp;section=19" TargetMode="External"/><Relationship Id="rId92" Type="http://schemas.openxmlformats.org/officeDocument/2006/relationships/hyperlink" Target="https://wiki.komica.org/%E6%94%BE%E7%BD%AEPLAY" TargetMode="External"/><Relationship Id="rId15" Type="http://schemas.openxmlformats.org/officeDocument/2006/relationships/hyperlink" Target="https://wiki.komica.org/%E8%B6%85%E7%B4%9A%E6%A9%9F%E5%99%A8%E4%BA%BA%E5%A4%A7%E6%88%B0/%E7%B3%BB%E5%88%97%E4%BD%9C%E4%BB%8B%E7%B4%B9" TargetMode="External"/><Relationship Id="rId110" Type="http://schemas.openxmlformats.org/officeDocument/2006/relationships/hyperlink" Target="https://wiki.komica.org/Komica_wiki:%E9%9A%B1%E7%A7%81%E6%94%BF%E7%AD%96" TargetMode="External"/><Relationship Id="rId14" Type="http://schemas.openxmlformats.org/officeDocument/2006/relationships/hyperlink" Target="https://wiki.komica.org/index.php?title=%E8%B6%85%E7%B4%9A%E6%A9%9F%E5%99%A8%E4%BA%BA%E5%A4%A7%E6%88%B0/%E7%B3%BB%E5%88%97%E4%BD%9C%E4%BB%8B%E7%B4%B9/%E6%94%9C%E5%B8%B6%E6%A9%9F%E7%B3%BB%E5%88%97/GBA&amp;action=edit&amp;section=0" TargetMode="External"/><Relationship Id="rId17" Type="http://schemas.openxmlformats.org/officeDocument/2006/relationships/hyperlink" Target="https://wiki.komica.org/index.php?title=%E8%B6%85%E7%B4%9A%E6%A9%9F%E5%99%A8%E4%BA%BA%E5%A4%A7%E6%88%B0/%E7%B3%BB%E5%88%97%E4%BD%9C%E4%BB%8B%E7%B4%B9/%E6%94%9C%E5%B8%B6%E6%A9%9F%E7%B3%BB%E5%88%97/GBA&amp;action=edit&amp;section=2" TargetMode="External"/><Relationship Id="rId16" Type="http://schemas.openxmlformats.org/officeDocument/2006/relationships/hyperlink" Target="https://wiki.komica.org/index.php?title=%E8%B6%85%E7%B4%9A%E6%A9%9F%E5%99%A8%E4%BA%BA%E5%A4%A7%E6%88%B0/%E7%B3%BB%E5%88%97%E4%BD%9C%E4%BB%8B%E7%B4%B9/%E6%94%9C%E5%B8%B6%E6%A9%9F%E7%B3%BB%E5%88%97/GBA&amp;action=edit&amp;section=1" TargetMode="External"/><Relationship Id="rId19" Type="http://schemas.openxmlformats.org/officeDocument/2006/relationships/hyperlink" Target="https://wiki.komica.org/%E6%A9%9F%E5%8B%95%E6%88%B0%E5%A3%AB%E9%8B%BC%E5%BD%88" TargetMode="External"/><Relationship Id="rId18" Type="http://schemas.openxmlformats.org/officeDocument/2006/relationships/hyperlink" Target="https://wiki.komica.org/index.php?title=%E8%B6%85%E7%B4%9A%E6%A9%9F%E5%99%A8%E4%BA%BA%E5%A4%A7%E6%88%B0/%E7%B3%BB%E5%88%97%E4%BD%9C%E4%BB%8B%E7%B4%B9/%E6%94%9C%E5%B8%B6%E6%A9%9F%E7%B3%BB%E5%88%97/GBA&amp;action=edit&amp;section=3" TargetMode="External"/><Relationship Id="rId111" Type="http://schemas.openxmlformats.org/officeDocument/2006/relationships/hyperlink" Target="https://wiki.komica.org/index.php?title=%E8%B6%85%E7%B4%9A%E6%A9%9F%E5%99%A8%E4%BA%BA%E5%A4%A7%E6%88%B0/%E7%B3%BB%E5%88%97%E4%BD%9C%E4%BB%8B%E7%B4%B9/%E6%94%9C%E5%B8%B6%E6%A9%9F%E7%B3%BB%E5%88%97/GBA&amp;mobileaction=toggle_view_desktop" TargetMode="External"/><Relationship Id="rId84" Type="http://schemas.openxmlformats.org/officeDocument/2006/relationships/hyperlink" Target="https://wiki.komica.org/index.php?title=%E8%B6%85%E7%B4%9A%E6%A9%9F%E5%99%A8%E4%BA%BA%E5%A4%A7%E6%88%B0/%E7%B3%BB%E5%88%97%E4%BD%9C%E4%BB%8B%E7%B4%B9/%E6%94%9C%E5%B8%B6%E6%A9%9F%E7%B3%BB%E5%88%97/GBA&amp;action=edit&amp;section=17" TargetMode="External"/><Relationship Id="rId83" Type="http://schemas.openxmlformats.org/officeDocument/2006/relationships/hyperlink" Target="https://wiki.komica.org/%E9%95%B7%E6%BF%B1%E6%B5%AA%E6%BC%AB%E6%A9%9F%E5%99%A8%E4%BA%BA%E7%B3%BB%E5%88%97" TargetMode="External"/><Relationship Id="rId86" Type="http://schemas.openxmlformats.org/officeDocument/2006/relationships/hyperlink" Target="https://wiki.komica.org/%E8%B6%85%E7%B4%9A%E6%A9%9F%E5%99%A8%E4%BA%BA%E5%A4%A7%E6%88%B0/%E7%B3%BB%E5%88%97%E4%BD%9C%E4%BB%8B%E7%B4%B9/%E6%94%9C%E5%B8%B6%E6%A9%9F%E7%B3%BB%E5%88%97/GBA#cite_note-8" TargetMode="External"/><Relationship Id="rId85" Type="http://schemas.openxmlformats.org/officeDocument/2006/relationships/hyperlink" Target="https://wiki.komica.org/index.php?title=%E8%B6%85%E7%B4%9A%E6%A9%9F%E5%99%A8%E4%BA%BA%E5%A4%A7%E6%88%B0/%E7%B3%BB%E5%88%97%E4%BD%9C%E4%BB%8B%E7%B4%B9/%E6%94%9C%E5%B8%B6%E6%A9%9F%E7%B3%BB%E5%88%97/GBA&amp;action=edit&amp;section=18" TargetMode="External"/><Relationship Id="rId88" Type="http://schemas.openxmlformats.org/officeDocument/2006/relationships/hyperlink" Target="https://www.youtube.com/watch?v=4fb4sT3hoTc" TargetMode="External"/><Relationship Id="rId87" Type="http://schemas.openxmlformats.org/officeDocument/2006/relationships/hyperlink" Target="https://www.youtube.com/watch?v=mOtLstnUol8" TargetMode="External"/><Relationship Id="rId89" Type="http://schemas.openxmlformats.org/officeDocument/2006/relationships/hyperlink" Target="https://wiki.komica.org/%E9%97%9C%E6%99%BA%E4%B8%80" TargetMode="External"/><Relationship Id="rId80" Type="http://schemas.openxmlformats.org/officeDocument/2006/relationships/hyperlink" Target="https://wiki.komica.org/%E5%AE%87%E5%AE%99%E3%81%AE%E9%A8%8E%E5%A3%AB%E3%83%86%E3%83%83%E3%82%AB%E3%83%9E%E3%83%B3%E3%83%96%E3%83%AC%E3%83%BC%E3%83%89" TargetMode="External"/><Relationship Id="rId82" Type="http://schemas.openxmlformats.org/officeDocument/2006/relationships/hyperlink" Target="https://wiki.komica.org/%E7%84%A1%E6%95%B5%E9%90%B5%E9%87%91%E5%89%9B" TargetMode="External"/><Relationship Id="rId81" Type="http://schemas.openxmlformats.org/officeDocument/2006/relationships/hyperlink" Target="https://wiki.komica.org/%E9%A9%9A%E7%88%86%E5%8D%B1%E6%A9%9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CBq7idB_VzQJ:https://wiki.komica.org/%25E8%25B6%2585%25E7%25B4%259A%25E6%25A9%259F%25E5%2599%25A8%25E4%25BA%25BA%25E5%25A4%25A7%25E6%2588%25B0/%25E7%25B3%25BB%25E5%2588%2597%25E4%25BD%259C%25E4%25BB%258B%25E7%25B4%25B9/%25E6%2594%259C%25E5%25B8%25B6%25E6%25A9%259F%25E7%25B3%25BB%25E5%2588%2597/GBA&amp;hl=zh-TW&amp;gl=hk&amp;strip=1&amp;vwsrc=0" TargetMode="External"/><Relationship Id="rId5" Type="http://schemas.openxmlformats.org/officeDocument/2006/relationships/styles" Target="styles.xml"/><Relationship Id="rId6" Type="http://schemas.openxmlformats.org/officeDocument/2006/relationships/hyperlink" Target="https://wiki.komica.org/%E8%B6%85%E7%B4%9A%E6%A9%9F%E5%99%A8%E4%BA%BA%E5%A4%A7%E6%88%B0/%E7%B3%BB%E5%88%97%E4%BD%9C%E4%BB%8B%E7%B4%B9/%E6%94%9C%E5%B8%B6%E6%A9%9F%E7%B3%BB%E5%88%97/GBA" TargetMode="External"/><Relationship Id="rId7" Type="http://schemas.openxmlformats.org/officeDocument/2006/relationships/hyperlink" Target="https://wiki.komica.org/%E8%B6%85%E7%B4%9A%E6%A9%9F%E5%99%A8%E4%BA%BA%E5%A4%A7%E6%88%B0/%E7%B3%BB%E5%88%97%E4%BD%9C%E4%BB%8B%E7%B4%B9/%E6%94%9C%E5%B8%B6%E6%A9%9F%E7%B3%BB%E5%88%97/GBA"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index.php?title=%E8%B6%85%E7%B4%9A%E6%A9%9F%E5%99%A8%E4%BA%BA%E5%A4%A7%E6%88%B0/%E7%B3%BB%E5%88%97%E4%BD%9C%E4%BB%8B%E7%B4%B9/%E6%94%9C%E5%B8%B6%E6%A9%9F%E7%B3%BB%E5%88%97/GBA&amp;action=edit&amp;section=14" TargetMode="External"/><Relationship Id="rId72" Type="http://schemas.openxmlformats.org/officeDocument/2006/relationships/hyperlink" Target="https://wiki.komica.org/index.php?title=%E8%B6%85%E7%B4%9A%E6%A9%9F%E5%99%A8%E4%BA%BA%E5%A4%A7%E6%88%B0/%E7%B3%BB%E5%88%97%E4%BD%9C%E4%BB%8B%E7%B4%B9/%E6%94%9C%E5%B8%B6%E6%A9%9F%E7%B3%BB%E5%88%97/GBA&amp;action=edit&amp;section=13" TargetMode="External"/><Relationship Id="rId75" Type="http://schemas.openxmlformats.org/officeDocument/2006/relationships/hyperlink" Target="https://wiki.komica.org/%E8%B6%85%E7%B4%9A%E6%A9%9F%E5%99%A8%E4%BA%BA%E5%A4%A7%E6%88%B0/%E7%B3%BB%E5%88%97%E4%BD%9C%E4%BB%8B%E7%B4%B9/%E6%94%9C%E5%B8%B6%E6%A9%9F%E7%B3%BB%E5%88%97/GBA#cite_note-7" TargetMode="External"/><Relationship Id="rId74" Type="http://schemas.openxmlformats.org/officeDocument/2006/relationships/hyperlink" Target="https://wiki.komica.org/The_Big_O" TargetMode="External"/><Relationship Id="rId77" Type="http://schemas.openxmlformats.org/officeDocument/2006/relationships/hyperlink" Target="https://wiki.komica.org/index.php?title=%E8%B6%85%E7%B4%9A%E6%A9%9F%E5%99%A8%E4%BA%BA%E5%A4%A7%E6%88%B0/%E7%B3%BB%E5%88%97%E4%BD%9C%E4%BB%8B%E7%B4%B9/%E6%94%9C%E5%B8%B6%E6%A9%9F%E7%B3%BB%E5%88%97/GBA&amp;action=edit&amp;section=16" TargetMode="External"/><Relationship Id="rId76" Type="http://schemas.openxmlformats.org/officeDocument/2006/relationships/hyperlink" Target="https://wiki.komica.org/index.php?title=%E8%B6%85%E7%B4%9A%E6%A9%9F%E5%99%A8%E4%BA%BA%E5%A4%A7%E6%88%B0/%E7%B3%BB%E5%88%97%E4%BD%9C%E4%BB%8B%E7%B4%B9/%E6%94%9C%E5%B8%B6%E6%A9%9F%E7%B3%BB%E5%88%97/GBA&amp;action=edit&amp;section=15" TargetMode="External"/><Relationship Id="rId79" Type="http://schemas.openxmlformats.org/officeDocument/2006/relationships/hyperlink" Target="https://wiki.komica.org/%E6%A9%9F%E5%8B%95%E6%88%B0%E5%A3%AB%E9%8B%BC%E5%BD%88SEED%E7%B3%BB%E5%88%97" TargetMode="External"/><Relationship Id="rId78" Type="http://schemas.openxmlformats.org/officeDocument/2006/relationships/hyperlink" Target="https://wiki.komica.org/%E6%A9%9F%E5%8B%95%E6%AD%A6%E9%AC%A5%E5%82%B3G%E9%8B%BC%E5%BD%88" TargetMode="External"/><Relationship Id="rId71" Type="http://schemas.openxmlformats.org/officeDocument/2006/relationships/hyperlink" Target="https://wiki.komica.org/The_Big_O" TargetMode="External"/><Relationship Id="rId70" Type="http://schemas.openxmlformats.org/officeDocument/2006/relationships/hyperlink" Target="https://wiki.komica.org/%E9%95%B7%E6%BF%B1%E6%B5%AA%E6%BC%AB%E6%A9%9F%E5%99%A8%E4%BA%BA%E7%B3%BB%E5%88%97" TargetMode="External"/><Relationship Id="rId62" Type="http://schemas.openxmlformats.org/officeDocument/2006/relationships/hyperlink" Target="https://wiki.komica.org/index.php?title=%E8%B6%85%E7%B4%9A%E6%A9%9F%E5%99%A8%E4%BA%BA%E5%A4%A7%E6%88%B0/%E7%B3%BB%E5%88%97%E4%BD%9C%E4%BB%8B%E7%B4%B9/%E6%94%9C%E5%B8%B6%E6%A9%9F%E7%B3%BB%E5%88%97/GBA&amp;action=edit&amp;section=12" TargetMode="External"/><Relationship Id="rId61" Type="http://schemas.openxmlformats.org/officeDocument/2006/relationships/hyperlink" Target="https://wiki.komica.org/%E5%9C%B0%E7%90%83" TargetMode="External"/><Relationship Id="rId64" Type="http://schemas.openxmlformats.org/officeDocument/2006/relationships/hyperlink" Target="https://wiki.komica.org/%E6%A9%9F%E5%8B%95%E6%88%B0%E5%A3%AB%E9%8B%BC%E5%BD%88ZZ" TargetMode="External"/><Relationship Id="rId63" Type="http://schemas.openxmlformats.org/officeDocument/2006/relationships/hyperlink" Target="https://wiki.komica.org/%E6%A9%9F%E5%8B%95%E6%88%B0%E5%A3%ABZ%E9%8B%BC%E5%BD%88" TargetMode="External"/><Relationship Id="rId66" Type="http://schemas.openxmlformats.org/officeDocument/2006/relationships/hyperlink" Target="https://wiki.komica.org/%E6%A9%9F%E5%8B%95%E6%88%B0%E5%A3%ABV%E9%8B%BC%E5%BD%88" TargetMode="External"/><Relationship Id="rId65" Type="http://schemas.openxmlformats.org/officeDocument/2006/relationships/hyperlink" Target="https://wiki.komica.org/%E6%A9%9F%E5%8B%95%E6%88%B0%E5%A3%AB%E9%8B%BC%E5%BD%88_%E9%80%86%E8%A5%B2%E7%9A%84%E5%A4%8F%E4%BA%9E" TargetMode="External"/><Relationship Id="rId68" Type="http://schemas.openxmlformats.org/officeDocument/2006/relationships/hyperlink" Target="https://wiki.komica.org/%E7%84%A1%E6%95%B5%E9%90%B5%E9%87%91%E5%89%9B" TargetMode="External"/><Relationship Id="rId67" Type="http://schemas.openxmlformats.org/officeDocument/2006/relationships/hyperlink" Target="https://wiki.komica.org/%E6%96%B0%E6%A9%9F%E5%8B%95%E6%88%B0%E8%A8%98%E9%8B%BC%E5%BD%88W" TargetMode="External"/><Relationship Id="rId60" Type="http://schemas.openxmlformats.org/officeDocument/2006/relationships/hyperlink" Target="https://wiki.komica.org/index.php?title=%E8%B6%85%E7%B4%9A%E6%A9%9F%E5%99%A8%E4%BA%BA%E5%A4%A7%E6%88%B0/%E7%B3%BB%E5%88%97%E4%BD%9C%E4%BB%8B%E7%B4%B9/%E6%94%9C%E5%B8%B6%E6%A9%9F%E7%B3%BB%E5%88%97/GBA&amp;action=edit&amp;section=11" TargetMode="External"/><Relationship Id="rId69" Type="http://schemas.openxmlformats.org/officeDocument/2006/relationships/hyperlink" Target="https://wiki.komica.org/%E8%93%8B%E7%89%B9%E6%A9%9F%E5%99%A8%E4%BA%BA" TargetMode="External"/><Relationship Id="rId51" Type="http://schemas.openxmlformats.org/officeDocument/2006/relationships/hyperlink" Target="https://wiki.komica.org/%E9%95%B7%E6%BF%B1%E6%B5%AA%E6%BC%AB%E6%A9%9F%E5%99%A8%E4%BA%BA%E7%B3%BB%E5%88%97" TargetMode="External"/><Relationship Id="rId50" Type="http://schemas.openxmlformats.org/officeDocument/2006/relationships/hyperlink" Target="https://wiki.komica.org/%E8%93%8B%E7%89%B9%E6%A9%9F%E5%99%A8%E4%BA%BA" TargetMode="External"/><Relationship Id="rId53" Type="http://schemas.openxmlformats.org/officeDocument/2006/relationships/hyperlink" Target="https://wiki.komica.org/index.php?title=%E8%B6%85%E7%B4%9A%E6%A9%9F%E5%99%A8%E4%BA%BA%E5%A4%A7%E6%88%B0/%E7%B3%BB%E5%88%97%E4%BD%9C%E4%BB%8B%E7%B4%B9/%E6%94%9C%E5%B8%B6%E6%A9%9F%E7%B3%BB%E5%88%97/GBA&amp;action=edit&amp;section=9" TargetMode="External"/><Relationship Id="rId52" Type="http://schemas.openxmlformats.org/officeDocument/2006/relationships/hyperlink" Target="https://wiki.komica.org/GEAR%E6%88%B0%E5%A3%AB%E9%9B%BB%E7%AB%A5" TargetMode="External"/><Relationship Id="rId55" Type="http://schemas.openxmlformats.org/officeDocument/2006/relationships/hyperlink" Target="https://wiki.komica.org/GEAR%E6%88%A6%E5%A3%AB%E9%9B%BB%E7%AB%A5" TargetMode="External"/><Relationship Id="rId54" Type="http://schemas.openxmlformats.org/officeDocument/2006/relationships/hyperlink" Target="https://wiki.komica.org/index.php?title=%E8%B6%85%E7%B4%9A%E6%A9%9F%E5%99%A8%E4%BA%BA%E5%A4%A7%E6%88%B0/%E7%B3%BB%E5%88%97%E4%BD%9C%E4%BB%8B%E7%B4%B9/%E6%94%9C%E5%B8%B6%E6%A9%9F%E7%B3%BB%E5%88%97/GBA&amp;action=edit&amp;section=10" TargetMode="External"/><Relationship Id="rId57" Type="http://schemas.openxmlformats.org/officeDocument/2006/relationships/hyperlink" Target="https://wiki.komica.org/%E8%B6%85%E7%B4%9A%E6%A9%9F%E5%99%A8%E4%BA%BA%E5%A4%A7%E6%88%B0/%E7%B3%BB%E5%88%97%E4%BD%9C%E4%BB%8B%E7%B4%B9/%E6%94%9C%E5%B8%B6%E6%A9%9F%E7%B3%BB%E5%88%97/GBA#cite_note-5" TargetMode="External"/><Relationship Id="rId56" Type="http://schemas.openxmlformats.org/officeDocument/2006/relationships/hyperlink" Target="https://wiki.komica.org/%E8%B6%85%E7%B4%9A%E6%A9%9F%E5%99%A8%E4%BA%BA%E5%A4%A7%E6%88%B0/%E7%B3%BB%E5%88%97%E4%BD%9C%E4%BB%8B%E7%B4%B9/%E6%94%9C%E5%B8%B6%E6%A9%9F%E7%B3%BB%E5%88%97/GBA#cite_note-4" TargetMode="External"/><Relationship Id="rId59" Type="http://schemas.openxmlformats.org/officeDocument/2006/relationships/hyperlink" Target="https://wiki.komica.org/%E8%B6%85%E7%B4%9A%E6%A9%9F%E5%99%A8%E4%BA%BA%E5%A4%A7%E6%88%B0/%E7%B3%BB%E5%88%97%E4%BD%9C%E4%BB%8B%E7%B4%B9/%E6%94%9C%E5%B8%B6%E6%A9%9F%E7%B3%BB%E5%88%97/GBA#cite_note-6" TargetMode="External"/><Relationship Id="rId58" Type="http://schemas.openxmlformats.org/officeDocument/2006/relationships/hyperlink" Target="https://wiki.komica.org/%E6%84%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