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BE8" w:rsidRPr="007068BC" w:rsidRDefault="005D4768">
      <w:pPr>
        <w:rPr>
          <w:b/>
        </w:rPr>
      </w:pPr>
      <w:r w:rsidRPr="007068BC">
        <w:rPr>
          <w:rFonts w:hint="eastAsia"/>
          <w:b/>
        </w:rPr>
        <w:t>英文论文：</w:t>
      </w:r>
    </w:p>
    <w:p w:rsidR="005D4768" w:rsidRDefault="005D4768">
      <w:r w:rsidRPr="00767A15">
        <w:t>Faculty of Information Technology, Beijing University of Technology, Beijing 100124, China</w:t>
      </w:r>
    </w:p>
    <w:p w:rsidR="005D4768" w:rsidRDefault="005D4768">
      <w:r>
        <w:rPr>
          <w:rFonts w:hint="eastAsia"/>
        </w:rPr>
        <w:t>所有作者均是工大官方邮箱</w:t>
      </w:r>
    </w:p>
    <w:p w:rsidR="005D4768" w:rsidRDefault="005D4768" w:rsidP="005D4768">
      <w:r>
        <w:t>Acknowledgement</w:t>
      </w:r>
    </w:p>
    <w:p w:rsidR="005D4768" w:rsidRDefault="005D4768" w:rsidP="005D4768">
      <w:r>
        <w:t>This work is supported by Beijing Natural Science Foundation (4192007), and supported by the National Natural Science Foundation of China (61202076), along with other government sponsors. The authors would like to thank the reviewers for their efforts and for providing helpful suggestions that have led to several important improvements in our work. We would also like to thank all teachers and students in our laboratory for helpful discussions.</w:t>
      </w:r>
    </w:p>
    <w:p w:rsidR="005D4768" w:rsidRDefault="005D4768"/>
    <w:p w:rsidR="005D4768" w:rsidRDefault="005D4768">
      <w:r w:rsidRPr="005D4768">
        <w:t>Conflicts of Interest:</w:t>
      </w:r>
      <w:r>
        <w:t xml:space="preserve"> We declare that we have no conflict of interest.</w:t>
      </w:r>
    </w:p>
    <w:p w:rsidR="005D4768" w:rsidRDefault="005D4768"/>
    <w:p w:rsidR="00E770ED" w:rsidRDefault="00E770ED">
      <w:r>
        <w:rPr>
          <w:rFonts w:hint="eastAsia"/>
        </w:rPr>
        <w:t>作者简介：</w:t>
      </w:r>
    </w:p>
    <w:p w:rsidR="00E770ED" w:rsidRPr="00E770ED" w:rsidRDefault="00E770ED"/>
    <w:p w:rsidR="00A262D2" w:rsidRPr="00DC2DBA" w:rsidRDefault="00A262D2" w:rsidP="00A262D2">
      <w:pPr>
        <w:spacing w:line="360" w:lineRule="exact"/>
        <w:rPr>
          <w:szCs w:val="21"/>
        </w:rPr>
      </w:pPr>
      <w:r w:rsidRPr="00DC2DBA">
        <w:rPr>
          <w:noProof/>
          <w:szCs w:val="21"/>
        </w:rPr>
        <w:drawing>
          <wp:anchor distT="0" distB="0" distL="114300" distR="114300" simplePos="0" relativeHeight="251661312" behindDoc="0" locked="0" layoutInCell="1" allowOverlap="1" wp14:anchorId="73A5A2F3" wp14:editId="346937E5">
            <wp:simplePos x="0" y="0"/>
            <wp:positionH relativeFrom="column">
              <wp:posOffset>-1905</wp:posOffset>
            </wp:positionH>
            <wp:positionV relativeFrom="paragraph">
              <wp:posOffset>57150</wp:posOffset>
            </wp:positionV>
            <wp:extent cx="1079500" cy="1511935"/>
            <wp:effectExtent l="0" t="0" r="6350" b="0"/>
            <wp:wrapSquare wrapText="bothSides"/>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MP900433093[1]"/>
                    <pic:cNvPicPr>
                      <a:picLocks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79500" cy="1511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9E8">
        <w:rPr>
          <w:b/>
          <w:i/>
          <w:szCs w:val="21"/>
        </w:rPr>
        <w:t>Juan Fang</w:t>
      </w:r>
      <w:r w:rsidRPr="00DC2DBA">
        <w:rPr>
          <w:b/>
          <w:i/>
          <w:szCs w:val="21"/>
        </w:rPr>
        <w:t>,</w:t>
      </w:r>
      <w:r>
        <w:rPr>
          <w:szCs w:val="21"/>
        </w:rPr>
        <w:t xml:space="preserve"> </w:t>
      </w:r>
      <w:r w:rsidRPr="008A696D">
        <w:rPr>
          <w:szCs w:val="21"/>
        </w:rPr>
        <w:t>received</w:t>
      </w:r>
      <w:r w:rsidRPr="00C55D2B">
        <w:rPr>
          <w:szCs w:val="21"/>
        </w:rPr>
        <w:t xml:space="preserve"> </w:t>
      </w:r>
      <w:r w:rsidRPr="006B76E5">
        <w:rPr>
          <w:szCs w:val="21"/>
        </w:rPr>
        <w:t>t</w:t>
      </w:r>
      <w:r>
        <w:rPr>
          <w:szCs w:val="21"/>
        </w:rPr>
        <w:t>he M</w:t>
      </w:r>
      <w:r w:rsidRPr="006B76E5">
        <w:rPr>
          <w:szCs w:val="21"/>
        </w:rPr>
        <w:t>.S.</w:t>
      </w:r>
      <w:r>
        <w:rPr>
          <w:rFonts w:hint="eastAsia"/>
          <w:szCs w:val="21"/>
        </w:rPr>
        <w:t xml:space="preserve"> </w:t>
      </w:r>
      <w:r w:rsidRPr="006B76E5">
        <w:rPr>
          <w:szCs w:val="21"/>
        </w:rPr>
        <w:t xml:space="preserve">degree from </w:t>
      </w:r>
      <w:r>
        <w:rPr>
          <w:szCs w:val="21"/>
        </w:rPr>
        <w:t xml:space="preserve">Jilin </w:t>
      </w:r>
      <w:r w:rsidRPr="006B76E5">
        <w:rPr>
          <w:szCs w:val="21"/>
        </w:rPr>
        <w:t>University</w:t>
      </w:r>
      <w:r>
        <w:rPr>
          <w:szCs w:val="21"/>
        </w:rPr>
        <w:t xml:space="preserve"> of Technology</w:t>
      </w:r>
      <w:r w:rsidRPr="006B76E5">
        <w:rPr>
          <w:szCs w:val="21"/>
        </w:rPr>
        <w:t xml:space="preserve">, </w:t>
      </w:r>
      <w:r>
        <w:rPr>
          <w:szCs w:val="21"/>
        </w:rPr>
        <w:t>Chang</w:t>
      </w:r>
      <w:r>
        <w:rPr>
          <w:rFonts w:hint="eastAsia"/>
          <w:szCs w:val="21"/>
        </w:rPr>
        <w:t>chun</w:t>
      </w:r>
      <w:r w:rsidRPr="006B76E5">
        <w:rPr>
          <w:szCs w:val="21"/>
        </w:rPr>
        <w:t>,</w:t>
      </w:r>
      <w:r>
        <w:rPr>
          <w:szCs w:val="21"/>
        </w:rPr>
        <w:t xml:space="preserve"> </w:t>
      </w:r>
      <w:r w:rsidRPr="006B76E5">
        <w:rPr>
          <w:szCs w:val="21"/>
        </w:rPr>
        <w:t xml:space="preserve">China in </w:t>
      </w:r>
      <w:r>
        <w:rPr>
          <w:szCs w:val="21"/>
        </w:rPr>
        <w:t xml:space="preserve">1997, and </w:t>
      </w:r>
      <w:r w:rsidRPr="008A696D">
        <w:rPr>
          <w:szCs w:val="21"/>
        </w:rPr>
        <w:t>h</w:t>
      </w:r>
      <w:r>
        <w:rPr>
          <w:szCs w:val="21"/>
        </w:rPr>
        <w:t>er</w:t>
      </w:r>
      <w:r w:rsidRPr="008A696D">
        <w:rPr>
          <w:szCs w:val="21"/>
        </w:rPr>
        <w:t xml:space="preserve"> Ph.D. degree from</w:t>
      </w:r>
      <w:r>
        <w:rPr>
          <w:szCs w:val="21"/>
        </w:rPr>
        <w:t xml:space="preserve"> </w:t>
      </w:r>
      <w:r w:rsidRPr="008A696D">
        <w:rPr>
          <w:szCs w:val="21"/>
        </w:rPr>
        <w:t xml:space="preserve">the </w:t>
      </w:r>
      <w:r>
        <w:rPr>
          <w:szCs w:val="21"/>
        </w:rPr>
        <w:t>College of Computer Science</w:t>
      </w:r>
      <w:r w:rsidRPr="008A696D">
        <w:rPr>
          <w:szCs w:val="21"/>
        </w:rPr>
        <w:t xml:space="preserve">, </w:t>
      </w:r>
      <w:r>
        <w:rPr>
          <w:szCs w:val="21"/>
        </w:rPr>
        <w:t>Beijing University of Technology</w:t>
      </w:r>
      <w:r w:rsidRPr="008A696D">
        <w:rPr>
          <w:szCs w:val="21"/>
        </w:rPr>
        <w:t>, Beijing, China, in 20</w:t>
      </w:r>
      <w:r>
        <w:rPr>
          <w:szCs w:val="21"/>
        </w:rPr>
        <w:t>05</w:t>
      </w:r>
      <w:r w:rsidRPr="008A696D">
        <w:rPr>
          <w:szCs w:val="21"/>
        </w:rPr>
        <w:t xml:space="preserve">. </w:t>
      </w:r>
      <w:r w:rsidRPr="006B76E5">
        <w:rPr>
          <w:szCs w:val="21"/>
        </w:rPr>
        <w:t xml:space="preserve">In </w:t>
      </w:r>
      <w:r>
        <w:rPr>
          <w:szCs w:val="21"/>
        </w:rPr>
        <w:t>1997</w:t>
      </w:r>
      <w:r w:rsidRPr="006B76E5">
        <w:rPr>
          <w:szCs w:val="21"/>
        </w:rPr>
        <w:t xml:space="preserve">, she joined the </w:t>
      </w:r>
      <w:r>
        <w:rPr>
          <w:szCs w:val="21"/>
        </w:rPr>
        <w:t>College of Computer Science</w:t>
      </w:r>
      <w:r w:rsidRPr="008A696D">
        <w:rPr>
          <w:szCs w:val="21"/>
        </w:rPr>
        <w:t xml:space="preserve">, </w:t>
      </w:r>
      <w:r>
        <w:rPr>
          <w:szCs w:val="21"/>
        </w:rPr>
        <w:t xml:space="preserve">Beijing University of Technology. </w:t>
      </w:r>
      <w:r w:rsidRPr="008A696D">
        <w:rPr>
          <w:szCs w:val="21"/>
        </w:rPr>
        <w:t>From 201</w:t>
      </w:r>
      <w:r>
        <w:rPr>
          <w:szCs w:val="21"/>
        </w:rPr>
        <w:t>5</w:t>
      </w:r>
      <w:r w:rsidRPr="008A696D">
        <w:rPr>
          <w:szCs w:val="21"/>
        </w:rPr>
        <w:t>,</w:t>
      </w:r>
      <w:r>
        <w:rPr>
          <w:szCs w:val="21"/>
        </w:rPr>
        <w:t xml:space="preserve"> she i</w:t>
      </w:r>
      <w:r w:rsidRPr="008A696D">
        <w:rPr>
          <w:szCs w:val="21"/>
        </w:rPr>
        <w:t xml:space="preserve">s </w:t>
      </w:r>
      <w:r>
        <w:rPr>
          <w:szCs w:val="21"/>
        </w:rPr>
        <w:t>the professor of Beijing University of Technology.</w:t>
      </w:r>
      <w:r w:rsidRPr="008A696D">
        <w:rPr>
          <w:szCs w:val="21"/>
        </w:rPr>
        <w:t xml:space="preserve"> </w:t>
      </w:r>
      <w:r>
        <w:rPr>
          <w:szCs w:val="21"/>
        </w:rPr>
        <w:t>Her</w:t>
      </w:r>
      <w:r w:rsidRPr="008A696D">
        <w:rPr>
          <w:szCs w:val="21"/>
        </w:rPr>
        <w:t xml:space="preserve"> research interests include</w:t>
      </w:r>
      <w:r>
        <w:rPr>
          <w:szCs w:val="21"/>
        </w:rPr>
        <w:t xml:space="preserve"> high performance computing,</w:t>
      </w:r>
      <w:r w:rsidRPr="008A696D">
        <w:rPr>
          <w:szCs w:val="21"/>
        </w:rPr>
        <w:t xml:space="preserve"> </w:t>
      </w:r>
      <w:r>
        <w:rPr>
          <w:szCs w:val="21"/>
        </w:rPr>
        <w:t>edge computing</w:t>
      </w:r>
      <w:r w:rsidRPr="008A696D">
        <w:rPr>
          <w:szCs w:val="21"/>
        </w:rPr>
        <w:t xml:space="preserve"> </w:t>
      </w:r>
      <w:r>
        <w:rPr>
          <w:szCs w:val="21"/>
        </w:rPr>
        <w:t xml:space="preserve">and big data technology. </w:t>
      </w:r>
      <w:r>
        <w:rPr>
          <w:rFonts w:hint="eastAsia"/>
          <w:szCs w:val="21"/>
        </w:rPr>
        <w:t xml:space="preserve">Email: </w:t>
      </w:r>
      <w:r w:rsidRPr="005347F7">
        <w:rPr>
          <w:rFonts w:eastAsia="楷体_GB2312"/>
          <w:spacing w:val="-2"/>
          <w:szCs w:val="21"/>
        </w:rPr>
        <w:t>fangjuan@bjut.edu.cn</w:t>
      </w:r>
      <w:r>
        <w:rPr>
          <w:rFonts w:eastAsia="楷体_GB2312"/>
          <w:spacing w:val="-2"/>
          <w:szCs w:val="21"/>
        </w:rPr>
        <w:t>.</w:t>
      </w:r>
    </w:p>
    <w:p w:rsidR="00E770ED" w:rsidRPr="00A262D2" w:rsidRDefault="00E770ED">
      <w:bookmarkStart w:id="0" w:name="_GoBack"/>
      <w:bookmarkEnd w:id="0"/>
    </w:p>
    <w:p w:rsidR="00E770ED" w:rsidRDefault="00E770ED"/>
    <w:p w:rsidR="00E770ED" w:rsidRDefault="00E770ED"/>
    <w:p w:rsidR="00E770ED" w:rsidRDefault="00E770ED"/>
    <w:p w:rsidR="005D4768" w:rsidRPr="007068BC" w:rsidRDefault="005D4768">
      <w:pPr>
        <w:rPr>
          <w:b/>
        </w:rPr>
      </w:pPr>
      <w:r w:rsidRPr="007068BC">
        <w:rPr>
          <w:rFonts w:hint="eastAsia"/>
          <w:b/>
        </w:rPr>
        <w:t>中文论文：</w:t>
      </w:r>
    </w:p>
    <w:p w:rsidR="005D4768" w:rsidRDefault="007068BC">
      <w:r w:rsidRPr="007068BC">
        <w:rPr>
          <w:rFonts w:hint="eastAsia"/>
        </w:rPr>
        <w:t xml:space="preserve">北京工业大学信息学部 北京 </w:t>
      </w:r>
      <w:r w:rsidRPr="007068BC">
        <w:t>100124</w:t>
      </w:r>
    </w:p>
    <w:p w:rsidR="007068BC" w:rsidRDefault="007068BC" w:rsidP="007068BC">
      <w:r>
        <w:rPr>
          <w:rFonts w:hint="eastAsia"/>
        </w:rPr>
        <w:t>所有作者均是工大官方邮箱</w:t>
      </w:r>
    </w:p>
    <w:p w:rsidR="007068BC" w:rsidRDefault="007068BC" w:rsidP="007068BC">
      <w:r w:rsidRPr="007068BC">
        <w:rPr>
          <w:rFonts w:hint="eastAsia"/>
        </w:rPr>
        <w:t>基金项目：国家自然科学基金资助项目（No.61202076）；北京市自然科学基金资助项目（No.4192007）</w:t>
      </w:r>
    </w:p>
    <w:p w:rsidR="007068BC" w:rsidRPr="007068BC" w:rsidRDefault="007068BC" w:rsidP="007068BC">
      <w:r w:rsidRPr="007068BC">
        <w:t>his work is supported by the National Natural Science Foundation of China (No.61202076), the Natural Science Foundation of Beijing (No.4192007)</w:t>
      </w:r>
    </w:p>
    <w:p w:rsidR="005D4768" w:rsidRPr="007068BC" w:rsidRDefault="005D4768"/>
    <w:p w:rsidR="005D4768" w:rsidRDefault="005D4768"/>
    <w:p w:rsidR="005D4768" w:rsidRDefault="005D4768"/>
    <w:sectPr w:rsidR="005D47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BFF" w:rsidRDefault="006C4BFF" w:rsidP="00A262D2">
      <w:r>
        <w:separator/>
      </w:r>
    </w:p>
  </w:endnote>
  <w:endnote w:type="continuationSeparator" w:id="0">
    <w:p w:rsidR="006C4BFF" w:rsidRDefault="006C4BFF" w:rsidP="00A26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BFF" w:rsidRDefault="006C4BFF" w:rsidP="00A262D2">
      <w:r>
        <w:separator/>
      </w:r>
    </w:p>
  </w:footnote>
  <w:footnote w:type="continuationSeparator" w:id="0">
    <w:p w:rsidR="006C4BFF" w:rsidRDefault="006C4BFF" w:rsidP="00A262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768"/>
    <w:rsid w:val="001A0BE8"/>
    <w:rsid w:val="005D4768"/>
    <w:rsid w:val="006C4BFF"/>
    <w:rsid w:val="007068BC"/>
    <w:rsid w:val="00717B38"/>
    <w:rsid w:val="00A262D2"/>
    <w:rsid w:val="00E77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1C38DF-9F3C-4117-AB04-772E87AF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rsid w:val="007068BC"/>
    <w:pPr>
      <w:tabs>
        <w:tab w:val="center" w:pos="4153"/>
        <w:tab w:val="right" w:pos="8306"/>
      </w:tabs>
      <w:snapToGrid w:val="0"/>
      <w:jc w:val="left"/>
    </w:pPr>
    <w:rPr>
      <w:rFonts w:ascii="Times New Roman" w:eastAsia="宋体" w:hAnsi="Times New Roman" w:cs="Times New Roman"/>
      <w:sz w:val="18"/>
      <w:szCs w:val="18"/>
      <w:lang w:val="zh-CN"/>
    </w:rPr>
  </w:style>
  <w:style w:type="character" w:customStyle="1" w:styleId="a4">
    <w:name w:val="页脚 字符"/>
    <w:basedOn w:val="a0"/>
    <w:link w:val="a3"/>
    <w:uiPriority w:val="99"/>
    <w:qFormat/>
    <w:rsid w:val="007068BC"/>
    <w:rPr>
      <w:rFonts w:ascii="Times New Roman" w:eastAsia="宋体" w:hAnsi="Times New Roman" w:cs="Times New Roman"/>
      <w:sz w:val="18"/>
      <w:szCs w:val="18"/>
      <w:lang w:val="zh-CN"/>
    </w:rPr>
  </w:style>
  <w:style w:type="paragraph" w:styleId="a5">
    <w:name w:val="List Paragraph"/>
    <w:basedOn w:val="a"/>
    <w:uiPriority w:val="99"/>
    <w:qFormat/>
    <w:rsid w:val="00E770ED"/>
    <w:pPr>
      <w:ind w:firstLineChars="200" w:firstLine="420"/>
    </w:pPr>
    <w:rPr>
      <w:rFonts w:ascii="Times New Roman" w:eastAsia="宋体" w:hAnsi="Times New Roman" w:cs="Times New Roman"/>
      <w:szCs w:val="24"/>
    </w:rPr>
  </w:style>
  <w:style w:type="paragraph" w:styleId="a6">
    <w:name w:val="header"/>
    <w:basedOn w:val="a"/>
    <w:link w:val="a7"/>
    <w:uiPriority w:val="99"/>
    <w:unhideWhenUsed/>
    <w:rsid w:val="00A262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262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1196</Characters>
  <Application>Microsoft Office Word</Application>
  <DocSecurity>0</DocSecurity>
  <Lines>9</Lines>
  <Paragraphs>2</Paragraphs>
  <ScaleCrop>false</ScaleCrop>
  <Company>Microsoft</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fang</cp:lastModifiedBy>
  <cp:revision>2</cp:revision>
  <dcterms:created xsi:type="dcterms:W3CDTF">2020-12-31T01:46:00Z</dcterms:created>
  <dcterms:modified xsi:type="dcterms:W3CDTF">2020-12-31T01:46:00Z</dcterms:modified>
</cp:coreProperties>
</file>