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D8" w:rsidRDefault="005C0BD8" w:rsidP="005C0BD8">
      <w:pPr>
        <w:pStyle w:val="2"/>
        <w:numPr>
          <w:ilvl w:val="0"/>
          <w:numId w:val="2"/>
        </w:num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？</w:t>
      </w:r>
    </w:p>
    <w:p w:rsidR="005C0BD8" w:rsidRDefault="00446C12" w:rsidP="005C0BD8">
      <w:r>
        <w:rPr>
          <w:noProof/>
        </w:rPr>
        <w:drawing>
          <wp:inline distT="0" distB="0" distL="0" distR="0" wp14:anchorId="36296233" wp14:editId="63BE4AB5">
            <wp:extent cx="5274310" cy="801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2" w:rsidRDefault="00446C12" w:rsidP="005C0BD8">
      <w:r>
        <w:t>S</w:t>
      </w:r>
      <w:r>
        <w:rPr>
          <w:rFonts w:hint="eastAsia"/>
        </w:rPr>
        <w:t xml:space="preserve">pring </w:t>
      </w:r>
      <w:r>
        <w:t>boot</w:t>
      </w:r>
      <w:r>
        <w:rPr>
          <w:rFonts w:hint="eastAsia"/>
        </w:rPr>
        <w:t>是spring开源组织下的子项目，是spring组件一站</w:t>
      </w:r>
      <w:proofErr w:type="gramStart"/>
      <w:r>
        <w:rPr>
          <w:rFonts w:hint="eastAsia"/>
        </w:rPr>
        <w:t>式解决</w:t>
      </w:r>
      <w:proofErr w:type="gramEnd"/>
      <w:r>
        <w:rPr>
          <w:rFonts w:hint="eastAsia"/>
        </w:rPr>
        <w:t>方案，主要是简化了使用spring的难度，</w:t>
      </w:r>
      <w:proofErr w:type="gramStart"/>
      <w:r w:rsidRPr="00446C12">
        <w:rPr>
          <w:rFonts w:hint="eastAsia"/>
          <w:color w:val="FF0000"/>
        </w:rPr>
        <w:t>简省</w:t>
      </w:r>
      <w:proofErr w:type="gramEnd"/>
      <w:r w:rsidRPr="00446C12">
        <w:rPr>
          <w:rFonts w:hint="eastAsia"/>
          <w:color w:val="FF0000"/>
        </w:rPr>
        <w:t>了繁重的配置</w:t>
      </w:r>
      <w:r>
        <w:rPr>
          <w:rFonts w:hint="eastAsia"/>
        </w:rPr>
        <w:t>，</w:t>
      </w:r>
      <w:r w:rsidRPr="00446C12">
        <w:rPr>
          <w:rFonts w:hint="eastAsia"/>
          <w:color w:val="FF0000"/>
        </w:rPr>
        <w:t>提供各种启动器</w:t>
      </w:r>
      <w:r>
        <w:rPr>
          <w:rFonts w:hint="eastAsia"/>
        </w:rPr>
        <w:t>。开发者能快速上手。</w:t>
      </w:r>
    </w:p>
    <w:p w:rsidR="00446C12" w:rsidRPr="00446C12" w:rsidRDefault="00446C12" w:rsidP="00446C12">
      <w:pPr>
        <w:pStyle w:val="a3"/>
        <w:numPr>
          <w:ilvl w:val="0"/>
          <w:numId w:val="4"/>
        </w:numPr>
        <w:ind w:firstLineChars="0"/>
        <w:rPr>
          <w:b/>
        </w:rPr>
      </w:pPr>
      <w:r w:rsidRPr="00446C12">
        <w:rPr>
          <w:rFonts w:hint="eastAsia"/>
          <w:b/>
        </w:rPr>
        <w:t>优点：</w:t>
      </w:r>
    </w:p>
    <w:p w:rsidR="00446C12" w:rsidRDefault="00446C12" w:rsidP="00446C12">
      <w:pPr>
        <w:rPr>
          <w:b/>
        </w:rPr>
      </w:pPr>
      <w:r>
        <w:rPr>
          <w:noProof/>
        </w:rPr>
        <w:drawing>
          <wp:inline distT="0" distB="0" distL="0" distR="0" wp14:anchorId="7692E2A4" wp14:editId="205940A4">
            <wp:extent cx="5274310" cy="1960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2" w:rsidRPr="00446C12" w:rsidRDefault="00446C12" w:rsidP="00446C1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446C12">
        <w:rPr>
          <w:rFonts w:hint="eastAsia"/>
          <w:color w:val="FF0000"/>
        </w:rPr>
        <w:t>独立运行</w:t>
      </w:r>
    </w:p>
    <w:p w:rsidR="00446C12" w:rsidRDefault="00446C12" w:rsidP="00446C12">
      <w:r w:rsidRPr="00446C12">
        <w:t>S</w:t>
      </w:r>
      <w:r w:rsidRPr="00446C12">
        <w:rPr>
          <w:rFonts w:hint="eastAsia"/>
        </w:rPr>
        <w:t>pring</w:t>
      </w:r>
      <w:r>
        <w:t xml:space="preserve"> B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内嵌了各种servlet容器，Tomcat</w:t>
      </w:r>
      <w:r>
        <w:t>/Jetty</w:t>
      </w:r>
      <w:r>
        <w:rPr>
          <w:rFonts w:hint="eastAsia"/>
        </w:rPr>
        <w:t>等。</w:t>
      </w: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只要打成一个可执行的jar包就能独立运行，所有依赖包都在一个jar包内。</w:t>
      </w:r>
    </w:p>
    <w:p w:rsidR="00446C12" w:rsidRPr="00446C12" w:rsidRDefault="00446C12" w:rsidP="00446C1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446C12">
        <w:rPr>
          <w:rFonts w:hint="eastAsia"/>
          <w:color w:val="FF0000"/>
        </w:rPr>
        <w:t>简化配置</w:t>
      </w:r>
    </w:p>
    <w:p w:rsidR="00446C12" w:rsidRDefault="00446C12" w:rsidP="00446C12">
      <w:r>
        <w:t>S</w:t>
      </w:r>
      <w:r>
        <w:rPr>
          <w:rFonts w:hint="eastAsia"/>
        </w:rPr>
        <w:t>pring</w:t>
      </w:r>
      <w:r>
        <w:t>-boot-starter-web</w:t>
      </w:r>
      <w:r>
        <w:rPr>
          <w:rFonts w:hint="eastAsia"/>
        </w:rPr>
        <w:t>启动器自动依赖其他组件，减少了maven的配置</w:t>
      </w:r>
      <w:r w:rsidR="00746205">
        <w:rPr>
          <w:rFonts w:hint="eastAsia"/>
        </w:rPr>
        <w:t>。</w:t>
      </w:r>
    </w:p>
    <w:p w:rsidR="00746205" w:rsidRDefault="00746205" w:rsidP="00746205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46205">
        <w:rPr>
          <w:rFonts w:hint="eastAsia"/>
          <w:color w:val="FF0000"/>
        </w:rPr>
        <w:t>自动配置</w:t>
      </w:r>
    </w:p>
    <w:p w:rsidR="00746205" w:rsidRDefault="00746205" w:rsidP="00746205">
      <w:r w:rsidRPr="00746205">
        <w:t>S</w:t>
      </w:r>
      <w:r w:rsidRPr="00746205">
        <w:rPr>
          <w:rFonts w:hint="eastAsia"/>
        </w:rPr>
        <w:t>pring</w:t>
      </w:r>
      <w:r w:rsidRPr="00746205">
        <w:t xml:space="preserve"> B</w:t>
      </w:r>
      <w:r w:rsidRPr="00746205">
        <w:rPr>
          <w:rFonts w:hint="eastAsia"/>
        </w:rPr>
        <w:t>oot能根据</w:t>
      </w:r>
      <w:proofErr w:type="gramStart"/>
      <w:r w:rsidRPr="00746205">
        <w:rPr>
          <w:rFonts w:hint="eastAsia"/>
        </w:rPr>
        <w:t>当前类</w:t>
      </w:r>
      <w:proofErr w:type="gramEnd"/>
      <w:r w:rsidRPr="00746205">
        <w:rPr>
          <w:rFonts w:hint="eastAsia"/>
        </w:rPr>
        <w:t>路径下的类、jar包来自动配置bean，如添加一个spring-</w:t>
      </w:r>
      <w:r w:rsidRPr="00746205">
        <w:t>boot-starter-web</w:t>
      </w:r>
      <w:r w:rsidRPr="00746205">
        <w:rPr>
          <w:rFonts w:hint="eastAsia"/>
        </w:rPr>
        <w:t>启动器就能拥有web的功能，无需其他配置。</w:t>
      </w:r>
    </w:p>
    <w:p w:rsidR="00746205" w:rsidRPr="00105766" w:rsidRDefault="00746205" w:rsidP="00746205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105766">
        <w:rPr>
          <w:rFonts w:hint="eastAsia"/>
          <w:color w:val="000000" w:themeColor="text1"/>
        </w:rPr>
        <w:t>无代码生辰和xml配置</w:t>
      </w:r>
    </w:p>
    <w:p w:rsidR="00746205" w:rsidRDefault="00746205" w:rsidP="00746205"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配置过程中无代码生成，也无需xml配置文件就能完成所有配置工作这一切都借助于条件注解完成的。</w:t>
      </w:r>
    </w:p>
    <w:p w:rsidR="00746205" w:rsidRPr="00105766" w:rsidRDefault="00746205" w:rsidP="00746205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105766">
        <w:rPr>
          <w:rFonts w:hint="eastAsia"/>
          <w:color w:val="000000" w:themeColor="text1"/>
        </w:rPr>
        <w:t>应用监控</w:t>
      </w:r>
    </w:p>
    <w:p w:rsidR="00746205" w:rsidRDefault="00746205" w:rsidP="00746205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oot提供一系列端点可以监控服务及应用，做健康监测。</w:t>
      </w:r>
    </w:p>
    <w:p w:rsidR="00746205" w:rsidRDefault="00746205" w:rsidP="00746205"/>
    <w:p w:rsidR="00746205" w:rsidRPr="00746205" w:rsidRDefault="00746205" w:rsidP="00746205">
      <w:pPr>
        <w:pStyle w:val="a3"/>
        <w:numPr>
          <w:ilvl w:val="0"/>
          <w:numId w:val="4"/>
        </w:numPr>
        <w:ind w:firstLineChars="0"/>
        <w:rPr>
          <w:b/>
        </w:rPr>
      </w:pPr>
      <w:r w:rsidRPr="00746205">
        <w:rPr>
          <w:rFonts w:hint="eastAsia"/>
          <w:b/>
        </w:rPr>
        <w:t>缺点：</w:t>
      </w:r>
    </w:p>
    <w:p w:rsidR="00746205" w:rsidRDefault="00746205" w:rsidP="00746205">
      <w:proofErr w:type="spellStart"/>
      <w:r w:rsidRPr="00746205">
        <w:t>S</w:t>
      </w:r>
      <w:r w:rsidRPr="00746205">
        <w:rPr>
          <w:rFonts w:hint="eastAsia"/>
        </w:rPr>
        <w:t>pring</w:t>
      </w:r>
      <w:r w:rsidRPr="00746205">
        <w:t>B</w:t>
      </w:r>
      <w:r w:rsidRPr="00746205">
        <w:rPr>
          <w:rFonts w:hint="eastAsia"/>
        </w:rPr>
        <w:t>oot</w:t>
      </w:r>
      <w:proofErr w:type="spellEnd"/>
      <w:r w:rsidRPr="00746205">
        <w:rPr>
          <w:rFonts w:hint="eastAsia"/>
        </w:rPr>
        <w:t>虽然</w:t>
      </w:r>
      <w:r>
        <w:rPr>
          <w:rFonts w:hint="eastAsia"/>
        </w:rPr>
        <w:t>上手容易，但如果不了解其核心技术及流程，所以一旦遇到问题就很棘手。</w:t>
      </w:r>
    </w:p>
    <w:p w:rsidR="00746205" w:rsidRPr="00746205" w:rsidRDefault="00746205" w:rsidP="00746205"/>
    <w:p w:rsidR="004A0D24" w:rsidRDefault="00A069BE" w:rsidP="00A069BE">
      <w:pPr>
        <w:pStyle w:val="2"/>
        <w:numPr>
          <w:ilvl w:val="0"/>
          <w:numId w:val="2"/>
        </w:numPr>
      </w:pPr>
      <w:r>
        <w:lastRenderedPageBreak/>
        <w:t>Spring Boot</w:t>
      </w:r>
      <w:r>
        <w:rPr>
          <w:rFonts w:hint="eastAsia"/>
        </w:rPr>
        <w:t>的核心注解是哪个？它主要由哪几个注解组成？</w:t>
      </w:r>
    </w:p>
    <w:p w:rsidR="00A069BE" w:rsidRDefault="00A069BE" w:rsidP="00A069BE">
      <w:pPr>
        <w:jc w:val="left"/>
      </w:pPr>
      <w:r>
        <w:rPr>
          <w:rFonts w:hint="eastAsia"/>
        </w:rPr>
        <w:t>核心注解是启动类上的</w:t>
      </w:r>
      <w:r w:rsidRPr="00A069BE">
        <w:rPr>
          <w:rFonts w:hint="eastAsia"/>
          <w:b/>
        </w:rPr>
        <w:t>@</w:t>
      </w:r>
      <w:proofErr w:type="spellStart"/>
      <w:r w:rsidRPr="00A069BE">
        <w:rPr>
          <w:rFonts w:hint="eastAsia"/>
          <w:b/>
        </w:rPr>
        <w:t>SpringBoot</w:t>
      </w:r>
      <w:r w:rsidRPr="00A069BE">
        <w:rPr>
          <w:b/>
        </w:rPr>
        <w:t>Application</w:t>
      </w:r>
      <w:proofErr w:type="spellEnd"/>
      <w:r>
        <w:rPr>
          <w:b/>
        </w:rPr>
        <w:t>,</w:t>
      </w:r>
      <w:r>
        <w:rPr>
          <w:rFonts w:hint="eastAsia"/>
        </w:rPr>
        <w:t>由以下三个注解组成：</w:t>
      </w:r>
    </w:p>
    <w:p w:rsidR="00A069BE" w:rsidRDefault="00A069BE" w:rsidP="00A069BE">
      <w:pPr>
        <w:pStyle w:val="a3"/>
        <w:numPr>
          <w:ilvl w:val="0"/>
          <w:numId w:val="3"/>
        </w:numPr>
        <w:ind w:firstLineChars="0"/>
        <w:jc w:val="left"/>
      </w:pPr>
      <w:r w:rsidRPr="00A069BE">
        <w:rPr>
          <w:color w:val="FF0000"/>
        </w:rPr>
        <w:t>@</w:t>
      </w:r>
      <w:proofErr w:type="spellStart"/>
      <w:r w:rsidRPr="00A069BE">
        <w:rPr>
          <w:rFonts w:hint="eastAsia"/>
          <w:color w:val="FF0000"/>
        </w:rPr>
        <w:t>Spring</w:t>
      </w:r>
      <w:r w:rsidRPr="00A069BE">
        <w:rPr>
          <w:color w:val="FF0000"/>
        </w:rPr>
        <w:t>BootConfiguration</w:t>
      </w:r>
      <w:proofErr w:type="spellEnd"/>
      <w:r>
        <w:t xml:space="preserve">: </w:t>
      </w:r>
      <w:r>
        <w:rPr>
          <w:rFonts w:hint="eastAsia"/>
        </w:rPr>
        <w:t>组合了@</w:t>
      </w:r>
      <w:r>
        <w:t>C</w:t>
      </w:r>
      <w:r>
        <w:rPr>
          <w:rFonts w:hint="eastAsia"/>
        </w:rPr>
        <w:t>onfi</w:t>
      </w:r>
      <w:r>
        <w:t>guration</w:t>
      </w:r>
      <w:r>
        <w:rPr>
          <w:rFonts w:hint="eastAsia"/>
        </w:rPr>
        <w:t>注解，实现配置文件的功能</w:t>
      </w:r>
    </w:p>
    <w:p w:rsidR="00A069BE" w:rsidRDefault="00A069BE" w:rsidP="00A069BE">
      <w:pPr>
        <w:pStyle w:val="a3"/>
        <w:numPr>
          <w:ilvl w:val="0"/>
          <w:numId w:val="3"/>
        </w:numPr>
        <w:ind w:firstLineChars="0"/>
        <w:jc w:val="left"/>
      </w:pPr>
      <w:r w:rsidRPr="00A069BE">
        <w:rPr>
          <w:rFonts w:hint="eastAsia"/>
          <w:color w:val="FF0000"/>
        </w:rPr>
        <w:t>@</w:t>
      </w:r>
      <w:proofErr w:type="spellStart"/>
      <w:r w:rsidRPr="00A069BE">
        <w:rPr>
          <w:color w:val="FF0000"/>
        </w:rPr>
        <w:t>E</w:t>
      </w:r>
      <w:r w:rsidRPr="00A069BE">
        <w:rPr>
          <w:rFonts w:hint="eastAsia"/>
          <w:color w:val="FF0000"/>
        </w:rPr>
        <w:t>nable</w:t>
      </w:r>
      <w:r w:rsidRPr="00A069BE">
        <w:rPr>
          <w:color w:val="FF0000"/>
        </w:rPr>
        <w:t>AutoConfiguration</w:t>
      </w:r>
      <w:proofErr w:type="spellEnd"/>
      <w:r>
        <w:t xml:space="preserve">: </w:t>
      </w:r>
      <w:r>
        <w:rPr>
          <w:rFonts w:hint="eastAsia"/>
        </w:rPr>
        <w:t>打开自动配置的功能，也可以关闭某个自动配置的选项，如关闭数据源自动配置功能：@</w:t>
      </w:r>
      <w:r>
        <w:t>SpringBootApplication(exclude={DataSourceAutoConfiguration.class})</w:t>
      </w:r>
    </w:p>
    <w:p w:rsidR="00A069BE" w:rsidRDefault="00A069BE" w:rsidP="00A069BE">
      <w:pPr>
        <w:pStyle w:val="a3"/>
        <w:numPr>
          <w:ilvl w:val="0"/>
          <w:numId w:val="3"/>
        </w:numPr>
        <w:ind w:firstLineChars="0"/>
        <w:jc w:val="left"/>
      </w:pPr>
      <w:r w:rsidRPr="00A069BE">
        <w:rPr>
          <w:color w:val="FF0000"/>
        </w:rPr>
        <w:t>@</w:t>
      </w:r>
      <w:proofErr w:type="spellStart"/>
      <w:r w:rsidRPr="00A069BE">
        <w:rPr>
          <w:color w:val="FF0000"/>
        </w:rPr>
        <w:t>ComponentScan</w:t>
      </w:r>
      <w:proofErr w:type="spellEnd"/>
      <w:r>
        <w:t>: spring</w:t>
      </w:r>
      <w:r>
        <w:rPr>
          <w:rFonts w:hint="eastAsia"/>
        </w:rPr>
        <w:t>组件扫描</w:t>
      </w:r>
    </w:p>
    <w:p w:rsidR="008D36A4" w:rsidRDefault="009D7C6E" w:rsidP="008D36A4">
      <w:pPr>
        <w:jc w:val="left"/>
      </w:pPr>
      <w:r>
        <w:rPr>
          <w:noProof/>
        </w:rPr>
        <w:drawing>
          <wp:inline distT="0" distB="0" distL="0" distR="0" wp14:anchorId="65B3EE84" wp14:editId="089F6BD7">
            <wp:extent cx="5274310" cy="2239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E4" w:rsidRDefault="00D452E4" w:rsidP="00D452E4">
      <w:pPr>
        <w:pStyle w:val="2"/>
        <w:numPr>
          <w:ilvl w:val="0"/>
          <w:numId w:val="2"/>
        </w:numPr>
      </w:pPr>
      <w:r>
        <w:rPr>
          <w:rFonts w:hint="eastAsia"/>
        </w:rPr>
        <w:t>Spring</w:t>
      </w:r>
      <w:r>
        <w:t xml:space="preserve"> Boot </w:t>
      </w:r>
      <w:r>
        <w:rPr>
          <w:rFonts w:hint="eastAsia"/>
        </w:rPr>
        <w:t>自动配置原理？</w:t>
      </w:r>
    </w:p>
    <w:p w:rsidR="00D452E4" w:rsidRDefault="00D452E4" w:rsidP="00D452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@</w:t>
      </w:r>
      <w:proofErr w:type="spellStart"/>
      <w:r>
        <w:t>E</w:t>
      </w:r>
      <w:r>
        <w:rPr>
          <w:rFonts w:hint="eastAsia"/>
        </w:rPr>
        <w:t>nable</w:t>
      </w:r>
      <w:r>
        <w:t>AutoConfiguration</w:t>
      </w:r>
      <w:proofErr w:type="spellEnd"/>
      <w:r>
        <w:t xml:space="preserve"> </w:t>
      </w:r>
      <w:r>
        <w:rPr>
          <w:rFonts w:hint="eastAsia"/>
        </w:rPr>
        <w:t>开启自动配置</w:t>
      </w:r>
    </w:p>
    <w:p w:rsidR="00D452E4" w:rsidRDefault="00D452E4" w:rsidP="00D452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@</w:t>
      </w:r>
      <w:r>
        <w:t>C</w:t>
      </w:r>
      <w:r>
        <w:rPr>
          <w:rFonts w:hint="eastAsia"/>
        </w:rPr>
        <w:t>onfig</w:t>
      </w:r>
      <w:r>
        <w:t>uration</w:t>
      </w:r>
      <w:r>
        <w:rPr>
          <w:rFonts w:hint="eastAsia"/>
        </w:rPr>
        <w:t>、@</w:t>
      </w:r>
      <w:proofErr w:type="spellStart"/>
      <w:r>
        <w:rPr>
          <w:rFonts w:hint="eastAsia"/>
        </w:rPr>
        <w:t>ConditionOnClass</w:t>
      </w:r>
      <w:proofErr w:type="spellEnd"/>
      <w:r>
        <w:rPr>
          <w:rFonts w:hint="eastAsia"/>
        </w:rPr>
        <w:t xml:space="preserve"> 标识自动配置类</w:t>
      </w:r>
    </w:p>
    <w:p w:rsidR="00D452E4" w:rsidRDefault="00D452E4" w:rsidP="00D452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D452E4">
        <w:rPr>
          <w:rFonts w:hint="eastAsia"/>
        </w:rPr>
        <w:t>META-INF/</w:t>
      </w:r>
      <w:proofErr w:type="spellStart"/>
      <w:r w:rsidRPr="00D452E4">
        <w:rPr>
          <w:rFonts w:hint="eastAsia"/>
        </w:rPr>
        <w:t>spring.factories</w:t>
      </w:r>
      <w:proofErr w:type="spellEnd"/>
      <w:r w:rsidRPr="00D452E4">
        <w:rPr>
          <w:rFonts w:hint="eastAsia"/>
        </w:rPr>
        <w:t>文件</w:t>
      </w:r>
      <w:r>
        <w:rPr>
          <w:rFonts w:hint="eastAsia"/>
        </w:rPr>
        <w:t>，添加自动配置类的映射</w:t>
      </w:r>
    </w:p>
    <w:p w:rsidR="00D452E4" w:rsidRDefault="00D452E4" w:rsidP="00D452E4">
      <w:r>
        <w:rPr>
          <w:noProof/>
        </w:rPr>
        <w:drawing>
          <wp:inline distT="0" distB="0" distL="0" distR="0" wp14:anchorId="44B95F83" wp14:editId="1D419A21">
            <wp:extent cx="5274310" cy="1290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E4" w:rsidRDefault="00D452E4" w:rsidP="00D452E4"/>
    <w:p w:rsidR="00D452E4" w:rsidRPr="00D452E4" w:rsidRDefault="00D452E4" w:rsidP="00D452E4">
      <w:pPr>
        <w:rPr>
          <w:b/>
          <w:color w:val="FF0000"/>
        </w:rPr>
      </w:pPr>
      <w:r w:rsidRPr="00D452E4">
        <w:rPr>
          <w:rFonts w:hint="eastAsia"/>
          <w:b/>
          <w:color w:val="FF0000"/>
        </w:rPr>
        <w:t>总结：</w:t>
      </w:r>
      <w:r w:rsidRPr="00D452E4">
        <w:rPr>
          <w:rFonts w:hint="eastAsia"/>
          <w:color w:val="FF0000"/>
        </w:rPr>
        <w:t>由于</w:t>
      </w:r>
      <w:proofErr w:type="spellStart"/>
      <w:r w:rsidRPr="00D452E4">
        <w:rPr>
          <w:rFonts w:hint="eastAsia"/>
          <w:color w:val="FF0000"/>
        </w:rPr>
        <w:t>springboot</w:t>
      </w:r>
      <w:proofErr w:type="spellEnd"/>
      <w:r w:rsidRPr="00D452E4">
        <w:rPr>
          <w:rFonts w:hint="eastAsia"/>
          <w:color w:val="FF0000"/>
        </w:rPr>
        <w:t>启动类的核心注解是@</w:t>
      </w:r>
      <w:proofErr w:type="spellStart"/>
      <w:r w:rsidRPr="00D452E4">
        <w:rPr>
          <w:rFonts w:hint="eastAsia"/>
          <w:color w:val="FF0000"/>
        </w:rPr>
        <w:t>SpringBootApplication</w:t>
      </w:r>
      <w:proofErr w:type="spellEnd"/>
      <w:r w:rsidRPr="00D452E4">
        <w:rPr>
          <w:rFonts w:hint="eastAsia"/>
          <w:color w:val="FF0000"/>
        </w:rPr>
        <w:t>, 其中包含@</w:t>
      </w:r>
      <w:proofErr w:type="spellStart"/>
      <w:r w:rsidRPr="00D452E4">
        <w:rPr>
          <w:rFonts w:hint="eastAsia"/>
          <w:color w:val="FF0000"/>
        </w:rPr>
        <w:t>SpringBootConfiguration</w:t>
      </w:r>
      <w:proofErr w:type="spellEnd"/>
      <w:r w:rsidRPr="00D452E4">
        <w:rPr>
          <w:color w:val="FF0000"/>
        </w:rPr>
        <w:t>/@</w:t>
      </w:r>
      <w:proofErr w:type="spellStart"/>
      <w:r w:rsidRPr="00D452E4">
        <w:rPr>
          <w:color w:val="FF0000"/>
        </w:rPr>
        <w:t>EnableAutoConfiguration</w:t>
      </w:r>
      <w:proofErr w:type="spellEnd"/>
      <w:r w:rsidRPr="00D452E4">
        <w:rPr>
          <w:color w:val="FF0000"/>
        </w:rPr>
        <w:t>/@</w:t>
      </w:r>
      <w:proofErr w:type="spellStart"/>
      <w:r w:rsidRPr="00D452E4">
        <w:rPr>
          <w:color w:val="FF0000"/>
        </w:rPr>
        <w:t>ComponentScan</w:t>
      </w:r>
      <w:proofErr w:type="spellEnd"/>
      <w:r w:rsidRPr="00D452E4">
        <w:rPr>
          <w:rFonts w:hint="eastAsia"/>
          <w:color w:val="FF0000"/>
        </w:rPr>
        <w:t>，因此可以看出</w:t>
      </w:r>
      <w:proofErr w:type="spellStart"/>
      <w:r w:rsidRPr="00D452E4">
        <w:rPr>
          <w:rFonts w:hint="eastAsia"/>
          <w:color w:val="FF0000"/>
        </w:rPr>
        <w:t>springboot</w:t>
      </w:r>
      <w:proofErr w:type="spellEnd"/>
      <w:r w:rsidRPr="00D452E4">
        <w:rPr>
          <w:rFonts w:hint="eastAsia"/>
          <w:color w:val="FF0000"/>
        </w:rPr>
        <w:t>核心作用其实就是自动配置</w:t>
      </w:r>
      <w:r>
        <w:rPr>
          <w:rFonts w:hint="eastAsia"/>
          <w:color w:val="FF0000"/>
        </w:rPr>
        <w:t>、组件扫描等。</w:t>
      </w:r>
    </w:p>
    <w:p w:rsidR="00D452E4" w:rsidRDefault="00D452E4" w:rsidP="00D452E4">
      <w:pPr>
        <w:jc w:val="left"/>
        <w:rPr>
          <w:rFonts w:hint="eastAsia"/>
        </w:rPr>
      </w:pPr>
    </w:p>
    <w:p w:rsidR="004B313E" w:rsidRDefault="004B313E" w:rsidP="00D452E4">
      <w:pPr>
        <w:jc w:val="left"/>
      </w:pPr>
    </w:p>
    <w:p w:rsidR="004B313E" w:rsidRDefault="004B313E" w:rsidP="00D452E4">
      <w:pPr>
        <w:jc w:val="left"/>
      </w:pPr>
    </w:p>
    <w:p w:rsidR="004B313E" w:rsidRDefault="004B313E" w:rsidP="00D452E4">
      <w:pPr>
        <w:jc w:val="left"/>
      </w:pPr>
    </w:p>
    <w:p w:rsidR="004B313E" w:rsidRDefault="004B313E" w:rsidP="004B313E">
      <w:pPr>
        <w:pStyle w:val="2"/>
      </w:pPr>
      <w:r>
        <w:lastRenderedPageBreak/>
        <w:t>4.</w:t>
      </w:r>
      <w:r>
        <w:rPr>
          <w:rFonts w:hint="eastAsia"/>
        </w:rPr>
        <w:t>Spring</w:t>
      </w:r>
      <w:r>
        <w:tab/>
        <w:t xml:space="preserve">Boot </w:t>
      </w:r>
      <w:proofErr w:type="gramStart"/>
      <w:r>
        <w:rPr>
          <w:rFonts w:hint="eastAsia"/>
        </w:rPr>
        <w:t>主类及</w:t>
      </w:r>
      <w:proofErr w:type="gramEnd"/>
      <w:r>
        <w:rPr>
          <w:rFonts w:hint="eastAsia"/>
        </w:rPr>
        <w:t>目录结构介绍</w:t>
      </w:r>
    </w:p>
    <w:p w:rsidR="004B313E" w:rsidRDefault="004B313E" w:rsidP="00D452E4">
      <w:pPr>
        <w:jc w:val="left"/>
      </w:pPr>
      <w:r>
        <w:rPr>
          <w:rFonts w:hint="eastAsia"/>
        </w:rPr>
        <w:t>1. 入口类推荐放在一个项目的顶层包中，其他</w:t>
      </w:r>
      <w:proofErr w:type="gramStart"/>
      <w:r>
        <w:rPr>
          <w:rFonts w:hint="eastAsia"/>
        </w:rPr>
        <w:t>所有类都放在</w:t>
      </w:r>
      <w:proofErr w:type="gramEnd"/>
      <w:r>
        <w:rPr>
          <w:rFonts w:hint="eastAsia"/>
        </w:rPr>
        <w:t>其子包下面。</w:t>
      </w:r>
    </w:p>
    <w:p w:rsidR="004B313E" w:rsidRDefault="004B313E" w:rsidP="00D452E4">
      <w:pPr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在入口类上加上@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注解来开启Spring</w:t>
      </w:r>
      <w:r>
        <w:t xml:space="preserve"> B</w:t>
      </w:r>
      <w:r>
        <w:rPr>
          <w:rFonts w:hint="eastAsia"/>
        </w:rPr>
        <w:t>oot的各项能力，如：</w:t>
      </w:r>
      <w:r w:rsidRPr="004B313E">
        <w:rPr>
          <w:rFonts w:hint="eastAsia"/>
          <w:color w:val="FF0000"/>
        </w:rPr>
        <w:t>自动配置、组件扫描</w:t>
      </w:r>
      <w:r>
        <w:rPr>
          <w:rFonts w:hint="eastAsia"/>
        </w:rPr>
        <w:t>。</w:t>
      </w:r>
    </w:p>
    <w:p w:rsidR="004B313E" w:rsidRDefault="004B313E" w:rsidP="00D452E4">
      <w:pPr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如果你不想这么做，也可以充分利用</w:t>
      </w:r>
      <w:r w:rsidRPr="004B313E">
        <w:rPr>
          <w:rFonts w:hint="eastAsia"/>
          <w:color w:val="FF0000"/>
        </w:rPr>
        <w:t>@</w:t>
      </w:r>
      <w:proofErr w:type="spellStart"/>
      <w:r w:rsidRPr="004B313E">
        <w:rPr>
          <w:rFonts w:hint="eastAsia"/>
          <w:color w:val="FF0000"/>
        </w:rPr>
        <w:t>Enable</w:t>
      </w:r>
      <w:r w:rsidRPr="004B313E">
        <w:rPr>
          <w:color w:val="FF0000"/>
        </w:rPr>
        <w:t>AutoConfiguration</w:t>
      </w:r>
      <w:proofErr w:type="spellEnd"/>
      <w:r>
        <w:t xml:space="preserve"> </w:t>
      </w:r>
      <w:r>
        <w:rPr>
          <w:rFonts w:hint="eastAsia"/>
        </w:rPr>
        <w:t xml:space="preserve">和 </w:t>
      </w:r>
      <w:r w:rsidRPr="004B313E">
        <w:rPr>
          <w:rFonts w:hint="eastAsia"/>
          <w:color w:val="FF0000"/>
        </w:rPr>
        <w:t>@</w:t>
      </w:r>
      <w:proofErr w:type="spellStart"/>
      <w:r w:rsidRPr="004B313E">
        <w:rPr>
          <w:color w:val="FF0000"/>
        </w:rPr>
        <w:t>ComponentScan</w:t>
      </w:r>
      <w:proofErr w:type="spellEnd"/>
      <w:r>
        <w:t xml:space="preserve"> </w:t>
      </w:r>
      <w:r>
        <w:rPr>
          <w:rFonts w:hint="eastAsia"/>
        </w:rPr>
        <w:t>注解自定义你的行为。</w:t>
      </w:r>
    </w:p>
    <w:p w:rsidR="004B313E" w:rsidRDefault="004B313E" w:rsidP="00D452E4">
      <w:pPr>
        <w:jc w:val="left"/>
      </w:pPr>
    </w:p>
    <w:p w:rsidR="004B313E" w:rsidRDefault="00D1581E" w:rsidP="00D1581E">
      <w:pPr>
        <w:pStyle w:val="2"/>
      </w:pPr>
      <w:r>
        <w:rPr>
          <w:rFonts w:hint="eastAsia"/>
        </w:rPr>
        <w:t>5.你如何理解Spring</w:t>
      </w:r>
      <w:r>
        <w:t xml:space="preserve"> B</w:t>
      </w:r>
      <w:r>
        <w:rPr>
          <w:rFonts w:hint="eastAsia"/>
        </w:rPr>
        <w:t>oot中的starter？</w:t>
      </w:r>
    </w:p>
    <w:p w:rsidR="00D1581E" w:rsidRDefault="00D1581E" w:rsidP="00D1581E">
      <w:pPr>
        <w:rPr>
          <w:color w:val="FF0000"/>
        </w:rPr>
      </w:pPr>
      <w:r>
        <w:t>S</w:t>
      </w:r>
      <w:r>
        <w:rPr>
          <w:rFonts w:hint="eastAsia"/>
        </w:rPr>
        <w:t xml:space="preserve">tarter可以理解为启动器: </w:t>
      </w:r>
      <w:r w:rsidRPr="00D1581E">
        <w:rPr>
          <w:rFonts w:hint="eastAsia"/>
          <w:color w:val="FF0000"/>
        </w:rPr>
        <w:t>1)包含了一系列可以集成到应用里面的依赖包</w:t>
      </w:r>
      <w:r>
        <w:rPr>
          <w:rFonts w:hint="eastAsia"/>
        </w:rPr>
        <w:t xml:space="preserve">。  </w:t>
      </w:r>
      <w:r w:rsidRPr="00D1581E">
        <w:rPr>
          <w:rFonts w:hint="eastAsia"/>
          <w:color w:val="FF0000"/>
        </w:rPr>
        <w:t>2）一站式集成spring及其他技术。</w:t>
      </w:r>
    </w:p>
    <w:p w:rsidR="00242915" w:rsidRDefault="00242915" w:rsidP="00D1581E">
      <w:pPr>
        <w:rPr>
          <w:color w:val="FF0000"/>
        </w:rPr>
      </w:pPr>
    </w:p>
    <w:p w:rsidR="00242915" w:rsidRDefault="00242915" w:rsidP="00242915">
      <w:pPr>
        <w:pStyle w:val="2"/>
      </w:pPr>
      <w:r w:rsidRPr="00242915">
        <w:rPr>
          <w:rFonts w:hint="eastAsia"/>
        </w:rPr>
        <w:t>6.</w:t>
      </w:r>
      <w:r>
        <w:rPr>
          <w:rFonts w:hint="eastAsia"/>
        </w:rPr>
        <w:t>如何在Spring</w:t>
      </w:r>
      <w:r>
        <w:t xml:space="preserve"> B</w:t>
      </w:r>
      <w:r>
        <w:rPr>
          <w:rFonts w:hint="eastAsia"/>
        </w:rPr>
        <w:t>oot启动时运行一些特定代码？</w:t>
      </w:r>
    </w:p>
    <w:p w:rsidR="00242915" w:rsidRDefault="00242915" w:rsidP="00242915">
      <w:r>
        <w:rPr>
          <w:rFonts w:hint="eastAsia"/>
        </w:rPr>
        <w:t>可以实现接口</w:t>
      </w:r>
      <w:proofErr w:type="spellStart"/>
      <w:r w:rsidRPr="00242915">
        <w:rPr>
          <w:rFonts w:hint="eastAsia"/>
          <w:color w:val="FF0000"/>
        </w:rPr>
        <w:t>Application</w:t>
      </w:r>
      <w:r w:rsidRPr="00242915">
        <w:rPr>
          <w:color w:val="FF0000"/>
        </w:rPr>
        <w:t>Runner</w:t>
      </w:r>
      <w:proofErr w:type="spellEnd"/>
      <w:r>
        <w:rPr>
          <w:rFonts w:hint="eastAsia"/>
        </w:rPr>
        <w:t>或者</w:t>
      </w:r>
      <w:proofErr w:type="spellStart"/>
      <w:r w:rsidRPr="00242915">
        <w:rPr>
          <w:rFonts w:hint="eastAsia"/>
          <w:color w:val="FF0000"/>
        </w:rPr>
        <w:t>Comm</w:t>
      </w:r>
      <w:r w:rsidRPr="00242915">
        <w:rPr>
          <w:color w:val="FF0000"/>
        </w:rPr>
        <w:t>andLineRunner</w:t>
      </w:r>
      <w:proofErr w:type="spellEnd"/>
      <w:r>
        <w:rPr>
          <w:rFonts w:hint="eastAsia"/>
        </w:rPr>
        <w:t>,这两个接口实现方式是一样的，都提供了</w:t>
      </w:r>
      <w:r w:rsidRPr="00242915">
        <w:rPr>
          <w:rFonts w:hint="eastAsia"/>
          <w:color w:val="FF0000"/>
        </w:rPr>
        <w:t>run</w:t>
      </w:r>
      <w:r>
        <w:rPr>
          <w:rFonts w:hint="eastAsia"/>
        </w:rPr>
        <w:t>方法。</w:t>
      </w:r>
    </w:p>
    <w:p w:rsidR="00242915" w:rsidRPr="006638E6" w:rsidRDefault="006638E6" w:rsidP="00242915">
      <w:pPr>
        <w:rPr>
          <w:b/>
          <w:color w:val="70AD47" w:themeColor="accent6"/>
        </w:rPr>
      </w:pPr>
      <w:r w:rsidRPr="006638E6">
        <w:rPr>
          <w:rFonts w:hint="eastAsia"/>
          <w:b/>
          <w:color w:val="70AD47" w:themeColor="accent6"/>
        </w:rPr>
        <w:t>启动顺序：</w:t>
      </w:r>
    </w:p>
    <w:p w:rsidR="006638E6" w:rsidRDefault="006638E6" w:rsidP="00242915">
      <w:pPr>
        <w:rPr>
          <w:color w:val="70AD47" w:themeColor="accent6"/>
        </w:rPr>
      </w:pPr>
      <w:r>
        <w:rPr>
          <w:b/>
        </w:rPr>
        <w:tab/>
      </w:r>
      <w:r w:rsidRPr="006638E6">
        <w:rPr>
          <w:rFonts w:hint="eastAsia"/>
        </w:rPr>
        <w:t>如果</w:t>
      </w:r>
      <w:r>
        <w:rPr>
          <w:rFonts w:hint="eastAsia"/>
        </w:rPr>
        <w:t>启动的时候有多个</w:t>
      </w:r>
      <w:proofErr w:type="spellStart"/>
      <w:r>
        <w:rPr>
          <w:rFonts w:hint="eastAsia"/>
        </w:rPr>
        <w:t>Appli</w:t>
      </w:r>
      <w:r>
        <w:t>cationRunner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Comm</w:t>
      </w:r>
      <w:r>
        <w:t>andLineRunner</w:t>
      </w:r>
      <w:proofErr w:type="spellEnd"/>
      <w:r>
        <w:t xml:space="preserve">, </w:t>
      </w:r>
      <w:r>
        <w:rPr>
          <w:rFonts w:hint="eastAsia"/>
        </w:rPr>
        <w:t>想控制他们的启动顺序，可以</w:t>
      </w:r>
      <w:r w:rsidRPr="006638E6">
        <w:rPr>
          <w:rFonts w:hint="eastAsia"/>
          <w:color w:val="70AD47" w:themeColor="accent6"/>
        </w:rPr>
        <w:t>实现Order接口</w:t>
      </w:r>
      <w:r>
        <w:rPr>
          <w:rFonts w:hint="eastAsia"/>
        </w:rPr>
        <w:t>，或者使用</w:t>
      </w:r>
      <w:r w:rsidRPr="006638E6">
        <w:rPr>
          <w:rFonts w:hint="eastAsia"/>
          <w:color w:val="70AD47" w:themeColor="accent6"/>
        </w:rPr>
        <w:t>@</w:t>
      </w:r>
      <w:r w:rsidRPr="006638E6">
        <w:rPr>
          <w:color w:val="70AD47" w:themeColor="accent6"/>
        </w:rPr>
        <w:t>O</w:t>
      </w:r>
      <w:r w:rsidRPr="006638E6">
        <w:rPr>
          <w:rFonts w:hint="eastAsia"/>
          <w:color w:val="70AD47" w:themeColor="accent6"/>
        </w:rPr>
        <w:t>r</w:t>
      </w:r>
      <w:r w:rsidRPr="006638E6">
        <w:rPr>
          <w:color w:val="70AD47" w:themeColor="accent6"/>
        </w:rPr>
        <w:t>der</w:t>
      </w:r>
      <w:r w:rsidRPr="006638E6">
        <w:rPr>
          <w:rFonts w:hint="eastAsia"/>
          <w:color w:val="70AD47" w:themeColor="accent6"/>
        </w:rPr>
        <w:t>注解</w:t>
      </w:r>
    </w:p>
    <w:p w:rsidR="006638E6" w:rsidRDefault="006638E6" w:rsidP="00242915">
      <w:pPr>
        <w:rPr>
          <w:color w:val="70AD47" w:themeColor="accent6"/>
        </w:rPr>
      </w:pPr>
    </w:p>
    <w:p w:rsidR="006638E6" w:rsidRDefault="006638E6" w:rsidP="006638E6">
      <w:pPr>
        <w:pStyle w:val="2"/>
      </w:pPr>
      <w:r>
        <w:rPr>
          <w:rFonts w:hint="eastAsia"/>
        </w:rPr>
        <w:t>7.</w:t>
      </w:r>
      <w:r>
        <w:t>S</w:t>
      </w:r>
      <w:r>
        <w:rPr>
          <w:rFonts w:hint="eastAsia"/>
        </w:rPr>
        <w:t>pring</w:t>
      </w:r>
      <w:r>
        <w:t xml:space="preserve"> B</w:t>
      </w:r>
      <w:r>
        <w:rPr>
          <w:rFonts w:hint="eastAsia"/>
        </w:rPr>
        <w:t>oot读取配置的几种方式？</w:t>
      </w:r>
    </w:p>
    <w:p w:rsidR="006638E6" w:rsidRDefault="006638E6" w:rsidP="006638E6">
      <w:r>
        <w:rPr>
          <w:rFonts w:hint="eastAsia"/>
        </w:rPr>
        <w:t>@</w:t>
      </w:r>
      <w:r>
        <w:t>V</w:t>
      </w:r>
      <w:r>
        <w:rPr>
          <w:rFonts w:hint="eastAsia"/>
        </w:rPr>
        <w:t>alue</w:t>
      </w:r>
      <w:r>
        <w:t>/ @</w:t>
      </w:r>
      <w:proofErr w:type="spellStart"/>
      <w:r>
        <w:t>ConfigurationProperties</w:t>
      </w:r>
      <w:proofErr w:type="spellEnd"/>
      <w:r>
        <w:t>/ @</w:t>
      </w:r>
      <w:proofErr w:type="spellStart"/>
      <w:r>
        <w:t>PropertySource</w:t>
      </w:r>
      <w:proofErr w:type="spellEnd"/>
    </w:p>
    <w:p w:rsidR="00073E5D" w:rsidRDefault="00073E5D" w:rsidP="006638E6"/>
    <w:p w:rsidR="00073E5D" w:rsidRDefault="00073E5D" w:rsidP="00073E5D">
      <w:pPr>
        <w:pStyle w:val="2"/>
      </w:pPr>
      <w:r>
        <w:t>8.Spring Boot</w:t>
      </w:r>
      <w:r>
        <w:rPr>
          <w:rFonts w:hint="eastAsia"/>
        </w:rPr>
        <w:t>日志框架</w:t>
      </w:r>
    </w:p>
    <w:p w:rsidR="00073E5D" w:rsidRDefault="00073E5D" w:rsidP="00073E5D">
      <w:r>
        <w:rPr>
          <w:rFonts w:hint="eastAsia"/>
        </w:rPr>
        <w:t>Spring</w:t>
      </w:r>
      <w:r>
        <w:t xml:space="preserve"> Boot</w:t>
      </w:r>
      <w:r w:rsidRPr="00073E5D">
        <w:rPr>
          <w:rFonts w:hint="eastAsia"/>
          <w:color w:val="FF0000"/>
        </w:rPr>
        <w:t>支持Java</w:t>
      </w:r>
      <w:r w:rsidRPr="00073E5D">
        <w:rPr>
          <w:color w:val="FF0000"/>
        </w:rPr>
        <w:t xml:space="preserve"> </w:t>
      </w:r>
      <w:proofErr w:type="spellStart"/>
      <w:r w:rsidRPr="00073E5D">
        <w:rPr>
          <w:color w:val="FF0000"/>
        </w:rPr>
        <w:t>Util</w:t>
      </w:r>
      <w:proofErr w:type="spellEnd"/>
      <w:r w:rsidRPr="00073E5D">
        <w:rPr>
          <w:color w:val="FF0000"/>
        </w:rPr>
        <w:t xml:space="preserve"> Logging, Log4j2, </w:t>
      </w:r>
      <w:proofErr w:type="spellStart"/>
      <w:r w:rsidRPr="00073E5D">
        <w:rPr>
          <w:color w:val="FF0000"/>
        </w:rPr>
        <w:t>Lo</w:t>
      </w:r>
      <w:r w:rsidRPr="00073E5D">
        <w:rPr>
          <w:rFonts w:hint="eastAsia"/>
          <w:color w:val="FF0000"/>
        </w:rPr>
        <w:t>g</w:t>
      </w:r>
      <w:r w:rsidRPr="00073E5D">
        <w:rPr>
          <w:color w:val="FF0000"/>
        </w:rPr>
        <w:t>back</w:t>
      </w:r>
      <w:proofErr w:type="spellEnd"/>
      <w:r>
        <w:rPr>
          <w:rFonts w:hint="eastAsia"/>
        </w:rPr>
        <w:t>作为日志框架</w:t>
      </w:r>
    </w:p>
    <w:p w:rsidR="00073E5D" w:rsidRDefault="00073E5D" w:rsidP="00073E5D">
      <w:pPr>
        <w:rPr>
          <w:color w:val="FF0000"/>
        </w:rPr>
      </w:pPr>
      <w:r>
        <w:rPr>
          <w:rFonts w:hint="eastAsia"/>
        </w:rPr>
        <w:t>如果使用start</w:t>
      </w:r>
      <w:r>
        <w:t>ers</w:t>
      </w:r>
      <w:r>
        <w:rPr>
          <w:rFonts w:hint="eastAsia"/>
        </w:rPr>
        <w:t>启动器，Spring</w:t>
      </w:r>
      <w:r>
        <w:t xml:space="preserve"> B</w:t>
      </w:r>
      <w:r>
        <w:rPr>
          <w:rFonts w:hint="eastAsia"/>
        </w:rPr>
        <w:t>oot将使用</w:t>
      </w:r>
      <w:proofErr w:type="spellStart"/>
      <w:r w:rsidRPr="00073E5D">
        <w:rPr>
          <w:rFonts w:hint="eastAsia"/>
          <w:color w:val="FF0000"/>
        </w:rPr>
        <w:t>Lo</w:t>
      </w:r>
      <w:r w:rsidRPr="00073E5D">
        <w:rPr>
          <w:color w:val="FF0000"/>
        </w:rPr>
        <w:t>gback</w:t>
      </w:r>
      <w:proofErr w:type="spellEnd"/>
      <w:r w:rsidRPr="00073E5D">
        <w:rPr>
          <w:rFonts w:hint="eastAsia"/>
          <w:color w:val="FF0000"/>
        </w:rPr>
        <w:t>作为默认日志框架</w:t>
      </w:r>
    </w:p>
    <w:p w:rsidR="00073E5D" w:rsidRDefault="00073E5D" w:rsidP="00073E5D">
      <w:pPr>
        <w:rPr>
          <w:color w:val="000000" w:themeColor="text1"/>
        </w:rPr>
      </w:pPr>
      <w:r w:rsidRPr="00073E5D">
        <w:rPr>
          <w:color w:val="000000" w:themeColor="text1"/>
        </w:rPr>
        <w:t>S</w:t>
      </w:r>
      <w:r w:rsidRPr="00073E5D">
        <w:rPr>
          <w:rFonts w:hint="eastAsia"/>
          <w:color w:val="000000" w:themeColor="text1"/>
        </w:rPr>
        <w:t>pring-boot</w:t>
      </w:r>
      <w:r w:rsidRPr="00073E5D">
        <w:rPr>
          <w:color w:val="000000" w:themeColor="text1"/>
        </w:rPr>
        <w:t>-starter</w:t>
      </w:r>
      <w:r w:rsidRPr="00073E5D">
        <w:rPr>
          <w:rFonts w:hint="eastAsia"/>
          <w:color w:val="000000" w:themeColor="text1"/>
        </w:rPr>
        <w:t>启动器包含了spring-boot-starter-logging</w:t>
      </w:r>
      <w:r>
        <w:rPr>
          <w:rFonts w:hint="eastAsia"/>
          <w:color w:val="000000" w:themeColor="text1"/>
        </w:rPr>
        <w:t>启动器并集成了slf</w:t>
      </w:r>
      <w:r>
        <w:rPr>
          <w:color w:val="000000" w:themeColor="text1"/>
        </w:rPr>
        <w:t>4j</w:t>
      </w:r>
      <w:bookmarkStart w:id="0" w:name="_GoBack"/>
      <w:bookmarkEnd w:id="0"/>
      <w:r>
        <w:rPr>
          <w:rFonts w:hint="eastAsia"/>
          <w:color w:val="000000" w:themeColor="text1"/>
        </w:rPr>
        <w:t>日志抽象及</w:t>
      </w:r>
      <w:proofErr w:type="spellStart"/>
      <w:r>
        <w:rPr>
          <w:rFonts w:hint="eastAsia"/>
          <w:color w:val="000000" w:themeColor="text1"/>
        </w:rPr>
        <w:t>Log</w:t>
      </w:r>
      <w:r>
        <w:rPr>
          <w:color w:val="000000" w:themeColor="text1"/>
        </w:rPr>
        <w:t>back</w:t>
      </w:r>
      <w:proofErr w:type="spellEnd"/>
      <w:r>
        <w:rPr>
          <w:rFonts w:hint="eastAsia"/>
          <w:color w:val="000000" w:themeColor="text1"/>
        </w:rPr>
        <w:t>日志框架</w:t>
      </w:r>
    </w:p>
    <w:p w:rsidR="00073E5D" w:rsidRDefault="00073E5D" w:rsidP="00073E5D">
      <w:pPr>
        <w:rPr>
          <w:color w:val="000000" w:themeColor="text1"/>
        </w:rPr>
      </w:pPr>
    </w:p>
    <w:p w:rsidR="00073E5D" w:rsidRDefault="00073E5D" w:rsidP="00073E5D">
      <w:pPr>
        <w:rPr>
          <w:b/>
          <w:color w:val="000000" w:themeColor="text1"/>
        </w:rPr>
      </w:pPr>
      <w:r w:rsidRPr="00073E5D">
        <w:rPr>
          <w:rFonts w:hint="eastAsia"/>
          <w:b/>
          <w:color w:val="000000" w:themeColor="text1"/>
        </w:rPr>
        <w:t>自定义日志文件：</w:t>
      </w:r>
    </w:p>
    <w:p w:rsidR="00073E5D" w:rsidRDefault="00073E5D" w:rsidP="00073E5D">
      <w:pPr>
        <w:rPr>
          <w:color w:val="000000" w:themeColor="text1"/>
        </w:rPr>
      </w:pPr>
      <w:r w:rsidRPr="00073E5D">
        <w:rPr>
          <w:rFonts w:hint="eastAsia"/>
          <w:color w:val="000000" w:themeColor="text1"/>
        </w:rPr>
        <w:t>根据不同</w:t>
      </w:r>
      <w:r>
        <w:rPr>
          <w:rFonts w:hint="eastAsia"/>
          <w:color w:val="000000" w:themeColor="text1"/>
        </w:rPr>
        <w:t>的日志框架，默认加载的日志配置文件的文件名，放在资源根目录下，其他的目录及文件名不能被加载</w:t>
      </w:r>
    </w:p>
    <w:p w:rsidR="00073E5D" w:rsidRPr="00073E5D" w:rsidRDefault="00073E5D" w:rsidP="00073E5D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FCDE413" wp14:editId="581ED2CE">
            <wp:extent cx="5274310" cy="2005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E5D" w:rsidRPr="00073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B23"/>
    <w:multiLevelType w:val="hybridMultilevel"/>
    <w:tmpl w:val="72CEAF72"/>
    <w:lvl w:ilvl="0" w:tplc="1AD83A7E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4C4ABA"/>
    <w:multiLevelType w:val="hybridMultilevel"/>
    <w:tmpl w:val="5F1C5338"/>
    <w:lvl w:ilvl="0" w:tplc="9ACC2C5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134EEB"/>
    <w:multiLevelType w:val="hybridMultilevel"/>
    <w:tmpl w:val="1D3015D6"/>
    <w:lvl w:ilvl="0" w:tplc="30E413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C9141B"/>
    <w:multiLevelType w:val="hybridMultilevel"/>
    <w:tmpl w:val="359ABF1E"/>
    <w:lvl w:ilvl="0" w:tplc="2C8E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C81AD7"/>
    <w:multiLevelType w:val="hybridMultilevel"/>
    <w:tmpl w:val="746CBAE0"/>
    <w:lvl w:ilvl="0" w:tplc="D214B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96"/>
    <w:rsid w:val="00073E5D"/>
    <w:rsid w:val="00105766"/>
    <w:rsid w:val="00242915"/>
    <w:rsid w:val="00446C12"/>
    <w:rsid w:val="004A0D24"/>
    <w:rsid w:val="004B313E"/>
    <w:rsid w:val="005C0BD8"/>
    <w:rsid w:val="006638E6"/>
    <w:rsid w:val="00746205"/>
    <w:rsid w:val="008D36A4"/>
    <w:rsid w:val="009D7C6E"/>
    <w:rsid w:val="00A069BE"/>
    <w:rsid w:val="00BC5096"/>
    <w:rsid w:val="00D1581E"/>
    <w:rsid w:val="00D452E4"/>
    <w:rsid w:val="00F8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1E6F"/>
  <w15:chartTrackingRefBased/>
  <w15:docId w15:val="{204A8BC4-4D74-4A5A-8814-76EF98B9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69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9B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069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方岩7</dc:creator>
  <cp:keywords/>
  <dc:description/>
  <cp:lastModifiedBy>方岩7</cp:lastModifiedBy>
  <cp:revision>10</cp:revision>
  <dcterms:created xsi:type="dcterms:W3CDTF">2021-01-12T09:03:00Z</dcterms:created>
  <dcterms:modified xsi:type="dcterms:W3CDTF">2021-01-25T11:10:00Z</dcterms:modified>
</cp:coreProperties>
</file>