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D1397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Toc404249137"/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  <w:bookmarkEnd w:id="0"/>
    </w:p>
    <w:p w14:paraId="03F54E72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74CF1390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«РОССИЙСКАЯ АКАДЕМИЯ НАРОДНОГО ХОЗЯЙСТВА </w:t>
      </w: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 xml:space="preserve"> И ГОСУДАРСТВЕННОЙ СЛУЖБЫ </w:t>
      </w:r>
    </w:p>
    <w:p w14:paraId="472E7A0B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ПРИ ПРЕЗИДЕНТЕ РОССИЙСКОЙ ФЕДЕРАЦИИ» </w:t>
      </w:r>
    </w:p>
    <w:p w14:paraId="5D0CDF2C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1DA7965" w14:textId="77777777" w:rsidR="00495B46" w:rsidRPr="00495B46" w:rsidRDefault="00495B46" w:rsidP="00495B4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НИЖЕГОРОДСКИЙ ИНСТИТУТ УПРАВЛЕНИЯ – филиал </w:t>
      </w:r>
      <w:proofErr w:type="spellStart"/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РАНХиГС</w:t>
      </w:r>
      <w:proofErr w:type="spellEnd"/>
    </w:p>
    <w:p w14:paraId="456FEC6F" w14:textId="77777777" w:rsidR="00495B46" w:rsidRPr="00495B46" w:rsidRDefault="00495B46" w:rsidP="00495B4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1CE48DF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Факультет управления</w:t>
      </w:r>
    </w:p>
    <w:p w14:paraId="11CE7818" w14:textId="77777777" w:rsidR="00495B46" w:rsidRPr="00495B46" w:rsidRDefault="00495B46" w:rsidP="00495B46">
      <w:pPr>
        <w:spacing w:after="0" w:line="273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Кафедра информатики и информационных технологий</w:t>
      </w:r>
    </w:p>
    <w:p w14:paraId="38E1E58B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Направление подготовки / специальность: 09.03.03 Прикладная информатика</w:t>
      </w:r>
    </w:p>
    <w:p w14:paraId="4D2FE182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Направленность (профиль) / специализация: Корпоративные информационные системы управления</w:t>
      </w:r>
    </w:p>
    <w:p w14:paraId="40EB142A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571643B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A1EDE29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D3DA39C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ЛАБОРАТОРНАЯ РАБОТА </w:t>
      </w:r>
    </w:p>
    <w:p w14:paraId="50BA73E8" w14:textId="4332E96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по теме "</w:t>
      </w:r>
      <w:r w:rsidR="003820EB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Исследование общероссийских классификаторов</w:t>
      </w: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"</w:t>
      </w:r>
    </w:p>
    <w:p w14:paraId="1BFD7C20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2480"/>
        <w:gridCol w:w="6875"/>
      </w:tblGrid>
      <w:tr w:rsidR="00495B46" w:rsidRPr="00495B46" w14:paraId="1A319B75" w14:textId="77777777" w:rsidTr="00495B46">
        <w:trPr>
          <w:tblCellSpacing w:w="0" w:type="dxa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FA03A" w14:textId="77777777" w:rsidR="00495B46" w:rsidRPr="00495B46" w:rsidRDefault="00495B46" w:rsidP="00495B46">
            <w:pPr>
              <w:spacing w:after="0" w:line="273" w:lineRule="auto"/>
              <w:ind w:left="-142"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 дисциплине: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2D1A6" w14:textId="04452583" w:rsidR="00495B46" w:rsidRPr="00495B46" w:rsidRDefault="000A23E3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Программная инженерия</w:t>
            </w:r>
          </w:p>
        </w:tc>
      </w:tr>
      <w:tr w:rsidR="00495B46" w:rsidRPr="00495B46" w14:paraId="20B887C5" w14:textId="77777777" w:rsidTr="00495B46">
        <w:trPr>
          <w:tblCellSpacing w:w="0" w:type="dxa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59C49" w14:textId="77777777" w:rsidR="00495B46" w:rsidRPr="00495B46" w:rsidRDefault="00495B46" w:rsidP="00495B46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992FB" w14:textId="77777777" w:rsidR="00495B46" w:rsidRPr="00495B46" w:rsidRDefault="00495B46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495B46" w:rsidRPr="00495B46" w14:paraId="675AA2F7" w14:textId="77777777" w:rsidTr="00495B46">
        <w:trPr>
          <w:tblCellSpacing w:w="0" w:type="dxa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D4936" w14:textId="77777777" w:rsidR="00495B46" w:rsidRPr="00495B46" w:rsidRDefault="00495B46" w:rsidP="00495B46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E82BE" w14:textId="77777777" w:rsidR="00495B46" w:rsidRPr="00495B46" w:rsidRDefault="00495B46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1B2AC5CF" w14:textId="53D8F5E5" w:rsid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55E3FF6" w14:textId="5B4DADB1" w:rsidR="008B11FD" w:rsidRDefault="008B11FD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0D4162" w14:textId="6D921D86" w:rsidR="008B11FD" w:rsidRDefault="008B11FD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837E1D" w14:textId="6489EFAE" w:rsidR="008B11FD" w:rsidRDefault="008B11FD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ABCDB8D" w14:textId="5A3F74EE" w:rsidR="008B11FD" w:rsidRDefault="008B11FD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75BDF4" w14:textId="73051E44" w:rsidR="008B11FD" w:rsidRDefault="008B11FD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E04191" w14:textId="2717BA25" w:rsidR="008B11FD" w:rsidRPr="00495B46" w:rsidRDefault="008B11FD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2F35523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tbl>
      <w:tblPr>
        <w:tblW w:w="0" w:type="auto"/>
        <w:tblCellSpacing w:w="0" w:type="dxa"/>
        <w:tblInd w:w="-318" w:type="dxa"/>
        <w:tblLook w:val="04A0" w:firstRow="1" w:lastRow="0" w:firstColumn="1" w:lastColumn="0" w:noHBand="0" w:noVBand="1"/>
      </w:tblPr>
      <w:tblGrid>
        <w:gridCol w:w="3316"/>
        <w:gridCol w:w="551"/>
        <w:gridCol w:w="5806"/>
      </w:tblGrid>
      <w:tr w:rsidR="00495B46" w:rsidRPr="00495B46" w14:paraId="75D8C764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60FB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667F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FC30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АВТОР </w:t>
            </w:r>
          </w:p>
        </w:tc>
      </w:tr>
      <w:tr w:rsidR="00495B46" w:rsidRPr="00495B46" w14:paraId="6D26D32E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632DA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9A1D9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2D4B4" w14:textId="6F973822" w:rsidR="00495B46" w:rsidRPr="00495B46" w:rsidRDefault="00495B46" w:rsidP="000A2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Обучающ</w:t>
            </w:r>
            <w:r w:rsidR="000A23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ий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ся </w:t>
            </w:r>
            <w:r w:rsidR="000A23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курса группы Ик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="000A23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531</w:t>
            </w:r>
          </w:p>
        </w:tc>
      </w:tr>
      <w:tr w:rsidR="00495B46" w:rsidRPr="00495B46" w14:paraId="049554F2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08B18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4C31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D9CCE" w14:textId="285DE019" w:rsidR="00495B46" w:rsidRPr="00495B46" w:rsidRDefault="000A23E3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</w:t>
            </w:r>
            <w:r w:rsidR="00495B46"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очной формы обучения</w:t>
            </w:r>
          </w:p>
        </w:tc>
      </w:tr>
      <w:tr w:rsidR="00495B46" w:rsidRPr="00495B46" w14:paraId="2DFF4F52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86DAD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474A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C907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495B46" w:rsidRPr="00495B46" w14:paraId="1C47CE97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2BCB4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E1CE8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7D01D" w14:textId="073F2572" w:rsidR="00495B46" w:rsidRPr="00495B46" w:rsidRDefault="00495B46" w:rsidP="000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lang w:eastAsia="ru-RU"/>
                <w14:ligatures w14:val="none"/>
              </w:rPr>
              <w:t xml:space="preserve">_____________                        </w:t>
            </w:r>
            <w:proofErr w:type="spellStart"/>
            <w:r w:rsidR="000A23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u w:val="single"/>
                <w:lang w:eastAsia="ru-RU"/>
                <w14:ligatures w14:val="none"/>
              </w:rPr>
              <w:t>Силиверстов</w:t>
            </w:r>
            <w:proofErr w:type="spellEnd"/>
            <w:r w:rsidR="000A23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u w:val="single"/>
                <w:lang w:eastAsia="ru-RU"/>
                <w14:ligatures w14:val="none"/>
              </w:rPr>
              <w:t xml:space="preserve"> Д.К.</w:t>
            </w:r>
          </w:p>
        </w:tc>
      </w:tr>
      <w:tr w:rsidR="00495B46" w:rsidRPr="00495B46" w14:paraId="4A87C038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D3978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2766E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61887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495B46">
              <w:rPr>
                <w:rFonts w:ascii="Tahoma" w:eastAsia="Times New Roman" w:hAnsi="Tahoma" w:cs="Tahoma"/>
                <w:i/>
                <w:iCs/>
                <w:color w:val="414751"/>
                <w:kern w:val="0"/>
                <w:sz w:val="16"/>
                <w:szCs w:val="16"/>
                <w:lang w:eastAsia="ru-RU"/>
                <w14:ligatures w14:val="none"/>
              </w:rPr>
              <w:t xml:space="preserve">      </w:t>
            </w: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(подпись)          </w:t>
            </w:r>
            <w:r w:rsidRPr="00495B46">
              <w:rPr>
                <w:rFonts w:ascii="Tahoma" w:eastAsia="Times New Roman" w:hAnsi="Tahoma" w:cs="Tahoma"/>
                <w:i/>
                <w:iCs/>
                <w:color w:val="414751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                                      (фамилия, инициалы)</w:t>
            </w:r>
          </w:p>
        </w:tc>
      </w:tr>
      <w:tr w:rsidR="00495B46" w:rsidRPr="00495B46" w14:paraId="79B353D8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601A1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95CCD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9D9C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495B46" w:rsidRPr="00495B46" w14:paraId="53D8E47C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46F0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4D04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771E2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РУКОВОДИТЕЛЬ </w:t>
            </w:r>
          </w:p>
        </w:tc>
      </w:tr>
      <w:tr w:rsidR="00495B46" w:rsidRPr="00495B46" w14:paraId="60AC3CCC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24CC7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83F11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841AC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___________________________________________</w:t>
            </w:r>
          </w:p>
        </w:tc>
      </w:tr>
      <w:tr w:rsidR="00495B46" w:rsidRPr="00495B46" w14:paraId="4718E0E0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54BB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14CF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614CE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(ученая степень, ученое звание)</w:t>
            </w:r>
          </w:p>
        </w:tc>
      </w:tr>
      <w:tr w:rsidR="00495B46" w:rsidRPr="00495B46" w14:paraId="426C150A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7DA8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63445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017C0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оценка ____________________________________</w:t>
            </w:r>
          </w:p>
        </w:tc>
      </w:tr>
      <w:tr w:rsidR="00495B46" w:rsidRPr="00495B46" w14:paraId="36779E3B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FF6E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ECBD7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EB021" w14:textId="3679CD4D" w:rsidR="00495B46" w:rsidRPr="00495B46" w:rsidRDefault="00495B46" w:rsidP="00AB0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«_____» __________________  </w:t>
            </w:r>
            <w:r w:rsidRPr="00495B46">
              <w:rPr>
                <w:rFonts w:ascii="Times New Roman" w:eastAsia="Times New Roman" w:hAnsi="Times New Roman" w:cs="Times New Roman"/>
                <w:color w:val="414751"/>
                <w:kern w:val="0"/>
                <w:sz w:val="26"/>
                <w:szCs w:val="26"/>
                <w:lang w:eastAsia="ru-RU"/>
                <w14:ligatures w14:val="none"/>
              </w:rPr>
              <w:t xml:space="preserve">    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202</w:t>
            </w:r>
            <w:r w:rsidR="00AB0DB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6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г.</w:t>
            </w:r>
          </w:p>
        </w:tc>
      </w:tr>
      <w:tr w:rsidR="00495B46" w:rsidRPr="00495B46" w14:paraId="4EFAA406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E18C6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92784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DC6A7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                                           (дата защиты)</w:t>
            </w:r>
          </w:p>
        </w:tc>
      </w:tr>
      <w:tr w:rsidR="00495B46" w:rsidRPr="00495B46" w14:paraId="30CA379E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34C3B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022F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9312C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  <w:p w14:paraId="17303E14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                   Окулич В.И.</w:t>
            </w:r>
          </w:p>
        </w:tc>
      </w:tr>
      <w:tr w:rsidR="00495B46" w:rsidRPr="00495B46" w14:paraId="35947548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484A2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12BB3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61445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           (подпись)                                          </w:t>
            </w:r>
            <w:r w:rsidRPr="00495B46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   </w:t>
            </w: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  (фамилия, инициалы)</w:t>
            </w:r>
          </w:p>
        </w:tc>
      </w:tr>
    </w:tbl>
    <w:p w14:paraId="05BE9637" w14:textId="46CABEAB" w:rsidR="00495B46" w:rsidRDefault="00495B46"/>
    <w:p w14:paraId="6B0189D9" w14:textId="5C53C7C9" w:rsidR="00495B46" w:rsidRDefault="00495B46">
      <w:r>
        <w:br w:type="page"/>
      </w:r>
    </w:p>
    <w:sdt>
      <w:sdtPr>
        <w:id w:val="-5378204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2F132BD" w14:textId="6931AE01" w:rsidR="008A4391" w:rsidRPr="008A4391" w:rsidRDefault="008A4391" w:rsidP="008A4391">
          <w:pPr>
            <w:pStyle w:val="aa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A439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5E79B32C" w14:textId="6709DFCB" w:rsidR="008A4391" w:rsidRPr="008A4391" w:rsidRDefault="008A4391" w:rsidP="008A439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21880427" w:history="1">
            <w:r w:rsidRPr="008A4391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_Toc221880427 \h </w:instrTex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DB8B1A" w14:textId="10315B71" w:rsidR="008A4391" w:rsidRPr="008A4391" w:rsidRDefault="008A4391" w:rsidP="008A439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1880428" w:history="1">
            <w:r w:rsidRPr="008A4391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Ход работы</w: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_Toc221880428 \h </w:instrTex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A7468C4" w14:textId="3B14BB0A" w:rsidR="008A4391" w:rsidRPr="008A4391" w:rsidRDefault="008A4391" w:rsidP="008A4391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1880429" w:history="1">
            <w:r w:rsidRPr="008A4391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Теоретические аспекты</w: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_Toc221880429 \h </w:instrTex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EE41F04" w14:textId="06688E30" w:rsidR="008A4391" w:rsidRPr="008A4391" w:rsidRDefault="008A4391" w:rsidP="008A4391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1880430" w:history="1">
            <w:r w:rsidRPr="008A4391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Практические аспекты</w: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_Toc221880430 \h </w:instrTex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8A439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A3465DC" w14:textId="258E73B8" w:rsidR="008A4391" w:rsidRDefault="008A4391" w:rsidP="008A4391">
          <w:pPr>
            <w:spacing w:line="360" w:lineRule="auto"/>
          </w:pP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524595E" w14:textId="2F8B5E3D" w:rsidR="008A4391" w:rsidRDefault="008A4391"/>
    <w:p w14:paraId="10AB1C5C" w14:textId="7D7B53F5" w:rsidR="008A4391" w:rsidRDefault="008A4391">
      <w:r>
        <w:br w:type="page"/>
      </w:r>
    </w:p>
    <w:p w14:paraId="540A589E" w14:textId="47761013" w:rsidR="00B85B04" w:rsidRPr="00B85B04" w:rsidRDefault="00B85B04" w:rsidP="008A4391">
      <w:pPr>
        <w:pStyle w:val="1"/>
        <w:rPr>
          <w:b w:val="0"/>
        </w:rPr>
      </w:pPr>
      <w:bookmarkStart w:id="1" w:name="_Toc221880427"/>
      <w:r w:rsidRPr="00B85B04">
        <w:lastRenderedPageBreak/>
        <w:t>Введение</w:t>
      </w:r>
      <w:bookmarkEnd w:id="1"/>
    </w:p>
    <w:p w14:paraId="1D012EFC" w14:textId="1BD6A4EE" w:rsidR="00B85B04" w:rsidRDefault="00B45891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891">
        <w:rPr>
          <w:rFonts w:ascii="Times New Roman" w:hAnsi="Times New Roman" w:cs="Times New Roman"/>
          <w:i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3467F">
        <w:rPr>
          <w:rFonts w:ascii="Times New Roman" w:hAnsi="Times New Roman" w:cs="Times New Roman"/>
          <w:sz w:val="28"/>
          <w:szCs w:val="28"/>
        </w:rPr>
        <w:t>Изучение структуры и назначения</w:t>
      </w:r>
      <w:r w:rsidR="0043467F" w:rsidRPr="0043467F">
        <w:rPr>
          <w:rFonts w:ascii="Times New Roman" w:hAnsi="Times New Roman" w:cs="Times New Roman"/>
          <w:sz w:val="28"/>
          <w:szCs w:val="28"/>
        </w:rPr>
        <w:t xml:space="preserve"> общероссийских классификаторов, научиться анализировать их состав и принципы построения на примере заданного классификатора, а также разработать простую схему базы данных для его хранения.</w:t>
      </w:r>
    </w:p>
    <w:p w14:paraId="3BD41E5C" w14:textId="77777777" w:rsidR="00FB72CD" w:rsidRPr="00FB72CD" w:rsidRDefault="00FB72CD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B72CD">
        <w:rPr>
          <w:rFonts w:ascii="Times New Roman" w:hAnsi="Times New Roman" w:cs="Times New Roman"/>
          <w:i/>
          <w:sz w:val="28"/>
          <w:szCs w:val="28"/>
        </w:rPr>
        <w:t>Инструменты:</w:t>
      </w:r>
    </w:p>
    <w:p w14:paraId="5D9890AA" w14:textId="276D04B9" w:rsidR="00FB72CD" w:rsidRPr="0043467F" w:rsidRDefault="0043467F" w:rsidP="003A4E03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67F">
        <w:rPr>
          <w:rFonts w:ascii="Times New Roman" w:hAnsi="Times New Roman" w:cs="Times New Roman"/>
          <w:sz w:val="28"/>
          <w:szCs w:val="28"/>
        </w:rPr>
        <w:t>ПК</w:t>
      </w:r>
      <w:r w:rsidR="00FB72CD" w:rsidRPr="0043467F">
        <w:rPr>
          <w:rFonts w:ascii="Times New Roman" w:hAnsi="Times New Roman" w:cs="Times New Roman"/>
          <w:sz w:val="28"/>
          <w:szCs w:val="28"/>
        </w:rPr>
        <w:t>;</w:t>
      </w:r>
    </w:p>
    <w:p w14:paraId="53D1D6E1" w14:textId="77777777" w:rsidR="00FB72CD" w:rsidRPr="00FB72CD" w:rsidRDefault="00FB72CD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B72CD">
        <w:rPr>
          <w:rFonts w:ascii="Times New Roman" w:hAnsi="Times New Roman" w:cs="Times New Roman"/>
          <w:i/>
          <w:sz w:val="28"/>
          <w:szCs w:val="28"/>
        </w:rPr>
        <w:t>Исходные данные:</w:t>
      </w:r>
    </w:p>
    <w:p w14:paraId="04ADBE73" w14:textId="7524D716" w:rsidR="0043467F" w:rsidRPr="0043467F" w:rsidRDefault="0043467F" w:rsidP="0043467F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Нормативные документы</w:t>
      </w:r>
      <w:r w:rsidR="00FB72CD" w:rsidRPr="00FB72CD">
        <w:rPr>
          <w:rFonts w:ascii="Times New Roman" w:hAnsi="Times New Roman" w:cs="Times New Roman"/>
          <w:sz w:val="28"/>
          <w:szCs w:val="28"/>
        </w:rPr>
        <w:t>;</w:t>
      </w:r>
    </w:p>
    <w:p w14:paraId="5F3FE8A8" w14:textId="0B6D6E5F" w:rsidR="00B85B04" w:rsidRPr="00B85B04" w:rsidRDefault="00B85B04" w:rsidP="008A4391">
      <w:pPr>
        <w:pStyle w:val="1"/>
      </w:pPr>
      <w:bookmarkStart w:id="2" w:name="_Toc221880428"/>
      <w:r w:rsidRPr="00B85B04">
        <w:t>Ход работы</w:t>
      </w:r>
      <w:bookmarkEnd w:id="2"/>
    </w:p>
    <w:p w14:paraId="018D4365" w14:textId="4CAD44B5" w:rsidR="001B5146" w:rsidRPr="00BD53C9" w:rsidRDefault="00BD53C9" w:rsidP="008A4391">
      <w:pPr>
        <w:pStyle w:val="2"/>
      </w:pPr>
      <w:bookmarkStart w:id="3" w:name="_Toc221880429"/>
      <w:r w:rsidRPr="00BD53C9">
        <w:t>Теоретические аспекты</w:t>
      </w:r>
      <w:bookmarkEnd w:id="3"/>
    </w:p>
    <w:p w14:paraId="25C2C804" w14:textId="10C4D670" w:rsidR="00BD53C9" w:rsidRPr="00BD53C9" w:rsidRDefault="009E0193" w:rsidP="005B76A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Типы классификаторов и их назначение</w:t>
      </w:r>
    </w:p>
    <w:p w14:paraId="546FB297" w14:textId="5F746EE7" w:rsidR="009E0193" w:rsidRPr="009E0193" w:rsidRDefault="009E0193" w:rsidP="009E01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0193">
        <w:rPr>
          <w:rFonts w:ascii="Times New Roman" w:hAnsi="Times New Roman" w:cs="Times New Roman"/>
          <w:sz w:val="28"/>
          <w:szCs w:val="28"/>
        </w:rPr>
        <w:t>Общероссийские классификаторы (ОК) — это систематизированные перечни объектов (товаров, услуг, отраслей, профессий и т.д.), каждому из котор</w:t>
      </w:r>
      <w:r>
        <w:rPr>
          <w:rFonts w:ascii="Times New Roman" w:hAnsi="Times New Roman" w:cs="Times New Roman"/>
          <w:sz w:val="28"/>
          <w:szCs w:val="28"/>
        </w:rPr>
        <w:t>ых присвоен свой уникальный код</w:t>
      </w:r>
      <w:r w:rsidRPr="009E0193">
        <w:rPr>
          <w:rFonts w:ascii="Times New Roman" w:hAnsi="Times New Roman" w:cs="Times New Roman"/>
          <w:sz w:val="28"/>
          <w:szCs w:val="28"/>
        </w:rPr>
        <w:t>. Они обязательны для использования в государственных информационных системах и при о</w:t>
      </w:r>
      <w:r>
        <w:rPr>
          <w:rFonts w:ascii="Times New Roman" w:hAnsi="Times New Roman" w:cs="Times New Roman"/>
          <w:sz w:val="28"/>
          <w:szCs w:val="28"/>
        </w:rPr>
        <w:t>бмене данными между ведомствами.</w:t>
      </w:r>
    </w:p>
    <w:p w14:paraId="4E710DBC" w14:textId="2D0B7CCA" w:rsidR="009E0193" w:rsidRPr="009E0193" w:rsidRDefault="009E0193" w:rsidP="009E01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0193">
        <w:rPr>
          <w:rFonts w:ascii="Times New Roman" w:hAnsi="Times New Roman" w:cs="Times New Roman"/>
          <w:sz w:val="28"/>
          <w:szCs w:val="28"/>
        </w:rPr>
        <w:t>По сфере применения и назначению их можно</w:t>
      </w:r>
      <w:r>
        <w:rPr>
          <w:rFonts w:ascii="Times New Roman" w:hAnsi="Times New Roman" w:cs="Times New Roman"/>
          <w:sz w:val="28"/>
          <w:szCs w:val="28"/>
        </w:rPr>
        <w:t xml:space="preserve"> разделить на несколько типов:</w:t>
      </w:r>
    </w:p>
    <w:p w14:paraId="24DF9C52" w14:textId="43A5D5FA" w:rsidR="009E0193" w:rsidRPr="007B31D1" w:rsidRDefault="009E0193" w:rsidP="007B31D1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D1">
        <w:rPr>
          <w:rFonts w:ascii="Times New Roman" w:hAnsi="Times New Roman" w:cs="Times New Roman"/>
          <w:i/>
          <w:sz w:val="28"/>
          <w:szCs w:val="28"/>
        </w:rPr>
        <w:t>Промышленно-экономические</w:t>
      </w:r>
      <w:r w:rsidRPr="007B31D1">
        <w:rPr>
          <w:rFonts w:ascii="Times New Roman" w:hAnsi="Times New Roman" w:cs="Times New Roman"/>
          <w:sz w:val="28"/>
          <w:szCs w:val="28"/>
        </w:rPr>
        <w:t>: Используются для описания видов деятель</w:t>
      </w:r>
      <w:r w:rsidRPr="007B31D1">
        <w:rPr>
          <w:rFonts w:ascii="Times New Roman" w:hAnsi="Times New Roman" w:cs="Times New Roman"/>
          <w:sz w:val="28"/>
          <w:szCs w:val="28"/>
        </w:rPr>
        <w:t>ности и производимой продукции.</w:t>
      </w:r>
      <w:r w:rsidRPr="007B31D1">
        <w:rPr>
          <w:rFonts w:ascii="Times New Roman" w:hAnsi="Times New Roman" w:cs="Times New Roman"/>
          <w:sz w:val="28"/>
          <w:szCs w:val="28"/>
        </w:rPr>
        <w:br/>
      </w:r>
      <w:r w:rsidRPr="007B31D1">
        <w:rPr>
          <w:rFonts w:ascii="Times New Roman" w:hAnsi="Times New Roman" w:cs="Times New Roman"/>
          <w:sz w:val="28"/>
          <w:szCs w:val="28"/>
        </w:rPr>
        <w:t>Примеры: ОКВЭД (виды экономической дея</w:t>
      </w:r>
      <w:r w:rsidRPr="007B31D1">
        <w:rPr>
          <w:rFonts w:ascii="Times New Roman" w:hAnsi="Times New Roman" w:cs="Times New Roman"/>
          <w:sz w:val="28"/>
          <w:szCs w:val="28"/>
        </w:rPr>
        <w:t>тельности), ОКПД 2 (продукция).</w:t>
      </w:r>
    </w:p>
    <w:p w14:paraId="33F57B0C" w14:textId="1CD51172" w:rsidR="009E0193" w:rsidRPr="007B31D1" w:rsidRDefault="009E0193" w:rsidP="007B31D1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D1">
        <w:rPr>
          <w:rFonts w:ascii="Times New Roman" w:hAnsi="Times New Roman" w:cs="Times New Roman"/>
          <w:i/>
          <w:sz w:val="28"/>
          <w:szCs w:val="28"/>
        </w:rPr>
        <w:t>Административно-управленческие</w:t>
      </w:r>
      <w:r w:rsidRPr="007B31D1">
        <w:rPr>
          <w:rFonts w:ascii="Times New Roman" w:hAnsi="Times New Roman" w:cs="Times New Roman"/>
          <w:sz w:val="28"/>
          <w:szCs w:val="28"/>
        </w:rPr>
        <w:t>: Используются для идентификаци</w:t>
      </w:r>
      <w:r w:rsidRPr="007B31D1">
        <w:rPr>
          <w:rFonts w:ascii="Times New Roman" w:hAnsi="Times New Roman" w:cs="Times New Roman"/>
          <w:sz w:val="28"/>
          <w:szCs w:val="28"/>
        </w:rPr>
        <w:t>и предприятий и органов власти.</w:t>
      </w:r>
      <w:r w:rsidRPr="007B31D1">
        <w:rPr>
          <w:rFonts w:ascii="Times New Roman" w:hAnsi="Times New Roman" w:cs="Times New Roman"/>
          <w:sz w:val="28"/>
          <w:szCs w:val="28"/>
        </w:rPr>
        <w:br/>
      </w:r>
      <w:r w:rsidRPr="007B31D1">
        <w:rPr>
          <w:rFonts w:ascii="Times New Roman" w:hAnsi="Times New Roman" w:cs="Times New Roman"/>
          <w:sz w:val="28"/>
          <w:szCs w:val="28"/>
        </w:rPr>
        <w:t>Примеры: ОКПО (предприятия и организации), ОКОПФ (организационно-правовые формы).</w:t>
      </w:r>
    </w:p>
    <w:p w14:paraId="61073010" w14:textId="2B213899" w:rsidR="009E0193" w:rsidRPr="007B31D1" w:rsidRDefault="009E0193" w:rsidP="002678C2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D1">
        <w:rPr>
          <w:rFonts w:ascii="Times New Roman" w:hAnsi="Times New Roman" w:cs="Times New Roman"/>
          <w:i/>
          <w:sz w:val="28"/>
          <w:szCs w:val="28"/>
        </w:rPr>
        <w:t>Территориально-экономические</w:t>
      </w:r>
      <w:r w:rsidRPr="007B31D1">
        <w:rPr>
          <w:rFonts w:ascii="Times New Roman" w:hAnsi="Times New Roman" w:cs="Times New Roman"/>
          <w:sz w:val="28"/>
          <w:szCs w:val="28"/>
        </w:rPr>
        <w:t>: Служат для обозначения географических объектов.</w:t>
      </w:r>
      <w:r w:rsidR="007B31D1">
        <w:rPr>
          <w:rFonts w:ascii="Times New Roman" w:hAnsi="Times New Roman" w:cs="Times New Roman"/>
          <w:sz w:val="28"/>
          <w:szCs w:val="28"/>
        </w:rPr>
        <w:br/>
      </w:r>
      <w:r w:rsidRPr="007B31D1">
        <w:rPr>
          <w:rFonts w:ascii="Times New Roman" w:hAnsi="Times New Roman" w:cs="Times New Roman"/>
          <w:sz w:val="28"/>
          <w:szCs w:val="28"/>
        </w:rPr>
        <w:t>Примеры: ОКАТО, ОКТМО (территории и муниципальные образования).</w:t>
      </w:r>
    </w:p>
    <w:p w14:paraId="636176DC" w14:textId="0DEFF61A" w:rsidR="00BD53C9" w:rsidRPr="007B31D1" w:rsidRDefault="009E0193" w:rsidP="007B31D1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D1">
        <w:rPr>
          <w:rFonts w:ascii="Times New Roman" w:hAnsi="Times New Roman" w:cs="Times New Roman"/>
          <w:i/>
          <w:sz w:val="28"/>
          <w:szCs w:val="28"/>
        </w:rPr>
        <w:lastRenderedPageBreak/>
        <w:t>Природно-сырьевые</w:t>
      </w:r>
      <w:r w:rsidRPr="007B31D1">
        <w:rPr>
          <w:rFonts w:ascii="Times New Roman" w:hAnsi="Times New Roman" w:cs="Times New Roman"/>
          <w:sz w:val="28"/>
          <w:szCs w:val="28"/>
        </w:rPr>
        <w:t>: Классифицируют природные ресурсы.</w:t>
      </w:r>
      <w:r w:rsidRPr="007B31D1">
        <w:rPr>
          <w:rFonts w:ascii="Times New Roman" w:hAnsi="Times New Roman" w:cs="Times New Roman"/>
          <w:sz w:val="28"/>
          <w:szCs w:val="28"/>
        </w:rPr>
        <w:br/>
      </w:r>
      <w:r w:rsidRPr="007B31D1">
        <w:rPr>
          <w:rFonts w:ascii="Times New Roman" w:hAnsi="Times New Roman" w:cs="Times New Roman"/>
          <w:sz w:val="28"/>
          <w:szCs w:val="28"/>
        </w:rPr>
        <w:t xml:space="preserve">Примеры: </w:t>
      </w:r>
      <w:proofErr w:type="spellStart"/>
      <w:r w:rsidRPr="007B31D1">
        <w:rPr>
          <w:rFonts w:ascii="Times New Roman" w:hAnsi="Times New Roman" w:cs="Times New Roman"/>
          <w:sz w:val="28"/>
          <w:szCs w:val="28"/>
        </w:rPr>
        <w:t>ОКПИиПВ</w:t>
      </w:r>
      <w:proofErr w:type="spellEnd"/>
      <w:r w:rsidRPr="007B31D1">
        <w:rPr>
          <w:rFonts w:ascii="Times New Roman" w:hAnsi="Times New Roman" w:cs="Times New Roman"/>
          <w:sz w:val="28"/>
          <w:szCs w:val="28"/>
        </w:rPr>
        <w:t xml:space="preserve"> (полезные ископаемые).</w:t>
      </w:r>
    </w:p>
    <w:p w14:paraId="2D19D2C2" w14:textId="57F35977" w:rsidR="00BD53C9" w:rsidRPr="005B76AE" w:rsidRDefault="007B31D1" w:rsidP="005B76A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 кодировании классификаторов (формула классификатора)</w:t>
      </w:r>
    </w:p>
    <w:p w14:paraId="26F95A32" w14:textId="77777777" w:rsidR="007B31D1" w:rsidRPr="007B31D1" w:rsidRDefault="007B31D1" w:rsidP="007B31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D1">
        <w:rPr>
          <w:rFonts w:ascii="Times New Roman" w:hAnsi="Times New Roman" w:cs="Times New Roman"/>
          <w:sz w:val="28"/>
          <w:szCs w:val="28"/>
        </w:rPr>
        <w:t>Код в классификаторе строится по определенной системе (формуле), которая позволяет понять структуру и вложенность элементов. Это называется формулой классификатора.</w:t>
      </w:r>
    </w:p>
    <w:p w14:paraId="4705E9EF" w14:textId="77777777" w:rsidR="007B31D1" w:rsidRPr="007B31D1" w:rsidRDefault="007B31D1" w:rsidP="007B31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D1">
        <w:rPr>
          <w:rFonts w:ascii="Times New Roman" w:hAnsi="Times New Roman" w:cs="Times New Roman"/>
          <w:sz w:val="28"/>
          <w:szCs w:val="28"/>
        </w:rPr>
        <w:t>Рассмотрим это на примере выбранного нами классификатора ОКВЭД 2 (Общероссийский классификатор видов экономической деятельности).</w:t>
      </w:r>
    </w:p>
    <w:p w14:paraId="48EC5163" w14:textId="77777777" w:rsidR="007B31D1" w:rsidRPr="007B31D1" w:rsidRDefault="007B31D1" w:rsidP="007B31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D1">
        <w:rPr>
          <w:rFonts w:ascii="Times New Roman" w:hAnsi="Times New Roman" w:cs="Times New Roman"/>
          <w:sz w:val="28"/>
          <w:szCs w:val="28"/>
        </w:rPr>
        <w:t>Формула ОКВЭД 2 выглядит так: ХХ.ХХ.ХХ</w:t>
      </w:r>
    </w:p>
    <w:p w14:paraId="2CFB1B75" w14:textId="77777777" w:rsidR="007B31D1" w:rsidRPr="0083048C" w:rsidRDefault="007B31D1" w:rsidP="0083048C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sz w:val="28"/>
          <w:szCs w:val="28"/>
        </w:rPr>
        <w:t>Первые 2 знака — это Класс.</w:t>
      </w:r>
    </w:p>
    <w:p w14:paraId="38591ED6" w14:textId="77777777" w:rsidR="007B31D1" w:rsidRPr="0083048C" w:rsidRDefault="007B31D1" w:rsidP="0083048C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sz w:val="28"/>
          <w:szCs w:val="28"/>
        </w:rPr>
        <w:t>Первые 4 знака (с точкой) — это Подкласс или Группа.</w:t>
      </w:r>
    </w:p>
    <w:p w14:paraId="4E00CE95" w14:textId="77777777" w:rsidR="007B31D1" w:rsidRPr="0083048C" w:rsidRDefault="007B31D1" w:rsidP="0083048C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sz w:val="28"/>
          <w:szCs w:val="28"/>
        </w:rPr>
        <w:t>Все 6 знаков — это Вид деятельности.</w:t>
      </w:r>
    </w:p>
    <w:p w14:paraId="100217FA" w14:textId="77777777" w:rsidR="007B31D1" w:rsidRPr="007B31D1" w:rsidRDefault="007B31D1" w:rsidP="007B31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D1">
        <w:rPr>
          <w:rFonts w:ascii="Times New Roman" w:hAnsi="Times New Roman" w:cs="Times New Roman"/>
          <w:sz w:val="28"/>
          <w:szCs w:val="28"/>
        </w:rPr>
        <w:t>Пример кода 10.11:</w:t>
      </w:r>
    </w:p>
    <w:p w14:paraId="3B5E903C" w14:textId="77777777" w:rsidR="007B31D1" w:rsidRPr="0083048C" w:rsidRDefault="007B31D1" w:rsidP="0083048C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sz w:val="28"/>
          <w:szCs w:val="28"/>
        </w:rPr>
        <w:t>10 — Класс: «Производство пищевых продуктов».</w:t>
      </w:r>
    </w:p>
    <w:p w14:paraId="35D03367" w14:textId="77777777" w:rsidR="007B31D1" w:rsidRPr="0083048C" w:rsidRDefault="007B31D1" w:rsidP="0083048C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sz w:val="28"/>
          <w:szCs w:val="28"/>
        </w:rPr>
        <w:t>10.1 — Подкласс: «Переработка и консервирование мяса и мясной пищи».</w:t>
      </w:r>
    </w:p>
    <w:p w14:paraId="0F50B596" w14:textId="77777777" w:rsidR="007B31D1" w:rsidRPr="0083048C" w:rsidRDefault="007B31D1" w:rsidP="0083048C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sz w:val="28"/>
          <w:szCs w:val="28"/>
        </w:rPr>
        <w:t>10.11 — Вид: «Переработка и консервирование мяса».</w:t>
      </w:r>
    </w:p>
    <w:p w14:paraId="2652F3B1" w14:textId="77777777" w:rsidR="007B31D1" w:rsidRPr="007B31D1" w:rsidRDefault="007B31D1" w:rsidP="007B31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D1">
        <w:rPr>
          <w:rFonts w:ascii="Times New Roman" w:hAnsi="Times New Roman" w:cs="Times New Roman"/>
          <w:sz w:val="28"/>
          <w:szCs w:val="28"/>
        </w:rPr>
        <w:t>Такая иерархия (от общего к частному) позволяет детализировать информацию</w:t>
      </w:r>
    </w:p>
    <w:p w14:paraId="48D5001F" w14:textId="7DD5EB67" w:rsidR="00C241B2" w:rsidRPr="0083048C" w:rsidRDefault="0083048C" w:rsidP="0083048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Характеристики выбранного классификатора</w:t>
      </w:r>
    </w:p>
    <w:p w14:paraId="1DDB6F8D" w14:textId="691384ED" w:rsidR="0083048C" w:rsidRPr="0083048C" w:rsidRDefault="0083048C" w:rsidP="0083048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i/>
          <w:sz w:val="28"/>
          <w:szCs w:val="28"/>
        </w:rPr>
        <w:t>Полное название:</w:t>
      </w:r>
      <w:r w:rsidRPr="0083048C">
        <w:rPr>
          <w:rFonts w:ascii="Times New Roman" w:hAnsi="Times New Roman" w:cs="Times New Roman"/>
          <w:sz w:val="28"/>
          <w:szCs w:val="28"/>
        </w:rPr>
        <w:t xml:space="preserve"> Общероссийский классификатор вид</w:t>
      </w:r>
      <w:r>
        <w:rPr>
          <w:rFonts w:ascii="Times New Roman" w:hAnsi="Times New Roman" w:cs="Times New Roman"/>
          <w:sz w:val="28"/>
          <w:szCs w:val="28"/>
        </w:rPr>
        <w:t>ов экономической деятельности.</w:t>
      </w:r>
    </w:p>
    <w:p w14:paraId="43D299E6" w14:textId="4E0B396F" w:rsidR="0083048C" w:rsidRPr="0083048C" w:rsidRDefault="0083048C" w:rsidP="0083048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i/>
          <w:sz w:val="28"/>
          <w:szCs w:val="28"/>
        </w:rPr>
        <w:t>Обозначен</w:t>
      </w:r>
      <w:r w:rsidRPr="0083048C">
        <w:rPr>
          <w:rFonts w:ascii="Times New Roman" w:hAnsi="Times New Roman" w:cs="Times New Roman"/>
          <w:i/>
          <w:sz w:val="28"/>
          <w:szCs w:val="28"/>
        </w:rPr>
        <w:t>ие</w:t>
      </w:r>
      <w:r>
        <w:rPr>
          <w:rFonts w:ascii="Times New Roman" w:hAnsi="Times New Roman" w:cs="Times New Roman"/>
          <w:sz w:val="28"/>
          <w:szCs w:val="28"/>
        </w:rPr>
        <w:t>: ОК 029-2014 (КДЕС Ред. 2).</w:t>
      </w:r>
    </w:p>
    <w:p w14:paraId="655C2E72" w14:textId="3D44A1E6" w:rsidR="0083048C" w:rsidRPr="0083048C" w:rsidRDefault="0083048C" w:rsidP="0083048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i/>
          <w:sz w:val="28"/>
          <w:szCs w:val="28"/>
        </w:rPr>
        <w:t>Назначение</w:t>
      </w:r>
      <w:r w:rsidRPr="0083048C">
        <w:rPr>
          <w:rFonts w:ascii="Times New Roman" w:hAnsi="Times New Roman" w:cs="Times New Roman"/>
          <w:sz w:val="28"/>
          <w:szCs w:val="28"/>
        </w:rPr>
        <w:t>: Используется для классификации и кодирования видов экономической деятельности, которыми занимаются предприятия и организации. Нужен для налогового учета, статистики и определения основно</w:t>
      </w:r>
      <w:r>
        <w:rPr>
          <w:rFonts w:ascii="Times New Roman" w:hAnsi="Times New Roman" w:cs="Times New Roman"/>
          <w:sz w:val="28"/>
          <w:szCs w:val="28"/>
        </w:rPr>
        <w:t>го вида деятельности компании.</w:t>
      </w:r>
    </w:p>
    <w:p w14:paraId="5E55EE43" w14:textId="4A902389" w:rsidR="0083048C" w:rsidRPr="0083048C" w:rsidRDefault="0083048C" w:rsidP="0083048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i/>
          <w:sz w:val="28"/>
          <w:szCs w:val="28"/>
        </w:rPr>
        <w:t>Кто ведет</w:t>
      </w:r>
      <w:r w:rsidRPr="0083048C">
        <w:rPr>
          <w:rFonts w:ascii="Times New Roman" w:hAnsi="Times New Roman" w:cs="Times New Roman"/>
          <w:sz w:val="28"/>
          <w:szCs w:val="28"/>
        </w:rPr>
        <w:t>: Министерство экономическог</w:t>
      </w:r>
      <w:r>
        <w:rPr>
          <w:rFonts w:ascii="Times New Roman" w:hAnsi="Times New Roman" w:cs="Times New Roman"/>
          <w:sz w:val="28"/>
          <w:szCs w:val="28"/>
        </w:rPr>
        <w:t>о развития Российской Федерации</w:t>
      </w:r>
      <w:r w:rsidRPr="0083048C">
        <w:rPr>
          <w:rFonts w:ascii="Times New Roman" w:hAnsi="Times New Roman" w:cs="Times New Roman"/>
          <w:sz w:val="28"/>
          <w:szCs w:val="28"/>
        </w:rPr>
        <w:t>.</w:t>
      </w:r>
    </w:p>
    <w:p w14:paraId="1A80B894" w14:textId="5889E682" w:rsidR="0083048C" w:rsidRDefault="0083048C" w:rsidP="0083048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48C">
        <w:rPr>
          <w:rFonts w:ascii="Times New Roman" w:hAnsi="Times New Roman" w:cs="Times New Roman"/>
          <w:i/>
          <w:sz w:val="28"/>
          <w:szCs w:val="28"/>
        </w:rPr>
        <w:lastRenderedPageBreak/>
        <w:t>Структура кода</w:t>
      </w:r>
      <w:r w:rsidRPr="0083048C">
        <w:rPr>
          <w:rFonts w:ascii="Times New Roman" w:hAnsi="Times New Roman" w:cs="Times New Roman"/>
          <w:sz w:val="28"/>
          <w:szCs w:val="28"/>
        </w:rPr>
        <w:t xml:space="preserve">: Иерархический, 6 знаков (XX.XX.XX), гармонизирован с </w:t>
      </w:r>
      <w:r>
        <w:rPr>
          <w:rFonts w:ascii="Times New Roman" w:hAnsi="Times New Roman" w:cs="Times New Roman"/>
          <w:sz w:val="28"/>
          <w:szCs w:val="28"/>
        </w:rPr>
        <w:t>международной классификацией ЕС</w:t>
      </w:r>
      <w:r w:rsidRPr="0083048C">
        <w:rPr>
          <w:rFonts w:ascii="Times New Roman" w:hAnsi="Times New Roman" w:cs="Times New Roman"/>
          <w:sz w:val="28"/>
          <w:szCs w:val="28"/>
        </w:rPr>
        <w:t>.</w:t>
      </w:r>
    </w:p>
    <w:p w14:paraId="2BB183B1" w14:textId="3B122C30" w:rsidR="0083048C" w:rsidRPr="007B31D1" w:rsidRDefault="0083048C" w:rsidP="007B31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903662" w14:textId="3697C1B0" w:rsidR="00BD53C9" w:rsidRDefault="000C4088" w:rsidP="008A4391">
      <w:pPr>
        <w:pStyle w:val="2"/>
      </w:pPr>
      <w:bookmarkStart w:id="4" w:name="_Toc221880430"/>
      <w:r>
        <w:t>Практические аспекты</w:t>
      </w:r>
      <w:bookmarkEnd w:id="4"/>
    </w:p>
    <w:p w14:paraId="6D4737ED" w14:textId="27087DDD" w:rsidR="000C4088" w:rsidRPr="008A4391" w:rsidRDefault="0074564E" w:rsidP="008A4391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Схема БД</w:t>
      </w:r>
    </w:p>
    <w:p w14:paraId="4CFF8782" w14:textId="7CC36306" w:rsidR="0074564E" w:rsidRDefault="003B64C9" w:rsidP="00C66C7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FB5605" wp14:editId="343063A3">
            <wp:extent cx="3114675" cy="7553325"/>
            <wp:effectExtent l="0" t="0" r="9525" b="9525"/>
            <wp:docPr id="12" name="Рисунок 12" descr="C:\Users\79535\Downloads\deepseek_mermaid_20260213_065f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79535\Downloads\deepseek_mermaid_20260213_065f0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755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9457" w14:textId="57D48134" w:rsidR="00954C60" w:rsidRDefault="000B1DE6" w:rsidP="000B1DE6">
      <w:pPr>
        <w:pStyle w:val="1"/>
      </w:pPr>
      <w:bookmarkStart w:id="5" w:name="_GoBack"/>
      <w:bookmarkEnd w:id="5"/>
      <w:r>
        <w:lastRenderedPageBreak/>
        <w:t>Заключение</w:t>
      </w:r>
    </w:p>
    <w:p w14:paraId="1240CD25" w14:textId="05EE2D01" w:rsidR="00A708A4" w:rsidRDefault="000B1DE6" w:rsidP="00A708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DE6">
        <w:rPr>
          <w:rFonts w:ascii="Times New Roman" w:hAnsi="Times New Roman" w:cs="Times New Roman"/>
          <w:sz w:val="28"/>
          <w:szCs w:val="28"/>
        </w:rPr>
        <w:t>В ходе выпо</w:t>
      </w:r>
      <w:r w:rsidR="006823FC">
        <w:rPr>
          <w:rFonts w:ascii="Times New Roman" w:hAnsi="Times New Roman" w:cs="Times New Roman"/>
          <w:sz w:val="28"/>
          <w:szCs w:val="28"/>
        </w:rPr>
        <w:t xml:space="preserve">лнения лабораторной работы были </w:t>
      </w:r>
      <w:r w:rsidR="00A708A4">
        <w:rPr>
          <w:rFonts w:ascii="Times New Roman" w:hAnsi="Times New Roman" w:cs="Times New Roman"/>
          <w:sz w:val="28"/>
          <w:szCs w:val="28"/>
        </w:rPr>
        <w:t>и</w:t>
      </w:r>
      <w:r w:rsidR="00A708A4">
        <w:rPr>
          <w:rFonts w:ascii="Times New Roman" w:hAnsi="Times New Roman" w:cs="Times New Roman"/>
          <w:sz w:val="28"/>
          <w:szCs w:val="28"/>
        </w:rPr>
        <w:t>зучен</w:t>
      </w:r>
      <w:r w:rsidR="00A708A4">
        <w:rPr>
          <w:rFonts w:ascii="Times New Roman" w:hAnsi="Times New Roman" w:cs="Times New Roman"/>
          <w:sz w:val="28"/>
          <w:szCs w:val="28"/>
        </w:rPr>
        <w:t>ы</w:t>
      </w:r>
      <w:r w:rsidR="00A708A4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="00A708A4">
        <w:rPr>
          <w:rFonts w:ascii="Times New Roman" w:hAnsi="Times New Roman" w:cs="Times New Roman"/>
          <w:sz w:val="28"/>
          <w:szCs w:val="28"/>
        </w:rPr>
        <w:t>а и назначение</w:t>
      </w:r>
      <w:r w:rsidR="00A708A4" w:rsidRPr="0043467F">
        <w:rPr>
          <w:rFonts w:ascii="Times New Roman" w:hAnsi="Times New Roman" w:cs="Times New Roman"/>
          <w:sz w:val="28"/>
          <w:szCs w:val="28"/>
        </w:rPr>
        <w:t xml:space="preserve"> общероссийских классификаторов, </w:t>
      </w:r>
      <w:r w:rsidR="00A708A4">
        <w:rPr>
          <w:rFonts w:ascii="Times New Roman" w:hAnsi="Times New Roman" w:cs="Times New Roman"/>
          <w:sz w:val="28"/>
          <w:szCs w:val="28"/>
        </w:rPr>
        <w:t>проведен анализ</w:t>
      </w:r>
      <w:r w:rsidR="00A708A4" w:rsidRPr="0043467F">
        <w:rPr>
          <w:rFonts w:ascii="Times New Roman" w:hAnsi="Times New Roman" w:cs="Times New Roman"/>
          <w:sz w:val="28"/>
          <w:szCs w:val="28"/>
        </w:rPr>
        <w:t xml:space="preserve"> их состав</w:t>
      </w:r>
      <w:r w:rsidR="00A708A4">
        <w:rPr>
          <w:rFonts w:ascii="Times New Roman" w:hAnsi="Times New Roman" w:cs="Times New Roman"/>
          <w:sz w:val="28"/>
          <w:szCs w:val="28"/>
        </w:rPr>
        <w:t>а и принципов</w:t>
      </w:r>
      <w:r w:rsidR="00A708A4" w:rsidRPr="0043467F">
        <w:rPr>
          <w:rFonts w:ascii="Times New Roman" w:hAnsi="Times New Roman" w:cs="Times New Roman"/>
          <w:sz w:val="28"/>
          <w:szCs w:val="28"/>
        </w:rPr>
        <w:t xml:space="preserve"> построения на примере заданного классификатора, а также разработа</w:t>
      </w:r>
      <w:r w:rsidR="00A708A4">
        <w:rPr>
          <w:rFonts w:ascii="Times New Roman" w:hAnsi="Times New Roman" w:cs="Times New Roman"/>
          <w:sz w:val="28"/>
          <w:szCs w:val="28"/>
        </w:rPr>
        <w:t>на</w:t>
      </w:r>
      <w:r w:rsidR="00A708A4" w:rsidRPr="0043467F">
        <w:rPr>
          <w:rFonts w:ascii="Times New Roman" w:hAnsi="Times New Roman" w:cs="Times New Roman"/>
          <w:sz w:val="28"/>
          <w:szCs w:val="28"/>
        </w:rPr>
        <w:t xml:space="preserve"> прост</w:t>
      </w:r>
      <w:r w:rsidR="00A708A4">
        <w:rPr>
          <w:rFonts w:ascii="Times New Roman" w:hAnsi="Times New Roman" w:cs="Times New Roman"/>
          <w:sz w:val="28"/>
          <w:szCs w:val="28"/>
        </w:rPr>
        <w:t>ая схема</w:t>
      </w:r>
      <w:r w:rsidR="00A708A4" w:rsidRPr="0043467F">
        <w:rPr>
          <w:rFonts w:ascii="Times New Roman" w:hAnsi="Times New Roman" w:cs="Times New Roman"/>
          <w:sz w:val="28"/>
          <w:szCs w:val="28"/>
        </w:rPr>
        <w:t xml:space="preserve"> базы данных для его хранения.</w:t>
      </w:r>
    </w:p>
    <w:p w14:paraId="1040D9B0" w14:textId="072E3200" w:rsidR="00BD53C9" w:rsidRDefault="00BD53C9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0B4E37" w14:textId="77777777" w:rsidR="00BD53C9" w:rsidRPr="00BD53C9" w:rsidRDefault="00BD53C9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D53C9" w:rsidRPr="00BD53C9" w:rsidSect="005E4B75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CA3234" w14:textId="77777777" w:rsidR="00B46857" w:rsidRDefault="00B46857" w:rsidP="00495B46">
      <w:pPr>
        <w:spacing w:after="0" w:line="240" w:lineRule="auto"/>
      </w:pPr>
      <w:r>
        <w:separator/>
      </w:r>
    </w:p>
  </w:endnote>
  <w:endnote w:type="continuationSeparator" w:id="0">
    <w:p w14:paraId="1B251637" w14:textId="77777777" w:rsidR="00B46857" w:rsidRDefault="00B46857" w:rsidP="00495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5654866"/>
      <w:docPartObj>
        <w:docPartGallery w:val="Page Numbers (Bottom of Page)"/>
        <w:docPartUnique/>
      </w:docPartObj>
    </w:sdtPr>
    <w:sdtEndPr/>
    <w:sdtContent>
      <w:p w14:paraId="72B0F635" w14:textId="4B8611F8" w:rsidR="00495B46" w:rsidRDefault="00495B4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14CC">
          <w:rPr>
            <w:noProof/>
          </w:rPr>
          <w:t>6</w:t>
        </w:r>
        <w:r>
          <w:fldChar w:fldCharType="end"/>
        </w:r>
      </w:p>
    </w:sdtContent>
  </w:sdt>
  <w:p w14:paraId="6DCDA74A" w14:textId="33C91778" w:rsidR="00495B46" w:rsidRDefault="00495B46" w:rsidP="00495B46">
    <w:pPr>
      <w:pStyle w:val="a6"/>
      <w:tabs>
        <w:tab w:val="left" w:pos="661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48C64" w14:textId="79F7A86C" w:rsidR="00495B46" w:rsidRDefault="00495B46" w:rsidP="00495B46">
    <w:pPr>
      <w:pStyle w:val="a6"/>
      <w:jc w:val="center"/>
    </w:pPr>
    <w:r>
      <w:t>Нижний Новгород 202</w:t>
    </w:r>
    <w:r w:rsidR="003820EB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4E06BD" w14:textId="77777777" w:rsidR="00B46857" w:rsidRDefault="00B46857" w:rsidP="00495B46">
      <w:pPr>
        <w:spacing w:after="0" w:line="240" w:lineRule="auto"/>
      </w:pPr>
      <w:r>
        <w:separator/>
      </w:r>
    </w:p>
  </w:footnote>
  <w:footnote w:type="continuationSeparator" w:id="0">
    <w:p w14:paraId="4C37B844" w14:textId="77777777" w:rsidR="00B46857" w:rsidRDefault="00B46857" w:rsidP="00495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D66AE"/>
    <w:multiLevelType w:val="hybridMultilevel"/>
    <w:tmpl w:val="D962330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1ED0515"/>
    <w:multiLevelType w:val="hybridMultilevel"/>
    <w:tmpl w:val="F5CAC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E667CF"/>
    <w:multiLevelType w:val="hybridMultilevel"/>
    <w:tmpl w:val="707CB38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57011E"/>
    <w:multiLevelType w:val="hybridMultilevel"/>
    <w:tmpl w:val="90326DB4"/>
    <w:lvl w:ilvl="0" w:tplc="8362B8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8B6273C"/>
    <w:multiLevelType w:val="hybridMultilevel"/>
    <w:tmpl w:val="D6AAB8B0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54923339"/>
    <w:multiLevelType w:val="hybridMultilevel"/>
    <w:tmpl w:val="923CA24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65F3558"/>
    <w:multiLevelType w:val="hybridMultilevel"/>
    <w:tmpl w:val="3976B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408185C"/>
    <w:multiLevelType w:val="hybridMultilevel"/>
    <w:tmpl w:val="8D3CACB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E74"/>
    <w:rsid w:val="00016A68"/>
    <w:rsid w:val="00053BD3"/>
    <w:rsid w:val="0006474B"/>
    <w:rsid w:val="000A23E3"/>
    <w:rsid w:val="000B1DE6"/>
    <w:rsid w:val="000C4088"/>
    <w:rsid w:val="000F1A1D"/>
    <w:rsid w:val="0014769F"/>
    <w:rsid w:val="0019470A"/>
    <w:rsid w:val="001B075D"/>
    <w:rsid w:val="001B5146"/>
    <w:rsid w:val="001E3A19"/>
    <w:rsid w:val="001E4CEE"/>
    <w:rsid w:val="001F14CC"/>
    <w:rsid w:val="001F3944"/>
    <w:rsid w:val="002112C9"/>
    <w:rsid w:val="00230DBF"/>
    <w:rsid w:val="002B1E1E"/>
    <w:rsid w:val="002C6242"/>
    <w:rsid w:val="00312F60"/>
    <w:rsid w:val="003820EB"/>
    <w:rsid w:val="003A507C"/>
    <w:rsid w:val="003B386C"/>
    <w:rsid w:val="003B64C9"/>
    <w:rsid w:val="003B7315"/>
    <w:rsid w:val="003E2C47"/>
    <w:rsid w:val="004277BC"/>
    <w:rsid w:val="00430354"/>
    <w:rsid w:val="0043467F"/>
    <w:rsid w:val="00477FE8"/>
    <w:rsid w:val="0048236D"/>
    <w:rsid w:val="00495B46"/>
    <w:rsid w:val="005719C4"/>
    <w:rsid w:val="00580C99"/>
    <w:rsid w:val="005B76AE"/>
    <w:rsid w:val="005E4B75"/>
    <w:rsid w:val="005E6436"/>
    <w:rsid w:val="00652138"/>
    <w:rsid w:val="006823FC"/>
    <w:rsid w:val="006A72FB"/>
    <w:rsid w:val="006C21F7"/>
    <w:rsid w:val="006C61E7"/>
    <w:rsid w:val="00701F90"/>
    <w:rsid w:val="0073335E"/>
    <w:rsid w:val="00741EF4"/>
    <w:rsid w:val="0074564E"/>
    <w:rsid w:val="007644BE"/>
    <w:rsid w:val="007B31D1"/>
    <w:rsid w:val="007C1234"/>
    <w:rsid w:val="007C5289"/>
    <w:rsid w:val="00812396"/>
    <w:rsid w:val="0083048C"/>
    <w:rsid w:val="008A1445"/>
    <w:rsid w:val="008A4391"/>
    <w:rsid w:val="008A4A60"/>
    <w:rsid w:val="008B11FD"/>
    <w:rsid w:val="008C1C7B"/>
    <w:rsid w:val="008C62FB"/>
    <w:rsid w:val="008D29DD"/>
    <w:rsid w:val="00942E74"/>
    <w:rsid w:val="00954C60"/>
    <w:rsid w:val="00974120"/>
    <w:rsid w:val="009E0193"/>
    <w:rsid w:val="009F715D"/>
    <w:rsid w:val="00A63B2E"/>
    <w:rsid w:val="00A70029"/>
    <w:rsid w:val="00A708A4"/>
    <w:rsid w:val="00A96F3A"/>
    <w:rsid w:val="00AB0DB0"/>
    <w:rsid w:val="00AB6DDA"/>
    <w:rsid w:val="00AD0D71"/>
    <w:rsid w:val="00B0420E"/>
    <w:rsid w:val="00B212D6"/>
    <w:rsid w:val="00B45891"/>
    <w:rsid w:val="00B46857"/>
    <w:rsid w:val="00B66EDF"/>
    <w:rsid w:val="00B7174A"/>
    <w:rsid w:val="00B85B04"/>
    <w:rsid w:val="00BB3089"/>
    <w:rsid w:val="00BD53C9"/>
    <w:rsid w:val="00C241B2"/>
    <w:rsid w:val="00C33724"/>
    <w:rsid w:val="00C33A3F"/>
    <w:rsid w:val="00C3719A"/>
    <w:rsid w:val="00C66C7C"/>
    <w:rsid w:val="00CB4309"/>
    <w:rsid w:val="00CC4484"/>
    <w:rsid w:val="00CE3D68"/>
    <w:rsid w:val="00D32290"/>
    <w:rsid w:val="00D45630"/>
    <w:rsid w:val="00D75AF2"/>
    <w:rsid w:val="00DF16EF"/>
    <w:rsid w:val="00DF5D58"/>
    <w:rsid w:val="00E0552D"/>
    <w:rsid w:val="00E62928"/>
    <w:rsid w:val="00EB3181"/>
    <w:rsid w:val="00EC095A"/>
    <w:rsid w:val="00EC5C3D"/>
    <w:rsid w:val="00EE1F87"/>
    <w:rsid w:val="00FA69AB"/>
    <w:rsid w:val="00FB365B"/>
    <w:rsid w:val="00FB72CD"/>
    <w:rsid w:val="00FE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5526"/>
  <w15:docId w15:val="{1B527291-75F9-425A-82EC-A0171D0E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08A4"/>
  </w:style>
  <w:style w:type="paragraph" w:styleId="1">
    <w:name w:val="heading 1"/>
    <w:basedOn w:val="a"/>
    <w:next w:val="a"/>
    <w:link w:val="10"/>
    <w:autoRedefine/>
    <w:uiPriority w:val="9"/>
    <w:qFormat/>
    <w:rsid w:val="008A4391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4391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A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62075,bqiaagaaeyqcaaagiaiaaapi8qaabfdxaaaaaaaaaaaaaaaaaaaaaaaaaaaaaaaaaaaaaaaaaaaaaaaaaaaaaaaaaaaaaaaaaaaaaaaaaaaaaaaaaaaaaaaaaaaaaaaaaaaaaaaaaaaaaaaaaaaaaaaaaaaaaaaaaaaaaaaaaaaaaaaaaaaaaaaaaaaaaaaaaaaaaaaaaaaaaaaaaaaaaaaaaaaaaaaaaaaaaaa"/>
    <w:basedOn w:val="a"/>
    <w:rsid w:val="00495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5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495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95B46"/>
  </w:style>
  <w:style w:type="paragraph" w:styleId="a6">
    <w:name w:val="footer"/>
    <w:basedOn w:val="a"/>
    <w:link w:val="a7"/>
    <w:uiPriority w:val="99"/>
    <w:unhideWhenUsed/>
    <w:rsid w:val="00495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95B46"/>
  </w:style>
  <w:style w:type="paragraph" w:styleId="a8">
    <w:name w:val="List Paragraph"/>
    <w:basedOn w:val="a"/>
    <w:uiPriority w:val="34"/>
    <w:qFormat/>
    <w:rsid w:val="00A96F3A"/>
    <w:pPr>
      <w:ind w:left="720"/>
      <w:contextualSpacing/>
    </w:pPr>
    <w:rPr>
      <w:kern w:val="0"/>
    </w:rPr>
  </w:style>
  <w:style w:type="character" w:styleId="a9">
    <w:name w:val="Strong"/>
    <w:basedOn w:val="a0"/>
    <w:uiPriority w:val="22"/>
    <w:qFormat/>
    <w:rsid w:val="002112C9"/>
    <w:rPr>
      <w:b/>
      <w:bCs/>
    </w:rPr>
  </w:style>
  <w:style w:type="character" w:styleId="HTML">
    <w:name w:val="HTML Code"/>
    <w:basedOn w:val="a0"/>
    <w:uiPriority w:val="99"/>
    <w:semiHidden/>
    <w:unhideWhenUsed/>
    <w:rsid w:val="002C624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A439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A439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8A439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A439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A4391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8A4391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F1A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CB43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43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B4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A726F-6EA1-42D6-951E-E171CEAFF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Dekllaeri .</cp:lastModifiedBy>
  <cp:revision>5</cp:revision>
  <dcterms:created xsi:type="dcterms:W3CDTF">2026-02-13T11:13:00Z</dcterms:created>
  <dcterms:modified xsi:type="dcterms:W3CDTF">2026-02-13T11:29:00Z</dcterms:modified>
</cp:coreProperties>
</file>