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B32B0" w14:textId="6694D8FB" w:rsidR="005A457A" w:rsidRDefault="009A4AC7" w:rsidP="009A4AC7">
      <w:pPr>
        <w:pStyle w:val="Heading1"/>
      </w:pPr>
      <w:r w:rsidRPr="009A4AC7">
        <w:t>2. Data acquisition and cleaning</w:t>
      </w:r>
    </w:p>
    <w:p w14:paraId="3640373A" w14:textId="77777777" w:rsidR="009A4AC7" w:rsidRDefault="009A4AC7" w:rsidP="009A4AC7">
      <w:pPr>
        <w:pStyle w:val="Heading2"/>
      </w:pPr>
    </w:p>
    <w:p w14:paraId="77550B7E" w14:textId="4D544DF9" w:rsidR="009A4AC7" w:rsidRDefault="009A4AC7" w:rsidP="009A4AC7">
      <w:pPr>
        <w:pStyle w:val="Heading2"/>
      </w:pPr>
      <w:r w:rsidRPr="009A4AC7">
        <w:t>2.1 Data sources</w:t>
      </w:r>
    </w:p>
    <w:p w14:paraId="67F56C9A" w14:textId="77777777" w:rsidR="009A4AC7" w:rsidRDefault="009A4AC7" w:rsidP="009A4AC7"/>
    <w:p w14:paraId="66F66814" w14:textId="1FF7EADD" w:rsidR="009A4AC7" w:rsidRDefault="00393342" w:rsidP="00393342">
      <w:r>
        <w:t xml:space="preserve">Neighborhood </w:t>
      </w:r>
      <w:r>
        <w:t xml:space="preserve">in New York City </w:t>
      </w:r>
      <w:r>
        <w:t>has a total of 5 boroughs and 306 neighborhoods. this dataset exists for free on the web</w:t>
      </w:r>
      <w:r>
        <w:t>,</w:t>
      </w:r>
      <w:r>
        <w:t xml:space="preserve"> here is the link to the dataset: </w:t>
      </w:r>
      <w:hyperlink r:id="rId4" w:history="1">
        <w:r w:rsidR="00EC4BDF" w:rsidRPr="00EC4BDF">
          <w:rPr>
            <w:rStyle w:val="Hyperlink"/>
          </w:rPr>
          <w:t>here</w:t>
        </w:r>
      </w:hyperlink>
      <w:r w:rsidR="00DC51C0">
        <w:t>.</w:t>
      </w:r>
    </w:p>
    <w:p w14:paraId="5D76C40D" w14:textId="092677EC" w:rsidR="00EC4BDF" w:rsidRDefault="002750C9" w:rsidP="00393342">
      <w:r>
        <w:t>In Toronto ,I u</w:t>
      </w:r>
      <w:r w:rsidRPr="002750C9">
        <w:t xml:space="preserve">se </w:t>
      </w:r>
      <w:hyperlink r:id="rId5" w:history="1">
        <w:r w:rsidRPr="002750C9">
          <w:rPr>
            <w:rStyle w:val="Hyperlink"/>
          </w:rPr>
          <w:t>here</w:t>
        </w:r>
      </w:hyperlink>
      <w:r>
        <w:t xml:space="preserve"> </w:t>
      </w:r>
      <w:r w:rsidRPr="002750C9">
        <w:t xml:space="preserve">in order to obtain the data that is in the table of postal codes and </w:t>
      </w:r>
      <w:hyperlink r:id="rId6" w:history="1">
        <w:r w:rsidRPr="002750C9">
          <w:rPr>
            <w:rStyle w:val="Hyperlink"/>
          </w:rPr>
          <w:t xml:space="preserve">here </w:t>
        </w:r>
      </w:hyperlink>
      <w:r w:rsidRPr="002750C9">
        <w:t> is a link to a csv file that has the geographical coordinates of each postal code</w:t>
      </w:r>
      <w:r>
        <w:t>.</w:t>
      </w:r>
    </w:p>
    <w:p w14:paraId="710722DE" w14:textId="6D2C66C8" w:rsidR="00DC51C0" w:rsidRDefault="00DC51C0" w:rsidP="00393342">
      <w:r w:rsidRPr="00DC51C0">
        <w:t>In addition, the document about city size and population density in New York City is</w:t>
      </w:r>
      <w:hyperlink r:id="rId7" w:history="1">
        <w:r w:rsidRPr="00DC51C0">
          <w:rPr>
            <w:rStyle w:val="Hyperlink"/>
          </w:rPr>
          <w:t xml:space="preserve"> here</w:t>
        </w:r>
      </w:hyperlink>
      <w:r w:rsidRPr="00DC51C0">
        <w:t xml:space="preserve">, and in Toronto is </w:t>
      </w:r>
      <w:hyperlink r:id="rId8" w:history="1">
        <w:r w:rsidR="000B202A">
          <w:rPr>
            <w:rStyle w:val="Hyperlink"/>
          </w:rPr>
          <w:t>he</w:t>
        </w:r>
        <w:r w:rsidR="000B202A">
          <w:rPr>
            <w:rStyle w:val="Hyperlink"/>
          </w:rPr>
          <w:t>r</w:t>
        </w:r>
        <w:r w:rsidR="000B202A">
          <w:rPr>
            <w:rStyle w:val="Hyperlink"/>
          </w:rPr>
          <w:t>e</w:t>
        </w:r>
      </w:hyperlink>
      <w:r w:rsidR="000B202A">
        <w:t>.</w:t>
      </w:r>
    </w:p>
    <w:p w14:paraId="7720D7A8" w14:textId="7141EA78" w:rsidR="005E2BDC" w:rsidRDefault="005E2BDC" w:rsidP="005E2BDC">
      <w:pPr>
        <w:pStyle w:val="Heading2"/>
      </w:pPr>
      <w:r w:rsidRPr="005E2BDC">
        <w:t>2.2 Data cleaning</w:t>
      </w:r>
      <w:r w:rsidR="00F9709B">
        <w:t xml:space="preserve"> and</w:t>
      </w:r>
      <w:r w:rsidR="00F9709B" w:rsidRPr="00F9709B">
        <w:t xml:space="preserve"> Feature selection</w:t>
      </w:r>
    </w:p>
    <w:p w14:paraId="48AB5202" w14:textId="77777777" w:rsidR="002856A0" w:rsidRDefault="002856A0" w:rsidP="005E2BDC"/>
    <w:p w14:paraId="346DC4E2" w14:textId="0C26D44D" w:rsidR="005E2BDC" w:rsidRDefault="002856A0" w:rsidP="005E2BDC">
      <w:r>
        <w:t>N</w:t>
      </w:r>
      <w:r w:rsidRPr="002856A0">
        <w:t>eighborhood in New York city</w:t>
      </w:r>
    </w:p>
    <w:p w14:paraId="3862AD30" w14:textId="2803499E" w:rsidR="00F9709B" w:rsidRDefault="002B14D8" w:rsidP="000963A4">
      <w:pPr>
        <w:jc w:val="both"/>
      </w:pPr>
      <w:r>
        <w:t xml:space="preserve">The data of </w:t>
      </w:r>
      <w:bookmarkStart w:id="0" w:name="_Hlk40732749"/>
      <w:r>
        <w:t>n</w:t>
      </w:r>
      <w:r w:rsidRPr="002B14D8">
        <w:t>eighborhood</w:t>
      </w:r>
      <w:r>
        <w:t xml:space="preserve"> in New York city</w:t>
      </w:r>
      <w:bookmarkEnd w:id="0"/>
      <w:r>
        <w:t xml:space="preserve"> </w:t>
      </w:r>
      <w:r w:rsidRPr="002B14D8">
        <w:t xml:space="preserve">has a total of 5 boroughs and 306 neighborhoods. In order to segment the neighborhoods and explore them, </w:t>
      </w:r>
      <w:r w:rsidR="00FE53F0">
        <w:t xml:space="preserve">it is </w:t>
      </w:r>
      <w:r w:rsidRPr="002B14D8">
        <w:t>essential</w:t>
      </w:r>
      <w:r w:rsidR="00FE53F0">
        <w:t xml:space="preserve"> to </w:t>
      </w:r>
      <w:r w:rsidRPr="002B14D8">
        <w:t>need a dataset that contains the 5 boroughs and the neighborhoods that exist in each borough as well as the</w:t>
      </w:r>
      <w:r>
        <w:t xml:space="preserve"> </w:t>
      </w:r>
      <w:r w:rsidRPr="002B14D8">
        <w:t>latitude and lo</w:t>
      </w:r>
      <w:r>
        <w:t>n</w:t>
      </w:r>
      <w:r w:rsidRPr="002B14D8">
        <w:t>gitude coordinates of each neighborhood.</w:t>
      </w:r>
      <w:r w:rsidR="00FE53F0" w:rsidRPr="00FE53F0">
        <w:t xml:space="preserve"> </w:t>
      </w:r>
      <w:r w:rsidR="00FE53F0" w:rsidRPr="00FE53F0">
        <w:t>all the data</w:t>
      </w:r>
      <w:r w:rsidR="00FE53F0">
        <w:t xml:space="preserve"> I need</w:t>
      </w:r>
      <w:r w:rsidR="00FE53F0" w:rsidRPr="00FE53F0">
        <w:t xml:space="preserve"> is in the features key, which is a list of the neighborhoods</w:t>
      </w:r>
      <w:r w:rsidR="00FE53F0">
        <w:t xml:space="preserve">, so it is necessary to </w:t>
      </w:r>
      <w:r w:rsidR="00FE53F0" w:rsidRPr="00FE53F0">
        <w:t>transform</w:t>
      </w:r>
      <w:r w:rsidR="00FE53F0">
        <w:t xml:space="preserve"> </w:t>
      </w:r>
      <w:r w:rsidR="00FE53F0">
        <w:t>data</w:t>
      </w:r>
      <w:r w:rsidR="00FE53F0">
        <w:t>[‘feature’]</w:t>
      </w:r>
      <w:r w:rsidR="00FE53F0">
        <w:t>[</w:t>
      </w:r>
      <w:r w:rsidR="00FE53F0">
        <w:t>‘</w:t>
      </w:r>
      <w:r w:rsidR="00FE53F0">
        <w:t>properties</w:t>
      </w:r>
      <w:r w:rsidR="00FE53F0">
        <w:t>’</w:t>
      </w:r>
      <w:r w:rsidR="00FE53F0">
        <w:t>][</w:t>
      </w:r>
      <w:r w:rsidR="00FE53F0">
        <w:t>‘</w:t>
      </w:r>
      <w:r w:rsidR="00FE53F0">
        <w:t>borough</w:t>
      </w:r>
      <w:r w:rsidR="00FE53F0">
        <w:t>’</w:t>
      </w:r>
      <w:r w:rsidR="00FE53F0">
        <w:t xml:space="preserve">] </w:t>
      </w:r>
      <w:r w:rsidR="00FE53F0">
        <w:t xml:space="preserve">, </w:t>
      </w:r>
      <w:r w:rsidR="00FE53F0">
        <w:t>data[‘feature’]</w:t>
      </w:r>
      <w:r w:rsidR="000963A4">
        <w:t xml:space="preserve"> </w:t>
      </w:r>
      <w:r w:rsidR="00FE53F0">
        <w:t>[</w:t>
      </w:r>
      <w:r w:rsidR="00FE53F0">
        <w:t>‘</w:t>
      </w:r>
      <w:r w:rsidR="00FE53F0">
        <w:t>properties</w:t>
      </w:r>
      <w:r w:rsidR="00FE53F0">
        <w:t>’</w:t>
      </w:r>
      <w:r w:rsidR="00FE53F0">
        <w:t>][</w:t>
      </w:r>
      <w:r w:rsidR="00FE53F0">
        <w:t>‘</w:t>
      </w:r>
      <w:r w:rsidR="00FE53F0">
        <w:t>name</w:t>
      </w:r>
      <w:r w:rsidR="00FE53F0">
        <w:t>’</w:t>
      </w:r>
      <w:r w:rsidR="00FE53F0">
        <w:t>]</w:t>
      </w:r>
      <w:r w:rsidR="000963A4">
        <w:t xml:space="preserve"> and </w:t>
      </w:r>
      <w:r w:rsidR="00FE53F0">
        <w:t>data</w:t>
      </w:r>
      <w:r w:rsidR="000963A4">
        <w:t>[‘feature’]</w:t>
      </w:r>
      <w:r w:rsidR="000963A4">
        <w:t xml:space="preserve"> </w:t>
      </w:r>
      <w:r w:rsidR="00FE53F0">
        <w:t>['geometry']['coordinates']</w:t>
      </w:r>
      <w:r w:rsidR="00FE53F0" w:rsidRPr="00FE53F0">
        <w:t xml:space="preserve"> into a pandas data</w:t>
      </w:r>
      <w:r w:rsidR="00FE53F0">
        <w:t xml:space="preserve"> </w:t>
      </w:r>
      <w:r w:rsidR="00FE53F0" w:rsidRPr="00FE53F0">
        <w:t>frame</w:t>
      </w:r>
      <w:r w:rsidR="00FE53F0">
        <w:t>.</w:t>
      </w:r>
      <w:r w:rsidR="000963A4">
        <w:t xml:space="preserve"> The result is as show below:</w:t>
      </w:r>
    </w:p>
    <w:p w14:paraId="33934F9D" w14:textId="77777777" w:rsidR="000963A4" w:rsidRDefault="000963A4" w:rsidP="000963A4">
      <w:pPr>
        <w:jc w:val="both"/>
      </w:pPr>
      <w:r>
        <w:rPr>
          <w:noProof/>
        </w:rPr>
        <w:drawing>
          <wp:inline distT="0" distB="0" distL="0" distR="0" wp14:anchorId="6A657C9B" wp14:editId="660DB7D7">
            <wp:extent cx="4787900" cy="186490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58" t="57794" r="29626" b="15399"/>
                    <a:stretch/>
                  </pic:blipFill>
                  <pic:spPr bwMode="auto">
                    <a:xfrm>
                      <a:off x="0" y="0"/>
                      <a:ext cx="4831435" cy="1881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BEE32" w14:textId="4160A47E" w:rsidR="000963A4" w:rsidRPr="005E2BDC" w:rsidRDefault="000963A4" w:rsidP="000963A4">
      <w:pPr>
        <w:jc w:val="both"/>
      </w:pPr>
      <w:r>
        <w:rPr>
          <w:noProof/>
        </w:rPr>
        <w:drawing>
          <wp:inline distT="0" distB="0" distL="0" distR="0" wp14:anchorId="55BBDA3A" wp14:editId="2030BBD5">
            <wp:extent cx="4773827" cy="7239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72" t="57794" r="26447" b="31180"/>
                    <a:stretch/>
                  </pic:blipFill>
                  <pic:spPr bwMode="auto">
                    <a:xfrm>
                      <a:off x="0" y="0"/>
                      <a:ext cx="4793044" cy="726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21E9F" w14:textId="5D98B20E" w:rsidR="005E2BDC" w:rsidRDefault="002856A0" w:rsidP="005E2BDC">
      <w:r>
        <w:t xml:space="preserve">Then, we can use this data frame to explore all venues in New York city by </w:t>
      </w:r>
      <w:r w:rsidRPr="002856A0">
        <w:t>utilizing the Foursquare API</w:t>
      </w:r>
      <w:r>
        <w:t>.</w:t>
      </w:r>
    </w:p>
    <w:p w14:paraId="45F3AD7C" w14:textId="77777777" w:rsidR="002856A0" w:rsidRPr="005E2BDC" w:rsidRDefault="002856A0" w:rsidP="005E2BDC">
      <w:pPr>
        <w:rPr>
          <w:rFonts w:hint="eastAsia"/>
        </w:rPr>
      </w:pPr>
    </w:p>
    <w:p w14:paraId="38BC7C35" w14:textId="22159A96" w:rsidR="002856A0" w:rsidRDefault="002856A0" w:rsidP="002856A0">
      <w:r>
        <w:lastRenderedPageBreak/>
        <w:t>N</w:t>
      </w:r>
      <w:r w:rsidRPr="002856A0">
        <w:t>eighborhood in</w:t>
      </w:r>
      <w:r>
        <w:t xml:space="preserve"> Toronto</w:t>
      </w:r>
    </w:p>
    <w:p w14:paraId="31D835B3" w14:textId="02C611D3" w:rsidR="002856A0" w:rsidRDefault="002856A0" w:rsidP="000F3E3D">
      <w:pPr>
        <w:jc w:val="both"/>
      </w:pPr>
      <w:r>
        <w:t>It is essential to i</w:t>
      </w:r>
      <w:r>
        <w:t xml:space="preserve">gnore </w:t>
      </w:r>
      <w:r>
        <w:t>which</w:t>
      </w:r>
      <w:r>
        <w:t xml:space="preserve"> borough is Not assigned.</w:t>
      </w:r>
      <w:r w:rsidR="000F3E3D">
        <w:t xml:space="preserve"> And if m</w:t>
      </w:r>
      <w:r>
        <w:t>ore than one neighborhood can exist in one postal code area</w:t>
      </w:r>
      <w:r w:rsidR="000F3E3D">
        <w:t xml:space="preserve"> (</w:t>
      </w:r>
      <w:r>
        <w:t>combined into one row with the neighborhoods separated with a comma</w:t>
      </w:r>
      <w:r w:rsidR="000F3E3D">
        <w:t>), I separate them in two rows. What is more, i</w:t>
      </w:r>
      <w:r>
        <w:t>f a cell has a borough but a Not assigned neighborhood, the neighborhood will be the same as the borough.</w:t>
      </w:r>
      <w:r w:rsidR="000F3E3D">
        <w:t xml:space="preserve"> </w:t>
      </w:r>
    </w:p>
    <w:p w14:paraId="333324D5" w14:textId="12B4332D" w:rsidR="00DC51C0" w:rsidRDefault="00880BE5" w:rsidP="000F3E3D">
      <w:pPr>
        <w:jc w:val="both"/>
      </w:pPr>
      <w:r>
        <w:t>I</w:t>
      </w:r>
      <w:r w:rsidRPr="00880BE5">
        <w:t xml:space="preserve">n order to utilize the Foursquare location data, </w:t>
      </w:r>
      <w:r>
        <w:t xml:space="preserve">it is necessary </w:t>
      </w:r>
      <w:r w:rsidRPr="00880BE5">
        <w:t>to get the latitude and the longitude coordinates of each neighborhood.</w:t>
      </w:r>
      <w:r>
        <w:t xml:space="preserve"> There has </w:t>
      </w:r>
      <w:r w:rsidRPr="00880BE5">
        <w:t>a csv file that has the geographical coordinates of each postal code</w:t>
      </w:r>
      <w:r>
        <w:t xml:space="preserve"> and I combined two files together by using the same postal code. The result as below:</w:t>
      </w:r>
    </w:p>
    <w:p w14:paraId="52963C0F" w14:textId="34176CCC" w:rsidR="00880BE5" w:rsidRDefault="00880BE5" w:rsidP="000F3E3D">
      <w:pPr>
        <w:jc w:val="both"/>
      </w:pPr>
      <w:r>
        <w:rPr>
          <w:noProof/>
        </w:rPr>
        <w:drawing>
          <wp:inline distT="0" distB="0" distL="0" distR="0" wp14:anchorId="44D9DCBD" wp14:editId="4864A1E4">
            <wp:extent cx="5189898" cy="247024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65" t="32316" r="23561" b="29431"/>
                    <a:stretch/>
                  </pic:blipFill>
                  <pic:spPr bwMode="auto">
                    <a:xfrm>
                      <a:off x="0" y="0"/>
                      <a:ext cx="5229471" cy="2489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4E5220" w14:textId="3DDC10A2" w:rsidR="00543556" w:rsidRDefault="00446FCE" w:rsidP="00543556">
      <w:r>
        <w:t>Then, we can use this data frame to explore all venues in</w:t>
      </w:r>
      <w:r>
        <w:t xml:space="preserve"> Toronto </w:t>
      </w:r>
      <w:r>
        <w:t xml:space="preserve">by </w:t>
      </w:r>
      <w:r w:rsidRPr="002856A0">
        <w:t>utilizing the Foursquare API</w:t>
      </w:r>
      <w:r>
        <w:t>.</w:t>
      </w:r>
    </w:p>
    <w:p w14:paraId="67B174EF" w14:textId="7DBFB051" w:rsidR="00543556" w:rsidRDefault="00543556" w:rsidP="00543556">
      <w:pPr>
        <w:jc w:val="both"/>
      </w:pPr>
      <w:bookmarkStart w:id="1" w:name="_Hlk40735688"/>
      <w:r>
        <w:t xml:space="preserve"> New York Population </w:t>
      </w:r>
    </w:p>
    <w:bookmarkEnd w:id="1"/>
    <w:p w14:paraId="471E2016" w14:textId="2054CE2F" w:rsidR="00543556" w:rsidRDefault="00543556" w:rsidP="00140EB5">
      <w:pPr>
        <w:jc w:val="both"/>
      </w:pPr>
      <w:r>
        <w:t xml:space="preserve">we use </w:t>
      </w:r>
      <w:r w:rsidR="006075FA">
        <w:t>1960</w:t>
      </w:r>
      <w:r>
        <w:t>-20</w:t>
      </w:r>
      <w:r w:rsidR="00482EF7">
        <w:t>20</w:t>
      </w:r>
      <w:r>
        <w:t xml:space="preserve"> to forecast the future </w:t>
      </w:r>
      <w:r w:rsidR="006075FA">
        <w:t>10</w:t>
      </w:r>
      <w:r>
        <w:t xml:space="preserve"> years’ population in New York city. </w:t>
      </w:r>
    </w:p>
    <w:tbl>
      <w:tblPr>
        <w:tblW w:w="6810" w:type="dxa"/>
        <w:tblInd w:w="3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2553"/>
        <w:gridCol w:w="2852"/>
      </w:tblGrid>
      <w:tr w:rsidR="00624335" w:rsidRPr="00624335" w14:paraId="553EEA76" w14:textId="77777777" w:rsidTr="0062433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22DC82" w14:textId="77777777" w:rsidR="00624335" w:rsidRPr="00624335" w:rsidRDefault="00624335" w:rsidP="00624335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16"/>
                <w:szCs w:val="16"/>
              </w:rPr>
            </w:pPr>
            <w:bookmarkStart w:id="2" w:name="_Hlk40736339"/>
            <w:r w:rsidRPr="00624335">
              <w:rPr>
                <w:rFonts w:ascii="Arial" w:eastAsia="Times New Roman" w:hAnsi="Arial" w:cs="Arial"/>
                <w:b/>
                <w:bCs/>
                <w:color w:val="444444"/>
                <w:sz w:val="16"/>
                <w:szCs w:val="16"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5722F15" w14:textId="77777777" w:rsidR="00624335" w:rsidRPr="00624335" w:rsidRDefault="00624335" w:rsidP="00624335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16"/>
                <w:szCs w:val="16"/>
              </w:rPr>
            </w:pPr>
            <w:r w:rsidRPr="00624335">
              <w:rPr>
                <w:rFonts w:ascii="Arial" w:eastAsia="Times New Roman" w:hAnsi="Arial" w:cs="Arial"/>
                <w:b/>
                <w:bCs/>
                <w:color w:val="444444"/>
                <w:sz w:val="16"/>
                <w:szCs w:val="16"/>
              </w:rPr>
              <w:t>Population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88519E2" w14:textId="77777777" w:rsidR="00624335" w:rsidRPr="00624335" w:rsidRDefault="00624335" w:rsidP="00624335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16"/>
                <w:szCs w:val="16"/>
              </w:rPr>
            </w:pPr>
            <w:r w:rsidRPr="00624335">
              <w:rPr>
                <w:rFonts w:ascii="Arial" w:eastAsia="Times New Roman" w:hAnsi="Arial" w:cs="Arial"/>
                <w:b/>
                <w:bCs/>
                <w:color w:val="444444"/>
                <w:sz w:val="16"/>
                <w:szCs w:val="16"/>
              </w:rPr>
              <w:t>Growth Rate</w:t>
            </w:r>
          </w:p>
        </w:tc>
      </w:tr>
      <w:tr w:rsidR="00624335" w:rsidRPr="00624335" w14:paraId="5F3A0DFC" w14:textId="77777777" w:rsidTr="006243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9B59844" w14:textId="77777777" w:rsidR="00624335" w:rsidRPr="00624335" w:rsidRDefault="00624335" w:rsidP="00624335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624335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69F5C04" w14:textId="77777777" w:rsidR="00624335" w:rsidRPr="00624335" w:rsidRDefault="00624335" w:rsidP="00624335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624335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18,804,000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A99F432" w14:textId="77777777" w:rsidR="00624335" w:rsidRPr="00624335" w:rsidRDefault="00624335" w:rsidP="00624335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624335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-0.01%</w:t>
            </w:r>
          </w:p>
        </w:tc>
      </w:tr>
      <w:tr w:rsidR="00624335" w:rsidRPr="00624335" w14:paraId="6C89DF80" w14:textId="77777777" w:rsidTr="006243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8DE306A" w14:textId="77777777" w:rsidR="00624335" w:rsidRPr="00624335" w:rsidRDefault="00624335" w:rsidP="00624335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624335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2015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EF40A41" w14:textId="77777777" w:rsidR="00624335" w:rsidRPr="00624335" w:rsidRDefault="00624335" w:rsidP="00624335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624335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18,648,000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33A3EDA" w14:textId="77777777" w:rsidR="00624335" w:rsidRPr="00624335" w:rsidRDefault="00624335" w:rsidP="00624335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624335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0.31%</w:t>
            </w:r>
          </w:p>
        </w:tc>
      </w:tr>
      <w:tr w:rsidR="00624335" w:rsidRPr="00624335" w14:paraId="423622EB" w14:textId="77777777" w:rsidTr="006243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E629B73" w14:textId="77777777" w:rsidR="00624335" w:rsidRPr="00624335" w:rsidRDefault="00624335" w:rsidP="00624335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624335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2010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7F2989E" w14:textId="77777777" w:rsidR="00624335" w:rsidRPr="00624335" w:rsidRDefault="00624335" w:rsidP="00624335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624335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18,365,000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0D5B965" w14:textId="77777777" w:rsidR="00624335" w:rsidRPr="00624335" w:rsidRDefault="00624335" w:rsidP="00624335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624335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0.31%</w:t>
            </w:r>
          </w:p>
        </w:tc>
      </w:tr>
      <w:tr w:rsidR="00624335" w:rsidRPr="00624335" w14:paraId="15E689B2" w14:textId="77777777" w:rsidTr="006243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E71CEA4" w14:textId="77777777" w:rsidR="00624335" w:rsidRPr="00624335" w:rsidRDefault="00624335" w:rsidP="00624335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624335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lastRenderedPageBreak/>
              <w:t>2005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F116968" w14:textId="77777777" w:rsidR="00624335" w:rsidRPr="00624335" w:rsidRDefault="00624335" w:rsidP="00624335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624335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18,087,000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A05A70E" w14:textId="77777777" w:rsidR="00624335" w:rsidRPr="00624335" w:rsidRDefault="00624335" w:rsidP="00624335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624335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0.31%</w:t>
            </w:r>
          </w:p>
        </w:tc>
      </w:tr>
      <w:tr w:rsidR="00624335" w:rsidRPr="00624335" w14:paraId="75A9CBCF" w14:textId="77777777" w:rsidTr="006243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688E230" w14:textId="77777777" w:rsidR="00624335" w:rsidRPr="00624335" w:rsidRDefault="00624335" w:rsidP="00624335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624335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2000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C5A1145" w14:textId="77777777" w:rsidR="00624335" w:rsidRPr="00624335" w:rsidRDefault="00624335" w:rsidP="00624335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624335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17,813,000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65568FE" w14:textId="77777777" w:rsidR="00624335" w:rsidRPr="00624335" w:rsidRDefault="00624335" w:rsidP="00624335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624335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0.86%</w:t>
            </w:r>
          </w:p>
        </w:tc>
      </w:tr>
      <w:tr w:rsidR="00624335" w:rsidRPr="00624335" w14:paraId="55378571" w14:textId="77777777" w:rsidTr="006243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35F33C0" w14:textId="77777777" w:rsidR="00624335" w:rsidRPr="00624335" w:rsidRDefault="00624335" w:rsidP="00624335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624335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1995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650FCC7" w14:textId="77777777" w:rsidR="00624335" w:rsidRPr="00624335" w:rsidRDefault="00624335" w:rsidP="00624335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624335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16,943,000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BFE48B1" w14:textId="77777777" w:rsidR="00624335" w:rsidRPr="00624335" w:rsidRDefault="00624335" w:rsidP="00624335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624335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1.04%</w:t>
            </w:r>
          </w:p>
        </w:tc>
      </w:tr>
      <w:tr w:rsidR="00624335" w:rsidRPr="00624335" w14:paraId="37B56EEE" w14:textId="77777777" w:rsidTr="006243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2909C95" w14:textId="77777777" w:rsidR="00624335" w:rsidRPr="00624335" w:rsidRDefault="00624335" w:rsidP="00624335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624335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1990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0D3ECEC" w14:textId="77777777" w:rsidR="00624335" w:rsidRPr="00624335" w:rsidRDefault="00624335" w:rsidP="00624335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624335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16,086,000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D35100C" w14:textId="77777777" w:rsidR="00624335" w:rsidRPr="00624335" w:rsidRDefault="00624335" w:rsidP="00624335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624335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0.48%</w:t>
            </w:r>
          </w:p>
        </w:tc>
      </w:tr>
      <w:tr w:rsidR="00624335" w:rsidRPr="00624335" w14:paraId="6C12D0DC" w14:textId="77777777" w:rsidTr="006243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CE77C92" w14:textId="77777777" w:rsidR="00624335" w:rsidRPr="00624335" w:rsidRDefault="00624335" w:rsidP="00624335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624335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1985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7A2ECF1" w14:textId="77777777" w:rsidR="00624335" w:rsidRPr="00624335" w:rsidRDefault="00624335" w:rsidP="00624335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624335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15,827,000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068B5CA" w14:textId="77777777" w:rsidR="00624335" w:rsidRPr="00624335" w:rsidRDefault="00624335" w:rsidP="00624335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624335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0.29%</w:t>
            </w:r>
          </w:p>
        </w:tc>
      </w:tr>
      <w:tr w:rsidR="00624335" w:rsidRPr="00624335" w14:paraId="1CCA89B4" w14:textId="77777777" w:rsidTr="006243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15AF534" w14:textId="77777777" w:rsidR="00624335" w:rsidRPr="00624335" w:rsidRDefault="00624335" w:rsidP="00624335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624335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1980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97DB0BE" w14:textId="77777777" w:rsidR="00624335" w:rsidRPr="00624335" w:rsidRDefault="00624335" w:rsidP="00624335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624335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15,601,000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5F25598" w14:textId="77777777" w:rsidR="00624335" w:rsidRPr="00624335" w:rsidRDefault="00624335" w:rsidP="00624335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624335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-0.22%</w:t>
            </w:r>
          </w:p>
        </w:tc>
      </w:tr>
      <w:tr w:rsidR="00624335" w:rsidRPr="00624335" w14:paraId="4F99DFC8" w14:textId="77777777" w:rsidTr="006243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45E4EF9" w14:textId="77777777" w:rsidR="00624335" w:rsidRPr="00624335" w:rsidRDefault="00624335" w:rsidP="00624335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624335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1975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108A1B8" w14:textId="77777777" w:rsidR="00624335" w:rsidRPr="00624335" w:rsidRDefault="00624335" w:rsidP="00624335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624335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15,880,000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330BB9B" w14:textId="77777777" w:rsidR="00624335" w:rsidRPr="00624335" w:rsidRDefault="00624335" w:rsidP="00624335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624335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-0.39%</w:t>
            </w:r>
          </w:p>
        </w:tc>
      </w:tr>
      <w:tr w:rsidR="00624335" w:rsidRPr="00624335" w14:paraId="2C32B87D" w14:textId="77777777" w:rsidTr="006243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00293E1" w14:textId="77777777" w:rsidR="00624335" w:rsidRPr="00624335" w:rsidRDefault="00624335" w:rsidP="00624335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624335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1970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DEFE46C" w14:textId="77777777" w:rsidR="00624335" w:rsidRPr="00624335" w:rsidRDefault="00624335" w:rsidP="00624335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624335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16,191,000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71ADA3B" w14:textId="77777777" w:rsidR="00624335" w:rsidRPr="00624335" w:rsidRDefault="00624335" w:rsidP="00624335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624335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0.94%</w:t>
            </w:r>
          </w:p>
        </w:tc>
      </w:tr>
      <w:tr w:rsidR="00624335" w:rsidRPr="00624335" w14:paraId="386FE0DD" w14:textId="77777777" w:rsidTr="006243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77F4FD9" w14:textId="77777777" w:rsidR="00624335" w:rsidRPr="00624335" w:rsidRDefault="00624335" w:rsidP="00624335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624335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1965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A26F7AD" w14:textId="77777777" w:rsidR="00624335" w:rsidRPr="00624335" w:rsidRDefault="00624335" w:rsidP="00624335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624335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15,177,000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3F85209" w14:textId="77777777" w:rsidR="00624335" w:rsidRPr="00624335" w:rsidRDefault="00624335" w:rsidP="00624335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624335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1.39%</w:t>
            </w:r>
          </w:p>
        </w:tc>
      </w:tr>
      <w:tr w:rsidR="00624335" w:rsidRPr="00624335" w14:paraId="51FF0BAD" w14:textId="77777777" w:rsidTr="006243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E3812FE" w14:textId="77777777" w:rsidR="00624335" w:rsidRPr="00624335" w:rsidRDefault="00624335" w:rsidP="00624335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624335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1960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83D7A42" w14:textId="77777777" w:rsidR="00624335" w:rsidRPr="00624335" w:rsidRDefault="00624335" w:rsidP="00624335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624335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14,164,000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988039A" w14:textId="77777777" w:rsidR="00624335" w:rsidRPr="00624335" w:rsidRDefault="00624335" w:rsidP="00624335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624335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1.40%</w:t>
            </w:r>
          </w:p>
        </w:tc>
      </w:tr>
      <w:bookmarkEnd w:id="2"/>
    </w:tbl>
    <w:p w14:paraId="3EE89247" w14:textId="77777777" w:rsidR="009F1F82" w:rsidRDefault="009F1F82" w:rsidP="00140EB5">
      <w:pPr>
        <w:jc w:val="both"/>
      </w:pPr>
    </w:p>
    <w:p w14:paraId="49421AF6" w14:textId="144CBE70" w:rsidR="00482EF7" w:rsidRDefault="00624335" w:rsidP="00140EB5">
      <w:pPr>
        <w:jc w:val="both"/>
      </w:pPr>
      <w:r w:rsidRPr="00624335">
        <w:t>Population</w:t>
      </w:r>
      <w:r>
        <w:t xml:space="preserve"> of Toronto</w:t>
      </w:r>
    </w:p>
    <w:p w14:paraId="319B4134" w14:textId="409D030E" w:rsidR="006075FA" w:rsidRDefault="006075FA" w:rsidP="006075FA">
      <w:pPr>
        <w:jc w:val="both"/>
      </w:pPr>
      <w:r>
        <w:t xml:space="preserve">we use 1960-2020 to forecast the future 10 years’ population in </w:t>
      </w:r>
      <w:r>
        <w:t>Toronto</w:t>
      </w:r>
      <w:r>
        <w:t xml:space="preserve">. </w:t>
      </w:r>
    </w:p>
    <w:p w14:paraId="5F328EC0" w14:textId="77777777" w:rsidR="006075FA" w:rsidRDefault="006075FA" w:rsidP="00140EB5">
      <w:pPr>
        <w:jc w:val="both"/>
      </w:pPr>
    </w:p>
    <w:tbl>
      <w:tblPr>
        <w:tblW w:w="6810" w:type="dxa"/>
        <w:tblInd w:w="3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2553"/>
        <w:gridCol w:w="2852"/>
      </w:tblGrid>
      <w:tr w:rsidR="009F1F82" w:rsidRPr="00624335" w14:paraId="0C320F5D" w14:textId="77777777" w:rsidTr="009F1F8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302C8BD" w14:textId="77777777" w:rsidR="009F1F82" w:rsidRPr="00624335" w:rsidRDefault="009F1F82" w:rsidP="00D05FE2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16"/>
                <w:szCs w:val="16"/>
              </w:rPr>
            </w:pPr>
            <w:r w:rsidRPr="00624335">
              <w:rPr>
                <w:rFonts w:ascii="Arial" w:eastAsia="Times New Roman" w:hAnsi="Arial" w:cs="Arial"/>
                <w:b/>
                <w:bCs/>
                <w:color w:val="444444"/>
                <w:sz w:val="16"/>
                <w:szCs w:val="16"/>
              </w:rPr>
              <w:lastRenderedPageBreak/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CDBB7BA" w14:textId="77777777" w:rsidR="009F1F82" w:rsidRPr="00624335" w:rsidRDefault="009F1F82" w:rsidP="00D05FE2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16"/>
                <w:szCs w:val="16"/>
              </w:rPr>
            </w:pPr>
            <w:r w:rsidRPr="00624335">
              <w:rPr>
                <w:rFonts w:ascii="Arial" w:eastAsia="Times New Roman" w:hAnsi="Arial" w:cs="Arial"/>
                <w:b/>
                <w:bCs/>
                <w:color w:val="444444"/>
                <w:sz w:val="16"/>
                <w:szCs w:val="16"/>
              </w:rPr>
              <w:t>Population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42435D5" w14:textId="77777777" w:rsidR="009F1F82" w:rsidRPr="00624335" w:rsidRDefault="009F1F82" w:rsidP="00D05FE2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16"/>
                <w:szCs w:val="16"/>
              </w:rPr>
            </w:pPr>
            <w:r w:rsidRPr="00624335">
              <w:rPr>
                <w:rFonts w:ascii="Arial" w:eastAsia="Times New Roman" w:hAnsi="Arial" w:cs="Arial"/>
                <w:b/>
                <w:bCs/>
                <w:color w:val="444444"/>
                <w:sz w:val="16"/>
                <w:szCs w:val="16"/>
              </w:rPr>
              <w:t>Growth Rate</w:t>
            </w:r>
          </w:p>
        </w:tc>
      </w:tr>
      <w:tr w:rsidR="009F1F82" w:rsidRPr="00624335" w14:paraId="01556D4F" w14:textId="77777777" w:rsidTr="009F1F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784143C" w14:textId="5BB74AB2" w:rsidR="009F1F82" w:rsidRPr="00624335" w:rsidRDefault="009F1F82" w:rsidP="009F1F82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9F1F82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1093D81" w14:textId="644F077A" w:rsidR="009F1F82" w:rsidRPr="00624335" w:rsidRDefault="009F1F82" w:rsidP="009F1F82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9F1F82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6196731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A895381" w14:textId="6ACAAB5A" w:rsidR="009F1F82" w:rsidRPr="00624335" w:rsidRDefault="009F1F82" w:rsidP="009F1F82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9F1F82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0.011</w:t>
            </w:r>
          </w:p>
        </w:tc>
      </w:tr>
      <w:tr w:rsidR="009F1F82" w:rsidRPr="00624335" w14:paraId="2D342081" w14:textId="77777777" w:rsidTr="009F1F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54F237A" w14:textId="70115E3F" w:rsidR="009F1F82" w:rsidRPr="00624335" w:rsidRDefault="009F1F82" w:rsidP="009F1F82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9F1F82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2015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810C682" w14:textId="39ACD79A" w:rsidR="009F1F82" w:rsidRPr="00624335" w:rsidRDefault="009F1F82" w:rsidP="009F1F82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9F1F82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5867292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69C173D" w14:textId="187CBCB4" w:rsidR="009F1F82" w:rsidRPr="00624335" w:rsidRDefault="009F1F82" w:rsidP="009F1F82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9F1F82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0.013</w:t>
            </w:r>
          </w:p>
        </w:tc>
      </w:tr>
      <w:tr w:rsidR="009F1F82" w:rsidRPr="00624335" w14:paraId="3225A37A" w14:textId="77777777" w:rsidTr="009F1F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3CFC82F" w14:textId="72AFB93D" w:rsidR="009F1F82" w:rsidRPr="00624335" w:rsidRDefault="009F1F82" w:rsidP="009F1F82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9F1F82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2010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53F8C51" w14:textId="070B98FE" w:rsidR="009F1F82" w:rsidRPr="00624335" w:rsidRDefault="009F1F82" w:rsidP="009F1F82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9F1F82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5499233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1F6BFB7" w14:textId="02F8FC48" w:rsidR="009F1F82" w:rsidRPr="00624335" w:rsidRDefault="009F1F82" w:rsidP="009F1F82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9F1F82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0.0178</w:t>
            </w:r>
          </w:p>
        </w:tc>
      </w:tr>
      <w:tr w:rsidR="009F1F82" w:rsidRPr="00624335" w14:paraId="3671E9DD" w14:textId="77777777" w:rsidTr="009F1F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8FD4A8C" w14:textId="1B973416" w:rsidR="009F1F82" w:rsidRPr="00624335" w:rsidRDefault="009F1F82" w:rsidP="009F1F82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9F1F82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2005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821C4C9" w14:textId="6B2E52DC" w:rsidR="009F1F82" w:rsidRPr="00624335" w:rsidRDefault="009F1F82" w:rsidP="009F1F82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9F1F82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5035232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2872A63" w14:textId="55381A7A" w:rsidR="009F1F82" w:rsidRPr="00624335" w:rsidRDefault="009F1F82" w:rsidP="009F1F82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9F1F82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0.0179</w:t>
            </w:r>
          </w:p>
        </w:tc>
      </w:tr>
      <w:tr w:rsidR="009F1F82" w:rsidRPr="00624335" w14:paraId="1DCB6CEB" w14:textId="77777777" w:rsidTr="009F1F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B258B37" w14:textId="4D3CCB1F" w:rsidR="009F1F82" w:rsidRPr="00624335" w:rsidRDefault="009F1F82" w:rsidP="009F1F82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9F1F82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2000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A5AA534" w14:textId="035F0E73" w:rsidR="009F1F82" w:rsidRPr="00624335" w:rsidRDefault="009F1F82" w:rsidP="009F1F82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9F1F82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4607142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280AF22" w14:textId="2D9BC6F0" w:rsidR="009F1F82" w:rsidRPr="00624335" w:rsidRDefault="009F1F82" w:rsidP="009F1F82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9F1F82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0.0188</w:t>
            </w:r>
          </w:p>
        </w:tc>
      </w:tr>
      <w:tr w:rsidR="009F1F82" w:rsidRPr="00624335" w14:paraId="07932B96" w14:textId="77777777" w:rsidTr="009F1F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01E2461" w14:textId="44F0455A" w:rsidR="009F1F82" w:rsidRPr="00624335" w:rsidRDefault="009F1F82" w:rsidP="009F1F82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9F1F82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1995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F665FC6" w14:textId="5D80683F" w:rsidR="009F1F82" w:rsidRPr="00624335" w:rsidRDefault="009F1F82" w:rsidP="009F1F82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9F1F82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4197157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5751428" w14:textId="131E957B" w:rsidR="009F1F82" w:rsidRPr="00624335" w:rsidRDefault="009F1F82" w:rsidP="009F1F82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9F1F82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0.0197</w:t>
            </w:r>
          </w:p>
        </w:tc>
      </w:tr>
      <w:tr w:rsidR="009F1F82" w:rsidRPr="00624335" w14:paraId="64C37929" w14:textId="77777777" w:rsidTr="009F1F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3FBBFEE" w14:textId="5A046471" w:rsidR="009F1F82" w:rsidRPr="00624335" w:rsidRDefault="009F1F82" w:rsidP="009F1F82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9F1F82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1990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BFEEE44" w14:textId="66FA33E1" w:rsidR="009F1F82" w:rsidRPr="00624335" w:rsidRDefault="009F1F82" w:rsidP="009F1F82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9F1F82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3806957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E079A9E" w14:textId="063C19F4" w:rsidR="009F1F82" w:rsidRPr="00624335" w:rsidRDefault="009F1F82" w:rsidP="009F1F82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9F1F82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0.0256</w:t>
            </w:r>
          </w:p>
        </w:tc>
      </w:tr>
      <w:tr w:rsidR="009F1F82" w:rsidRPr="00624335" w14:paraId="0130FD35" w14:textId="77777777" w:rsidTr="009F1F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A0C0AF6" w14:textId="398DC4B9" w:rsidR="009F1F82" w:rsidRPr="00624335" w:rsidRDefault="009F1F82" w:rsidP="009F1F82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9F1F82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1985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B0D5CE0" w14:textId="12EBFCB1" w:rsidR="009F1F82" w:rsidRPr="00624335" w:rsidRDefault="009F1F82" w:rsidP="009F1F82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9F1F82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3355459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AB0F197" w14:textId="6506E003" w:rsidR="009F1F82" w:rsidRPr="00624335" w:rsidRDefault="009F1F82" w:rsidP="009F1F82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9F1F82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0.0221</w:t>
            </w:r>
          </w:p>
        </w:tc>
      </w:tr>
      <w:tr w:rsidR="009F1F82" w:rsidRPr="00624335" w14:paraId="34763993" w14:textId="77777777" w:rsidTr="009F1F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F6E9B71" w14:textId="71716856" w:rsidR="009F1F82" w:rsidRPr="00624335" w:rsidRDefault="009F1F82" w:rsidP="009F1F82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9F1F82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1980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14E18F0" w14:textId="2C4F8583" w:rsidR="009F1F82" w:rsidRPr="00624335" w:rsidRDefault="009F1F82" w:rsidP="009F1F82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9F1F82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3008032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C1FA128" w14:textId="0353838F" w:rsidR="009F1F82" w:rsidRPr="00624335" w:rsidRDefault="009F1F82" w:rsidP="009F1F82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9F1F82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0.0166</w:t>
            </w:r>
          </w:p>
        </w:tc>
      </w:tr>
      <w:tr w:rsidR="009F1F82" w:rsidRPr="00624335" w14:paraId="39911C5C" w14:textId="77777777" w:rsidTr="009F1F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68B7F2A" w14:textId="0858FA48" w:rsidR="009F1F82" w:rsidRPr="00624335" w:rsidRDefault="009F1F82" w:rsidP="009F1F82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9F1F82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1975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09A4208" w14:textId="32FD5349" w:rsidR="009F1F82" w:rsidRPr="00624335" w:rsidRDefault="009F1F82" w:rsidP="009F1F82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9F1F82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2770072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8E3E33A" w14:textId="73A68D98" w:rsidR="009F1F82" w:rsidRPr="00624335" w:rsidRDefault="009F1F82" w:rsidP="009F1F82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9F1F82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0.0179</w:t>
            </w:r>
          </w:p>
        </w:tc>
      </w:tr>
      <w:tr w:rsidR="009F1F82" w:rsidRPr="00624335" w14:paraId="24E4962E" w14:textId="77777777" w:rsidTr="009F1F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EF9CBAB" w14:textId="3E52F7AC" w:rsidR="009F1F82" w:rsidRPr="00624335" w:rsidRDefault="009F1F82" w:rsidP="009F1F82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9F1F82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1970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0071539" w14:textId="29219633" w:rsidR="009F1F82" w:rsidRPr="00624335" w:rsidRDefault="009F1F82" w:rsidP="009F1F82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9F1F82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2534788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AC5E4BA" w14:textId="7D8E519E" w:rsidR="009F1F82" w:rsidRPr="00624335" w:rsidRDefault="009F1F82" w:rsidP="009F1F82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9F1F82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0.0391</w:t>
            </w:r>
          </w:p>
        </w:tc>
      </w:tr>
      <w:tr w:rsidR="009F1F82" w:rsidRPr="00624335" w14:paraId="74F92E68" w14:textId="77777777" w:rsidTr="009F1F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06217AF" w14:textId="7F9DED08" w:rsidR="009F1F82" w:rsidRPr="00624335" w:rsidRDefault="009F1F82" w:rsidP="009F1F82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9F1F82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1965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E337E85" w14:textId="2584E55F" w:rsidR="009F1F82" w:rsidRPr="00624335" w:rsidRDefault="009F1F82" w:rsidP="009F1F82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9F1F82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2092902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889AE87" w14:textId="6325E154" w:rsidR="009F1F82" w:rsidRPr="00624335" w:rsidRDefault="009F1F82" w:rsidP="009F1F82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9F1F82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0.0371</w:t>
            </w:r>
          </w:p>
        </w:tc>
      </w:tr>
      <w:tr w:rsidR="009F1F82" w:rsidRPr="00624335" w14:paraId="700882C4" w14:textId="77777777" w:rsidTr="009F1F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67642EC" w14:textId="69E10192" w:rsidR="009F1F82" w:rsidRPr="00624335" w:rsidRDefault="009F1F82" w:rsidP="009F1F82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9F1F82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lastRenderedPageBreak/>
              <w:t>1960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1F20404" w14:textId="21EDA971" w:rsidR="009F1F82" w:rsidRPr="00624335" w:rsidRDefault="009F1F82" w:rsidP="009F1F82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9F1F82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1744328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C90F4B4" w14:textId="0B5B1733" w:rsidR="009F1F82" w:rsidRPr="00624335" w:rsidRDefault="009F1F82" w:rsidP="009F1F82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9F1F82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>0.0503</w:t>
            </w:r>
          </w:p>
        </w:tc>
      </w:tr>
    </w:tbl>
    <w:p w14:paraId="4221F5E6" w14:textId="77777777" w:rsidR="00624335" w:rsidRPr="009F1F82" w:rsidRDefault="00624335" w:rsidP="009F1F82">
      <w:pPr>
        <w:spacing w:before="300" w:after="300" w:line="240" w:lineRule="auto"/>
        <w:jc w:val="center"/>
        <w:rPr>
          <w:rFonts w:ascii="Arial" w:eastAsia="Times New Roman" w:hAnsi="Arial" w:cs="Arial"/>
          <w:color w:val="444444"/>
          <w:sz w:val="16"/>
          <w:szCs w:val="16"/>
        </w:rPr>
      </w:pPr>
    </w:p>
    <w:sectPr w:rsidR="00624335" w:rsidRPr="009F1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4A"/>
    <w:rsid w:val="000963A4"/>
    <w:rsid w:val="000B202A"/>
    <w:rsid w:val="000F3E3D"/>
    <w:rsid w:val="00140EB5"/>
    <w:rsid w:val="00153D8B"/>
    <w:rsid w:val="002750C9"/>
    <w:rsid w:val="002856A0"/>
    <w:rsid w:val="002B14D8"/>
    <w:rsid w:val="00393342"/>
    <w:rsid w:val="00446FCE"/>
    <w:rsid w:val="00482EF7"/>
    <w:rsid w:val="00543556"/>
    <w:rsid w:val="005A457A"/>
    <w:rsid w:val="005E2BDC"/>
    <w:rsid w:val="006075FA"/>
    <w:rsid w:val="00624335"/>
    <w:rsid w:val="00690A20"/>
    <w:rsid w:val="00880BE5"/>
    <w:rsid w:val="008F30C8"/>
    <w:rsid w:val="009A4AC7"/>
    <w:rsid w:val="009F1F82"/>
    <w:rsid w:val="00DC51C0"/>
    <w:rsid w:val="00E3604A"/>
    <w:rsid w:val="00EC4BDF"/>
    <w:rsid w:val="00F9709B"/>
    <w:rsid w:val="00FE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69812"/>
  <w15:chartTrackingRefBased/>
  <w15:docId w15:val="{D3CF6959-A34F-493B-BAEF-630BB128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A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A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4A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A4A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C4B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B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5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43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ldpopulationreview.com/world-cities/toronto-population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macrotrends.net/cities/23083/new-york-city/populatio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cl.us/Geospatial_data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en.wikipedia.org/wiki/List_of_postal_codes_of_Canada:_M,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geo.nyu.edu/catalog/nyu_2451_34572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1579</TotalTime>
  <Pages>5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dongjianzhi@163.com</dc:creator>
  <cp:keywords/>
  <dc:description/>
  <cp:lastModifiedBy>dongjianzhi@163.com</cp:lastModifiedBy>
  <cp:revision>10</cp:revision>
  <dcterms:created xsi:type="dcterms:W3CDTF">2020-05-18T01:05:00Z</dcterms:created>
  <dcterms:modified xsi:type="dcterms:W3CDTF">2020-05-19T03:24:00Z</dcterms:modified>
</cp:coreProperties>
</file>