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7B1DE" w14:textId="43B18E31" w:rsidR="00BC592F" w:rsidRPr="00E74AEC" w:rsidRDefault="00BC592F" w:rsidP="00BC592F">
      <w:pPr>
        <w:rPr>
          <w:rFonts w:ascii="Calibri" w:hAnsi="Calibri" w:cs="Calibri"/>
        </w:rPr>
      </w:pPr>
      <w:commentRangeStart w:id="0"/>
      <w:r w:rsidRPr="00E74AEC">
        <w:rPr>
          <w:rFonts w:ascii="Calibri" w:hAnsi="Calibri" w:cs="Calibri"/>
        </w:rPr>
        <w:t xml:space="preserve">The existence of a worldwide indoor floorplans database can lead to significant growth in location-based applications, especially for indoor environments. In this paper, we present </w:t>
      </w:r>
      <w:proofErr w:type="spellStart"/>
      <w:r w:rsidRPr="00E74AEC">
        <w:rPr>
          <w:rFonts w:ascii="Calibri" w:hAnsi="Calibri" w:cs="Calibri"/>
        </w:rPr>
        <w:t>CrowdInside</w:t>
      </w:r>
      <w:proofErr w:type="spellEnd"/>
      <w:r w:rsidRPr="00E74AEC">
        <w:rPr>
          <w:rFonts w:ascii="Calibri" w:hAnsi="Calibri" w:cs="Calibri"/>
        </w:rPr>
        <w:t xml:space="preserve">: a crowdsourcing-based system for the automatic construction of buildings floorplans. </w:t>
      </w:r>
      <w:proofErr w:type="spellStart"/>
      <w:r w:rsidRPr="00E74AEC">
        <w:rPr>
          <w:rFonts w:ascii="Calibri" w:hAnsi="Calibri" w:cs="Calibri"/>
        </w:rPr>
        <w:t>CrowdInside</w:t>
      </w:r>
      <w:proofErr w:type="spellEnd"/>
      <w:r w:rsidRPr="00E74AEC">
        <w:rPr>
          <w:rFonts w:ascii="Calibri" w:hAnsi="Calibri" w:cs="Calibri"/>
        </w:rPr>
        <w:t xml:space="preserve"> leverages the smart phones sensors that are ubiquitously available with humans who use a building to automatically and transparently construct accurate motion traces. These accurate traces are generated based on a novel technique for reducing the errors in the inertial motion traces by using the points of interest in the indoor environment, such as elevators and stairs, for error resetting. The collected traces are then processed to detect the overall floorplan shape as well as higher level semantics such as detecting rooms and corridors shapes along with a variety of points of interest in the environment</w:t>
      </w:r>
    </w:p>
    <w:p w14:paraId="39A1C315" w14:textId="23EAE5D5" w:rsidR="0063415C" w:rsidRPr="00E74AEC" w:rsidRDefault="00BC592F" w:rsidP="00BC592F">
      <w:pPr>
        <w:rPr>
          <w:rFonts w:ascii="Calibri" w:hAnsi="Calibri" w:cs="Calibri"/>
        </w:rPr>
      </w:pPr>
      <w:r w:rsidRPr="00E74AEC">
        <w:rPr>
          <w:rFonts w:ascii="Calibri" w:hAnsi="Calibri" w:cs="Calibri"/>
        </w:rPr>
        <w:t xml:space="preserve">Implementation of the system in two testbeds, using different Android phones, shows that </w:t>
      </w:r>
      <w:proofErr w:type="spellStart"/>
      <w:r w:rsidRPr="00E74AEC">
        <w:rPr>
          <w:rFonts w:ascii="Calibri" w:hAnsi="Calibri" w:cs="Calibri"/>
        </w:rPr>
        <w:t>CrowdInside</w:t>
      </w:r>
      <w:proofErr w:type="spellEnd"/>
      <w:r w:rsidRPr="00E74AEC">
        <w:rPr>
          <w:rFonts w:ascii="Calibri" w:hAnsi="Calibri" w:cs="Calibri"/>
        </w:rPr>
        <w:t xml:space="preserve"> can detect the points of interest accurately with 0.2% false positive rate and 1.3% false negative rate. In addition, the proposed error resetting technique leads to more than 12 times enhancement in the median distance error compared to the state-of-the-art. Moreover, the detailed floor- plan can be accurately estimated with a relatively small number of traces. This number is amortized over the number of users of the building. We also discuss possible extensions to </w:t>
      </w:r>
      <w:proofErr w:type="spellStart"/>
      <w:r w:rsidRPr="00E74AEC">
        <w:rPr>
          <w:rFonts w:ascii="Calibri" w:hAnsi="Calibri" w:cs="Calibri"/>
        </w:rPr>
        <w:t>CrowdInside</w:t>
      </w:r>
      <w:proofErr w:type="spellEnd"/>
      <w:r w:rsidRPr="00E74AEC">
        <w:rPr>
          <w:rFonts w:ascii="Calibri" w:hAnsi="Calibri" w:cs="Calibri"/>
        </w:rPr>
        <w:t xml:space="preserve"> for inferring even </w:t>
      </w:r>
      <w:proofErr w:type="gramStart"/>
      <w:r w:rsidRPr="00E74AEC">
        <w:rPr>
          <w:rFonts w:ascii="Calibri" w:hAnsi="Calibri" w:cs="Calibri"/>
        </w:rPr>
        <w:t>higher level</w:t>
      </w:r>
      <w:proofErr w:type="gramEnd"/>
      <w:r w:rsidRPr="00E74AEC">
        <w:rPr>
          <w:rFonts w:ascii="Calibri" w:hAnsi="Calibri" w:cs="Calibri"/>
        </w:rPr>
        <w:t xml:space="preserve"> semantics about the discovered floor plans.</w:t>
      </w:r>
      <w:commentRangeEnd w:id="0"/>
      <w:r w:rsidRPr="00E74AEC">
        <w:rPr>
          <w:rStyle w:val="a3"/>
          <w:rFonts w:ascii="Calibri" w:hAnsi="Calibri" w:cs="Calibri"/>
        </w:rPr>
        <w:commentReference w:id="0"/>
      </w:r>
    </w:p>
    <w:p w14:paraId="057FEF67" w14:textId="2FD83000" w:rsidR="00BC592F" w:rsidRPr="00E74AEC" w:rsidRDefault="00BC592F" w:rsidP="00BC592F">
      <w:pPr>
        <w:rPr>
          <w:rFonts w:ascii="Calibri" w:hAnsi="Calibri" w:cs="Calibri"/>
        </w:rPr>
      </w:pPr>
    </w:p>
    <w:p w14:paraId="20777B72" w14:textId="77777777" w:rsidR="00BC592F" w:rsidRPr="00E74AEC" w:rsidRDefault="00BC592F" w:rsidP="00BC592F">
      <w:pPr>
        <w:rPr>
          <w:rFonts w:ascii="Calibri" w:hAnsi="Calibri" w:cs="Calibri"/>
        </w:rPr>
      </w:pPr>
    </w:p>
    <w:p w14:paraId="13B62E1E" w14:textId="0D8E44AE" w:rsidR="00BC592F" w:rsidRPr="00E74AEC" w:rsidRDefault="00BC592F" w:rsidP="00BC592F">
      <w:pPr>
        <w:rPr>
          <w:rFonts w:ascii="Calibri" w:hAnsi="Calibri" w:cs="Calibri"/>
        </w:rPr>
      </w:pPr>
      <w:r w:rsidRPr="00E74AEC">
        <w:rPr>
          <w:rFonts w:ascii="Calibri" w:hAnsi="Calibri" w:cs="Calibri"/>
        </w:rPr>
        <w:t xml:space="preserve">During the last decade, there has been a rapid growth in location-based applications, including location-enabled social networking, direction finding, and advertisement. This has been driven by the flourishing of smart phones and mobile devices, location determination technologies, and wireless Internet connectivity. A key requirement to many of these location-based applications is the avail- ability of a map to display the user location on. This map can be a street map, in case of outdoor applications, or a floorplan, in case of indoor applications. Traditionally, outdoor location-based services providers, such as Google Maps, Bing Maps, </w:t>
      </w:r>
      <w:proofErr w:type="spellStart"/>
      <w:r w:rsidRPr="00E74AEC">
        <w:rPr>
          <w:rFonts w:ascii="Calibri" w:hAnsi="Calibri" w:cs="Calibri"/>
        </w:rPr>
        <w:t>FourSquare</w:t>
      </w:r>
      <w:proofErr w:type="spellEnd"/>
      <w:r w:rsidRPr="00E74AEC">
        <w:rPr>
          <w:rFonts w:ascii="Calibri" w:hAnsi="Calibri" w:cs="Calibri"/>
        </w:rPr>
        <w:t xml:space="preserve">, </w:t>
      </w:r>
      <w:proofErr w:type="spellStart"/>
      <w:r w:rsidRPr="00E74AEC">
        <w:rPr>
          <w:rFonts w:ascii="Calibri" w:hAnsi="Calibri" w:cs="Calibri"/>
        </w:rPr>
        <w:t>etc</w:t>
      </w:r>
      <w:proofErr w:type="spellEnd"/>
      <w:r w:rsidRPr="00E74AEC">
        <w:rPr>
          <w:rFonts w:ascii="Calibri" w:hAnsi="Calibri" w:cs="Calibri"/>
        </w:rPr>
        <w:t xml:space="preserve">, provide outdoor street maps for almost all regions around the globe. However, the indoor equivalent floorplans are currently very limited, affecting the ubiquity and spread of indoor location-based applications. Recently, a number of commercial systems for indoor direction finding have started to emerge, </w:t>
      </w:r>
      <w:proofErr w:type="gramStart"/>
      <w:r w:rsidRPr="00E74AEC">
        <w:rPr>
          <w:rFonts w:ascii="Calibri" w:hAnsi="Calibri" w:cs="Calibri"/>
        </w:rPr>
        <w:t>e.g.</w:t>
      </w:r>
      <w:proofErr w:type="gramEnd"/>
      <w:r w:rsidRPr="00E74AEC">
        <w:rPr>
          <w:rFonts w:ascii="Calibri" w:hAnsi="Calibri" w:cs="Calibri"/>
        </w:rPr>
        <w:t xml:space="preserve"> Point Inside and </w:t>
      </w:r>
      <w:proofErr w:type="spellStart"/>
      <w:r w:rsidRPr="00E74AEC">
        <w:rPr>
          <w:rFonts w:ascii="Calibri" w:hAnsi="Calibri" w:cs="Calibri"/>
        </w:rPr>
        <w:t>Micello</w:t>
      </w:r>
      <w:proofErr w:type="spellEnd"/>
      <w:r w:rsidRPr="00E74AEC">
        <w:rPr>
          <w:rFonts w:ascii="Calibri" w:hAnsi="Calibri" w:cs="Calibri"/>
        </w:rPr>
        <w:t xml:space="preserve"> Indoor Maps. In late 2011, Google Maps started to pro- vide detailed floorplans for a few malls and airports in the U.S. and Japan. Nevertheless, all these systems depend on manually building the floor plan. Manual addition/editing of all buildings floorplans around the world requires an enormous cost and effort which may be unaffordable. In addition, keeping these floorplans up to date is another challenge.</w:t>
      </w:r>
    </w:p>
    <w:p w14:paraId="25ED8D7F" w14:textId="255A0327" w:rsidR="00BC592F" w:rsidRPr="00E74AEC" w:rsidRDefault="00BC592F" w:rsidP="00BC592F">
      <w:pPr>
        <w:rPr>
          <w:rFonts w:ascii="Calibri" w:hAnsi="Calibri" w:cs="Calibri"/>
        </w:rPr>
      </w:pPr>
    </w:p>
    <w:p w14:paraId="0937A39F" w14:textId="0E3EE4AB" w:rsidR="00BC592F" w:rsidRPr="00E74AEC" w:rsidRDefault="00BC592F" w:rsidP="00BC592F">
      <w:pPr>
        <w:rPr>
          <w:rFonts w:ascii="Calibri" w:hAnsi="Calibri" w:cs="Calibri"/>
        </w:rPr>
      </w:pPr>
      <w:r w:rsidRPr="00E74AEC">
        <w:rPr>
          <w:rFonts w:ascii="Calibri" w:hAnsi="Calibri" w:cs="Calibri"/>
        </w:rPr>
        <w:t xml:space="preserve">In this paper, we introduce </w:t>
      </w:r>
      <w:proofErr w:type="spellStart"/>
      <w:r w:rsidRPr="00E74AEC">
        <w:rPr>
          <w:rFonts w:ascii="Calibri" w:hAnsi="Calibri" w:cs="Calibri"/>
        </w:rPr>
        <w:t>CrowdInside</w:t>
      </w:r>
      <w:proofErr w:type="spellEnd"/>
      <w:r w:rsidRPr="00E74AEC">
        <w:rPr>
          <w:rFonts w:ascii="Calibri" w:hAnsi="Calibri" w:cs="Calibri"/>
        </w:rPr>
        <w:t xml:space="preserve"> as </w:t>
      </w:r>
      <w:proofErr w:type="spellStart"/>
      <w:proofErr w:type="gramStart"/>
      <w:r w:rsidRPr="00E74AEC">
        <w:rPr>
          <w:rFonts w:ascii="Calibri" w:hAnsi="Calibri" w:cs="Calibri"/>
        </w:rPr>
        <w:t>a</w:t>
      </w:r>
      <w:proofErr w:type="spellEnd"/>
      <w:proofErr w:type="gramEnd"/>
      <w:r w:rsidRPr="00E74AEC">
        <w:rPr>
          <w:rFonts w:ascii="Calibri" w:hAnsi="Calibri" w:cs="Calibri"/>
        </w:rPr>
        <w:t xml:space="preserve"> automatic floorplan construction system. </w:t>
      </w:r>
      <w:proofErr w:type="spellStart"/>
      <w:r w:rsidRPr="00E74AEC">
        <w:rPr>
          <w:rFonts w:ascii="Calibri" w:hAnsi="Calibri" w:cs="Calibri"/>
        </w:rPr>
        <w:t>CrowdInside</w:t>
      </w:r>
      <w:proofErr w:type="spellEnd"/>
      <w:r w:rsidRPr="00E74AEC">
        <w:rPr>
          <w:rFonts w:ascii="Calibri" w:hAnsi="Calibri" w:cs="Calibri"/>
        </w:rPr>
        <w:t xml:space="preserve"> leverages the ubiquity of smart phones to infer information about the building floorplan along with other semantic information. In particular, today’s smart phones have an array of sensors, </w:t>
      </w:r>
      <w:proofErr w:type="gramStart"/>
      <w:r w:rsidRPr="00E74AEC">
        <w:rPr>
          <w:rFonts w:ascii="Calibri" w:hAnsi="Calibri" w:cs="Calibri"/>
        </w:rPr>
        <w:t>e.g.</w:t>
      </w:r>
      <w:proofErr w:type="gramEnd"/>
      <w:r w:rsidRPr="00E74AEC">
        <w:rPr>
          <w:rFonts w:ascii="Calibri" w:hAnsi="Calibri" w:cs="Calibri"/>
        </w:rPr>
        <w:t xml:space="preserve"> inertial sensors (accelerometers, com- passes, and gyroscopes), that can be used to construct traces of movement in a transparent manner to the users. People walking in their homes, offices, and even visitors collect these traces and send them for processing by </w:t>
      </w:r>
      <w:proofErr w:type="spellStart"/>
      <w:r w:rsidRPr="00E74AEC">
        <w:rPr>
          <w:rFonts w:ascii="Calibri" w:hAnsi="Calibri" w:cs="Calibri"/>
        </w:rPr>
        <w:t>CrowdInside</w:t>
      </w:r>
      <w:proofErr w:type="spellEnd"/>
      <w:r w:rsidRPr="00E74AEC">
        <w:rPr>
          <w:rFonts w:ascii="Calibri" w:hAnsi="Calibri" w:cs="Calibri"/>
        </w:rPr>
        <w:t xml:space="preserve">. Using this crowdsourcing approach, </w:t>
      </w:r>
      <w:proofErr w:type="spellStart"/>
      <w:r w:rsidRPr="00E74AEC">
        <w:rPr>
          <w:rFonts w:ascii="Calibri" w:hAnsi="Calibri" w:cs="Calibri"/>
        </w:rPr>
        <w:t>CrowdInside</w:t>
      </w:r>
      <w:proofErr w:type="spellEnd"/>
      <w:r w:rsidRPr="00E74AEC">
        <w:rPr>
          <w:rFonts w:ascii="Calibri" w:hAnsi="Calibri" w:cs="Calibri"/>
        </w:rPr>
        <w:t xml:space="preserve"> can provide the general layout of a building, identify the rooms and corridor locations and shapes, along with identifying other points of interest, such as elevators, stairs, and escalators.</w:t>
      </w:r>
    </w:p>
    <w:p w14:paraId="1DD71BB0" w14:textId="604DEA51" w:rsidR="00BC592F" w:rsidRPr="00E74AEC" w:rsidRDefault="00BC592F" w:rsidP="00BC592F">
      <w:pPr>
        <w:rPr>
          <w:rFonts w:ascii="Calibri" w:hAnsi="Calibri" w:cs="Calibri"/>
        </w:rPr>
      </w:pPr>
    </w:p>
    <w:p w14:paraId="56B2FD99" w14:textId="7E444EBE" w:rsidR="00BC592F" w:rsidRPr="00E74AEC" w:rsidRDefault="00BC592F" w:rsidP="00BC592F">
      <w:pPr>
        <w:pStyle w:val="a8"/>
        <w:numPr>
          <w:ilvl w:val="0"/>
          <w:numId w:val="1"/>
        </w:numPr>
        <w:ind w:firstLineChars="0"/>
        <w:rPr>
          <w:rFonts w:ascii="Calibri" w:hAnsi="Calibri" w:cs="Calibri"/>
        </w:rPr>
      </w:pPr>
      <w:commentRangeStart w:id="1"/>
      <w:r w:rsidRPr="00E74AEC">
        <w:rPr>
          <w:rFonts w:ascii="Calibri" w:hAnsi="Calibri" w:cs="Calibri"/>
        </w:rPr>
        <w:t xml:space="preserve">We present the </w:t>
      </w:r>
      <w:proofErr w:type="spellStart"/>
      <w:r w:rsidRPr="00E74AEC">
        <w:rPr>
          <w:rFonts w:ascii="Calibri" w:hAnsi="Calibri" w:cs="Calibri"/>
        </w:rPr>
        <w:t>CrowdInside</w:t>
      </w:r>
      <w:proofErr w:type="spellEnd"/>
      <w:r w:rsidRPr="00E74AEC">
        <w:rPr>
          <w:rFonts w:ascii="Calibri" w:hAnsi="Calibri" w:cs="Calibri"/>
        </w:rPr>
        <w:t xml:space="preserve"> system architecture for leveraging the smart phones sensors in a crowdsourcing approach to automatically estimate the indoor floorplans for virtually any building around the globe.</w:t>
      </w:r>
      <w:commentRangeEnd w:id="1"/>
      <w:r w:rsidR="00BC6B32" w:rsidRPr="00E74AEC">
        <w:rPr>
          <w:rStyle w:val="a3"/>
          <w:rFonts w:ascii="Calibri" w:hAnsi="Calibri" w:cs="Calibri"/>
        </w:rPr>
        <w:commentReference w:id="1"/>
      </w:r>
    </w:p>
    <w:p w14:paraId="1AEA9891" w14:textId="2BB7B930" w:rsidR="00BC592F" w:rsidRPr="00E74AEC" w:rsidRDefault="00BC592F" w:rsidP="00BC592F">
      <w:pPr>
        <w:pStyle w:val="a8"/>
        <w:numPr>
          <w:ilvl w:val="0"/>
          <w:numId w:val="1"/>
        </w:numPr>
        <w:ind w:firstLineChars="0"/>
        <w:rPr>
          <w:rFonts w:ascii="Calibri" w:hAnsi="Calibri" w:cs="Calibri"/>
        </w:rPr>
      </w:pPr>
      <w:commentRangeStart w:id="2"/>
      <w:r w:rsidRPr="00E74AEC">
        <w:rPr>
          <w:rFonts w:ascii="Calibri" w:hAnsi="Calibri" w:cs="Calibri"/>
        </w:rPr>
        <w:t xml:space="preserve">We provide techniques for estimating points of interests (or anchor points) in the environment (such as building entrances, elevators, stairs, and escalators) based on the </w:t>
      </w:r>
      <w:proofErr w:type="gramStart"/>
      <w:r w:rsidRPr="00E74AEC">
        <w:rPr>
          <w:rFonts w:ascii="Calibri" w:hAnsi="Calibri" w:cs="Calibri"/>
        </w:rPr>
        <w:t>phones</w:t>
      </w:r>
      <w:proofErr w:type="gramEnd"/>
      <w:r w:rsidRPr="00E74AEC">
        <w:rPr>
          <w:rFonts w:ascii="Calibri" w:hAnsi="Calibri" w:cs="Calibri"/>
        </w:rPr>
        <w:t xml:space="preserve"> inertial sensors with high accuracy.</w:t>
      </w:r>
      <w:commentRangeEnd w:id="2"/>
      <w:r w:rsidR="00BC6B32" w:rsidRPr="00E74AEC">
        <w:rPr>
          <w:rStyle w:val="a3"/>
          <w:rFonts w:ascii="Calibri" w:hAnsi="Calibri" w:cs="Calibri"/>
        </w:rPr>
        <w:commentReference w:id="2"/>
      </w:r>
    </w:p>
    <w:p w14:paraId="34EBBFB4" w14:textId="0BEB825F" w:rsidR="00BC592F" w:rsidRPr="00E74AEC" w:rsidRDefault="00BC592F" w:rsidP="00BC592F">
      <w:pPr>
        <w:pStyle w:val="a8"/>
        <w:numPr>
          <w:ilvl w:val="0"/>
          <w:numId w:val="1"/>
        </w:numPr>
        <w:ind w:firstLineChars="0"/>
        <w:rPr>
          <w:rFonts w:ascii="Calibri" w:hAnsi="Calibri" w:cs="Calibri"/>
        </w:rPr>
      </w:pPr>
      <w:r w:rsidRPr="00E74AEC">
        <w:rPr>
          <w:rFonts w:ascii="Calibri" w:hAnsi="Calibri" w:cs="Calibri"/>
        </w:rPr>
        <w:t>We provide a novel technique for constructing accurate in- door user traces based on the noisy inertial sensors in today’s commodity smart phones. The proposed technique depends on resetting the accumulation of error by leveraging the detected anchor points.</w:t>
      </w:r>
    </w:p>
    <w:p w14:paraId="53262BBD" w14:textId="79D9EE20" w:rsidR="00BC592F" w:rsidRPr="00E74AEC" w:rsidRDefault="00BC592F" w:rsidP="00BC592F">
      <w:pPr>
        <w:pStyle w:val="a8"/>
        <w:numPr>
          <w:ilvl w:val="0"/>
          <w:numId w:val="1"/>
        </w:numPr>
        <w:ind w:firstLineChars="0"/>
        <w:rPr>
          <w:rFonts w:ascii="Calibri" w:hAnsi="Calibri" w:cs="Calibri"/>
        </w:rPr>
      </w:pPr>
      <w:r w:rsidRPr="00E74AEC">
        <w:rPr>
          <w:rFonts w:ascii="Calibri" w:hAnsi="Calibri" w:cs="Calibri"/>
        </w:rPr>
        <w:t>We employ classification techniques to separate corridors from rooms and further apply clustering techniques to separate the rooms from each other.</w:t>
      </w:r>
    </w:p>
    <w:p w14:paraId="7A68D935" w14:textId="4CE7E62D" w:rsidR="00BC592F" w:rsidRPr="00E74AEC" w:rsidRDefault="00BC592F" w:rsidP="00BC592F">
      <w:pPr>
        <w:pStyle w:val="a8"/>
        <w:numPr>
          <w:ilvl w:val="0"/>
          <w:numId w:val="1"/>
        </w:numPr>
        <w:ind w:firstLineChars="0"/>
        <w:rPr>
          <w:rFonts w:ascii="Calibri" w:hAnsi="Calibri" w:cs="Calibri"/>
        </w:rPr>
      </w:pPr>
      <w:r w:rsidRPr="00E74AEC">
        <w:rPr>
          <w:rFonts w:ascii="Calibri" w:hAnsi="Calibri" w:cs="Calibri"/>
        </w:rPr>
        <w:t>We show how to identify the rooms shapes using computational geometry techniques.</w:t>
      </w:r>
    </w:p>
    <w:p w14:paraId="07A7446A" w14:textId="77777777" w:rsidR="00BC592F" w:rsidRPr="00E74AEC" w:rsidRDefault="00BC592F" w:rsidP="00BC592F">
      <w:pPr>
        <w:rPr>
          <w:rFonts w:ascii="Calibri" w:hAnsi="Calibri" w:cs="Calibri"/>
        </w:rPr>
      </w:pPr>
    </w:p>
    <w:p w14:paraId="2823108A" w14:textId="66C7E350" w:rsidR="00BC592F" w:rsidRPr="00E74AEC" w:rsidRDefault="00BC592F" w:rsidP="00BC592F">
      <w:pPr>
        <w:rPr>
          <w:rFonts w:ascii="Calibri" w:hAnsi="Calibri" w:cs="Calibri"/>
        </w:rPr>
      </w:pPr>
      <w:r w:rsidRPr="00E74AEC">
        <w:rPr>
          <w:rFonts w:ascii="Calibri" w:hAnsi="Calibri" w:cs="Calibri"/>
        </w:rPr>
        <w:t>Finally, we implement the system on different Android phones (Samsung Nexus S, Nexus One, Galaxy Ace and Galaxy Tab) and evaluate it in a campus building and a mall.</w:t>
      </w:r>
    </w:p>
    <w:p w14:paraId="1D6855FF" w14:textId="77777777" w:rsidR="00BC6B32" w:rsidRPr="00E74AEC" w:rsidRDefault="00BC6B32" w:rsidP="00BC592F">
      <w:pPr>
        <w:rPr>
          <w:rFonts w:ascii="Calibri" w:hAnsi="Calibri" w:cs="Calibri"/>
        </w:rPr>
      </w:pPr>
    </w:p>
    <w:p w14:paraId="18108504" w14:textId="4412647C" w:rsidR="00BC6B32" w:rsidRPr="00E74AEC" w:rsidRDefault="00BC6B32" w:rsidP="00BC592F">
      <w:pPr>
        <w:rPr>
          <w:rFonts w:ascii="Calibri" w:hAnsi="Calibri" w:cs="Calibri"/>
        </w:rPr>
      </w:pPr>
      <w:r w:rsidRPr="00E74AEC">
        <w:rPr>
          <w:rFonts w:ascii="Calibri" w:hAnsi="Calibri" w:cs="Calibri"/>
        </w:rPr>
        <w:t xml:space="preserve">We start by giving an overview of the </w:t>
      </w:r>
      <w:proofErr w:type="spellStart"/>
      <w:r w:rsidRPr="00E74AEC">
        <w:rPr>
          <w:rFonts w:ascii="Calibri" w:hAnsi="Calibri" w:cs="Calibri"/>
        </w:rPr>
        <w:t>CrowdInside</w:t>
      </w:r>
      <w:proofErr w:type="spellEnd"/>
      <w:r w:rsidRPr="00E74AEC">
        <w:rPr>
          <w:rFonts w:ascii="Calibri" w:hAnsi="Calibri" w:cs="Calibri"/>
        </w:rPr>
        <w:t xml:space="preserve"> system and how it can construct accurate traces in Section 2. Section 3 gives the details of the floorplan estimation module.</w:t>
      </w:r>
    </w:p>
    <w:p w14:paraId="10A5CE0E" w14:textId="43DE9CDE" w:rsidR="000E5547" w:rsidRPr="00E74AEC" w:rsidRDefault="000E5547" w:rsidP="00BC592F">
      <w:pPr>
        <w:rPr>
          <w:rFonts w:ascii="Calibri" w:hAnsi="Calibri" w:cs="Calibri"/>
        </w:rPr>
      </w:pPr>
    </w:p>
    <w:p w14:paraId="2EB69D10" w14:textId="3766F86A" w:rsidR="000E5547" w:rsidRPr="00E74AEC" w:rsidRDefault="000E5547" w:rsidP="000E5547">
      <w:pPr>
        <w:jc w:val="center"/>
        <w:rPr>
          <w:rFonts w:ascii="Calibri" w:hAnsi="Calibri" w:cs="Calibri"/>
        </w:rPr>
      </w:pPr>
      <w:r w:rsidRPr="00E74AEC">
        <w:rPr>
          <w:rFonts w:ascii="Calibri" w:hAnsi="Calibri" w:cs="Calibri"/>
          <w:noProof/>
        </w:rPr>
        <w:lastRenderedPageBreak/>
        <w:drawing>
          <wp:inline distT="0" distB="0" distL="0" distR="0" wp14:anchorId="0454C644" wp14:editId="4346C451">
            <wp:extent cx="4102100" cy="8420100"/>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9"/>
                    <a:stretch>
                      <a:fillRect/>
                    </a:stretch>
                  </pic:blipFill>
                  <pic:spPr>
                    <a:xfrm>
                      <a:off x="0" y="0"/>
                      <a:ext cx="4102100" cy="8420100"/>
                    </a:xfrm>
                    <a:prstGeom prst="rect">
                      <a:avLst/>
                    </a:prstGeom>
                  </pic:spPr>
                </pic:pic>
              </a:graphicData>
            </a:graphic>
          </wp:inline>
        </w:drawing>
      </w:r>
    </w:p>
    <w:p w14:paraId="4E34C9D0" w14:textId="06F5BF0C" w:rsidR="000E5547" w:rsidRPr="00E74AEC" w:rsidRDefault="000E5547" w:rsidP="000E5547">
      <w:pPr>
        <w:rPr>
          <w:rFonts w:ascii="Calibri" w:hAnsi="Calibri" w:cs="Calibri"/>
        </w:rPr>
      </w:pPr>
      <w:r w:rsidRPr="00E74AEC">
        <w:rPr>
          <w:rFonts w:ascii="Calibri" w:hAnsi="Calibri" w:cs="Calibri"/>
        </w:rPr>
        <w:t xml:space="preserve">Figure 2 shows our system architecture. The system consists of three main module: </w:t>
      </w:r>
      <w:commentRangeStart w:id="3"/>
      <w:r w:rsidRPr="00E74AEC">
        <w:rPr>
          <w:rFonts w:ascii="Calibri" w:hAnsi="Calibri" w:cs="Calibri"/>
        </w:rPr>
        <w:t xml:space="preserve">(a) the Data </w:t>
      </w:r>
      <w:r w:rsidRPr="00E74AEC">
        <w:rPr>
          <w:rFonts w:ascii="Calibri" w:hAnsi="Calibri" w:cs="Calibri"/>
        </w:rPr>
        <w:lastRenderedPageBreak/>
        <w:t xml:space="preserve">Collection Module is responsible for collecting measurements from </w:t>
      </w:r>
      <w:proofErr w:type="spellStart"/>
      <w:r w:rsidRPr="00E74AEC">
        <w:rPr>
          <w:rFonts w:ascii="Calibri" w:hAnsi="Calibri" w:cs="Calibri"/>
        </w:rPr>
        <w:t>users’devices</w:t>
      </w:r>
      <w:proofErr w:type="spellEnd"/>
      <w:r w:rsidRPr="00E74AEC">
        <w:rPr>
          <w:rFonts w:ascii="Calibri" w:hAnsi="Calibri" w:cs="Calibri"/>
        </w:rPr>
        <w:t>, (b) the Traces Generation Module is responsible for building accurate motion traces based on a novel anchor-based error resetting technique and (c) the Floorplan Estimation Module that separates the corridors from the rooms and detects the rooms boundaries.</w:t>
      </w:r>
      <w:commentRangeEnd w:id="3"/>
      <w:r w:rsidRPr="00E74AEC">
        <w:rPr>
          <w:rStyle w:val="a3"/>
          <w:rFonts w:ascii="Calibri" w:hAnsi="Calibri" w:cs="Calibri"/>
        </w:rPr>
        <w:commentReference w:id="3"/>
      </w:r>
      <w:r w:rsidRPr="00E74AEC">
        <w:rPr>
          <w:rFonts w:ascii="Calibri" w:hAnsi="Calibri" w:cs="Calibri"/>
        </w:rPr>
        <w:t xml:space="preserve"> We describe the details of the first two modules in this section and leave the details of the Floorplan Estimation Module to Section 3.</w:t>
      </w:r>
    </w:p>
    <w:p w14:paraId="0F9D45A4" w14:textId="77777777" w:rsidR="000E5547" w:rsidRPr="00E74AEC" w:rsidRDefault="000E5547" w:rsidP="000E5547">
      <w:pPr>
        <w:pStyle w:val="2"/>
        <w:rPr>
          <w:rFonts w:ascii="Calibri" w:hAnsi="Calibri" w:cs="Calibri"/>
        </w:rPr>
      </w:pPr>
      <w:r w:rsidRPr="00E74AEC">
        <w:rPr>
          <w:rFonts w:ascii="Calibri" w:hAnsi="Calibri" w:cs="Calibri"/>
        </w:rPr>
        <w:t xml:space="preserve">2.1 Data Collection Module </w:t>
      </w:r>
    </w:p>
    <w:p w14:paraId="41E3CB95" w14:textId="5AE76023" w:rsidR="000E5547" w:rsidRPr="00E74AEC" w:rsidRDefault="000E5547" w:rsidP="000E5547">
      <w:pPr>
        <w:rPr>
          <w:rFonts w:ascii="Calibri" w:hAnsi="Calibri" w:cs="Calibri"/>
        </w:rPr>
      </w:pPr>
    </w:p>
    <w:p w14:paraId="79601865" w14:textId="5D9E62D2" w:rsidR="000E5547" w:rsidRPr="00E74AEC" w:rsidRDefault="000E5547" w:rsidP="000E5547">
      <w:pPr>
        <w:rPr>
          <w:rFonts w:ascii="Calibri" w:hAnsi="Calibri" w:cs="Calibri"/>
        </w:rPr>
      </w:pPr>
      <w:commentRangeStart w:id="4"/>
      <w:r w:rsidRPr="00E74AEC">
        <w:rPr>
          <w:rFonts w:ascii="Calibri" w:hAnsi="Calibri" w:cs="Calibri"/>
        </w:rPr>
        <w:t xml:space="preserve">The time-stamped measurements collected can be buffered and then sent opportunistically to server in the cloud for later processing when a connection is available to reduce the communications cost and/or save energy. Data collected are measurements from sensors </w:t>
      </w:r>
      <w:proofErr w:type="gramStart"/>
      <w:r w:rsidRPr="00E74AEC">
        <w:rPr>
          <w:rFonts w:ascii="Calibri" w:hAnsi="Calibri" w:cs="Calibri"/>
        </w:rPr>
        <w:t>including:</w:t>
      </w:r>
      <w:proofErr w:type="gramEnd"/>
      <w:r w:rsidRPr="00E74AEC">
        <w:rPr>
          <w:rFonts w:ascii="Calibri" w:hAnsi="Calibri" w:cs="Calibri"/>
        </w:rPr>
        <w:t xml:space="preserve"> accelerometers, magnetometers, gyroscopes, and the received </w:t>
      </w:r>
      <w:proofErr w:type="spellStart"/>
      <w:r w:rsidRPr="00E74AEC">
        <w:rPr>
          <w:rFonts w:ascii="Calibri" w:hAnsi="Calibri" w:cs="Calibri"/>
        </w:rPr>
        <w:t>WiFi</w:t>
      </w:r>
      <w:proofErr w:type="spellEnd"/>
      <w:r w:rsidRPr="00E74AEC">
        <w:rPr>
          <w:rFonts w:ascii="Calibri" w:hAnsi="Calibri" w:cs="Calibri"/>
        </w:rPr>
        <w:t xml:space="preserve"> signal strength values from available access points. The GPS is also queried with a low duty cycle to detect the user’s transition from outdoors to indoors. The duty cycle can be set adaptively according to user’s current position (</w:t>
      </w:r>
      <w:proofErr w:type="gramStart"/>
      <w:r w:rsidRPr="00E74AEC">
        <w:rPr>
          <w:rFonts w:ascii="Calibri" w:hAnsi="Calibri" w:cs="Calibri"/>
        </w:rPr>
        <w:t>e.g.</w:t>
      </w:r>
      <w:proofErr w:type="gramEnd"/>
      <w:r w:rsidRPr="00E74AEC">
        <w:rPr>
          <w:rFonts w:ascii="Calibri" w:hAnsi="Calibri" w:cs="Calibri"/>
        </w:rPr>
        <w:t xml:space="preserve"> more frequently when the user approaches the border of the building.)</w:t>
      </w:r>
      <w:commentRangeEnd w:id="4"/>
      <w:r w:rsidRPr="00E74AEC">
        <w:rPr>
          <w:rStyle w:val="a3"/>
          <w:rFonts w:ascii="Calibri" w:hAnsi="Calibri" w:cs="Calibri"/>
        </w:rPr>
        <w:commentReference w:id="4"/>
      </w:r>
    </w:p>
    <w:p w14:paraId="2041E7EF" w14:textId="1B6B86E8" w:rsidR="000E5547" w:rsidRPr="00E74AEC" w:rsidRDefault="000E5547" w:rsidP="000E5547">
      <w:pPr>
        <w:rPr>
          <w:rFonts w:ascii="Calibri" w:hAnsi="Calibri" w:cs="Calibri"/>
        </w:rPr>
      </w:pPr>
    </w:p>
    <w:p w14:paraId="381346FA" w14:textId="5696B25F" w:rsidR="000E5547" w:rsidRPr="00E74AEC" w:rsidRDefault="000E5547" w:rsidP="000E5547">
      <w:pPr>
        <w:pStyle w:val="2"/>
        <w:rPr>
          <w:rFonts w:ascii="Calibri" w:hAnsi="Calibri" w:cs="Calibri"/>
        </w:rPr>
      </w:pPr>
      <w:r w:rsidRPr="00E74AEC">
        <w:rPr>
          <w:rFonts w:ascii="Calibri" w:hAnsi="Calibri" w:cs="Calibri"/>
        </w:rPr>
        <w:t xml:space="preserve">2.2 Traces Generation Module </w:t>
      </w:r>
    </w:p>
    <w:p w14:paraId="6E45C046" w14:textId="18A79E93" w:rsidR="000E5547" w:rsidRPr="00E74AEC" w:rsidRDefault="000E5547" w:rsidP="000E5547">
      <w:pPr>
        <w:rPr>
          <w:rFonts w:ascii="Calibri" w:hAnsi="Calibri" w:cs="Calibri"/>
        </w:rPr>
      </w:pPr>
      <w:commentRangeStart w:id="5"/>
      <w:r w:rsidRPr="00E74AEC">
        <w:rPr>
          <w:rFonts w:ascii="Calibri" w:hAnsi="Calibri" w:cs="Calibri"/>
        </w:rPr>
        <w:t>To address this problem, we rely on a dead-reckoning based approach.</w:t>
      </w:r>
      <w:commentRangeEnd w:id="5"/>
      <w:r w:rsidRPr="00E74AEC">
        <w:rPr>
          <w:rStyle w:val="a3"/>
          <w:rFonts w:ascii="Calibri" w:hAnsi="Calibri" w:cs="Calibri"/>
        </w:rPr>
        <w:commentReference w:id="5"/>
      </w:r>
    </w:p>
    <w:p w14:paraId="564540C4" w14:textId="063E9E94" w:rsidR="000E5547" w:rsidRPr="00E74AEC" w:rsidRDefault="000E5547" w:rsidP="000E5547">
      <w:pPr>
        <w:rPr>
          <w:rFonts w:ascii="Calibri" w:hAnsi="Calibri" w:cs="Calibri"/>
        </w:rPr>
      </w:pPr>
    </w:p>
    <w:p w14:paraId="4D52DFD8" w14:textId="6D2A208F" w:rsidR="00A90A39" w:rsidRPr="00E74AEC" w:rsidRDefault="00A90A39" w:rsidP="00A90A39">
      <w:pPr>
        <w:pStyle w:val="a9"/>
        <w:rPr>
          <w:rFonts w:ascii="Calibri" w:hAnsi="Calibri" w:cs="Calibri"/>
        </w:rPr>
      </w:pPr>
      <w:r w:rsidRPr="00E74AEC">
        <w:rPr>
          <w:rFonts w:ascii="Calibri" w:hAnsi="Calibri" w:cs="Calibri"/>
          <w:sz w:val="18"/>
          <w:szCs w:val="18"/>
        </w:rPr>
        <w:t>the current location (X</w:t>
      </w:r>
      <w:r w:rsidRPr="00E74AEC">
        <w:rPr>
          <w:rFonts w:ascii="Calibri" w:hAnsi="Calibri" w:cs="Calibri"/>
          <w:position w:val="-2"/>
          <w:sz w:val="12"/>
          <w:szCs w:val="12"/>
        </w:rPr>
        <w:t>k</w:t>
      </w:r>
      <w:r w:rsidRPr="00E74AEC">
        <w:rPr>
          <w:rFonts w:ascii="Calibri" w:hAnsi="Calibri" w:cs="Calibri"/>
          <w:sz w:val="18"/>
          <w:szCs w:val="18"/>
        </w:rPr>
        <w:t>; Y</w:t>
      </w:r>
      <w:r w:rsidRPr="00E74AEC">
        <w:rPr>
          <w:rFonts w:ascii="Calibri" w:hAnsi="Calibri" w:cs="Calibri"/>
          <w:position w:val="-2"/>
          <w:sz w:val="12"/>
          <w:szCs w:val="12"/>
        </w:rPr>
        <w:t>k</w:t>
      </w:r>
      <w:r w:rsidRPr="00E74AEC">
        <w:rPr>
          <w:rFonts w:ascii="Calibri" w:hAnsi="Calibri" w:cs="Calibri"/>
          <w:sz w:val="18"/>
          <w:szCs w:val="18"/>
        </w:rPr>
        <w:t>) is estimated with the help of the previous location (X</w:t>
      </w:r>
      <w:r w:rsidRPr="00E74AEC">
        <w:rPr>
          <w:rFonts w:ascii="Calibri" w:hAnsi="Calibri" w:cs="Calibri"/>
          <w:position w:val="-2"/>
          <w:sz w:val="12"/>
          <w:szCs w:val="12"/>
        </w:rPr>
        <w:t>k</w:t>
      </w:r>
      <w:r w:rsidRPr="00E74AEC">
        <w:rPr>
          <w:rFonts w:ascii="Calibri" w:hAnsi="Calibri" w:cs="Calibri"/>
          <w:sz w:val="18"/>
          <w:szCs w:val="18"/>
        </w:rPr>
        <w:t>; Y</w:t>
      </w:r>
      <w:r w:rsidRPr="00E74AEC">
        <w:rPr>
          <w:rFonts w:ascii="Calibri" w:hAnsi="Calibri" w:cs="Calibri"/>
          <w:position w:val="-2"/>
          <w:sz w:val="12"/>
          <w:szCs w:val="12"/>
        </w:rPr>
        <w:t>k</w:t>
      </w:r>
      <w:r w:rsidRPr="00E74AEC">
        <w:rPr>
          <w:rFonts w:ascii="Calibri" w:hAnsi="Calibri" w:cs="Calibri"/>
          <w:sz w:val="18"/>
          <w:szCs w:val="18"/>
        </w:rPr>
        <w:t xml:space="preserve">), distance traveled (S), and direction of motion (θ) since the last estimate as: </w:t>
      </w:r>
    </w:p>
    <w:p w14:paraId="4147D8AD" w14:textId="1E1D35EA" w:rsidR="00A90A39" w:rsidRPr="00E74AEC" w:rsidRDefault="00A90A39" w:rsidP="000E5547">
      <w:pPr>
        <w:rPr>
          <w:rFonts w:ascii="Calibri" w:hAnsi="Calibri" w:cs="Calibri"/>
        </w:rPr>
      </w:pPr>
      <w:r w:rsidRPr="00E74AEC">
        <w:rPr>
          <w:rFonts w:ascii="Calibri" w:hAnsi="Calibri" w:cs="Calibri"/>
          <w:noProof/>
        </w:rPr>
        <w:drawing>
          <wp:inline distT="0" distB="0" distL="0" distR="0" wp14:anchorId="2931391A" wp14:editId="606858A2">
            <wp:extent cx="2306972" cy="884680"/>
            <wp:effectExtent l="0" t="0" r="4445" b="4445"/>
            <wp:docPr id="2" name="图片 2"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中度可信度描述已自动生成"/>
                    <pic:cNvPicPr/>
                  </pic:nvPicPr>
                  <pic:blipFill>
                    <a:blip r:embed="rId10"/>
                    <a:stretch>
                      <a:fillRect/>
                    </a:stretch>
                  </pic:blipFill>
                  <pic:spPr>
                    <a:xfrm>
                      <a:off x="0" y="0"/>
                      <a:ext cx="2321637" cy="890304"/>
                    </a:xfrm>
                    <a:prstGeom prst="rect">
                      <a:avLst/>
                    </a:prstGeom>
                  </pic:spPr>
                </pic:pic>
              </a:graphicData>
            </a:graphic>
          </wp:inline>
        </w:drawing>
      </w:r>
    </w:p>
    <w:p w14:paraId="61AA1D89" w14:textId="58F224A7" w:rsidR="00A90A39" w:rsidRPr="00E74AEC" w:rsidRDefault="00A90A39" w:rsidP="000E5547">
      <w:pPr>
        <w:rPr>
          <w:rFonts w:ascii="Calibri" w:hAnsi="Calibri" w:cs="Calibri"/>
        </w:rPr>
      </w:pPr>
      <w:commentRangeStart w:id="6"/>
      <w:r w:rsidRPr="00E74AEC">
        <w:rPr>
          <w:rFonts w:ascii="Calibri" w:hAnsi="Calibri" w:cs="Calibri"/>
        </w:rPr>
        <w:t>θ can be estimated from the magnetometer and/or the gyroscope.</w:t>
      </w:r>
      <w:commentRangeEnd w:id="6"/>
      <w:r w:rsidRPr="00E74AEC">
        <w:rPr>
          <w:rStyle w:val="a3"/>
          <w:rFonts w:ascii="Calibri" w:hAnsi="Calibri" w:cs="Calibri"/>
        </w:rPr>
        <w:commentReference w:id="6"/>
      </w:r>
    </w:p>
    <w:p w14:paraId="5C7509A3" w14:textId="6270654C" w:rsidR="00A90A39" w:rsidRPr="00E74AEC" w:rsidRDefault="00A90A39" w:rsidP="000E5547">
      <w:pPr>
        <w:rPr>
          <w:rFonts w:ascii="Calibri" w:hAnsi="Calibri" w:cs="Calibri"/>
        </w:rPr>
      </w:pPr>
      <w:commentRangeStart w:id="7"/>
      <w:r w:rsidRPr="00E74AEC">
        <w:rPr>
          <w:rFonts w:ascii="Calibri" w:hAnsi="Calibri" w:cs="Calibri"/>
        </w:rPr>
        <w:t>while the displacement S can be obtained from the accelerometer.</w:t>
      </w:r>
      <w:commentRangeEnd w:id="7"/>
      <w:r w:rsidRPr="00E74AEC">
        <w:rPr>
          <w:rStyle w:val="a3"/>
          <w:rFonts w:ascii="Calibri" w:hAnsi="Calibri" w:cs="Calibri"/>
        </w:rPr>
        <w:commentReference w:id="7"/>
      </w:r>
    </w:p>
    <w:p w14:paraId="0CEAFF63" w14:textId="66B5D9F7" w:rsidR="00A90A39" w:rsidRPr="00E74AEC" w:rsidRDefault="00A90A39" w:rsidP="000E5547">
      <w:pPr>
        <w:rPr>
          <w:rFonts w:ascii="Calibri" w:hAnsi="Calibri" w:cs="Calibri"/>
        </w:rPr>
      </w:pPr>
      <w:commentRangeStart w:id="8"/>
      <w:r w:rsidRPr="00E74AEC">
        <w:rPr>
          <w:rFonts w:ascii="Calibri" w:hAnsi="Calibri" w:cs="Calibri"/>
        </w:rPr>
        <w:t>The initial position is the last known GPS coordinate, detected by the loss of the GPS signal.</w:t>
      </w:r>
      <w:commentRangeEnd w:id="8"/>
      <w:r w:rsidRPr="00E74AEC">
        <w:rPr>
          <w:rStyle w:val="a3"/>
          <w:rFonts w:ascii="Calibri" w:hAnsi="Calibri" w:cs="Calibri"/>
        </w:rPr>
        <w:commentReference w:id="8"/>
      </w:r>
    </w:p>
    <w:p w14:paraId="6977C706" w14:textId="77777777" w:rsidR="008346FB" w:rsidRPr="00E74AEC" w:rsidRDefault="008346FB" w:rsidP="000E5547">
      <w:pPr>
        <w:rPr>
          <w:rFonts w:ascii="Calibri" w:hAnsi="Calibri" w:cs="Calibri"/>
        </w:rPr>
      </w:pPr>
    </w:p>
    <w:p w14:paraId="4C82979C" w14:textId="331B1968" w:rsidR="00A90A39" w:rsidRPr="00E74AEC" w:rsidRDefault="00A90A39" w:rsidP="000E5547">
      <w:pPr>
        <w:rPr>
          <w:rFonts w:ascii="Calibri" w:hAnsi="Calibri" w:cs="Calibri"/>
        </w:rPr>
      </w:pPr>
      <w:commentRangeStart w:id="9"/>
      <w:r w:rsidRPr="00E74AEC">
        <w:rPr>
          <w:rFonts w:ascii="Calibri" w:hAnsi="Calibri" w:cs="Calibri"/>
        </w:rPr>
        <w:t xml:space="preserve">Anchor points are points in the environ- </w:t>
      </w:r>
      <w:proofErr w:type="spellStart"/>
      <w:r w:rsidRPr="00E74AEC">
        <w:rPr>
          <w:rFonts w:ascii="Calibri" w:hAnsi="Calibri" w:cs="Calibri"/>
        </w:rPr>
        <w:t>ment</w:t>
      </w:r>
      <w:proofErr w:type="spellEnd"/>
      <w:r w:rsidRPr="00E74AEC">
        <w:rPr>
          <w:rFonts w:ascii="Calibri" w:hAnsi="Calibri" w:cs="Calibri"/>
        </w:rPr>
        <w:t xml:space="preserve"> with unique sensor signatures that can be used to reset the trace error when the user hits one of them as shown in Figure 4. </w:t>
      </w:r>
      <w:proofErr w:type="gramStart"/>
      <w:r w:rsidRPr="00E74AEC">
        <w:rPr>
          <w:rFonts w:ascii="Calibri" w:hAnsi="Calibri" w:cs="Calibri"/>
        </w:rPr>
        <w:t>In particular, we</w:t>
      </w:r>
      <w:proofErr w:type="gramEnd"/>
      <w:r w:rsidRPr="00E74AEC">
        <w:rPr>
          <w:rFonts w:ascii="Calibri" w:hAnsi="Calibri" w:cs="Calibri"/>
        </w:rPr>
        <w:t xml:space="preserve"> identify two classes of anchor points: those based on the GPS sensor (building entrances and windows) and those based on inertial sensors (stairs, elevators, escalators, room doors, </w:t>
      </w:r>
      <w:proofErr w:type="spellStart"/>
      <w:r w:rsidRPr="00E74AEC">
        <w:rPr>
          <w:rFonts w:ascii="Calibri" w:hAnsi="Calibri" w:cs="Calibri"/>
        </w:rPr>
        <w:t>etc</w:t>
      </w:r>
      <w:proofErr w:type="spellEnd"/>
      <w:r w:rsidRPr="00E74AEC">
        <w:rPr>
          <w:rFonts w:ascii="Calibri" w:hAnsi="Calibri" w:cs="Calibri"/>
        </w:rPr>
        <w:t>).</w:t>
      </w:r>
      <w:commentRangeEnd w:id="9"/>
      <w:r w:rsidR="008346FB" w:rsidRPr="00E74AEC">
        <w:rPr>
          <w:rStyle w:val="a3"/>
          <w:rFonts w:ascii="Calibri" w:hAnsi="Calibri" w:cs="Calibri"/>
        </w:rPr>
        <w:commentReference w:id="9"/>
      </w:r>
    </w:p>
    <w:p w14:paraId="31AA77A9" w14:textId="3F06E8EC" w:rsidR="008346FB" w:rsidRPr="00E74AEC" w:rsidRDefault="008346FB" w:rsidP="000E5547">
      <w:pPr>
        <w:rPr>
          <w:rFonts w:ascii="Calibri" w:hAnsi="Calibri" w:cs="Calibri"/>
        </w:rPr>
      </w:pPr>
      <w:r w:rsidRPr="00E74AEC">
        <w:rPr>
          <w:rFonts w:ascii="Calibri" w:hAnsi="Calibri" w:cs="Calibri"/>
          <w:noProof/>
        </w:rPr>
        <w:lastRenderedPageBreak/>
        <w:drawing>
          <wp:inline distT="0" distB="0" distL="0" distR="0" wp14:anchorId="02AE2FF1" wp14:editId="42D9F7DE">
            <wp:extent cx="5274310" cy="4078605"/>
            <wp:effectExtent l="0" t="0" r="0" b="0"/>
            <wp:docPr id="3"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折线图&#10;&#10;描述已自动生成"/>
                    <pic:cNvPicPr/>
                  </pic:nvPicPr>
                  <pic:blipFill>
                    <a:blip r:embed="rId11"/>
                    <a:stretch>
                      <a:fillRect/>
                    </a:stretch>
                  </pic:blipFill>
                  <pic:spPr>
                    <a:xfrm>
                      <a:off x="0" y="0"/>
                      <a:ext cx="5274310" cy="4078605"/>
                    </a:xfrm>
                    <a:prstGeom prst="rect">
                      <a:avLst/>
                    </a:prstGeom>
                  </pic:spPr>
                </pic:pic>
              </a:graphicData>
            </a:graphic>
          </wp:inline>
        </w:drawing>
      </w:r>
    </w:p>
    <w:p w14:paraId="07228772" w14:textId="10AAF075" w:rsidR="008346FB" w:rsidRPr="00E74AEC" w:rsidRDefault="008346FB" w:rsidP="000E5547">
      <w:pPr>
        <w:rPr>
          <w:rFonts w:ascii="Calibri" w:hAnsi="Calibri" w:cs="Calibri"/>
        </w:rPr>
      </w:pPr>
    </w:p>
    <w:p w14:paraId="259BB97D" w14:textId="745F6CA4" w:rsidR="008346FB" w:rsidRPr="00E74AEC" w:rsidRDefault="008346FB" w:rsidP="008346FB">
      <w:pPr>
        <w:pStyle w:val="a9"/>
        <w:numPr>
          <w:ilvl w:val="0"/>
          <w:numId w:val="2"/>
        </w:numPr>
        <w:rPr>
          <w:rFonts w:ascii="Calibri" w:hAnsi="Calibri" w:cs="Calibri"/>
        </w:rPr>
      </w:pPr>
      <w:r w:rsidRPr="00E74AEC">
        <w:rPr>
          <w:rFonts w:ascii="Calibri" w:hAnsi="Calibri" w:cs="Calibri"/>
          <w:i/>
          <w:iCs/>
          <w:sz w:val="22"/>
          <w:szCs w:val="22"/>
        </w:rPr>
        <w:t xml:space="preserve">GPS-based Anchor Points </w:t>
      </w:r>
      <w:r w:rsidR="009A3850">
        <w:rPr>
          <w:rFonts w:ascii="Calibri" w:hAnsi="Calibri" w:cs="Calibri"/>
          <w:i/>
          <w:iCs/>
          <w:sz w:val="22"/>
          <w:szCs w:val="22"/>
        </w:rPr>
        <w:t>s</w:t>
      </w:r>
    </w:p>
    <w:p w14:paraId="0CD8C3FF" w14:textId="77777777" w:rsidR="008346FB" w:rsidRPr="00E74AEC" w:rsidRDefault="008346FB" w:rsidP="008346FB">
      <w:pPr>
        <w:pStyle w:val="a9"/>
        <w:rPr>
          <w:rFonts w:ascii="Calibri" w:hAnsi="Calibri" w:cs="Calibri"/>
        </w:rPr>
      </w:pPr>
      <w:r w:rsidRPr="00E74AEC">
        <w:rPr>
          <w:rFonts w:ascii="Calibri" w:hAnsi="Calibri" w:cs="Calibri"/>
        </w:rPr>
        <w:t xml:space="preserve">In particular, the building entrance location is uniformly dis- tributed in the interval between the last obtained GPS position and the first loss of the GPS signal (Figure 5). Using the law of large numbers, the building entrance position can be estimated with high accuracy by averaging </w:t>
      </w:r>
      <w:proofErr w:type="gramStart"/>
      <w:r w:rsidRPr="00E74AEC">
        <w:rPr>
          <w:rFonts w:ascii="Calibri" w:hAnsi="Calibri" w:cs="Calibri"/>
        </w:rPr>
        <w:t>a large number of</w:t>
      </w:r>
      <w:proofErr w:type="gramEnd"/>
      <w:r w:rsidRPr="00E74AEC">
        <w:rPr>
          <w:rFonts w:ascii="Calibri" w:hAnsi="Calibri" w:cs="Calibri"/>
        </w:rPr>
        <w:t xml:space="preserve"> samples as quantified in Section 4.2.1.</w:t>
      </w:r>
    </w:p>
    <w:p w14:paraId="72E3B6B2" w14:textId="77777777" w:rsidR="008346FB" w:rsidRPr="00E74AEC" w:rsidRDefault="008346FB" w:rsidP="008346FB">
      <w:pPr>
        <w:pStyle w:val="a9"/>
        <w:rPr>
          <w:rFonts w:ascii="Calibri" w:hAnsi="Calibri" w:cs="Calibri"/>
        </w:rPr>
      </w:pPr>
    </w:p>
    <w:p w14:paraId="22E57969" w14:textId="75A116EA" w:rsidR="008346FB" w:rsidRPr="00E74AEC" w:rsidRDefault="008346FB" w:rsidP="008346FB">
      <w:pPr>
        <w:pStyle w:val="a9"/>
        <w:rPr>
          <w:rFonts w:ascii="Calibri" w:hAnsi="Calibri" w:cs="Calibri"/>
        </w:rPr>
      </w:pPr>
      <w:r w:rsidRPr="00E74AEC">
        <w:rPr>
          <w:rFonts w:ascii="Calibri" w:hAnsi="Calibri" w:cs="Calibri"/>
        </w:rPr>
        <w:t xml:space="preserve">Therefore, whenever the loss of the GPS signal is detected, the user position can be reset based on the position of the nearest build- </w:t>
      </w:r>
      <w:proofErr w:type="spellStart"/>
      <w:r w:rsidRPr="00E74AEC">
        <w:rPr>
          <w:rFonts w:ascii="Calibri" w:hAnsi="Calibri" w:cs="Calibri"/>
        </w:rPr>
        <w:t>ing</w:t>
      </w:r>
      <w:proofErr w:type="spellEnd"/>
      <w:r w:rsidRPr="00E74AEC">
        <w:rPr>
          <w:rFonts w:ascii="Calibri" w:hAnsi="Calibri" w:cs="Calibri"/>
        </w:rPr>
        <w:t xml:space="preserve"> entrance/window, enhancing the trace accuracy. This also helps in reducing the error in the trace starting point.</w:t>
      </w:r>
    </w:p>
    <w:p w14:paraId="3FF8FCDA" w14:textId="746949A9" w:rsidR="008346FB" w:rsidRPr="00E74AEC" w:rsidRDefault="00F87C93" w:rsidP="00F87C93">
      <w:pPr>
        <w:pStyle w:val="a9"/>
        <w:jc w:val="center"/>
        <w:rPr>
          <w:rFonts w:ascii="Calibri" w:hAnsi="Calibri" w:cs="Calibri"/>
        </w:rPr>
      </w:pPr>
      <w:r w:rsidRPr="00E74AEC">
        <w:rPr>
          <w:rFonts w:ascii="Calibri" w:hAnsi="Calibri" w:cs="Calibri"/>
          <w:noProof/>
        </w:rPr>
        <w:lastRenderedPageBreak/>
        <w:drawing>
          <wp:inline distT="0" distB="0" distL="0" distR="0" wp14:anchorId="063BC438" wp14:editId="7B5D2E71">
            <wp:extent cx="5274310" cy="4035425"/>
            <wp:effectExtent l="0" t="0" r="0" b="3175"/>
            <wp:docPr id="4" name="图片 4" descr="图示,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 日程表&#10;&#10;描述已自动生成"/>
                    <pic:cNvPicPr/>
                  </pic:nvPicPr>
                  <pic:blipFill>
                    <a:blip r:embed="rId12"/>
                    <a:stretch>
                      <a:fillRect/>
                    </a:stretch>
                  </pic:blipFill>
                  <pic:spPr>
                    <a:xfrm>
                      <a:off x="0" y="0"/>
                      <a:ext cx="5274310" cy="4035425"/>
                    </a:xfrm>
                    <a:prstGeom prst="rect">
                      <a:avLst/>
                    </a:prstGeom>
                  </pic:spPr>
                </pic:pic>
              </a:graphicData>
            </a:graphic>
          </wp:inline>
        </w:drawing>
      </w:r>
    </w:p>
    <w:p w14:paraId="08D77546" w14:textId="03420275" w:rsidR="008346FB" w:rsidRPr="00E74AEC" w:rsidRDefault="00F87C93" w:rsidP="008346FB">
      <w:pPr>
        <w:pStyle w:val="a8"/>
        <w:numPr>
          <w:ilvl w:val="0"/>
          <w:numId w:val="2"/>
        </w:numPr>
        <w:ind w:firstLineChars="0"/>
        <w:rPr>
          <w:rFonts w:ascii="Calibri" w:hAnsi="Calibri" w:cs="Calibri"/>
        </w:rPr>
      </w:pPr>
      <w:r w:rsidRPr="00E74AEC">
        <w:rPr>
          <w:rFonts w:ascii="Calibri" w:hAnsi="Calibri" w:cs="Calibri"/>
        </w:rPr>
        <w:t>Inertial-based Anchor Points</w:t>
      </w:r>
    </w:p>
    <w:p w14:paraId="1664E413" w14:textId="53EFC60E" w:rsidR="00F87C93" w:rsidRPr="00E74AEC" w:rsidRDefault="00F87C93" w:rsidP="00F87C93">
      <w:pPr>
        <w:rPr>
          <w:rFonts w:ascii="Calibri" w:hAnsi="Calibri" w:cs="Calibri"/>
        </w:rPr>
      </w:pPr>
      <w:commentRangeStart w:id="10"/>
      <w:r w:rsidRPr="00E74AEC">
        <w:rPr>
          <w:rFonts w:ascii="Calibri" w:hAnsi="Calibri" w:cs="Calibri"/>
        </w:rPr>
        <w:t>Our focus in this section is on defining a set of rules that enable us to clearly identify elevators, escalators, and stairs as an example of the anchor points that can be identified using the inertial sensors and separating them from other patterns such as normal walking and being stationary.</w:t>
      </w:r>
      <w:commentRangeEnd w:id="10"/>
      <w:r w:rsidR="002F110A" w:rsidRPr="00E74AEC">
        <w:rPr>
          <w:rStyle w:val="a3"/>
          <w:rFonts w:ascii="Calibri" w:hAnsi="Calibri" w:cs="Calibri"/>
        </w:rPr>
        <w:commentReference w:id="10"/>
      </w:r>
    </w:p>
    <w:p w14:paraId="308DD889" w14:textId="17CA602D" w:rsidR="00F85EEF" w:rsidRPr="00E74AEC" w:rsidRDefault="00F85EEF" w:rsidP="00F87C93">
      <w:pPr>
        <w:rPr>
          <w:rFonts w:ascii="Calibri" w:hAnsi="Calibri" w:cs="Calibri"/>
        </w:rPr>
      </w:pPr>
      <w:r w:rsidRPr="00E74AEC">
        <w:rPr>
          <w:rFonts w:ascii="Calibri" w:hAnsi="Calibri" w:cs="Calibri"/>
          <w:noProof/>
        </w:rPr>
        <w:drawing>
          <wp:inline distT="0" distB="0" distL="0" distR="0" wp14:anchorId="4496925B" wp14:editId="7C27A3F8">
            <wp:extent cx="5274310" cy="2877185"/>
            <wp:effectExtent l="0" t="0" r="0" b="5715"/>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13"/>
                    <a:stretch>
                      <a:fillRect/>
                    </a:stretch>
                  </pic:blipFill>
                  <pic:spPr>
                    <a:xfrm>
                      <a:off x="0" y="0"/>
                      <a:ext cx="5274310" cy="2877185"/>
                    </a:xfrm>
                    <a:prstGeom prst="rect">
                      <a:avLst/>
                    </a:prstGeom>
                  </pic:spPr>
                </pic:pic>
              </a:graphicData>
            </a:graphic>
          </wp:inline>
        </w:drawing>
      </w:r>
    </w:p>
    <w:p w14:paraId="49D85439" w14:textId="37F02CA9" w:rsidR="00F85EEF" w:rsidRPr="00E74AEC" w:rsidRDefault="00F85EEF" w:rsidP="00F87C93">
      <w:pPr>
        <w:rPr>
          <w:rFonts w:ascii="Calibri" w:eastAsia="宋体" w:hAnsi="Calibri" w:cs="Calibri"/>
          <w:kern w:val="0"/>
          <w:sz w:val="18"/>
          <w:szCs w:val="18"/>
        </w:rPr>
      </w:pPr>
      <w:commentRangeStart w:id="11"/>
      <w:r w:rsidRPr="00E74AEC">
        <w:rPr>
          <w:rFonts w:ascii="Calibri" w:eastAsia="宋体" w:hAnsi="Calibri" w:cs="Calibri"/>
          <w:kern w:val="0"/>
          <w:sz w:val="18"/>
          <w:szCs w:val="18"/>
        </w:rPr>
        <w:t xml:space="preserve">Figure 6 shows a classification tree for detecting the three classes of interest: elevators, escalators, and stairs. Note that a false positive leads to errors in estimating the location of the anchor point while a false negative leads to missing an opportunity for synchronization. Therefore, high accuracy in detection with low false positive and </w:t>
      </w:r>
      <w:r w:rsidRPr="00E74AEC">
        <w:rPr>
          <w:rFonts w:ascii="Calibri" w:eastAsia="宋体" w:hAnsi="Calibri" w:cs="Calibri"/>
          <w:kern w:val="0"/>
          <w:sz w:val="18"/>
          <w:szCs w:val="18"/>
        </w:rPr>
        <w:lastRenderedPageBreak/>
        <w:t>negative rates are highly desired. We note also that different features can be used to detect the same class accurately, as we show below.</w:t>
      </w:r>
      <w:commentRangeEnd w:id="11"/>
      <w:r w:rsidR="002F110A" w:rsidRPr="00E74AEC">
        <w:rPr>
          <w:rStyle w:val="a3"/>
          <w:rFonts w:ascii="Calibri" w:hAnsi="Calibri" w:cs="Calibri"/>
        </w:rPr>
        <w:commentReference w:id="11"/>
      </w:r>
    </w:p>
    <w:p w14:paraId="55E63DBE" w14:textId="5046D450" w:rsidR="00F85EEF" w:rsidRPr="00E74AEC" w:rsidRDefault="00F85EEF" w:rsidP="00F87C93">
      <w:pPr>
        <w:rPr>
          <w:rFonts w:ascii="Calibri" w:hAnsi="Calibri" w:cs="Calibri"/>
        </w:rPr>
      </w:pPr>
    </w:p>
    <w:p w14:paraId="484BD7C1" w14:textId="20A0E706" w:rsidR="002F110A" w:rsidRPr="00E74AEC" w:rsidRDefault="002F110A" w:rsidP="00F87C93">
      <w:pPr>
        <w:rPr>
          <w:rFonts w:ascii="Calibri" w:hAnsi="Calibri" w:cs="Calibri"/>
        </w:rPr>
      </w:pPr>
    </w:p>
    <w:p w14:paraId="57CB97D6" w14:textId="6C4B4289" w:rsidR="002F110A" w:rsidRPr="00E74AEC" w:rsidRDefault="002F110A" w:rsidP="00F87C93">
      <w:pPr>
        <w:rPr>
          <w:rFonts w:ascii="Calibri" w:hAnsi="Calibri" w:cs="Calibri"/>
        </w:rPr>
      </w:pPr>
      <w:r w:rsidRPr="00E74AEC">
        <w:rPr>
          <w:rFonts w:ascii="Calibri" w:hAnsi="Calibri" w:cs="Calibri"/>
          <w:noProof/>
        </w:rPr>
        <w:drawing>
          <wp:inline distT="0" distB="0" distL="0" distR="0" wp14:anchorId="5EE4B48F" wp14:editId="78A8517E">
            <wp:extent cx="5274310" cy="3519805"/>
            <wp:effectExtent l="0" t="0" r="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14"/>
                    <a:stretch>
                      <a:fillRect/>
                    </a:stretch>
                  </pic:blipFill>
                  <pic:spPr>
                    <a:xfrm>
                      <a:off x="0" y="0"/>
                      <a:ext cx="5274310" cy="3519805"/>
                    </a:xfrm>
                    <a:prstGeom prst="rect">
                      <a:avLst/>
                    </a:prstGeom>
                  </pic:spPr>
                </pic:pic>
              </a:graphicData>
            </a:graphic>
          </wp:inline>
        </w:drawing>
      </w:r>
    </w:p>
    <w:p w14:paraId="1E44740A" w14:textId="3AF6E185" w:rsidR="002F110A" w:rsidRPr="00E74AEC" w:rsidRDefault="002F110A" w:rsidP="002F110A">
      <w:pPr>
        <w:pStyle w:val="3"/>
        <w:rPr>
          <w:rFonts w:ascii="Calibri" w:hAnsi="Calibri" w:cs="Calibri"/>
        </w:rPr>
      </w:pPr>
      <w:r w:rsidRPr="00E74AEC">
        <w:rPr>
          <w:rFonts w:ascii="Calibri" w:hAnsi="Calibri" w:cs="Calibri"/>
        </w:rPr>
        <w:t xml:space="preserve">Elevator: </w:t>
      </w:r>
    </w:p>
    <w:p w14:paraId="2C368F59" w14:textId="410AFF5B" w:rsidR="002F110A" w:rsidRPr="00E74AEC" w:rsidRDefault="002F110A" w:rsidP="002F110A">
      <w:pPr>
        <w:rPr>
          <w:rFonts w:ascii="Calibri" w:hAnsi="Calibri" w:cs="Calibri"/>
        </w:rPr>
      </w:pPr>
      <w:commentRangeStart w:id="12"/>
      <w:r w:rsidRPr="00E74AEC">
        <w:rPr>
          <w:rFonts w:ascii="Calibri" w:hAnsi="Calibri" w:cs="Calibri"/>
        </w:rPr>
        <w:t>The elevator has a unique acceleration pattern that makes it easily distinguishable with high accuracy (Figure 7). A typical elevator usage trace consists of a normal walking period, followed by waiting for the elevator for some time, walking into the elevator, standing inside, an over-weight/ weight loss occurs (depending on the direction of the elevator), then a stationary period which depends on the number of the floors the elevator moved, another weight-loss/over-weight period, and finally a walk-out. To recognize the elevator motion pattern, we developed a Finite State Machine (FSM) that depends on the observed state transitions (Figure 8). The detected direction of motion (based on the order of the weight-loss over-weight events) and the number of floors traveled (based on the time or displacement during the inside-elevator period), can be used to further enhance the accuracy.</w:t>
      </w:r>
      <w:commentRangeEnd w:id="12"/>
      <w:r w:rsidRPr="00E74AEC">
        <w:rPr>
          <w:rStyle w:val="a3"/>
          <w:rFonts w:ascii="Calibri" w:hAnsi="Calibri" w:cs="Calibri"/>
        </w:rPr>
        <w:commentReference w:id="12"/>
      </w:r>
    </w:p>
    <w:p w14:paraId="5DF30B37" w14:textId="284674B0" w:rsidR="00517419" w:rsidRPr="00E74AEC" w:rsidRDefault="00517419" w:rsidP="002F110A">
      <w:pPr>
        <w:rPr>
          <w:rFonts w:ascii="Calibri" w:hAnsi="Calibri" w:cs="Calibri"/>
        </w:rPr>
      </w:pPr>
      <w:r w:rsidRPr="00E74AEC">
        <w:rPr>
          <w:rFonts w:ascii="Calibri" w:hAnsi="Calibri" w:cs="Calibri"/>
          <w:noProof/>
        </w:rPr>
        <w:lastRenderedPageBreak/>
        <w:drawing>
          <wp:inline distT="0" distB="0" distL="0" distR="0" wp14:anchorId="511B4B16" wp14:editId="5FA45E31">
            <wp:extent cx="5274310" cy="3439795"/>
            <wp:effectExtent l="0" t="0" r="0" b="1905"/>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pic:nvPicPr>
                  <pic:blipFill>
                    <a:blip r:embed="rId15"/>
                    <a:stretch>
                      <a:fillRect/>
                    </a:stretch>
                  </pic:blipFill>
                  <pic:spPr>
                    <a:xfrm>
                      <a:off x="0" y="0"/>
                      <a:ext cx="5274310" cy="3439795"/>
                    </a:xfrm>
                    <a:prstGeom prst="rect">
                      <a:avLst/>
                    </a:prstGeom>
                  </pic:spPr>
                </pic:pic>
              </a:graphicData>
            </a:graphic>
          </wp:inline>
        </w:drawing>
      </w:r>
    </w:p>
    <w:p w14:paraId="0BFD59FF" w14:textId="77777777" w:rsidR="00210384" w:rsidRPr="00E74AEC" w:rsidRDefault="00210384" w:rsidP="00210384">
      <w:pPr>
        <w:pStyle w:val="3"/>
        <w:rPr>
          <w:rFonts w:ascii="Calibri" w:hAnsi="Calibri" w:cs="Calibri"/>
        </w:rPr>
      </w:pPr>
      <w:r w:rsidRPr="00E74AEC">
        <w:rPr>
          <w:rFonts w:ascii="Calibri" w:hAnsi="Calibri" w:cs="Calibri"/>
        </w:rPr>
        <w:t>Escalator:</w:t>
      </w:r>
    </w:p>
    <w:p w14:paraId="75F5EBC4" w14:textId="0CCC12E4" w:rsidR="00210384" w:rsidRPr="00E74AEC" w:rsidRDefault="00210384" w:rsidP="00210384">
      <w:pPr>
        <w:rPr>
          <w:rFonts w:ascii="Calibri" w:hAnsi="Calibri" w:cs="Calibri"/>
        </w:rPr>
      </w:pPr>
      <w:commentRangeStart w:id="13"/>
      <w:r w:rsidRPr="00E74AEC">
        <w:rPr>
          <w:rFonts w:ascii="Calibri" w:hAnsi="Calibri" w:cs="Calibri"/>
        </w:rPr>
        <w:t>Once the elevator has been separated, the key observation that distinguishes the constant speed scenarios (escalator/stationarity) from the dynamic scenarios (stairs/walking) is that users do not move their legs in the constant speed scenarios. Moving legs has a significant effect on the variance of the acceleration pattern (Figure 9).</w:t>
      </w:r>
      <w:commentRangeEnd w:id="13"/>
      <w:r w:rsidRPr="00E74AEC">
        <w:rPr>
          <w:rStyle w:val="a3"/>
          <w:rFonts w:ascii="Calibri" w:hAnsi="Calibri" w:cs="Calibri"/>
        </w:rPr>
        <w:commentReference w:id="13"/>
      </w:r>
    </w:p>
    <w:p w14:paraId="31F73F5B" w14:textId="044B826B" w:rsidR="009D7160" w:rsidRPr="00E74AEC" w:rsidRDefault="00210384" w:rsidP="00210384">
      <w:pPr>
        <w:rPr>
          <w:rFonts w:ascii="Calibri" w:hAnsi="Calibri" w:cs="Calibri"/>
        </w:rPr>
      </w:pPr>
      <w:commentRangeStart w:id="14"/>
      <w:r w:rsidRPr="00E74AEC">
        <w:rPr>
          <w:rFonts w:ascii="Calibri" w:hAnsi="Calibri" w:cs="Calibri"/>
        </w:rPr>
        <w:t>To further separate the escalator from stationarity, we found that the variance of the magnetic field when the user is stationary is much less than the case when she is using an escalator (Figure 10). We believe that this is due to the change of location in the case of the escalator and the presence of the powerful motor of the escalator.</w:t>
      </w:r>
      <w:commentRangeEnd w:id="14"/>
      <w:r w:rsidRPr="00E74AEC">
        <w:rPr>
          <w:rStyle w:val="a3"/>
          <w:rFonts w:ascii="Calibri" w:hAnsi="Calibri" w:cs="Calibri"/>
        </w:rPr>
        <w:commentReference w:id="14"/>
      </w:r>
    </w:p>
    <w:p w14:paraId="5FD6FFF0" w14:textId="07E58CF7" w:rsidR="00210384" w:rsidRPr="00E74AEC" w:rsidRDefault="00210384" w:rsidP="00210384">
      <w:pPr>
        <w:rPr>
          <w:rFonts w:ascii="Calibri" w:hAnsi="Calibri" w:cs="Calibri"/>
        </w:rPr>
      </w:pPr>
      <w:r w:rsidRPr="00E74AEC">
        <w:rPr>
          <w:rFonts w:ascii="Calibri" w:hAnsi="Calibri" w:cs="Calibri"/>
          <w:noProof/>
        </w:rPr>
        <w:drawing>
          <wp:inline distT="0" distB="0" distL="0" distR="0" wp14:anchorId="0C5D9143" wp14:editId="0D094900">
            <wp:extent cx="2832883" cy="2697480"/>
            <wp:effectExtent l="0" t="0" r="0" b="0"/>
            <wp:docPr id="8" name="图片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折线图&#10;&#10;描述已自动生成"/>
                    <pic:cNvPicPr/>
                  </pic:nvPicPr>
                  <pic:blipFill>
                    <a:blip r:embed="rId16"/>
                    <a:stretch>
                      <a:fillRect/>
                    </a:stretch>
                  </pic:blipFill>
                  <pic:spPr>
                    <a:xfrm>
                      <a:off x="0" y="0"/>
                      <a:ext cx="2841499" cy="2705685"/>
                    </a:xfrm>
                    <a:prstGeom prst="rect">
                      <a:avLst/>
                    </a:prstGeom>
                  </pic:spPr>
                </pic:pic>
              </a:graphicData>
            </a:graphic>
          </wp:inline>
        </w:drawing>
      </w:r>
    </w:p>
    <w:p w14:paraId="0358AD4C" w14:textId="73CE29E2" w:rsidR="00210384" w:rsidRPr="00E74AEC" w:rsidRDefault="00210384" w:rsidP="00210384">
      <w:pPr>
        <w:pStyle w:val="3"/>
        <w:rPr>
          <w:rFonts w:ascii="Calibri" w:hAnsi="Calibri" w:cs="Calibri"/>
        </w:rPr>
      </w:pPr>
      <w:r w:rsidRPr="00E74AEC">
        <w:rPr>
          <w:rFonts w:ascii="Calibri" w:hAnsi="Calibri" w:cs="Calibri"/>
        </w:rPr>
        <w:lastRenderedPageBreak/>
        <w:t>Stairs</w:t>
      </w:r>
    </w:p>
    <w:p w14:paraId="76179FC1" w14:textId="48E98842" w:rsidR="00210384" w:rsidRPr="00E74AEC" w:rsidRDefault="00210384" w:rsidP="00210384">
      <w:pPr>
        <w:pStyle w:val="a8"/>
        <w:numPr>
          <w:ilvl w:val="0"/>
          <w:numId w:val="3"/>
        </w:numPr>
        <w:ind w:firstLineChars="0"/>
        <w:rPr>
          <w:rFonts w:ascii="Calibri" w:hAnsi="Calibri" w:cs="Calibri"/>
        </w:rPr>
      </w:pPr>
      <w:r w:rsidRPr="00E74AEC">
        <w:rPr>
          <w:rFonts w:ascii="Calibri" w:hAnsi="Calibri" w:cs="Calibri"/>
        </w:rPr>
        <w:t xml:space="preserve">To </w:t>
      </w:r>
      <w:r w:rsidR="007E1BCF" w:rsidRPr="00E74AEC">
        <w:rPr>
          <w:rFonts w:ascii="Calibri" w:hAnsi="Calibri" w:cs="Calibri"/>
        </w:rPr>
        <w:t xml:space="preserve">distinguish walking and stairs, using Y/Z axis. Figure 11 shows that the correlation between the acceleration in the Y and Z axes can be a good </w:t>
      </w:r>
      <w:proofErr w:type="spellStart"/>
      <w:r w:rsidR="007E1BCF" w:rsidRPr="00E74AEC">
        <w:rPr>
          <w:rFonts w:ascii="Calibri" w:hAnsi="Calibri" w:cs="Calibri"/>
        </w:rPr>
        <w:t>mea</w:t>
      </w:r>
      <w:proofErr w:type="spellEnd"/>
      <w:r w:rsidR="007E1BCF" w:rsidRPr="00E74AEC">
        <w:rPr>
          <w:rFonts w:ascii="Calibri" w:hAnsi="Calibri" w:cs="Calibri"/>
        </w:rPr>
        <w:t>- sure to separate the two cases. The intuition is that when the user is using the stairs, her speed increases or decreases based on whether the gravity is helping her or not. This creates a higher correlation between the acceleration in the direction of motion and direction of gravity as compared to walking.</w:t>
      </w:r>
    </w:p>
    <w:p w14:paraId="73761FBD" w14:textId="141E34E7" w:rsidR="007E1BCF" w:rsidRPr="00E74AEC" w:rsidRDefault="007E1BCF" w:rsidP="007E1BCF">
      <w:pPr>
        <w:rPr>
          <w:rFonts w:ascii="Calibri" w:hAnsi="Calibri" w:cs="Calibri"/>
        </w:rPr>
      </w:pPr>
      <w:r w:rsidRPr="00E74AEC">
        <w:rPr>
          <w:rFonts w:ascii="Calibri" w:hAnsi="Calibri" w:cs="Calibri"/>
          <w:noProof/>
        </w:rPr>
        <w:drawing>
          <wp:inline distT="0" distB="0" distL="0" distR="0" wp14:anchorId="24C2FF73" wp14:editId="6CC6725C">
            <wp:extent cx="3004813" cy="2522220"/>
            <wp:effectExtent l="0" t="0" r="5715" b="5080"/>
            <wp:docPr id="9" name="图片 9"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图表&#10;&#10;描述已自动生成"/>
                    <pic:cNvPicPr/>
                  </pic:nvPicPr>
                  <pic:blipFill>
                    <a:blip r:embed="rId17"/>
                    <a:stretch>
                      <a:fillRect/>
                    </a:stretch>
                  </pic:blipFill>
                  <pic:spPr>
                    <a:xfrm>
                      <a:off x="0" y="0"/>
                      <a:ext cx="3012711" cy="2528849"/>
                    </a:xfrm>
                    <a:prstGeom prst="rect">
                      <a:avLst/>
                    </a:prstGeom>
                  </pic:spPr>
                </pic:pic>
              </a:graphicData>
            </a:graphic>
          </wp:inline>
        </w:drawing>
      </w:r>
    </w:p>
    <w:p w14:paraId="65E03099" w14:textId="2A108575" w:rsidR="007E1BCF" w:rsidRPr="00E74AEC" w:rsidRDefault="007E1BCF" w:rsidP="007E1BCF">
      <w:pPr>
        <w:pStyle w:val="a8"/>
        <w:numPr>
          <w:ilvl w:val="0"/>
          <w:numId w:val="3"/>
        </w:numPr>
        <w:ind w:firstLineChars="0"/>
        <w:rPr>
          <w:rFonts w:ascii="Calibri" w:hAnsi="Calibri" w:cs="Calibri"/>
        </w:rPr>
      </w:pPr>
      <w:r w:rsidRPr="00E74AEC">
        <w:rPr>
          <w:rFonts w:ascii="Calibri" w:hAnsi="Calibri" w:cs="Calibri"/>
        </w:rPr>
        <w:t>To distinguish between going upstairs and going downstairs.</w:t>
      </w:r>
    </w:p>
    <w:p w14:paraId="56DCA242" w14:textId="2824744D" w:rsidR="007E1BCF" w:rsidRPr="00E74AEC" w:rsidRDefault="007E1BCF" w:rsidP="007E1BCF">
      <w:pPr>
        <w:rPr>
          <w:rFonts w:ascii="Calibri" w:hAnsi="Calibri" w:cs="Calibri"/>
        </w:rPr>
      </w:pPr>
      <w:r w:rsidRPr="00E74AEC">
        <w:rPr>
          <w:rFonts w:ascii="Calibri" w:hAnsi="Calibri" w:cs="Calibri"/>
        </w:rPr>
        <w:t>Furthermore, our measurements show that climbing downstairs exhibit a higher motion intensity than climbing up (as the gravity is helping the user in the former case). This is reflected in different features. For example, Figure 12 shows that the peak of the acceleration magnitude can be used to differentiate between the stairs up/down case.</w:t>
      </w:r>
    </w:p>
    <w:p w14:paraId="658F71D7" w14:textId="56111793" w:rsidR="007E1BCF" w:rsidRPr="00E74AEC" w:rsidRDefault="007E1BCF" w:rsidP="007E1BCF">
      <w:pPr>
        <w:rPr>
          <w:rFonts w:ascii="Calibri" w:hAnsi="Calibri" w:cs="Calibri"/>
        </w:rPr>
      </w:pPr>
      <w:r w:rsidRPr="00E74AEC">
        <w:rPr>
          <w:rFonts w:ascii="Calibri" w:hAnsi="Calibri" w:cs="Calibri"/>
          <w:noProof/>
        </w:rPr>
        <w:drawing>
          <wp:inline distT="0" distB="0" distL="0" distR="0" wp14:anchorId="5D192A4B" wp14:editId="7D7A073A">
            <wp:extent cx="2476500" cy="1820552"/>
            <wp:effectExtent l="0" t="0" r="0" b="0"/>
            <wp:docPr id="10" name="图片 1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折线图&#10;&#10;描述已自动生成"/>
                    <pic:cNvPicPr/>
                  </pic:nvPicPr>
                  <pic:blipFill>
                    <a:blip r:embed="rId18"/>
                    <a:stretch>
                      <a:fillRect/>
                    </a:stretch>
                  </pic:blipFill>
                  <pic:spPr>
                    <a:xfrm>
                      <a:off x="0" y="0"/>
                      <a:ext cx="2481186" cy="1823997"/>
                    </a:xfrm>
                    <a:prstGeom prst="rect">
                      <a:avLst/>
                    </a:prstGeom>
                  </pic:spPr>
                </pic:pic>
              </a:graphicData>
            </a:graphic>
          </wp:inline>
        </w:drawing>
      </w:r>
    </w:p>
    <w:p w14:paraId="68C24634" w14:textId="1E2F9E0F" w:rsidR="00A7183B" w:rsidRPr="00E74AEC" w:rsidRDefault="00734CBD" w:rsidP="00734CBD">
      <w:pPr>
        <w:pStyle w:val="2"/>
        <w:rPr>
          <w:rFonts w:ascii="Calibri" w:hAnsi="Calibri" w:cs="Calibri"/>
        </w:rPr>
      </w:pPr>
      <w:r w:rsidRPr="00E74AEC">
        <w:rPr>
          <w:rFonts w:ascii="Calibri" w:hAnsi="Calibri" w:cs="Calibri"/>
        </w:rPr>
        <w:t>FLOORPLAN ESTIMATION MODULE</w:t>
      </w:r>
    </w:p>
    <w:p w14:paraId="69E8FC2B" w14:textId="2139124C" w:rsidR="00734CBD" w:rsidRPr="00E74AEC" w:rsidRDefault="00734CBD" w:rsidP="00734CBD">
      <w:pPr>
        <w:rPr>
          <w:rFonts w:ascii="Calibri" w:hAnsi="Calibri" w:cs="Calibri"/>
        </w:rPr>
      </w:pPr>
      <w:r w:rsidRPr="00E74AEC">
        <w:rPr>
          <w:rFonts w:ascii="Calibri" w:hAnsi="Calibri" w:cs="Calibri"/>
        </w:rPr>
        <w:t>(1) the overall shape</w:t>
      </w:r>
    </w:p>
    <w:p w14:paraId="23CF745A" w14:textId="257FAF06" w:rsidR="00734CBD" w:rsidRPr="00E74AEC" w:rsidRDefault="00734CBD" w:rsidP="00734CBD">
      <w:pPr>
        <w:rPr>
          <w:rFonts w:ascii="Calibri" w:hAnsi="Calibri" w:cs="Calibri"/>
        </w:rPr>
      </w:pPr>
      <w:r w:rsidRPr="00E74AEC">
        <w:rPr>
          <w:rFonts w:ascii="Calibri" w:hAnsi="Calibri" w:cs="Calibri"/>
        </w:rPr>
        <w:t>(2) the room-corridors details</w:t>
      </w:r>
    </w:p>
    <w:p w14:paraId="11ED2105" w14:textId="77777777" w:rsidR="00734CBD" w:rsidRPr="00E74AEC" w:rsidRDefault="00734CBD" w:rsidP="00734CBD">
      <w:pPr>
        <w:pStyle w:val="3"/>
        <w:rPr>
          <w:rFonts w:ascii="Calibri" w:hAnsi="Calibri" w:cs="Calibri"/>
        </w:rPr>
      </w:pPr>
      <w:r w:rsidRPr="00E74AEC">
        <w:rPr>
          <w:rFonts w:ascii="Calibri" w:hAnsi="Calibri" w:cs="Calibri"/>
        </w:rPr>
        <w:lastRenderedPageBreak/>
        <w:t xml:space="preserve">3.1 Overall Floorplan Shape </w:t>
      </w:r>
    </w:p>
    <w:p w14:paraId="2E6A429C" w14:textId="3AF46B8F" w:rsidR="00734CBD" w:rsidRPr="00E74AEC" w:rsidRDefault="00EF0D0D" w:rsidP="00734CBD">
      <w:pPr>
        <w:rPr>
          <w:rFonts w:ascii="Calibri" w:hAnsi="Calibri" w:cs="Calibri"/>
        </w:rPr>
      </w:pPr>
      <w:commentRangeStart w:id="15"/>
      <w:proofErr w:type="gramStart"/>
      <w:r w:rsidRPr="00E74AEC">
        <w:rPr>
          <w:rFonts w:ascii="Calibri" w:hAnsi="Calibri" w:cs="Calibri"/>
        </w:rPr>
        <w:t>In order to</w:t>
      </w:r>
      <w:proofErr w:type="gramEnd"/>
      <w:r w:rsidRPr="00E74AEC">
        <w:rPr>
          <w:rFonts w:ascii="Calibri" w:hAnsi="Calibri" w:cs="Calibri"/>
        </w:rPr>
        <w:t xml:space="preserve"> automatically estimate the overall floorplan shape, we represent each user step by a point. The goal is to estimate the best shape that represents the point cloud generated from all collected traces (Figure 13(b)).</w:t>
      </w:r>
      <w:commentRangeEnd w:id="15"/>
      <w:r w:rsidRPr="00E74AEC">
        <w:rPr>
          <w:rStyle w:val="a3"/>
          <w:rFonts w:ascii="Calibri" w:hAnsi="Calibri" w:cs="Calibri"/>
        </w:rPr>
        <w:commentReference w:id="15"/>
      </w:r>
    </w:p>
    <w:p w14:paraId="4DCF1794" w14:textId="58A35FFE" w:rsidR="00EF0D0D" w:rsidRPr="00E74AEC" w:rsidRDefault="00EF0D0D" w:rsidP="00734CBD">
      <w:pPr>
        <w:rPr>
          <w:rFonts w:ascii="Calibri" w:hAnsi="Calibri" w:cs="Calibri"/>
        </w:rPr>
      </w:pPr>
      <w:r w:rsidRPr="00E74AEC">
        <w:rPr>
          <w:rFonts w:ascii="Calibri" w:hAnsi="Calibri" w:cs="Calibri"/>
          <w:noProof/>
        </w:rPr>
        <w:drawing>
          <wp:inline distT="0" distB="0" distL="0" distR="0" wp14:anchorId="474534CF" wp14:editId="68E94906">
            <wp:extent cx="5274310" cy="2069465"/>
            <wp:effectExtent l="0" t="0" r="0" b="635"/>
            <wp:docPr id="11" name="图片 11"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 工程绘图&#10;&#10;描述已自动生成"/>
                    <pic:cNvPicPr/>
                  </pic:nvPicPr>
                  <pic:blipFill>
                    <a:blip r:embed="rId19"/>
                    <a:stretch>
                      <a:fillRect/>
                    </a:stretch>
                  </pic:blipFill>
                  <pic:spPr>
                    <a:xfrm>
                      <a:off x="0" y="0"/>
                      <a:ext cx="5274310" cy="2069465"/>
                    </a:xfrm>
                    <a:prstGeom prst="rect">
                      <a:avLst/>
                    </a:prstGeom>
                  </pic:spPr>
                </pic:pic>
              </a:graphicData>
            </a:graphic>
          </wp:inline>
        </w:drawing>
      </w:r>
    </w:p>
    <w:p w14:paraId="0EA673EF" w14:textId="7171A479" w:rsidR="00EF0D0D" w:rsidRPr="00E74AEC" w:rsidRDefault="00EF0D0D" w:rsidP="00734CBD">
      <w:pPr>
        <w:rPr>
          <w:rFonts w:ascii="Calibri" w:hAnsi="Calibri" w:cs="Calibri"/>
        </w:rPr>
      </w:pPr>
      <w:r w:rsidRPr="00E74AEC">
        <w:rPr>
          <w:rFonts w:ascii="Calibri" w:hAnsi="Calibri" w:cs="Calibri"/>
        </w:rPr>
        <w:t xml:space="preserve">We found that alpha shapes </w:t>
      </w:r>
      <w:proofErr w:type="gramStart"/>
      <w:r w:rsidRPr="00E74AEC">
        <w:rPr>
          <w:rFonts w:ascii="Calibri" w:hAnsi="Calibri" w:cs="Calibri"/>
        </w:rPr>
        <w:t>is</w:t>
      </w:r>
      <w:proofErr w:type="gramEnd"/>
      <w:r w:rsidRPr="00E74AEC">
        <w:rPr>
          <w:rFonts w:ascii="Calibri" w:hAnsi="Calibri" w:cs="Calibri"/>
        </w:rPr>
        <w:t xml:space="preserve"> a general tool that can capture the building shape with high accuracy.</w:t>
      </w:r>
    </w:p>
    <w:p w14:paraId="2FBFB8C8" w14:textId="450F3B2E" w:rsidR="00EF0D0D" w:rsidRPr="00E74AEC" w:rsidRDefault="00EF0D0D" w:rsidP="00734CBD">
      <w:pPr>
        <w:rPr>
          <w:rFonts w:ascii="Calibri" w:hAnsi="Calibri" w:cs="Calibri"/>
        </w:rPr>
      </w:pPr>
      <w:r w:rsidRPr="00E74AEC">
        <w:rPr>
          <w:rFonts w:ascii="Calibri" w:hAnsi="Calibri" w:cs="Calibri"/>
        </w:rPr>
        <w:t xml:space="preserve">Use α-shape to get the </w:t>
      </w:r>
      <w:r w:rsidR="003B2E06" w:rsidRPr="00E74AEC">
        <w:rPr>
          <w:rFonts w:ascii="Calibri" w:hAnsi="Calibri" w:cs="Calibri"/>
        </w:rPr>
        <w:t>shape of the building</w:t>
      </w:r>
    </w:p>
    <w:p w14:paraId="745E393C" w14:textId="3CB43D1F" w:rsidR="003B2E06" w:rsidRPr="00E74AEC" w:rsidRDefault="003B29BE" w:rsidP="003B29BE">
      <w:pPr>
        <w:pStyle w:val="3"/>
        <w:rPr>
          <w:rFonts w:ascii="Calibri" w:hAnsi="Calibri" w:cs="Calibri"/>
        </w:rPr>
      </w:pPr>
      <w:r w:rsidRPr="00E74AEC">
        <w:rPr>
          <w:rFonts w:ascii="Calibri" w:hAnsi="Calibri" w:cs="Calibri"/>
        </w:rPr>
        <w:t>3.2 Detailed floorplan</w:t>
      </w:r>
    </w:p>
    <w:p w14:paraId="2E1DE208" w14:textId="77777777" w:rsidR="003B29BE" w:rsidRPr="00E74AEC" w:rsidRDefault="003B29BE" w:rsidP="003B29BE">
      <w:pPr>
        <w:pStyle w:val="4"/>
        <w:rPr>
          <w:rFonts w:ascii="Calibri" w:hAnsi="Calibri" w:cs="Calibri"/>
        </w:rPr>
      </w:pPr>
      <w:r w:rsidRPr="00E74AEC">
        <w:rPr>
          <w:rFonts w:ascii="Calibri" w:hAnsi="Calibri" w:cs="Calibri"/>
        </w:rPr>
        <w:t xml:space="preserve">3.2.1 Traces segmentation and filtering </w:t>
      </w:r>
    </w:p>
    <w:p w14:paraId="6999B489" w14:textId="335AC3A5" w:rsidR="003B29BE" w:rsidRPr="00E74AEC" w:rsidRDefault="00C87199" w:rsidP="003B29BE">
      <w:pPr>
        <w:rPr>
          <w:rFonts w:ascii="Calibri" w:hAnsi="Calibri" w:cs="Calibri"/>
        </w:rPr>
      </w:pPr>
      <w:r w:rsidRPr="00E74AEC">
        <w:rPr>
          <w:rFonts w:ascii="Calibri" w:hAnsi="Calibri" w:cs="Calibri"/>
        </w:rPr>
        <w:t>The first step in our approach is to break the continuous motion traces into segments. Segments are straight parts of the trace that are separated by either turns or pauses (periods of in activities).</w:t>
      </w:r>
    </w:p>
    <w:p w14:paraId="5EA2CB5B" w14:textId="3C107233" w:rsidR="00C87199" w:rsidRPr="00E74AEC" w:rsidRDefault="00C87199" w:rsidP="003B29BE">
      <w:pPr>
        <w:rPr>
          <w:rFonts w:ascii="Calibri" w:hAnsi="Calibri" w:cs="Calibri"/>
        </w:rPr>
      </w:pPr>
      <w:proofErr w:type="gramStart"/>
      <w:r w:rsidRPr="00E74AEC">
        <w:rPr>
          <w:rFonts w:ascii="Calibri" w:hAnsi="Calibri" w:cs="Calibri"/>
        </w:rPr>
        <w:t>In particular, consecutive</w:t>
      </w:r>
      <w:proofErr w:type="gramEnd"/>
      <w:r w:rsidRPr="00E74AEC">
        <w:rPr>
          <w:rFonts w:ascii="Calibri" w:hAnsi="Calibri" w:cs="Calibri"/>
        </w:rPr>
        <w:t xml:space="preserve"> segments are separated by significant changes in the direction of motion (we have chosen the threshold to be 45). The intuition is that a segment will be inside the same area (corridor/ room/ hall)</w:t>
      </w:r>
    </w:p>
    <w:p w14:paraId="5DF9DF86" w14:textId="5600FF14" w:rsidR="00C87199" w:rsidRPr="00E74AEC" w:rsidRDefault="00C87199" w:rsidP="003B29BE">
      <w:pPr>
        <w:rPr>
          <w:rFonts w:ascii="Calibri" w:hAnsi="Calibri" w:cs="Calibri"/>
        </w:rPr>
      </w:pPr>
    </w:p>
    <w:p w14:paraId="7F469594" w14:textId="27D95AFC" w:rsidR="00C87199" w:rsidRPr="00E74AEC" w:rsidRDefault="00C87199" w:rsidP="003B29BE">
      <w:pPr>
        <w:rPr>
          <w:rFonts w:ascii="Calibri" w:hAnsi="Calibri" w:cs="Calibri"/>
        </w:rPr>
      </w:pPr>
      <w:r w:rsidRPr="00E74AEC">
        <w:rPr>
          <w:rFonts w:ascii="Calibri" w:hAnsi="Calibri" w:cs="Calibri"/>
        </w:rPr>
        <w:t>Finally, we filter the segments by excluding short segments in terms of both time and/or distance as we found that those segments are not descriptive.</w:t>
      </w:r>
    </w:p>
    <w:p w14:paraId="61260607" w14:textId="50DC2112" w:rsidR="00326648" w:rsidRPr="00E74AEC" w:rsidRDefault="00326648" w:rsidP="00326648">
      <w:pPr>
        <w:pStyle w:val="4"/>
        <w:rPr>
          <w:rFonts w:ascii="Calibri" w:hAnsi="Calibri" w:cs="Calibri"/>
        </w:rPr>
      </w:pPr>
      <w:r w:rsidRPr="00E74AEC">
        <w:rPr>
          <w:rFonts w:ascii="Calibri" w:hAnsi="Calibri" w:cs="Calibri"/>
        </w:rPr>
        <w:t>3.2.</w:t>
      </w:r>
      <w:r w:rsidR="007D1E0D" w:rsidRPr="00E74AEC">
        <w:rPr>
          <w:rFonts w:ascii="Calibri" w:hAnsi="Calibri" w:cs="Calibri"/>
        </w:rPr>
        <w:t>2</w:t>
      </w:r>
      <w:r w:rsidRPr="00E74AEC">
        <w:rPr>
          <w:rFonts w:ascii="Calibri" w:hAnsi="Calibri" w:cs="Calibri"/>
        </w:rPr>
        <w:t xml:space="preserve"> Segments classification</w:t>
      </w:r>
    </w:p>
    <w:p w14:paraId="6CEBF6EA" w14:textId="0FE88301" w:rsidR="00C87199" w:rsidRPr="00E74AEC" w:rsidRDefault="00C87199" w:rsidP="00C87199">
      <w:pPr>
        <w:rPr>
          <w:rFonts w:ascii="Calibri" w:hAnsi="Calibri" w:cs="Calibri"/>
        </w:rPr>
      </w:pPr>
      <w:r w:rsidRPr="00E74AEC">
        <w:rPr>
          <w:rFonts w:ascii="Calibri" w:hAnsi="Calibri" w:cs="Calibri"/>
        </w:rPr>
        <w:t xml:space="preserve">To distinguish </w:t>
      </w:r>
      <w:r w:rsidR="00326648" w:rsidRPr="00E74AEC">
        <w:rPr>
          <w:rFonts w:ascii="Calibri" w:hAnsi="Calibri" w:cs="Calibri"/>
        </w:rPr>
        <w:t>corridors and rooms.</w:t>
      </w:r>
    </w:p>
    <w:p w14:paraId="65F667EC" w14:textId="77777777" w:rsidR="00326648" w:rsidRPr="00E74AEC" w:rsidRDefault="00326648" w:rsidP="00C87199">
      <w:pPr>
        <w:rPr>
          <w:rFonts w:ascii="Calibri" w:hAnsi="Calibri" w:cs="Calibri"/>
        </w:rPr>
      </w:pPr>
    </w:p>
    <w:p w14:paraId="30883254" w14:textId="25E4D009" w:rsidR="00326648" w:rsidRPr="00326648" w:rsidRDefault="00326648" w:rsidP="00326648">
      <w:pPr>
        <w:widowControl/>
        <w:numPr>
          <w:ilvl w:val="0"/>
          <w:numId w:val="4"/>
        </w:numPr>
        <w:spacing w:before="100" w:beforeAutospacing="1" w:after="100" w:afterAutospacing="1"/>
        <w:jc w:val="left"/>
        <w:rPr>
          <w:rFonts w:ascii="Calibri" w:eastAsia="宋体" w:hAnsi="Calibri" w:cs="Calibri"/>
          <w:kern w:val="0"/>
          <w:sz w:val="24"/>
        </w:rPr>
      </w:pPr>
      <w:r w:rsidRPr="00326648">
        <w:rPr>
          <w:rFonts w:ascii="Calibri" w:eastAsia="宋体" w:hAnsi="Calibri" w:cs="Calibri"/>
          <w:b/>
          <w:bCs/>
          <w:kern w:val="0"/>
          <w:sz w:val="18"/>
          <w:szCs w:val="18"/>
        </w:rPr>
        <w:t>Average time spent per step in the segment:</w:t>
      </w:r>
      <w:r w:rsidRPr="00326648">
        <w:rPr>
          <w:rFonts w:ascii="Calibri" w:eastAsia="宋体" w:hAnsi="Calibri" w:cs="Calibri"/>
          <w:kern w:val="0"/>
          <w:sz w:val="18"/>
          <w:szCs w:val="18"/>
        </w:rPr>
        <w:t xml:space="preserve"> This feature represents the average time spent between individual steps in the segment. The intuition is that, typically, the user walks faster through corridors than rooms. </w:t>
      </w:r>
    </w:p>
    <w:p w14:paraId="73FFA045" w14:textId="44D93E77" w:rsidR="00326648" w:rsidRPr="00326648" w:rsidRDefault="00326648" w:rsidP="00326648">
      <w:pPr>
        <w:widowControl/>
        <w:numPr>
          <w:ilvl w:val="0"/>
          <w:numId w:val="4"/>
        </w:numPr>
        <w:spacing w:before="100" w:beforeAutospacing="1" w:after="100" w:afterAutospacing="1"/>
        <w:jc w:val="left"/>
        <w:rPr>
          <w:rFonts w:ascii="Calibri" w:eastAsia="宋体" w:hAnsi="Calibri" w:cs="Calibri"/>
          <w:kern w:val="0"/>
          <w:sz w:val="24"/>
        </w:rPr>
      </w:pPr>
      <w:r w:rsidRPr="00326648">
        <w:rPr>
          <w:rFonts w:ascii="Calibri" w:eastAsia="宋体" w:hAnsi="Calibri" w:cs="Calibri"/>
          <w:b/>
          <w:bCs/>
          <w:kern w:val="0"/>
          <w:sz w:val="18"/>
          <w:szCs w:val="18"/>
        </w:rPr>
        <w:lastRenderedPageBreak/>
        <w:t>Segment</w:t>
      </w:r>
      <w:r w:rsidRPr="00E74AEC">
        <w:rPr>
          <w:rFonts w:ascii="Calibri" w:eastAsia="宋体" w:hAnsi="Calibri" w:cs="Calibri"/>
          <w:b/>
          <w:bCs/>
          <w:kern w:val="0"/>
          <w:sz w:val="18"/>
          <w:szCs w:val="18"/>
        </w:rPr>
        <w:t xml:space="preserve"> </w:t>
      </w:r>
      <w:r w:rsidRPr="00326648">
        <w:rPr>
          <w:rFonts w:ascii="Calibri" w:eastAsia="宋体" w:hAnsi="Calibri" w:cs="Calibri"/>
          <w:b/>
          <w:bCs/>
          <w:kern w:val="0"/>
          <w:sz w:val="18"/>
          <w:szCs w:val="18"/>
        </w:rPr>
        <w:t>length:</w:t>
      </w:r>
      <w:r w:rsidRPr="00E74AEC">
        <w:rPr>
          <w:rFonts w:ascii="Calibri" w:eastAsia="宋体" w:hAnsi="Calibri" w:cs="Calibri"/>
          <w:kern w:val="0"/>
          <w:sz w:val="18"/>
          <w:szCs w:val="18"/>
        </w:rPr>
        <w:t xml:space="preserve"> </w:t>
      </w:r>
      <w:r w:rsidRPr="00326648">
        <w:rPr>
          <w:rFonts w:ascii="Calibri" w:eastAsia="宋体" w:hAnsi="Calibri" w:cs="Calibri"/>
          <w:kern w:val="0"/>
          <w:sz w:val="18"/>
          <w:szCs w:val="18"/>
        </w:rPr>
        <w:t>Since</w:t>
      </w:r>
      <w:r w:rsidRPr="00E74AEC">
        <w:rPr>
          <w:rFonts w:ascii="Calibri" w:eastAsia="宋体" w:hAnsi="Calibri" w:cs="Calibri"/>
          <w:kern w:val="0"/>
          <w:sz w:val="18"/>
          <w:szCs w:val="18"/>
        </w:rPr>
        <w:t xml:space="preserve"> </w:t>
      </w:r>
      <w:r w:rsidRPr="00326648">
        <w:rPr>
          <w:rFonts w:ascii="Calibri" w:eastAsia="宋体" w:hAnsi="Calibri" w:cs="Calibri"/>
          <w:kern w:val="0"/>
          <w:sz w:val="18"/>
          <w:szCs w:val="18"/>
        </w:rPr>
        <w:t>we</w:t>
      </w:r>
      <w:r w:rsidRPr="00E74AEC">
        <w:rPr>
          <w:rFonts w:ascii="Calibri" w:eastAsia="宋体" w:hAnsi="Calibri" w:cs="Calibri"/>
          <w:kern w:val="0"/>
          <w:sz w:val="18"/>
          <w:szCs w:val="18"/>
        </w:rPr>
        <w:t xml:space="preserve"> </w:t>
      </w:r>
      <w:r w:rsidRPr="00326648">
        <w:rPr>
          <w:rFonts w:ascii="Calibri" w:eastAsia="宋体" w:hAnsi="Calibri" w:cs="Calibri"/>
          <w:kern w:val="0"/>
          <w:sz w:val="18"/>
          <w:szCs w:val="18"/>
        </w:rPr>
        <w:t>start</w:t>
      </w:r>
      <w:r w:rsidRPr="00E74AEC">
        <w:rPr>
          <w:rFonts w:ascii="Calibri" w:eastAsia="宋体" w:hAnsi="Calibri" w:cs="Calibri"/>
          <w:kern w:val="0"/>
          <w:sz w:val="18"/>
          <w:szCs w:val="18"/>
        </w:rPr>
        <w:t xml:space="preserve"> </w:t>
      </w:r>
      <w:r w:rsidRPr="00326648">
        <w:rPr>
          <w:rFonts w:ascii="Calibri" w:eastAsia="宋体" w:hAnsi="Calibri" w:cs="Calibri"/>
          <w:kern w:val="0"/>
          <w:sz w:val="18"/>
          <w:szCs w:val="18"/>
        </w:rPr>
        <w:t>a</w:t>
      </w:r>
      <w:r w:rsidRPr="00E74AEC">
        <w:rPr>
          <w:rFonts w:ascii="Calibri" w:eastAsia="宋体" w:hAnsi="Calibri" w:cs="Calibri"/>
          <w:kern w:val="0"/>
          <w:sz w:val="18"/>
          <w:szCs w:val="18"/>
        </w:rPr>
        <w:t xml:space="preserve"> </w:t>
      </w:r>
      <w:r w:rsidRPr="00326648">
        <w:rPr>
          <w:rFonts w:ascii="Calibri" w:eastAsia="宋体" w:hAnsi="Calibri" w:cs="Calibri"/>
          <w:kern w:val="0"/>
          <w:sz w:val="18"/>
          <w:szCs w:val="18"/>
        </w:rPr>
        <w:t>segment</w:t>
      </w:r>
      <w:r w:rsidRPr="00E74AEC">
        <w:rPr>
          <w:rFonts w:ascii="Calibri" w:eastAsia="宋体" w:hAnsi="Calibri" w:cs="Calibri"/>
          <w:kern w:val="0"/>
          <w:sz w:val="18"/>
          <w:szCs w:val="18"/>
        </w:rPr>
        <w:t xml:space="preserve"> </w:t>
      </w:r>
      <w:r w:rsidRPr="00326648">
        <w:rPr>
          <w:rFonts w:ascii="Calibri" w:eastAsia="宋体" w:hAnsi="Calibri" w:cs="Calibri"/>
          <w:kern w:val="0"/>
          <w:sz w:val="18"/>
          <w:szCs w:val="18"/>
        </w:rPr>
        <w:t>at</w:t>
      </w:r>
      <w:r w:rsidRPr="00E74AEC">
        <w:rPr>
          <w:rFonts w:ascii="Calibri" w:eastAsia="宋体" w:hAnsi="Calibri" w:cs="Calibri"/>
          <w:kern w:val="0"/>
          <w:sz w:val="18"/>
          <w:szCs w:val="18"/>
        </w:rPr>
        <w:t xml:space="preserve"> </w:t>
      </w:r>
      <w:r w:rsidRPr="00326648">
        <w:rPr>
          <w:rFonts w:ascii="Calibri" w:eastAsia="宋体" w:hAnsi="Calibri" w:cs="Calibri"/>
          <w:kern w:val="0"/>
          <w:sz w:val="18"/>
          <w:szCs w:val="18"/>
        </w:rPr>
        <w:t>each</w:t>
      </w:r>
      <w:r w:rsidRPr="00E74AEC">
        <w:rPr>
          <w:rFonts w:ascii="Calibri" w:eastAsia="宋体" w:hAnsi="Calibri" w:cs="Calibri"/>
          <w:kern w:val="0"/>
          <w:sz w:val="18"/>
          <w:szCs w:val="18"/>
        </w:rPr>
        <w:t xml:space="preserve"> </w:t>
      </w:r>
      <w:r w:rsidRPr="00326648">
        <w:rPr>
          <w:rFonts w:ascii="Calibri" w:eastAsia="宋体" w:hAnsi="Calibri" w:cs="Calibri"/>
          <w:kern w:val="0"/>
          <w:sz w:val="18"/>
          <w:szCs w:val="18"/>
        </w:rPr>
        <w:t xml:space="preserve">significant change in direction, this feature captures the intuition that the segments in corridors should be longer than rooms. </w:t>
      </w:r>
    </w:p>
    <w:p w14:paraId="30B47C84" w14:textId="486CE89E" w:rsidR="00326648" w:rsidRPr="00326648" w:rsidRDefault="00326648" w:rsidP="00326648">
      <w:pPr>
        <w:widowControl/>
        <w:numPr>
          <w:ilvl w:val="0"/>
          <w:numId w:val="4"/>
        </w:numPr>
        <w:spacing w:before="100" w:beforeAutospacing="1" w:after="100" w:afterAutospacing="1"/>
        <w:jc w:val="left"/>
        <w:rPr>
          <w:rFonts w:ascii="Calibri" w:eastAsia="宋体" w:hAnsi="Calibri" w:cs="Calibri"/>
          <w:kern w:val="0"/>
          <w:sz w:val="24"/>
        </w:rPr>
      </w:pPr>
      <w:r w:rsidRPr="00326648">
        <w:rPr>
          <w:rFonts w:ascii="Calibri" w:eastAsia="宋体" w:hAnsi="Calibri" w:cs="Calibri"/>
          <w:b/>
          <w:bCs/>
          <w:kern w:val="0"/>
          <w:sz w:val="18"/>
          <w:szCs w:val="18"/>
        </w:rPr>
        <w:t xml:space="preserve">Neighbor traces density: </w:t>
      </w:r>
      <w:r w:rsidRPr="00326648">
        <w:rPr>
          <w:rFonts w:ascii="Calibri" w:eastAsia="宋体" w:hAnsi="Calibri" w:cs="Calibri"/>
          <w:kern w:val="0"/>
          <w:sz w:val="18"/>
          <w:szCs w:val="18"/>
        </w:rPr>
        <w:t xml:space="preserve">The intuition here is that the segments in the corridors are </w:t>
      </w:r>
      <w:proofErr w:type="gramStart"/>
      <w:r w:rsidRPr="00326648">
        <w:rPr>
          <w:rFonts w:ascii="Calibri" w:eastAsia="宋体" w:hAnsi="Calibri" w:cs="Calibri"/>
          <w:kern w:val="0"/>
          <w:sz w:val="18"/>
          <w:szCs w:val="18"/>
        </w:rPr>
        <w:t>more dense</w:t>
      </w:r>
      <w:proofErr w:type="gramEnd"/>
      <w:r w:rsidRPr="00326648">
        <w:rPr>
          <w:rFonts w:ascii="Calibri" w:eastAsia="宋体" w:hAnsi="Calibri" w:cs="Calibri"/>
          <w:kern w:val="0"/>
          <w:sz w:val="18"/>
          <w:szCs w:val="18"/>
        </w:rPr>
        <w:t xml:space="preserve"> (as more users use them) than the segments in rooms (as shown in the point cloud in Figure 13(b)). </w:t>
      </w:r>
    </w:p>
    <w:p w14:paraId="2D22E04A" w14:textId="016178D8" w:rsidR="00C87199" w:rsidRPr="00E74AEC" w:rsidRDefault="00326648" w:rsidP="003B29BE">
      <w:pPr>
        <w:rPr>
          <w:rFonts w:ascii="Calibri" w:hAnsi="Calibri" w:cs="Calibri"/>
        </w:rPr>
      </w:pPr>
      <w:r w:rsidRPr="00E74AEC">
        <w:rPr>
          <w:rFonts w:ascii="Calibri" w:hAnsi="Calibri" w:cs="Calibri"/>
          <w:noProof/>
        </w:rPr>
        <w:drawing>
          <wp:inline distT="0" distB="0" distL="0" distR="0" wp14:anchorId="0005F41C" wp14:editId="12347461">
            <wp:extent cx="5274310" cy="1816100"/>
            <wp:effectExtent l="0" t="0" r="0"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20"/>
                    <a:stretch>
                      <a:fillRect/>
                    </a:stretch>
                  </pic:blipFill>
                  <pic:spPr>
                    <a:xfrm>
                      <a:off x="0" y="0"/>
                      <a:ext cx="5274310" cy="1816100"/>
                    </a:xfrm>
                    <a:prstGeom prst="rect">
                      <a:avLst/>
                    </a:prstGeom>
                  </pic:spPr>
                </pic:pic>
              </a:graphicData>
            </a:graphic>
          </wp:inline>
        </w:drawing>
      </w:r>
    </w:p>
    <w:p w14:paraId="0AC21895" w14:textId="673790C7" w:rsidR="00326648" w:rsidRPr="00E74AEC" w:rsidRDefault="00326648" w:rsidP="00326648">
      <w:pPr>
        <w:pStyle w:val="4"/>
        <w:rPr>
          <w:rFonts w:ascii="Calibri" w:hAnsi="Calibri" w:cs="Calibri"/>
        </w:rPr>
      </w:pPr>
      <w:r w:rsidRPr="00E74AEC">
        <w:rPr>
          <w:rFonts w:ascii="Calibri" w:hAnsi="Calibri" w:cs="Calibri"/>
        </w:rPr>
        <w:t>3.2.</w:t>
      </w:r>
      <w:r w:rsidR="007D1E0D" w:rsidRPr="00E74AEC">
        <w:rPr>
          <w:rFonts w:ascii="Calibri" w:hAnsi="Calibri" w:cs="Calibri"/>
        </w:rPr>
        <w:t>3</w:t>
      </w:r>
      <w:r w:rsidRPr="00E74AEC">
        <w:rPr>
          <w:rFonts w:ascii="Calibri" w:hAnsi="Calibri" w:cs="Calibri"/>
        </w:rPr>
        <w:t xml:space="preserve"> Segments clustering</w:t>
      </w:r>
    </w:p>
    <w:p w14:paraId="1365B483" w14:textId="06E3A23D" w:rsidR="00326648" w:rsidRPr="00E74AEC" w:rsidRDefault="00326648" w:rsidP="003B29BE">
      <w:pPr>
        <w:rPr>
          <w:rFonts w:ascii="Calibri" w:hAnsi="Calibri" w:cs="Calibri"/>
        </w:rPr>
      </w:pPr>
      <w:r w:rsidRPr="00E74AEC">
        <w:rPr>
          <w:rFonts w:ascii="Calibri" w:hAnsi="Calibri" w:cs="Calibri"/>
        </w:rPr>
        <w:t xml:space="preserve">We use a density-based clustering algorithm (DBSCAN) to group segments that lie close to each other into one cluster. To prevent segments from adjacent rooms to be grouped together and reduce the effect of the traces noise that may cross the walls be- tween rooms, we use the center point of each segment for the clustering (rather than all the points in the segment). The similarity measure used for clustering is the distance between the location of center points and the similarity between the measured </w:t>
      </w:r>
      <w:proofErr w:type="spellStart"/>
      <w:r w:rsidRPr="00E74AEC">
        <w:rPr>
          <w:rFonts w:ascii="Calibri" w:hAnsi="Calibri" w:cs="Calibri"/>
        </w:rPr>
        <w:t>WiFi</w:t>
      </w:r>
      <w:proofErr w:type="spellEnd"/>
      <w:r w:rsidRPr="00E74AEC">
        <w:rPr>
          <w:rFonts w:ascii="Calibri" w:hAnsi="Calibri" w:cs="Calibri"/>
        </w:rPr>
        <w:t xml:space="preserve"> signals at these points. Figure 14(c) shows the clusters generated using the segments center points.</w:t>
      </w:r>
    </w:p>
    <w:p w14:paraId="65D3B95A" w14:textId="067A9E92" w:rsidR="007D1E0D" w:rsidRPr="00E74AEC" w:rsidRDefault="007D1E0D" w:rsidP="003B29BE">
      <w:pPr>
        <w:rPr>
          <w:rFonts w:ascii="Calibri" w:hAnsi="Calibri" w:cs="Calibri"/>
        </w:rPr>
      </w:pPr>
    </w:p>
    <w:p w14:paraId="2CA51E3C" w14:textId="719E166E" w:rsidR="007D1E0D" w:rsidRPr="00E74AEC" w:rsidRDefault="007D1E0D" w:rsidP="007D1E0D">
      <w:pPr>
        <w:pStyle w:val="4"/>
        <w:rPr>
          <w:rFonts w:ascii="Calibri" w:hAnsi="Calibri" w:cs="Calibri"/>
        </w:rPr>
      </w:pPr>
      <w:r w:rsidRPr="00E74AEC">
        <w:rPr>
          <w:rFonts w:ascii="Calibri" w:hAnsi="Calibri" w:cs="Calibri"/>
        </w:rPr>
        <w:t>3.2.</w:t>
      </w:r>
      <w:r w:rsidR="00E74AEC">
        <w:rPr>
          <w:rFonts w:ascii="Calibri" w:hAnsi="Calibri" w:cs="Calibri"/>
        </w:rPr>
        <w:t>4</w:t>
      </w:r>
      <w:r w:rsidRPr="00E74AEC">
        <w:rPr>
          <w:rFonts w:ascii="Calibri" w:hAnsi="Calibri" w:cs="Calibri"/>
        </w:rPr>
        <w:t xml:space="preserve"> Shaping</w:t>
      </w:r>
    </w:p>
    <w:p w14:paraId="719BF170" w14:textId="77777777" w:rsidR="00E74AEC" w:rsidRPr="00E74AEC" w:rsidRDefault="00E74AEC" w:rsidP="00E74AEC">
      <w:pPr>
        <w:pStyle w:val="a9"/>
        <w:rPr>
          <w:rFonts w:ascii="Calibri" w:hAnsi="Calibri" w:cs="Calibri"/>
        </w:rPr>
      </w:pPr>
      <w:r w:rsidRPr="00E74AEC">
        <w:rPr>
          <w:rFonts w:ascii="Calibri" w:hAnsi="Calibri" w:cs="Calibri"/>
          <w:sz w:val="18"/>
          <w:szCs w:val="18"/>
        </w:rPr>
        <w:t xml:space="preserve">we calculate the α-shape of the points corresponding to all the segments that belong to each room separately (as generated by the clustering module).  further smoothing can be applied to the obtained rooms and corridors, </w:t>
      </w:r>
      <w:proofErr w:type="gramStart"/>
      <w:r w:rsidRPr="00E74AEC">
        <w:rPr>
          <w:rFonts w:ascii="Calibri" w:hAnsi="Calibri" w:cs="Calibri"/>
          <w:sz w:val="18"/>
          <w:szCs w:val="18"/>
        </w:rPr>
        <w:t>e.g.</w:t>
      </w:r>
      <w:proofErr w:type="gramEnd"/>
      <w:r w:rsidRPr="00E74AEC">
        <w:rPr>
          <w:rFonts w:ascii="Calibri" w:hAnsi="Calibri" w:cs="Calibri"/>
          <w:sz w:val="18"/>
          <w:szCs w:val="18"/>
        </w:rPr>
        <w:t xml:space="preserve"> to make them rectangular. </w:t>
      </w:r>
    </w:p>
    <w:p w14:paraId="260AE2FF" w14:textId="303B30B6" w:rsidR="00E74AEC" w:rsidRPr="00E74AEC" w:rsidRDefault="00E74AEC" w:rsidP="00E74AEC">
      <w:pPr>
        <w:pStyle w:val="4"/>
        <w:rPr>
          <w:rFonts w:ascii="Calibri" w:hAnsi="Calibri" w:cs="Calibri"/>
        </w:rPr>
      </w:pPr>
      <w:r w:rsidRPr="00E74AEC">
        <w:rPr>
          <w:rFonts w:ascii="Calibri" w:hAnsi="Calibri" w:cs="Calibri"/>
        </w:rPr>
        <w:lastRenderedPageBreak/>
        <w:t>3.2.</w:t>
      </w:r>
      <w:r>
        <w:rPr>
          <w:rFonts w:ascii="Calibri" w:hAnsi="Calibri" w:cs="Calibri"/>
        </w:rPr>
        <w:t>5</w:t>
      </w:r>
      <w:r w:rsidRPr="00E74AEC">
        <w:rPr>
          <w:rFonts w:ascii="Calibri" w:hAnsi="Calibri" w:cs="Calibri"/>
        </w:rPr>
        <w:t xml:space="preserve"> Estimating doors positions </w:t>
      </w:r>
    </w:p>
    <w:p w14:paraId="576F35CD" w14:textId="795E0741" w:rsidR="00E74AEC" w:rsidRPr="00E74AEC" w:rsidRDefault="00E74AEC" w:rsidP="00E74AEC">
      <w:pPr>
        <w:widowControl/>
        <w:spacing w:before="100" w:beforeAutospacing="1" w:after="100" w:afterAutospacing="1"/>
        <w:jc w:val="left"/>
        <w:rPr>
          <w:rFonts w:ascii="Calibri" w:eastAsia="宋体" w:hAnsi="Calibri" w:cs="Calibri"/>
          <w:kern w:val="0"/>
          <w:sz w:val="24"/>
        </w:rPr>
      </w:pPr>
      <w:r w:rsidRPr="00E74AEC">
        <w:rPr>
          <w:rFonts w:ascii="Calibri" w:eastAsia="宋体" w:hAnsi="Calibri" w:cs="Calibri"/>
          <w:noProof/>
          <w:kern w:val="0"/>
          <w:sz w:val="24"/>
        </w:rPr>
        <w:drawing>
          <wp:inline distT="0" distB="0" distL="0" distR="0" wp14:anchorId="27494DB0" wp14:editId="4913B97F">
            <wp:extent cx="2706104" cy="4846320"/>
            <wp:effectExtent l="0" t="0" r="0" b="508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a:blip r:embed="rId21"/>
                    <a:stretch>
                      <a:fillRect/>
                    </a:stretch>
                  </pic:blipFill>
                  <pic:spPr>
                    <a:xfrm>
                      <a:off x="0" y="0"/>
                      <a:ext cx="2715805" cy="4863694"/>
                    </a:xfrm>
                    <a:prstGeom prst="rect">
                      <a:avLst/>
                    </a:prstGeom>
                  </pic:spPr>
                </pic:pic>
              </a:graphicData>
            </a:graphic>
          </wp:inline>
        </w:drawing>
      </w:r>
    </w:p>
    <w:p w14:paraId="0C841C8E" w14:textId="2F568229" w:rsidR="007D1E0D" w:rsidRPr="00E74AEC" w:rsidRDefault="00E74AEC" w:rsidP="007D1E0D">
      <w:pPr>
        <w:rPr>
          <w:rFonts w:ascii="Calibri" w:hAnsi="Calibri" w:cs="Calibri"/>
        </w:rPr>
      </w:pPr>
      <w:r w:rsidRPr="00E74AEC">
        <w:rPr>
          <w:rFonts w:ascii="Calibri" w:hAnsi="Calibri" w:cs="Calibri"/>
        </w:rPr>
        <w:t xml:space="preserve">To estimate the locations of the room-doors, we extract all the intersection points of two segments; one of which is of a corridor type while the other is of a room type. The distribution of those points of intersection is shown in Figure 15(a). We apply a spatial clustering algorithm (DBSCAN) on these points based on the Euclidean distance between points as a similarity measure. Each cluster corresponds to a door whose centroid is taken as the </w:t>
      </w:r>
      <w:proofErr w:type="spellStart"/>
      <w:r w:rsidRPr="00E74AEC">
        <w:rPr>
          <w:rFonts w:ascii="Calibri" w:hAnsi="Calibri" w:cs="Calibri"/>
        </w:rPr>
        <w:t>esti</w:t>
      </w:r>
      <w:proofErr w:type="spellEnd"/>
      <w:r w:rsidRPr="00E74AEC">
        <w:rPr>
          <w:rFonts w:ascii="Calibri" w:hAnsi="Calibri" w:cs="Calibri"/>
        </w:rPr>
        <w:t>- mated door location. Figure 15(b) shows the estimated locations of doors.</w:t>
      </w:r>
    </w:p>
    <w:p w14:paraId="2921F798" w14:textId="77777777" w:rsidR="007D1E0D" w:rsidRPr="00E74AEC" w:rsidRDefault="007D1E0D" w:rsidP="003B29BE">
      <w:pPr>
        <w:rPr>
          <w:rFonts w:ascii="Calibri" w:hAnsi="Calibri" w:cs="Calibri"/>
        </w:rPr>
      </w:pPr>
    </w:p>
    <w:sectPr w:rsidR="007D1E0D" w:rsidRPr="00E74AE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UAN Fangxu" w:date="2021-12-13T16:59:00Z" w:initials="YF">
    <w:p w14:paraId="1B6BF308" w14:textId="77777777" w:rsidR="00BC592F" w:rsidRDefault="00BC592F" w:rsidP="00BC592F">
      <w:pPr>
        <w:pStyle w:val="a4"/>
      </w:pPr>
      <w:r>
        <w:rPr>
          <w:rStyle w:val="a3"/>
        </w:rPr>
        <w:annotationRef/>
      </w:r>
      <w:r>
        <w:t>世界范围内的室内平面图数据库的存在可以导致基于位置的应用的显著增长，特别是对于室内环境。在本文中，我们介绍了</w:t>
      </w:r>
      <w:proofErr w:type="spellStart"/>
      <w:r>
        <w:t>CrowdInside</w:t>
      </w:r>
      <w:proofErr w:type="spellEnd"/>
      <w:r>
        <w:t>：一个基于众包的自动构建建筑物平面图的系统。</w:t>
      </w:r>
      <w:proofErr w:type="spellStart"/>
      <w:r>
        <w:t>CrowdInside</w:t>
      </w:r>
      <w:proofErr w:type="spellEnd"/>
      <w:r>
        <w:t>利用人类使用建筑物时无处不在的智能手机传感器，自动、透明地构建精确的运动轨迹。这些精确的轨迹是基于一种新颖的技术产生的，该技术通过使用室内环境中的兴趣点，如电梯和楼梯，来减少惯性运动轨迹的误差。然后对收集到的轨迹进行处理，以检测整体平面形状和更高层次的语义，如检测房间和走廊形状以及环境中的各种兴趣点。</w:t>
      </w:r>
    </w:p>
    <w:p w14:paraId="1757455D" w14:textId="77777777" w:rsidR="00BC592F" w:rsidRDefault="00BC592F" w:rsidP="00BC592F">
      <w:pPr>
        <w:pStyle w:val="a4"/>
      </w:pPr>
      <w:r>
        <w:t>该系统在两个测试平台上的实施，使用不同的安卓手机，表明</w:t>
      </w:r>
      <w:proofErr w:type="spellStart"/>
      <w:r>
        <w:t>CrowdInside</w:t>
      </w:r>
      <w:proofErr w:type="spellEnd"/>
      <w:r>
        <w:t>可以准确地检测兴趣点，假阳性率为0.2%，假阴性率为1.3%。此外，与最先进的技术相比，所提出的错误重设技术使中位距离误差提高了12倍以上。此外，详细的平面图可以通过相对较少的痕迹来准确估计。这个数字在建筑物的用户数量上被摊薄了。我们还讨论了对</w:t>
      </w:r>
      <w:proofErr w:type="spellStart"/>
      <w:r>
        <w:t>CrowdInside</w:t>
      </w:r>
      <w:proofErr w:type="spellEnd"/>
      <w:r>
        <w:t>的可能扩展，以推断出关于所发现的平面图的更高层次的语义。</w:t>
      </w:r>
    </w:p>
    <w:p w14:paraId="65BB9642" w14:textId="0A0CB0E5" w:rsidR="00BC592F" w:rsidRPr="00BC592F" w:rsidRDefault="00BC592F">
      <w:pPr>
        <w:pStyle w:val="a4"/>
      </w:pPr>
    </w:p>
  </w:comment>
  <w:comment w:id="1" w:author="YUAN Fangxu" w:date="2021-12-13T18:37:00Z" w:initials="YF">
    <w:p w14:paraId="7371755A" w14:textId="52320D57" w:rsidR="00BC6B32" w:rsidRDefault="00BC6B32">
      <w:pPr>
        <w:pStyle w:val="a4"/>
      </w:pPr>
      <w:r>
        <w:rPr>
          <w:rStyle w:val="a3"/>
        </w:rPr>
        <w:annotationRef/>
      </w:r>
      <w:r w:rsidRPr="00BC6B32">
        <w:t>我们提出了</w:t>
      </w:r>
      <w:proofErr w:type="spellStart"/>
      <w:r w:rsidRPr="00BC6B32">
        <w:t>CrowdInside</w:t>
      </w:r>
      <w:proofErr w:type="spellEnd"/>
      <w:r w:rsidRPr="00BC6B32">
        <w:t>系统架构，利用智能手机的传感器，以众包的方式自动估计全球几乎任何建筑物的室内平面图。</w:t>
      </w:r>
    </w:p>
  </w:comment>
  <w:comment w:id="2" w:author="YUAN Fangxu" w:date="2021-12-13T18:40:00Z" w:initials="YF">
    <w:p w14:paraId="1D8DC7A9" w14:textId="2CDE7B43" w:rsidR="00BC6B32" w:rsidRDefault="00BC6B32">
      <w:pPr>
        <w:pStyle w:val="a4"/>
      </w:pPr>
      <w:r>
        <w:rPr>
          <w:rStyle w:val="a3"/>
        </w:rPr>
        <w:annotationRef/>
      </w:r>
      <w:r w:rsidRPr="00BC6B32">
        <w:t>我们提供了基于手机惯性传感器的高精确度的环境中兴趣点（或锚点）的估算技术（如大楼入口、电梯、楼梯和自动扶梯）。</w:t>
      </w:r>
    </w:p>
  </w:comment>
  <w:comment w:id="3" w:author="YUAN Fangxu" w:date="2021-12-13T20:03:00Z" w:initials="YF">
    <w:p w14:paraId="7FFB4437" w14:textId="60786CE0" w:rsidR="000E5547" w:rsidRDefault="000E5547">
      <w:pPr>
        <w:pStyle w:val="a4"/>
      </w:pPr>
      <w:r>
        <w:rPr>
          <w:rStyle w:val="a3"/>
        </w:rPr>
        <w:annotationRef/>
      </w:r>
      <w:r w:rsidRPr="000E5547">
        <w:t>(a)数据收集模块负责从用户的设备上收集测量数据，(b)轨迹生成模块负责基于一种新颖的基于锚的错误重设技术建立精确的运动轨迹，(c)平面图估计模块负责将走廊与房间分开并检测房间的边界</w:t>
      </w:r>
    </w:p>
  </w:comment>
  <w:comment w:id="4" w:author="YUAN Fangxu" w:date="2021-12-13T20:07:00Z" w:initials="YF">
    <w:p w14:paraId="579925CC" w14:textId="75803557" w:rsidR="000E5547" w:rsidRDefault="000E5547">
      <w:pPr>
        <w:pStyle w:val="a4"/>
      </w:pPr>
      <w:r>
        <w:rPr>
          <w:rStyle w:val="a3"/>
        </w:rPr>
        <w:annotationRef/>
      </w:r>
      <w:r w:rsidRPr="000E5547">
        <w:t>收集到的带有时间戳的测量数据可以被缓冲，然后在有连接的情况下择机发送到云端的服务器上进行处理，以减少通信成本和/或节省能源。收集的数据来自传感器的测量，包括：加速度计、磁力计、陀螺仪，以及从可用接入点接收的</w:t>
      </w:r>
      <w:proofErr w:type="spellStart"/>
      <w:r w:rsidRPr="000E5547">
        <w:t>WiFi</w:t>
      </w:r>
      <w:proofErr w:type="spellEnd"/>
      <w:r w:rsidRPr="000E5547">
        <w:t>信号强度值。GPS也以低占空比进行查询，以检测用户从室外到室内的转变。占空比可以根据用户的当前位置进行自适应设置（例如，当用户接近建筑物的边界时，占空比会更高）。</w:t>
      </w:r>
    </w:p>
  </w:comment>
  <w:comment w:id="5" w:author="YUAN Fangxu" w:date="2021-12-13T20:11:00Z" w:initials="YF">
    <w:p w14:paraId="717B2DFD" w14:textId="6376E026" w:rsidR="000E5547" w:rsidRDefault="000E5547">
      <w:pPr>
        <w:pStyle w:val="a4"/>
      </w:pPr>
      <w:r>
        <w:rPr>
          <w:rStyle w:val="a3"/>
        </w:rPr>
        <w:annotationRef/>
      </w:r>
      <w:r w:rsidRPr="000E5547">
        <w:t>为了解决这个问题，我们依靠的是一种</w:t>
      </w:r>
      <w:r w:rsidR="00A90A39">
        <w:rPr>
          <w:rFonts w:hint="eastAsia"/>
        </w:rPr>
        <w:t>基于航位推测法</w:t>
      </w:r>
      <w:r w:rsidRPr="000E5547">
        <w:t>的方法。</w:t>
      </w:r>
    </w:p>
  </w:comment>
  <w:comment w:id="6" w:author="YUAN Fangxu" w:date="2021-12-13T20:17:00Z" w:initials="YF">
    <w:p w14:paraId="5AB11A4D" w14:textId="70BB3521" w:rsidR="00A90A39" w:rsidRDefault="00A90A39">
      <w:pPr>
        <w:pStyle w:val="a4"/>
      </w:pPr>
      <w:r>
        <w:rPr>
          <w:rStyle w:val="a3"/>
        </w:rPr>
        <w:annotationRef/>
      </w:r>
      <w:r>
        <w:rPr>
          <w:rFonts w:hint="eastAsia"/>
        </w:rPr>
        <w:t>角度</w:t>
      </w:r>
      <w:r w:rsidRPr="00A90A39">
        <w:t>可以从磁力计和/或陀螺仪中估计出来。</w:t>
      </w:r>
    </w:p>
  </w:comment>
  <w:comment w:id="7" w:author="YUAN Fangxu" w:date="2021-12-13T20:18:00Z" w:initials="YF">
    <w:p w14:paraId="576D5D52" w14:textId="465FC0B3" w:rsidR="00A90A39" w:rsidRDefault="00A90A39">
      <w:pPr>
        <w:pStyle w:val="a4"/>
      </w:pPr>
      <w:r>
        <w:rPr>
          <w:rStyle w:val="a3"/>
        </w:rPr>
        <w:annotationRef/>
      </w:r>
      <w:r w:rsidRPr="00A90A39">
        <w:t>而位移S可以从加速度计获得[1]。</w:t>
      </w:r>
    </w:p>
  </w:comment>
  <w:comment w:id="8" w:author="YUAN Fangxu" w:date="2021-12-13T20:18:00Z" w:initials="YF">
    <w:p w14:paraId="5BEF6120" w14:textId="2C87A000" w:rsidR="00A90A39" w:rsidRDefault="00A90A39">
      <w:pPr>
        <w:pStyle w:val="a4"/>
      </w:pPr>
      <w:r>
        <w:rPr>
          <w:rStyle w:val="a3"/>
        </w:rPr>
        <w:annotationRef/>
      </w:r>
      <w:r w:rsidRPr="00A90A39">
        <w:t>初始位置是最后一个已知的GPS坐标，由GPS信号的丢失检测出来。</w:t>
      </w:r>
    </w:p>
  </w:comment>
  <w:comment w:id="9" w:author="YUAN Fangxu" w:date="2021-12-13T20:27:00Z" w:initials="YF">
    <w:p w14:paraId="43B387DE" w14:textId="428E433A" w:rsidR="008346FB" w:rsidRDefault="008346FB">
      <w:pPr>
        <w:pStyle w:val="a4"/>
      </w:pPr>
      <w:r>
        <w:rPr>
          <w:rStyle w:val="a3"/>
        </w:rPr>
        <w:annotationRef/>
      </w:r>
      <w:r w:rsidRPr="008346FB">
        <w:t>锚点是环境中具有独特传感器特征的点，当用户击中其中一个点时，可以用来重置跟踪误差，如图4所示。特别是，我们确定了两类锚点：基于GPS传感器的锚点（建筑入口和窗户）和基于惯性传感器的锚点（楼梯、电梯、扶梯、房间门等）。</w:t>
      </w:r>
    </w:p>
  </w:comment>
  <w:comment w:id="10" w:author="YUAN Fangxu" w:date="2021-12-13T21:00:00Z" w:initials="YF">
    <w:p w14:paraId="76EA9A37" w14:textId="64AC243B" w:rsidR="002F110A" w:rsidRDefault="002F110A">
      <w:pPr>
        <w:pStyle w:val="a4"/>
      </w:pPr>
      <w:r>
        <w:rPr>
          <w:rStyle w:val="a3"/>
        </w:rPr>
        <w:annotationRef/>
      </w:r>
      <w:r w:rsidRPr="002F110A">
        <w:t>我们在这一节的重点是定义一套规则，使我们能够清楚地识别电梯、自动扶梯和楼梯，作为一个可以使用惯性传感器识别的锚点的例子，并将它们与其他模式如正常行走和静止分开。</w:t>
      </w:r>
    </w:p>
  </w:comment>
  <w:comment w:id="11" w:author="YUAN Fangxu" w:date="2021-12-13T20:59:00Z" w:initials="YF">
    <w:p w14:paraId="3C414804" w14:textId="48ACE34F" w:rsidR="002F110A" w:rsidRDefault="002F110A">
      <w:pPr>
        <w:pStyle w:val="a4"/>
      </w:pPr>
      <w:r>
        <w:rPr>
          <w:rStyle w:val="a3"/>
        </w:rPr>
        <w:annotationRef/>
      </w:r>
      <w:r w:rsidRPr="002F110A">
        <w:t>图6显示了检测三个兴趣类别的分类树：电梯、自动扶梯和楼梯。请注意，假阳性会导致对锚点位置的估计错误，而假阴性会导致错过同步的机会。因此，我们非常希望检测的准确性高，假阳性和阴性率低。我们还注意到，不同的特征可以用来准确地检测同一类别，正如我们在下面所展示的。</w:t>
      </w:r>
    </w:p>
  </w:comment>
  <w:comment w:id="12" w:author="YUAN Fangxu" w:date="2021-12-13T21:02:00Z" w:initials="YF">
    <w:p w14:paraId="39C0E039" w14:textId="7D286F16" w:rsidR="002F110A" w:rsidRDefault="002F110A">
      <w:pPr>
        <w:pStyle w:val="a4"/>
      </w:pPr>
      <w:r>
        <w:rPr>
          <w:rStyle w:val="a3"/>
        </w:rPr>
        <w:annotationRef/>
      </w:r>
      <w:r w:rsidRPr="002F110A">
        <w:t>电梯有一个独特的加速模式，使它很容易被高精度地分辨出来（图7）。一个典型的电梯使用轨迹包括一个正常的行走期，然后是等待电梯的一段时间，走进电梯，站在里面，发生超重/减重（取决于电梯的方向），然后是一个静止期，这取决于电梯移动的楼层数，另一个减重/超重期，最后是走出去。为了识别电梯的运动模式，我们开发了一个有限状态机（FSM），它取决于观察到的状态转换（图8）。检测到的运动方向（基于减重超重事件的顺序）和走过的楼层数（基于电梯内侧期间的时间或位移），可以用来进一步提高精确度。</w:t>
      </w:r>
    </w:p>
  </w:comment>
  <w:comment w:id="13" w:author="YUAN Fangxu" w:date="2021-12-13T21:41:00Z" w:initials="YF">
    <w:p w14:paraId="117242B6" w14:textId="3E46E216" w:rsidR="00210384" w:rsidRDefault="00210384">
      <w:pPr>
        <w:pStyle w:val="a4"/>
      </w:pPr>
      <w:r>
        <w:rPr>
          <w:rStyle w:val="a3"/>
        </w:rPr>
        <w:annotationRef/>
      </w:r>
      <w:r w:rsidRPr="00210384">
        <w:t>一旦电梯被分开，区别恒速情景（自动扶梯/静止）和动态情景（楼梯/步行）的关键观察点是，用户在恒速情景下不会移动他们的腿。移动腿部对加速模式的方差有很大影响（图9）。</w:t>
      </w:r>
    </w:p>
  </w:comment>
  <w:comment w:id="14" w:author="YUAN Fangxu" w:date="2021-12-13T21:41:00Z" w:initials="YF">
    <w:p w14:paraId="405C3A70" w14:textId="49368C06" w:rsidR="00210384" w:rsidRDefault="00210384">
      <w:pPr>
        <w:pStyle w:val="a4"/>
      </w:pPr>
      <w:r>
        <w:rPr>
          <w:rStyle w:val="a3"/>
        </w:rPr>
        <w:annotationRef/>
      </w:r>
      <w:r w:rsidRPr="00210384">
        <w:t>为了进一步将自动扶梯与静止分开，我们发现用户静止时的磁场方差比她使用自动扶梯时的情况小得多（图10）。我们认为这是由于在自动扶梯的情况下位置的变化和自动扶梯强大的马达的存在。</w:t>
      </w:r>
    </w:p>
  </w:comment>
  <w:comment w:id="15" w:author="YUAN Fangxu" w:date="2021-12-14T12:41:00Z" w:initials="YF">
    <w:p w14:paraId="363CBE01" w14:textId="42BBD558" w:rsidR="00EF0D0D" w:rsidRDefault="00EF0D0D">
      <w:pPr>
        <w:pStyle w:val="a4"/>
      </w:pPr>
      <w:r>
        <w:rPr>
          <w:rStyle w:val="a3"/>
        </w:rPr>
        <w:annotationRef/>
      </w:r>
      <w:r w:rsidRPr="00EF0D0D">
        <w:t>为了自动估计整个平面图的形状，我们用一个点来表示每个用户的步骤。我们的目标是估计代表所有收集到的痕迹所产生的点云的最佳形状（图13（b））。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BB9642" w15:done="0"/>
  <w15:commentEx w15:paraId="7371755A" w15:done="0"/>
  <w15:commentEx w15:paraId="1D8DC7A9" w15:done="0"/>
  <w15:commentEx w15:paraId="7FFB4437" w15:done="0"/>
  <w15:commentEx w15:paraId="579925CC" w15:done="0"/>
  <w15:commentEx w15:paraId="717B2DFD" w15:done="0"/>
  <w15:commentEx w15:paraId="5AB11A4D" w15:done="0"/>
  <w15:commentEx w15:paraId="576D5D52" w15:done="0"/>
  <w15:commentEx w15:paraId="5BEF6120" w15:done="0"/>
  <w15:commentEx w15:paraId="43B387DE" w15:done="0"/>
  <w15:commentEx w15:paraId="76EA9A37" w15:done="0"/>
  <w15:commentEx w15:paraId="3C414804" w15:done="0"/>
  <w15:commentEx w15:paraId="39C0E039" w15:done="0"/>
  <w15:commentEx w15:paraId="117242B6" w15:done="0"/>
  <w15:commentEx w15:paraId="405C3A70" w15:done="0"/>
  <w15:commentEx w15:paraId="363CBE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1FA63" w16cex:dateUtc="2021-12-13T08:59:00Z"/>
  <w16cex:commentExtensible w16cex:durableId="25621159" w16cex:dateUtc="2021-12-13T10:37:00Z"/>
  <w16cex:commentExtensible w16cex:durableId="25621206" w16cex:dateUtc="2021-12-13T10:40:00Z"/>
  <w16cex:commentExtensible w16cex:durableId="2562258F" w16cex:dateUtc="2021-12-13T12:03:00Z"/>
  <w16cex:commentExtensible w16cex:durableId="25622682" w16cex:dateUtc="2021-12-13T12:07:00Z"/>
  <w16cex:commentExtensible w16cex:durableId="2562278D" w16cex:dateUtc="2021-12-13T12:11:00Z"/>
  <w16cex:commentExtensible w16cex:durableId="256228D9" w16cex:dateUtc="2021-12-13T12:17:00Z"/>
  <w16cex:commentExtensible w16cex:durableId="256228FF" w16cex:dateUtc="2021-12-13T12:18:00Z"/>
  <w16cex:commentExtensible w16cex:durableId="25622929" w16cex:dateUtc="2021-12-13T12:18:00Z"/>
  <w16cex:commentExtensible w16cex:durableId="25622B1F" w16cex:dateUtc="2021-12-13T12:27:00Z"/>
  <w16cex:commentExtensible w16cex:durableId="256232EE" w16cex:dateUtc="2021-12-13T13:00:00Z"/>
  <w16cex:commentExtensible w16cex:durableId="256232C3" w16cex:dateUtc="2021-12-13T12:59:00Z"/>
  <w16cex:commentExtensible w16cex:durableId="25623350" w16cex:dateUtc="2021-12-13T13:02:00Z"/>
  <w16cex:commentExtensible w16cex:durableId="25623C93" w16cex:dateUtc="2021-12-13T13:41:00Z"/>
  <w16cex:commentExtensible w16cex:durableId="25623C9C" w16cex:dateUtc="2021-12-13T13:41:00Z"/>
  <w16cex:commentExtensible w16cex:durableId="25630F8A" w16cex:dateUtc="2021-12-14T04: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BB9642" w16cid:durableId="2561FA63"/>
  <w16cid:commentId w16cid:paraId="7371755A" w16cid:durableId="25621159"/>
  <w16cid:commentId w16cid:paraId="1D8DC7A9" w16cid:durableId="25621206"/>
  <w16cid:commentId w16cid:paraId="7FFB4437" w16cid:durableId="2562258F"/>
  <w16cid:commentId w16cid:paraId="579925CC" w16cid:durableId="25622682"/>
  <w16cid:commentId w16cid:paraId="717B2DFD" w16cid:durableId="2562278D"/>
  <w16cid:commentId w16cid:paraId="5AB11A4D" w16cid:durableId="256228D9"/>
  <w16cid:commentId w16cid:paraId="576D5D52" w16cid:durableId="256228FF"/>
  <w16cid:commentId w16cid:paraId="5BEF6120" w16cid:durableId="25622929"/>
  <w16cid:commentId w16cid:paraId="43B387DE" w16cid:durableId="25622B1F"/>
  <w16cid:commentId w16cid:paraId="76EA9A37" w16cid:durableId="256232EE"/>
  <w16cid:commentId w16cid:paraId="3C414804" w16cid:durableId="256232C3"/>
  <w16cid:commentId w16cid:paraId="39C0E039" w16cid:durableId="25623350"/>
  <w16cid:commentId w16cid:paraId="117242B6" w16cid:durableId="25623C93"/>
  <w16cid:commentId w16cid:paraId="405C3A70" w16cid:durableId="25623C9C"/>
  <w16cid:commentId w16cid:paraId="363CBE01" w16cid:durableId="25630F8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00D21"/>
    <w:multiLevelType w:val="hybridMultilevel"/>
    <w:tmpl w:val="4E50BEA0"/>
    <w:lvl w:ilvl="0" w:tplc="F2707A6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B38015D"/>
    <w:multiLevelType w:val="hybridMultilevel"/>
    <w:tmpl w:val="69CA0C30"/>
    <w:lvl w:ilvl="0" w:tplc="EF96FD2E">
      <w:start w:val="1"/>
      <w:numFmt w:val="bullet"/>
      <w:lvlText w:val="-"/>
      <w:lvlJc w:val="left"/>
      <w:pPr>
        <w:ind w:left="360" w:hanging="360"/>
      </w:pPr>
      <w:rPr>
        <w:rFonts w:ascii="DengXian" w:eastAsia="DengXian" w:hAnsi="DengXian"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68E01F88"/>
    <w:multiLevelType w:val="multilevel"/>
    <w:tmpl w:val="BDF6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384C0B"/>
    <w:multiLevelType w:val="hybridMultilevel"/>
    <w:tmpl w:val="CAB89C4A"/>
    <w:lvl w:ilvl="0" w:tplc="6E62056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UAN Fangxu">
    <w15:presenceInfo w15:providerId="AD" w15:userId="S::fyuanad@connect.ust.hk::5dbf2ddc-5f80-4036-957c-b049d3119c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92F"/>
    <w:rsid w:val="000859D2"/>
    <w:rsid w:val="000E5547"/>
    <w:rsid w:val="00210384"/>
    <w:rsid w:val="002F110A"/>
    <w:rsid w:val="00326648"/>
    <w:rsid w:val="003B29BE"/>
    <w:rsid w:val="003B2E06"/>
    <w:rsid w:val="00517419"/>
    <w:rsid w:val="00611E7F"/>
    <w:rsid w:val="0063415C"/>
    <w:rsid w:val="00734CBD"/>
    <w:rsid w:val="007D1E0D"/>
    <w:rsid w:val="007E1BCF"/>
    <w:rsid w:val="008346FB"/>
    <w:rsid w:val="00982380"/>
    <w:rsid w:val="009A3850"/>
    <w:rsid w:val="009D3A57"/>
    <w:rsid w:val="009D7160"/>
    <w:rsid w:val="00A7183B"/>
    <w:rsid w:val="00A90A39"/>
    <w:rsid w:val="00BC592F"/>
    <w:rsid w:val="00BC6B32"/>
    <w:rsid w:val="00C87199"/>
    <w:rsid w:val="00DF1CF8"/>
    <w:rsid w:val="00E04568"/>
    <w:rsid w:val="00E74AEC"/>
    <w:rsid w:val="00EF0D0D"/>
    <w:rsid w:val="00F85EEF"/>
    <w:rsid w:val="00F87C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737E87D"/>
  <w15:chartTrackingRefBased/>
  <w15:docId w15:val="{DD0087CD-9CB0-3D4F-B2E7-0CA9B73B2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0E554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F110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B29B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BC592F"/>
    <w:rPr>
      <w:sz w:val="21"/>
      <w:szCs w:val="21"/>
    </w:rPr>
  </w:style>
  <w:style w:type="paragraph" w:styleId="a4">
    <w:name w:val="annotation text"/>
    <w:basedOn w:val="a"/>
    <w:link w:val="a5"/>
    <w:uiPriority w:val="99"/>
    <w:semiHidden/>
    <w:unhideWhenUsed/>
    <w:rsid w:val="00BC592F"/>
    <w:pPr>
      <w:jc w:val="left"/>
    </w:pPr>
  </w:style>
  <w:style w:type="character" w:customStyle="1" w:styleId="a5">
    <w:name w:val="批注文字 字符"/>
    <w:basedOn w:val="a0"/>
    <w:link w:val="a4"/>
    <w:uiPriority w:val="99"/>
    <w:semiHidden/>
    <w:rsid w:val="00BC592F"/>
  </w:style>
  <w:style w:type="paragraph" w:styleId="a6">
    <w:name w:val="annotation subject"/>
    <w:basedOn w:val="a4"/>
    <w:next w:val="a4"/>
    <w:link w:val="a7"/>
    <w:uiPriority w:val="99"/>
    <w:semiHidden/>
    <w:unhideWhenUsed/>
    <w:rsid w:val="00BC592F"/>
    <w:rPr>
      <w:b/>
      <w:bCs/>
    </w:rPr>
  </w:style>
  <w:style w:type="character" w:customStyle="1" w:styleId="a7">
    <w:name w:val="批注主题 字符"/>
    <w:basedOn w:val="a5"/>
    <w:link w:val="a6"/>
    <w:uiPriority w:val="99"/>
    <w:semiHidden/>
    <w:rsid w:val="00BC592F"/>
    <w:rPr>
      <w:b/>
      <w:bCs/>
    </w:rPr>
  </w:style>
  <w:style w:type="paragraph" w:styleId="a8">
    <w:name w:val="List Paragraph"/>
    <w:basedOn w:val="a"/>
    <w:uiPriority w:val="34"/>
    <w:qFormat/>
    <w:rsid w:val="00BC592F"/>
    <w:pPr>
      <w:ind w:firstLineChars="200" w:firstLine="420"/>
    </w:pPr>
  </w:style>
  <w:style w:type="paragraph" w:styleId="a9">
    <w:name w:val="Normal (Web)"/>
    <w:basedOn w:val="a"/>
    <w:uiPriority w:val="99"/>
    <w:semiHidden/>
    <w:unhideWhenUsed/>
    <w:rsid w:val="000E5547"/>
    <w:pPr>
      <w:widowControl/>
      <w:spacing w:before="100" w:beforeAutospacing="1" w:after="100" w:afterAutospacing="1"/>
      <w:jc w:val="left"/>
    </w:pPr>
    <w:rPr>
      <w:rFonts w:ascii="宋体" w:eastAsia="宋体" w:hAnsi="宋体" w:cs="宋体"/>
      <w:kern w:val="0"/>
      <w:sz w:val="24"/>
    </w:rPr>
  </w:style>
  <w:style w:type="character" w:customStyle="1" w:styleId="20">
    <w:name w:val="标题 2 字符"/>
    <w:basedOn w:val="a0"/>
    <w:link w:val="2"/>
    <w:uiPriority w:val="9"/>
    <w:rsid w:val="000E554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F110A"/>
    <w:rPr>
      <w:b/>
      <w:bCs/>
      <w:sz w:val="32"/>
      <w:szCs w:val="32"/>
    </w:rPr>
  </w:style>
  <w:style w:type="character" w:customStyle="1" w:styleId="40">
    <w:name w:val="标题 4 字符"/>
    <w:basedOn w:val="a0"/>
    <w:link w:val="4"/>
    <w:uiPriority w:val="9"/>
    <w:rsid w:val="003B29BE"/>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57755">
      <w:bodyDiv w:val="1"/>
      <w:marLeft w:val="0"/>
      <w:marRight w:val="0"/>
      <w:marTop w:val="0"/>
      <w:marBottom w:val="0"/>
      <w:divBdr>
        <w:top w:val="none" w:sz="0" w:space="0" w:color="auto"/>
        <w:left w:val="none" w:sz="0" w:space="0" w:color="auto"/>
        <w:bottom w:val="none" w:sz="0" w:space="0" w:color="auto"/>
        <w:right w:val="none" w:sz="0" w:space="0" w:color="auto"/>
      </w:divBdr>
      <w:divsChild>
        <w:div w:id="111747885">
          <w:marLeft w:val="0"/>
          <w:marRight w:val="0"/>
          <w:marTop w:val="0"/>
          <w:marBottom w:val="0"/>
          <w:divBdr>
            <w:top w:val="none" w:sz="0" w:space="0" w:color="auto"/>
            <w:left w:val="none" w:sz="0" w:space="0" w:color="auto"/>
            <w:bottom w:val="none" w:sz="0" w:space="0" w:color="auto"/>
            <w:right w:val="none" w:sz="0" w:space="0" w:color="auto"/>
          </w:divBdr>
          <w:divsChild>
            <w:div w:id="346717146">
              <w:marLeft w:val="0"/>
              <w:marRight w:val="0"/>
              <w:marTop w:val="0"/>
              <w:marBottom w:val="0"/>
              <w:divBdr>
                <w:top w:val="none" w:sz="0" w:space="0" w:color="auto"/>
                <w:left w:val="none" w:sz="0" w:space="0" w:color="auto"/>
                <w:bottom w:val="none" w:sz="0" w:space="0" w:color="auto"/>
                <w:right w:val="none" w:sz="0" w:space="0" w:color="auto"/>
              </w:divBdr>
              <w:divsChild>
                <w:div w:id="766466248">
                  <w:marLeft w:val="0"/>
                  <w:marRight w:val="0"/>
                  <w:marTop w:val="0"/>
                  <w:marBottom w:val="0"/>
                  <w:divBdr>
                    <w:top w:val="none" w:sz="0" w:space="0" w:color="auto"/>
                    <w:left w:val="none" w:sz="0" w:space="0" w:color="auto"/>
                    <w:bottom w:val="none" w:sz="0" w:space="0" w:color="auto"/>
                    <w:right w:val="none" w:sz="0" w:space="0" w:color="auto"/>
                  </w:divBdr>
                  <w:divsChild>
                    <w:div w:id="63664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17473">
      <w:bodyDiv w:val="1"/>
      <w:marLeft w:val="0"/>
      <w:marRight w:val="0"/>
      <w:marTop w:val="0"/>
      <w:marBottom w:val="0"/>
      <w:divBdr>
        <w:top w:val="none" w:sz="0" w:space="0" w:color="auto"/>
        <w:left w:val="none" w:sz="0" w:space="0" w:color="auto"/>
        <w:bottom w:val="none" w:sz="0" w:space="0" w:color="auto"/>
        <w:right w:val="none" w:sz="0" w:space="0" w:color="auto"/>
      </w:divBdr>
      <w:divsChild>
        <w:div w:id="1958945518">
          <w:marLeft w:val="0"/>
          <w:marRight w:val="0"/>
          <w:marTop w:val="0"/>
          <w:marBottom w:val="0"/>
          <w:divBdr>
            <w:top w:val="none" w:sz="0" w:space="0" w:color="auto"/>
            <w:left w:val="none" w:sz="0" w:space="0" w:color="auto"/>
            <w:bottom w:val="none" w:sz="0" w:space="0" w:color="auto"/>
            <w:right w:val="none" w:sz="0" w:space="0" w:color="auto"/>
          </w:divBdr>
          <w:divsChild>
            <w:div w:id="1151364250">
              <w:marLeft w:val="0"/>
              <w:marRight w:val="0"/>
              <w:marTop w:val="0"/>
              <w:marBottom w:val="0"/>
              <w:divBdr>
                <w:top w:val="none" w:sz="0" w:space="0" w:color="auto"/>
                <w:left w:val="none" w:sz="0" w:space="0" w:color="auto"/>
                <w:bottom w:val="none" w:sz="0" w:space="0" w:color="auto"/>
                <w:right w:val="none" w:sz="0" w:space="0" w:color="auto"/>
              </w:divBdr>
              <w:divsChild>
                <w:div w:id="1723824952">
                  <w:marLeft w:val="0"/>
                  <w:marRight w:val="0"/>
                  <w:marTop w:val="0"/>
                  <w:marBottom w:val="0"/>
                  <w:divBdr>
                    <w:top w:val="none" w:sz="0" w:space="0" w:color="auto"/>
                    <w:left w:val="none" w:sz="0" w:space="0" w:color="auto"/>
                    <w:bottom w:val="none" w:sz="0" w:space="0" w:color="auto"/>
                    <w:right w:val="none" w:sz="0" w:space="0" w:color="auto"/>
                  </w:divBdr>
                  <w:divsChild>
                    <w:div w:id="20216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08730">
      <w:bodyDiv w:val="1"/>
      <w:marLeft w:val="0"/>
      <w:marRight w:val="0"/>
      <w:marTop w:val="0"/>
      <w:marBottom w:val="0"/>
      <w:divBdr>
        <w:top w:val="none" w:sz="0" w:space="0" w:color="auto"/>
        <w:left w:val="none" w:sz="0" w:space="0" w:color="auto"/>
        <w:bottom w:val="none" w:sz="0" w:space="0" w:color="auto"/>
        <w:right w:val="none" w:sz="0" w:space="0" w:color="auto"/>
      </w:divBdr>
      <w:divsChild>
        <w:div w:id="1360549877">
          <w:marLeft w:val="0"/>
          <w:marRight w:val="0"/>
          <w:marTop w:val="0"/>
          <w:marBottom w:val="0"/>
          <w:divBdr>
            <w:top w:val="none" w:sz="0" w:space="0" w:color="auto"/>
            <w:left w:val="none" w:sz="0" w:space="0" w:color="auto"/>
            <w:bottom w:val="none" w:sz="0" w:space="0" w:color="auto"/>
            <w:right w:val="none" w:sz="0" w:space="0" w:color="auto"/>
          </w:divBdr>
          <w:divsChild>
            <w:div w:id="1368678602">
              <w:marLeft w:val="0"/>
              <w:marRight w:val="0"/>
              <w:marTop w:val="0"/>
              <w:marBottom w:val="0"/>
              <w:divBdr>
                <w:top w:val="none" w:sz="0" w:space="0" w:color="auto"/>
                <w:left w:val="none" w:sz="0" w:space="0" w:color="auto"/>
                <w:bottom w:val="none" w:sz="0" w:space="0" w:color="auto"/>
                <w:right w:val="none" w:sz="0" w:space="0" w:color="auto"/>
              </w:divBdr>
              <w:divsChild>
                <w:div w:id="1175073120">
                  <w:marLeft w:val="0"/>
                  <w:marRight w:val="0"/>
                  <w:marTop w:val="0"/>
                  <w:marBottom w:val="0"/>
                  <w:divBdr>
                    <w:top w:val="none" w:sz="0" w:space="0" w:color="auto"/>
                    <w:left w:val="none" w:sz="0" w:space="0" w:color="auto"/>
                    <w:bottom w:val="none" w:sz="0" w:space="0" w:color="auto"/>
                    <w:right w:val="none" w:sz="0" w:space="0" w:color="auto"/>
                  </w:divBdr>
                  <w:divsChild>
                    <w:div w:id="15169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94815">
      <w:bodyDiv w:val="1"/>
      <w:marLeft w:val="0"/>
      <w:marRight w:val="0"/>
      <w:marTop w:val="0"/>
      <w:marBottom w:val="0"/>
      <w:divBdr>
        <w:top w:val="none" w:sz="0" w:space="0" w:color="auto"/>
        <w:left w:val="none" w:sz="0" w:space="0" w:color="auto"/>
        <w:bottom w:val="none" w:sz="0" w:space="0" w:color="auto"/>
        <w:right w:val="none" w:sz="0" w:space="0" w:color="auto"/>
      </w:divBdr>
      <w:divsChild>
        <w:div w:id="1546260978">
          <w:marLeft w:val="0"/>
          <w:marRight w:val="0"/>
          <w:marTop w:val="0"/>
          <w:marBottom w:val="0"/>
          <w:divBdr>
            <w:top w:val="none" w:sz="0" w:space="0" w:color="auto"/>
            <w:left w:val="none" w:sz="0" w:space="0" w:color="auto"/>
            <w:bottom w:val="none" w:sz="0" w:space="0" w:color="auto"/>
            <w:right w:val="none" w:sz="0" w:space="0" w:color="auto"/>
          </w:divBdr>
          <w:divsChild>
            <w:div w:id="768699632">
              <w:marLeft w:val="0"/>
              <w:marRight w:val="0"/>
              <w:marTop w:val="0"/>
              <w:marBottom w:val="0"/>
              <w:divBdr>
                <w:top w:val="none" w:sz="0" w:space="0" w:color="auto"/>
                <w:left w:val="none" w:sz="0" w:space="0" w:color="auto"/>
                <w:bottom w:val="none" w:sz="0" w:space="0" w:color="auto"/>
                <w:right w:val="none" w:sz="0" w:space="0" w:color="auto"/>
              </w:divBdr>
              <w:divsChild>
                <w:div w:id="101831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59793">
      <w:bodyDiv w:val="1"/>
      <w:marLeft w:val="0"/>
      <w:marRight w:val="0"/>
      <w:marTop w:val="0"/>
      <w:marBottom w:val="0"/>
      <w:divBdr>
        <w:top w:val="none" w:sz="0" w:space="0" w:color="auto"/>
        <w:left w:val="none" w:sz="0" w:space="0" w:color="auto"/>
        <w:bottom w:val="none" w:sz="0" w:space="0" w:color="auto"/>
        <w:right w:val="none" w:sz="0" w:space="0" w:color="auto"/>
      </w:divBdr>
      <w:divsChild>
        <w:div w:id="976300452">
          <w:marLeft w:val="0"/>
          <w:marRight w:val="0"/>
          <w:marTop w:val="0"/>
          <w:marBottom w:val="0"/>
          <w:divBdr>
            <w:top w:val="none" w:sz="0" w:space="0" w:color="auto"/>
            <w:left w:val="none" w:sz="0" w:space="0" w:color="auto"/>
            <w:bottom w:val="none" w:sz="0" w:space="0" w:color="auto"/>
            <w:right w:val="none" w:sz="0" w:space="0" w:color="auto"/>
          </w:divBdr>
          <w:divsChild>
            <w:div w:id="950164865">
              <w:marLeft w:val="0"/>
              <w:marRight w:val="0"/>
              <w:marTop w:val="0"/>
              <w:marBottom w:val="0"/>
              <w:divBdr>
                <w:top w:val="none" w:sz="0" w:space="0" w:color="auto"/>
                <w:left w:val="none" w:sz="0" w:space="0" w:color="auto"/>
                <w:bottom w:val="none" w:sz="0" w:space="0" w:color="auto"/>
                <w:right w:val="none" w:sz="0" w:space="0" w:color="auto"/>
              </w:divBdr>
              <w:divsChild>
                <w:div w:id="165120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62848">
      <w:bodyDiv w:val="1"/>
      <w:marLeft w:val="0"/>
      <w:marRight w:val="0"/>
      <w:marTop w:val="0"/>
      <w:marBottom w:val="0"/>
      <w:divBdr>
        <w:top w:val="none" w:sz="0" w:space="0" w:color="auto"/>
        <w:left w:val="none" w:sz="0" w:space="0" w:color="auto"/>
        <w:bottom w:val="none" w:sz="0" w:space="0" w:color="auto"/>
        <w:right w:val="none" w:sz="0" w:space="0" w:color="auto"/>
      </w:divBdr>
      <w:divsChild>
        <w:div w:id="1522745636">
          <w:marLeft w:val="0"/>
          <w:marRight w:val="0"/>
          <w:marTop w:val="0"/>
          <w:marBottom w:val="0"/>
          <w:divBdr>
            <w:top w:val="none" w:sz="0" w:space="0" w:color="auto"/>
            <w:left w:val="none" w:sz="0" w:space="0" w:color="auto"/>
            <w:bottom w:val="none" w:sz="0" w:space="0" w:color="auto"/>
            <w:right w:val="none" w:sz="0" w:space="0" w:color="auto"/>
          </w:divBdr>
          <w:divsChild>
            <w:div w:id="1897665750">
              <w:marLeft w:val="0"/>
              <w:marRight w:val="0"/>
              <w:marTop w:val="0"/>
              <w:marBottom w:val="0"/>
              <w:divBdr>
                <w:top w:val="none" w:sz="0" w:space="0" w:color="auto"/>
                <w:left w:val="none" w:sz="0" w:space="0" w:color="auto"/>
                <w:bottom w:val="none" w:sz="0" w:space="0" w:color="auto"/>
                <w:right w:val="none" w:sz="0" w:space="0" w:color="auto"/>
              </w:divBdr>
              <w:divsChild>
                <w:div w:id="155982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168593">
      <w:bodyDiv w:val="1"/>
      <w:marLeft w:val="0"/>
      <w:marRight w:val="0"/>
      <w:marTop w:val="0"/>
      <w:marBottom w:val="0"/>
      <w:divBdr>
        <w:top w:val="none" w:sz="0" w:space="0" w:color="auto"/>
        <w:left w:val="none" w:sz="0" w:space="0" w:color="auto"/>
        <w:bottom w:val="none" w:sz="0" w:space="0" w:color="auto"/>
        <w:right w:val="none" w:sz="0" w:space="0" w:color="auto"/>
      </w:divBdr>
      <w:divsChild>
        <w:div w:id="1541816485">
          <w:marLeft w:val="0"/>
          <w:marRight w:val="0"/>
          <w:marTop w:val="0"/>
          <w:marBottom w:val="0"/>
          <w:divBdr>
            <w:top w:val="none" w:sz="0" w:space="0" w:color="auto"/>
            <w:left w:val="none" w:sz="0" w:space="0" w:color="auto"/>
            <w:bottom w:val="none" w:sz="0" w:space="0" w:color="auto"/>
            <w:right w:val="none" w:sz="0" w:space="0" w:color="auto"/>
          </w:divBdr>
          <w:divsChild>
            <w:div w:id="1536574761">
              <w:marLeft w:val="0"/>
              <w:marRight w:val="0"/>
              <w:marTop w:val="0"/>
              <w:marBottom w:val="0"/>
              <w:divBdr>
                <w:top w:val="none" w:sz="0" w:space="0" w:color="auto"/>
                <w:left w:val="none" w:sz="0" w:space="0" w:color="auto"/>
                <w:bottom w:val="none" w:sz="0" w:space="0" w:color="auto"/>
                <w:right w:val="none" w:sz="0" w:space="0" w:color="auto"/>
              </w:divBdr>
              <w:divsChild>
                <w:div w:id="1194343764">
                  <w:marLeft w:val="0"/>
                  <w:marRight w:val="0"/>
                  <w:marTop w:val="0"/>
                  <w:marBottom w:val="0"/>
                  <w:divBdr>
                    <w:top w:val="none" w:sz="0" w:space="0" w:color="auto"/>
                    <w:left w:val="none" w:sz="0" w:space="0" w:color="auto"/>
                    <w:bottom w:val="none" w:sz="0" w:space="0" w:color="auto"/>
                    <w:right w:val="none" w:sz="0" w:space="0" w:color="auto"/>
                  </w:divBdr>
                  <w:divsChild>
                    <w:div w:id="148177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855328">
      <w:bodyDiv w:val="1"/>
      <w:marLeft w:val="0"/>
      <w:marRight w:val="0"/>
      <w:marTop w:val="0"/>
      <w:marBottom w:val="0"/>
      <w:divBdr>
        <w:top w:val="none" w:sz="0" w:space="0" w:color="auto"/>
        <w:left w:val="none" w:sz="0" w:space="0" w:color="auto"/>
        <w:bottom w:val="none" w:sz="0" w:space="0" w:color="auto"/>
        <w:right w:val="none" w:sz="0" w:space="0" w:color="auto"/>
      </w:divBdr>
      <w:divsChild>
        <w:div w:id="334695949">
          <w:marLeft w:val="0"/>
          <w:marRight w:val="0"/>
          <w:marTop w:val="0"/>
          <w:marBottom w:val="0"/>
          <w:divBdr>
            <w:top w:val="none" w:sz="0" w:space="0" w:color="auto"/>
            <w:left w:val="none" w:sz="0" w:space="0" w:color="auto"/>
            <w:bottom w:val="none" w:sz="0" w:space="0" w:color="auto"/>
            <w:right w:val="none" w:sz="0" w:space="0" w:color="auto"/>
          </w:divBdr>
          <w:divsChild>
            <w:div w:id="562065473">
              <w:marLeft w:val="0"/>
              <w:marRight w:val="0"/>
              <w:marTop w:val="0"/>
              <w:marBottom w:val="0"/>
              <w:divBdr>
                <w:top w:val="none" w:sz="0" w:space="0" w:color="auto"/>
                <w:left w:val="none" w:sz="0" w:space="0" w:color="auto"/>
                <w:bottom w:val="none" w:sz="0" w:space="0" w:color="auto"/>
                <w:right w:val="none" w:sz="0" w:space="0" w:color="auto"/>
              </w:divBdr>
              <w:divsChild>
                <w:div w:id="854273755">
                  <w:marLeft w:val="0"/>
                  <w:marRight w:val="0"/>
                  <w:marTop w:val="0"/>
                  <w:marBottom w:val="0"/>
                  <w:divBdr>
                    <w:top w:val="none" w:sz="0" w:space="0" w:color="auto"/>
                    <w:left w:val="none" w:sz="0" w:space="0" w:color="auto"/>
                    <w:bottom w:val="none" w:sz="0" w:space="0" w:color="auto"/>
                    <w:right w:val="none" w:sz="0" w:space="0" w:color="auto"/>
                  </w:divBdr>
                  <w:divsChild>
                    <w:div w:id="39932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487923">
      <w:bodyDiv w:val="1"/>
      <w:marLeft w:val="0"/>
      <w:marRight w:val="0"/>
      <w:marTop w:val="0"/>
      <w:marBottom w:val="0"/>
      <w:divBdr>
        <w:top w:val="none" w:sz="0" w:space="0" w:color="auto"/>
        <w:left w:val="none" w:sz="0" w:space="0" w:color="auto"/>
        <w:bottom w:val="none" w:sz="0" w:space="0" w:color="auto"/>
        <w:right w:val="none" w:sz="0" w:space="0" w:color="auto"/>
      </w:divBdr>
      <w:divsChild>
        <w:div w:id="2145077901">
          <w:marLeft w:val="0"/>
          <w:marRight w:val="0"/>
          <w:marTop w:val="0"/>
          <w:marBottom w:val="0"/>
          <w:divBdr>
            <w:top w:val="none" w:sz="0" w:space="0" w:color="auto"/>
            <w:left w:val="none" w:sz="0" w:space="0" w:color="auto"/>
            <w:bottom w:val="none" w:sz="0" w:space="0" w:color="auto"/>
            <w:right w:val="none" w:sz="0" w:space="0" w:color="auto"/>
          </w:divBdr>
          <w:divsChild>
            <w:div w:id="1287276322">
              <w:marLeft w:val="0"/>
              <w:marRight w:val="0"/>
              <w:marTop w:val="0"/>
              <w:marBottom w:val="0"/>
              <w:divBdr>
                <w:top w:val="none" w:sz="0" w:space="0" w:color="auto"/>
                <w:left w:val="none" w:sz="0" w:space="0" w:color="auto"/>
                <w:bottom w:val="none" w:sz="0" w:space="0" w:color="auto"/>
                <w:right w:val="none" w:sz="0" w:space="0" w:color="auto"/>
              </w:divBdr>
              <w:divsChild>
                <w:div w:id="1863779871">
                  <w:marLeft w:val="0"/>
                  <w:marRight w:val="0"/>
                  <w:marTop w:val="0"/>
                  <w:marBottom w:val="0"/>
                  <w:divBdr>
                    <w:top w:val="none" w:sz="0" w:space="0" w:color="auto"/>
                    <w:left w:val="none" w:sz="0" w:space="0" w:color="auto"/>
                    <w:bottom w:val="none" w:sz="0" w:space="0" w:color="auto"/>
                    <w:right w:val="none" w:sz="0" w:space="0" w:color="auto"/>
                  </w:divBdr>
                  <w:divsChild>
                    <w:div w:id="76580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255963">
      <w:bodyDiv w:val="1"/>
      <w:marLeft w:val="0"/>
      <w:marRight w:val="0"/>
      <w:marTop w:val="0"/>
      <w:marBottom w:val="0"/>
      <w:divBdr>
        <w:top w:val="none" w:sz="0" w:space="0" w:color="auto"/>
        <w:left w:val="none" w:sz="0" w:space="0" w:color="auto"/>
        <w:bottom w:val="none" w:sz="0" w:space="0" w:color="auto"/>
        <w:right w:val="none" w:sz="0" w:space="0" w:color="auto"/>
      </w:divBdr>
      <w:divsChild>
        <w:div w:id="389696698">
          <w:marLeft w:val="0"/>
          <w:marRight w:val="0"/>
          <w:marTop w:val="0"/>
          <w:marBottom w:val="0"/>
          <w:divBdr>
            <w:top w:val="none" w:sz="0" w:space="0" w:color="auto"/>
            <w:left w:val="none" w:sz="0" w:space="0" w:color="auto"/>
            <w:bottom w:val="none" w:sz="0" w:space="0" w:color="auto"/>
            <w:right w:val="none" w:sz="0" w:space="0" w:color="auto"/>
          </w:divBdr>
          <w:divsChild>
            <w:div w:id="5982777">
              <w:marLeft w:val="0"/>
              <w:marRight w:val="0"/>
              <w:marTop w:val="0"/>
              <w:marBottom w:val="0"/>
              <w:divBdr>
                <w:top w:val="none" w:sz="0" w:space="0" w:color="auto"/>
                <w:left w:val="none" w:sz="0" w:space="0" w:color="auto"/>
                <w:bottom w:val="none" w:sz="0" w:space="0" w:color="auto"/>
                <w:right w:val="none" w:sz="0" w:space="0" w:color="auto"/>
              </w:divBdr>
              <w:divsChild>
                <w:div w:id="2135052090">
                  <w:marLeft w:val="0"/>
                  <w:marRight w:val="0"/>
                  <w:marTop w:val="0"/>
                  <w:marBottom w:val="0"/>
                  <w:divBdr>
                    <w:top w:val="none" w:sz="0" w:space="0" w:color="auto"/>
                    <w:left w:val="none" w:sz="0" w:space="0" w:color="auto"/>
                    <w:bottom w:val="none" w:sz="0" w:space="0" w:color="auto"/>
                    <w:right w:val="none" w:sz="0" w:space="0" w:color="auto"/>
                  </w:divBdr>
                  <w:divsChild>
                    <w:div w:id="98489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218962">
      <w:bodyDiv w:val="1"/>
      <w:marLeft w:val="0"/>
      <w:marRight w:val="0"/>
      <w:marTop w:val="0"/>
      <w:marBottom w:val="0"/>
      <w:divBdr>
        <w:top w:val="none" w:sz="0" w:space="0" w:color="auto"/>
        <w:left w:val="none" w:sz="0" w:space="0" w:color="auto"/>
        <w:bottom w:val="none" w:sz="0" w:space="0" w:color="auto"/>
        <w:right w:val="none" w:sz="0" w:space="0" w:color="auto"/>
      </w:divBdr>
      <w:divsChild>
        <w:div w:id="2040204363">
          <w:marLeft w:val="0"/>
          <w:marRight w:val="0"/>
          <w:marTop w:val="0"/>
          <w:marBottom w:val="0"/>
          <w:divBdr>
            <w:top w:val="none" w:sz="0" w:space="0" w:color="auto"/>
            <w:left w:val="none" w:sz="0" w:space="0" w:color="auto"/>
            <w:bottom w:val="none" w:sz="0" w:space="0" w:color="auto"/>
            <w:right w:val="none" w:sz="0" w:space="0" w:color="auto"/>
          </w:divBdr>
          <w:divsChild>
            <w:div w:id="472253570">
              <w:marLeft w:val="0"/>
              <w:marRight w:val="0"/>
              <w:marTop w:val="0"/>
              <w:marBottom w:val="0"/>
              <w:divBdr>
                <w:top w:val="none" w:sz="0" w:space="0" w:color="auto"/>
                <w:left w:val="none" w:sz="0" w:space="0" w:color="auto"/>
                <w:bottom w:val="none" w:sz="0" w:space="0" w:color="auto"/>
                <w:right w:val="none" w:sz="0" w:space="0" w:color="auto"/>
              </w:divBdr>
              <w:divsChild>
                <w:div w:id="1903787484">
                  <w:marLeft w:val="0"/>
                  <w:marRight w:val="0"/>
                  <w:marTop w:val="0"/>
                  <w:marBottom w:val="0"/>
                  <w:divBdr>
                    <w:top w:val="none" w:sz="0" w:space="0" w:color="auto"/>
                    <w:left w:val="none" w:sz="0" w:space="0" w:color="auto"/>
                    <w:bottom w:val="none" w:sz="0" w:space="0" w:color="auto"/>
                    <w:right w:val="none" w:sz="0" w:space="0" w:color="auto"/>
                  </w:divBdr>
                  <w:divsChild>
                    <w:div w:id="42403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168218">
      <w:bodyDiv w:val="1"/>
      <w:marLeft w:val="0"/>
      <w:marRight w:val="0"/>
      <w:marTop w:val="0"/>
      <w:marBottom w:val="0"/>
      <w:divBdr>
        <w:top w:val="none" w:sz="0" w:space="0" w:color="auto"/>
        <w:left w:val="none" w:sz="0" w:space="0" w:color="auto"/>
        <w:bottom w:val="none" w:sz="0" w:space="0" w:color="auto"/>
        <w:right w:val="none" w:sz="0" w:space="0" w:color="auto"/>
      </w:divBdr>
      <w:divsChild>
        <w:div w:id="1933512316">
          <w:marLeft w:val="0"/>
          <w:marRight w:val="0"/>
          <w:marTop w:val="0"/>
          <w:marBottom w:val="0"/>
          <w:divBdr>
            <w:top w:val="none" w:sz="0" w:space="0" w:color="auto"/>
            <w:left w:val="none" w:sz="0" w:space="0" w:color="auto"/>
            <w:bottom w:val="none" w:sz="0" w:space="0" w:color="auto"/>
            <w:right w:val="none" w:sz="0" w:space="0" w:color="auto"/>
          </w:divBdr>
          <w:divsChild>
            <w:div w:id="1368875565">
              <w:marLeft w:val="0"/>
              <w:marRight w:val="0"/>
              <w:marTop w:val="0"/>
              <w:marBottom w:val="0"/>
              <w:divBdr>
                <w:top w:val="none" w:sz="0" w:space="0" w:color="auto"/>
                <w:left w:val="none" w:sz="0" w:space="0" w:color="auto"/>
                <w:bottom w:val="none" w:sz="0" w:space="0" w:color="auto"/>
                <w:right w:val="none" w:sz="0" w:space="0" w:color="auto"/>
              </w:divBdr>
              <w:divsChild>
                <w:div w:id="1162352867">
                  <w:marLeft w:val="0"/>
                  <w:marRight w:val="0"/>
                  <w:marTop w:val="0"/>
                  <w:marBottom w:val="0"/>
                  <w:divBdr>
                    <w:top w:val="none" w:sz="0" w:space="0" w:color="auto"/>
                    <w:left w:val="none" w:sz="0" w:space="0" w:color="auto"/>
                    <w:bottom w:val="none" w:sz="0" w:space="0" w:color="auto"/>
                    <w:right w:val="none" w:sz="0" w:space="0" w:color="auto"/>
                  </w:divBdr>
                  <w:divsChild>
                    <w:div w:id="75251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608743">
      <w:bodyDiv w:val="1"/>
      <w:marLeft w:val="0"/>
      <w:marRight w:val="0"/>
      <w:marTop w:val="0"/>
      <w:marBottom w:val="0"/>
      <w:divBdr>
        <w:top w:val="none" w:sz="0" w:space="0" w:color="auto"/>
        <w:left w:val="none" w:sz="0" w:space="0" w:color="auto"/>
        <w:bottom w:val="none" w:sz="0" w:space="0" w:color="auto"/>
        <w:right w:val="none" w:sz="0" w:space="0" w:color="auto"/>
      </w:divBdr>
      <w:divsChild>
        <w:div w:id="769398137">
          <w:marLeft w:val="0"/>
          <w:marRight w:val="0"/>
          <w:marTop w:val="0"/>
          <w:marBottom w:val="0"/>
          <w:divBdr>
            <w:top w:val="none" w:sz="0" w:space="0" w:color="auto"/>
            <w:left w:val="none" w:sz="0" w:space="0" w:color="auto"/>
            <w:bottom w:val="none" w:sz="0" w:space="0" w:color="auto"/>
            <w:right w:val="none" w:sz="0" w:space="0" w:color="auto"/>
          </w:divBdr>
          <w:divsChild>
            <w:div w:id="1674993185">
              <w:marLeft w:val="0"/>
              <w:marRight w:val="0"/>
              <w:marTop w:val="0"/>
              <w:marBottom w:val="0"/>
              <w:divBdr>
                <w:top w:val="none" w:sz="0" w:space="0" w:color="auto"/>
                <w:left w:val="none" w:sz="0" w:space="0" w:color="auto"/>
                <w:bottom w:val="none" w:sz="0" w:space="0" w:color="auto"/>
                <w:right w:val="none" w:sz="0" w:space="0" w:color="auto"/>
              </w:divBdr>
              <w:divsChild>
                <w:div w:id="1226918066">
                  <w:marLeft w:val="0"/>
                  <w:marRight w:val="0"/>
                  <w:marTop w:val="0"/>
                  <w:marBottom w:val="0"/>
                  <w:divBdr>
                    <w:top w:val="none" w:sz="0" w:space="0" w:color="auto"/>
                    <w:left w:val="none" w:sz="0" w:space="0" w:color="auto"/>
                    <w:bottom w:val="none" w:sz="0" w:space="0" w:color="auto"/>
                    <w:right w:val="none" w:sz="0" w:space="0" w:color="auto"/>
                  </w:divBdr>
                  <w:divsChild>
                    <w:div w:id="167742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706857">
      <w:bodyDiv w:val="1"/>
      <w:marLeft w:val="0"/>
      <w:marRight w:val="0"/>
      <w:marTop w:val="0"/>
      <w:marBottom w:val="0"/>
      <w:divBdr>
        <w:top w:val="none" w:sz="0" w:space="0" w:color="auto"/>
        <w:left w:val="none" w:sz="0" w:space="0" w:color="auto"/>
        <w:bottom w:val="none" w:sz="0" w:space="0" w:color="auto"/>
        <w:right w:val="none" w:sz="0" w:space="0" w:color="auto"/>
      </w:divBdr>
      <w:divsChild>
        <w:div w:id="1926768614">
          <w:marLeft w:val="0"/>
          <w:marRight w:val="0"/>
          <w:marTop w:val="0"/>
          <w:marBottom w:val="0"/>
          <w:divBdr>
            <w:top w:val="none" w:sz="0" w:space="0" w:color="auto"/>
            <w:left w:val="none" w:sz="0" w:space="0" w:color="auto"/>
            <w:bottom w:val="none" w:sz="0" w:space="0" w:color="auto"/>
            <w:right w:val="none" w:sz="0" w:space="0" w:color="auto"/>
          </w:divBdr>
          <w:divsChild>
            <w:div w:id="511379239">
              <w:marLeft w:val="0"/>
              <w:marRight w:val="0"/>
              <w:marTop w:val="0"/>
              <w:marBottom w:val="0"/>
              <w:divBdr>
                <w:top w:val="none" w:sz="0" w:space="0" w:color="auto"/>
                <w:left w:val="none" w:sz="0" w:space="0" w:color="auto"/>
                <w:bottom w:val="none" w:sz="0" w:space="0" w:color="auto"/>
                <w:right w:val="none" w:sz="0" w:space="0" w:color="auto"/>
              </w:divBdr>
              <w:divsChild>
                <w:div w:id="744189166">
                  <w:marLeft w:val="0"/>
                  <w:marRight w:val="0"/>
                  <w:marTop w:val="0"/>
                  <w:marBottom w:val="0"/>
                  <w:divBdr>
                    <w:top w:val="none" w:sz="0" w:space="0" w:color="auto"/>
                    <w:left w:val="none" w:sz="0" w:space="0" w:color="auto"/>
                    <w:bottom w:val="none" w:sz="0" w:space="0" w:color="auto"/>
                    <w:right w:val="none" w:sz="0" w:space="0" w:color="auto"/>
                  </w:divBdr>
                  <w:divsChild>
                    <w:div w:id="2443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938013">
      <w:bodyDiv w:val="1"/>
      <w:marLeft w:val="0"/>
      <w:marRight w:val="0"/>
      <w:marTop w:val="0"/>
      <w:marBottom w:val="0"/>
      <w:divBdr>
        <w:top w:val="none" w:sz="0" w:space="0" w:color="auto"/>
        <w:left w:val="none" w:sz="0" w:space="0" w:color="auto"/>
        <w:bottom w:val="none" w:sz="0" w:space="0" w:color="auto"/>
        <w:right w:val="none" w:sz="0" w:space="0" w:color="auto"/>
      </w:divBdr>
      <w:divsChild>
        <w:div w:id="1890872963">
          <w:marLeft w:val="0"/>
          <w:marRight w:val="0"/>
          <w:marTop w:val="0"/>
          <w:marBottom w:val="0"/>
          <w:divBdr>
            <w:top w:val="none" w:sz="0" w:space="0" w:color="auto"/>
            <w:left w:val="none" w:sz="0" w:space="0" w:color="auto"/>
            <w:bottom w:val="none" w:sz="0" w:space="0" w:color="auto"/>
            <w:right w:val="none" w:sz="0" w:space="0" w:color="auto"/>
          </w:divBdr>
          <w:divsChild>
            <w:div w:id="1593464264">
              <w:marLeft w:val="0"/>
              <w:marRight w:val="0"/>
              <w:marTop w:val="0"/>
              <w:marBottom w:val="0"/>
              <w:divBdr>
                <w:top w:val="none" w:sz="0" w:space="0" w:color="auto"/>
                <w:left w:val="none" w:sz="0" w:space="0" w:color="auto"/>
                <w:bottom w:val="none" w:sz="0" w:space="0" w:color="auto"/>
                <w:right w:val="none" w:sz="0" w:space="0" w:color="auto"/>
              </w:divBdr>
              <w:divsChild>
                <w:div w:id="1093209778">
                  <w:marLeft w:val="0"/>
                  <w:marRight w:val="0"/>
                  <w:marTop w:val="0"/>
                  <w:marBottom w:val="0"/>
                  <w:divBdr>
                    <w:top w:val="none" w:sz="0" w:space="0" w:color="auto"/>
                    <w:left w:val="none" w:sz="0" w:space="0" w:color="auto"/>
                    <w:bottom w:val="none" w:sz="0" w:space="0" w:color="auto"/>
                    <w:right w:val="none" w:sz="0" w:space="0" w:color="auto"/>
                  </w:divBdr>
                  <w:divsChild>
                    <w:div w:id="103156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436846">
      <w:bodyDiv w:val="1"/>
      <w:marLeft w:val="0"/>
      <w:marRight w:val="0"/>
      <w:marTop w:val="0"/>
      <w:marBottom w:val="0"/>
      <w:divBdr>
        <w:top w:val="none" w:sz="0" w:space="0" w:color="auto"/>
        <w:left w:val="none" w:sz="0" w:space="0" w:color="auto"/>
        <w:bottom w:val="none" w:sz="0" w:space="0" w:color="auto"/>
        <w:right w:val="none" w:sz="0" w:space="0" w:color="auto"/>
      </w:divBdr>
    </w:div>
    <w:div w:id="1738474742">
      <w:bodyDiv w:val="1"/>
      <w:marLeft w:val="0"/>
      <w:marRight w:val="0"/>
      <w:marTop w:val="0"/>
      <w:marBottom w:val="0"/>
      <w:divBdr>
        <w:top w:val="none" w:sz="0" w:space="0" w:color="auto"/>
        <w:left w:val="none" w:sz="0" w:space="0" w:color="auto"/>
        <w:bottom w:val="none" w:sz="0" w:space="0" w:color="auto"/>
        <w:right w:val="none" w:sz="0" w:space="0" w:color="auto"/>
      </w:divBdr>
      <w:divsChild>
        <w:div w:id="1108357636">
          <w:marLeft w:val="0"/>
          <w:marRight w:val="0"/>
          <w:marTop w:val="0"/>
          <w:marBottom w:val="0"/>
          <w:divBdr>
            <w:top w:val="none" w:sz="0" w:space="0" w:color="auto"/>
            <w:left w:val="none" w:sz="0" w:space="0" w:color="auto"/>
            <w:bottom w:val="none" w:sz="0" w:space="0" w:color="auto"/>
            <w:right w:val="none" w:sz="0" w:space="0" w:color="auto"/>
          </w:divBdr>
          <w:divsChild>
            <w:div w:id="562105376">
              <w:marLeft w:val="0"/>
              <w:marRight w:val="0"/>
              <w:marTop w:val="0"/>
              <w:marBottom w:val="0"/>
              <w:divBdr>
                <w:top w:val="none" w:sz="0" w:space="0" w:color="auto"/>
                <w:left w:val="none" w:sz="0" w:space="0" w:color="auto"/>
                <w:bottom w:val="none" w:sz="0" w:space="0" w:color="auto"/>
                <w:right w:val="none" w:sz="0" w:space="0" w:color="auto"/>
              </w:divBdr>
              <w:divsChild>
                <w:div w:id="1970240038">
                  <w:marLeft w:val="0"/>
                  <w:marRight w:val="0"/>
                  <w:marTop w:val="0"/>
                  <w:marBottom w:val="0"/>
                  <w:divBdr>
                    <w:top w:val="none" w:sz="0" w:space="0" w:color="auto"/>
                    <w:left w:val="none" w:sz="0" w:space="0" w:color="auto"/>
                    <w:bottom w:val="none" w:sz="0" w:space="0" w:color="auto"/>
                    <w:right w:val="none" w:sz="0" w:space="0" w:color="auto"/>
                  </w:divBdr>
                  <w:divsChild>
                    <w:div w:id="81214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066234">
      <w:bodyDiv w:val="1"/>
      <w:marLeft w:val="0"/>
      <w:marRight w:val="0"/>
      <w:marTop w:val="0"/>
      <w:marBottom w:val="0"/>
      <w:divBdr>
        <w:top w:val="none" w:sz="0" w:space="0" w:color="auto"/>
        <w:left w:val="none" w:sz="0" w:space="0" w:color="auto"/>
        <w:bottom w:val="none" w:sz="0" w:space="0" w:color="auto"/>
        <w:right w:val="none" w:sz="0" w:space="0" w:color="auto"/>
      </w:divBdr>
      <w:divsChild>
        <w:div w:id="1075973771">
          <w:marLeft w:val="0"/>
          <w:marRight w:val="0"/>
          <w:marTop w:val="0"/>
          <w:marBottom w:val="0"/>
          <w:divBdr>
            <w:top w:val="none" w:sz="0" w:space="0" w:color="auto"/>
            <w:left w:val="none" w:sz="0" w:space="0" w:color="auto"/>
            <w:bottom w:val="none" w:sz="0" w:space="0" w:color="auto"/>
            <w:right w:val="none" w:sz="0" w:space="0" w:color="auto"/>
          </w:divBdr>
          <w:divsChild>
            <w:div w:id="566037293">
              <w:marLeft w:val="0"/>
              <w:marRight w:val="0"/>
              <w:marTop w:val="0"/>
              <w:marBottom w:val="0"/>
              <w:divBdr>
                <w:top w:val="none" w:sz="0" w:space="0" w:color="auto"/>
                <w:left w:val="none" w:sz="0" w:space="0" w:color="auto"/>
                <w:bottom w:val="none" w:sz="0" w:space="0" w:color="auto"/>
                <w:right w:val="none" w:sz="0" w:space="0" w:color="auto"/>
              </w:divBdr>
              <w:divsChild>
                <w:div w:id="922420098">
                  <w:marLeft w:val="0"/>
                  <w:marRight w:val="0"/>
                  <w:marTop w:val="0"/>
                  <w:marBottom w:val="0"/>
                  <w:divBdr>
                    <w:top w:val="none" w:sz="0" w:space="0" w:color="auto"/>
                    <w:left w:val="none" w:sz="0" w:space="0" w:color="auto"/>
                    <w:bottom w:val="none" w:sz="0" w:space="0" w:color="auto"/>
                    <w:right w:val="none" w:sz="0" w:space="0" w:color="auto"/>
                  </w:divBdr>
                  <w:divsChild>
                    <w:div w:id="78789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414043">
      <w:bodyDiv w:val="1"/>
      <w:marLeft w:val="0"/>
      <w:marRight w:val="0"/>
      <w:marTop w:val="0"/>
      <w:marBottom w:val="0"/>
      <w:divBdr>
        <w:top w:val="none" w:sz="0" w:space="0" w:color="auto"/>
        <w:left w:val="none" w:sz="0" w:space="0" w:color="auto"/>
        <w:bottom w:val="none" w:sz="0" w:space="0" w:color="auto"/>
        <w:right w:val="none" w:sz="0" w:space="0" w:color="auto"/>
      </w:divBdr>
      <w:divsChild>
        <w:div w:id="260114242">
          <w:marLeft w:val="0"/>
          <w:marRight w:val="0"/>
          <w:marTop w:val="0"/>
          <w:marBottom w:val="0"/>
          <w:divBdr>
            <w:top w:val="none" w:sz="0" w:space="0" w:color="auto"/>
            <w:left w:val="none" w:sz="0" w:space="0" w:color="auto"/>
            <w:bottom w:val="none" w:sz="0" w:space="0" w:color="auto"/>
            <w:right w:val="none" w:sz="0" w:space="0" w:color="auto"/>
          </w:divBdr>
          <w:divsChild>
            <w:div w:id="2106919563">
              <w:marLeft w:val="0"/>
              <w:marRight w:val="0"/>
              <w:marTop w:val="0"/>
              <w:marBottom w:val="0"/>
              <w:divBdr>
                <w:top w:val="none" w:sz="0" w:space="0" w:color="auto"/>
                <w:left w:val="none" w:sz="0" w:space="0" w:color="auto"/>
                <w:bottom w:val="none" w:sz="0" w:space="0" w:color="auto"/>
                <w:right w:val="none" w:sz="0" w:space="0" w:color="auto"/>
              </w:divBdr>
              <w:divsChild>
                <w:div w:id="1045376106">
                  <w:marLeft w:val="0"/>
                  <w:marRight w:val="0"/>
                  <w:marTop w:val="0"/>
                  <w:marBottom w:val="0"/>
                  <w:divBdr>
                    <w:top w:val="none" w:sz="0" w:space="0" w:color="auto"/>
                    <w:left w:val="none" w:sz="0" w:space="0" w:color="auto"/>
                    <w:bottom w:val="none" w:sz="0" w:space="0" w:color="auto"/>
                    <w:right w:val="none" w:sz="0" w:space="0" w:color="auto"/>
                  </w:divBdr>
                  <w:divsChild>
                    <w:div w:id="40796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12</Pages>
  <Words>2145</Words>
  <Characters>12228</Characters>
  <Application>Microsoft Office Word</Application>
  <DocSecurity>0</DocSecurity>
  <Lines>101</Lines>
  <Paragraphs>28</Paragraphs>
  <ScaleCrop>false</ScaleCrop>
  <Company/>
  <LinksUpToDate>false</LinksUpToDate>
  <CharactersWithSpaces>14345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Fangxu</dc:creator>
  <cp:keywords/>
  <dc:description/>
  <cp:lastModifiedBy>YUAN Fangxu</cp:lastModifiedBy>
  <cp:revision>3</cp:revision>
  <dcterms:created xsi:type="dcterms:W3CDTF">2021-12-13T08:58:00Z</dcterms:created>
  <dcterms:modified xsi:type="dcterms:W3CDTF">2021-12-18T15:03:00Z</dcterms:modified>
</cp:coreProperties>
</file>