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Arial Bold" w:hAnsi="Arial Bold" w:cs="Arial Bold"/>
          <w:b/>
          <w:bCs w:val="0"/>
        </w:rPr>
      </w:pPr>
      <w:bookmarkStart w:id="0" w:name="_Hlk36582774"/>
      <w:bookmarkEnd w:id="0"/>
      <w:bookmarkStart w:id="1" w:name="_Hlk3796957"/>
      <w:r>
        <w:rPr>
          <w:rFonts w:hint="default" w:ascii="Arial Bold" w:hAnsi="Arial Bold" w:cs="Arial Bold"/>
          <w:b/>
          <w:bCs w:val="0"/>
        </w:rPr>
        <w:t>CSIT5100 Assignment1 Report</w:t>
      </w:r>
    </w:p>
    <w:p>
      <w:pPr>
        <w:pStyle w:val="3"/>
        <w:rPr>
          <w:rFonts w:hint="default" w:ascii="Arial Bold" w:hAnsi="Arial Bold" w:cs="Arial Bold"/>
          <w:b/>
          <w:bCs w:val="0"/>
          <w:sz w:val="30"/>
          <w:szCs w:val="30"/>
        </w:rPr>
      </w:pPr>
      <w:r>
        <w:rPr>
          <w:rFonts w:hint="default" w:ascii="Arial Bold" w:hAnsi="Arial Bold" w:cs="Arial Bold"/>
          <w:b/>
          <w:bCs w:val="0"/>
          <w:sz w:val="30"/>
          <w:szCs w:val="30"/>
        </w:rPr>
        <w:t>1</w:t>
      </w:r>
      <w:r>
        <w:rPr>
          <w:rFonts w:hint="default" w:ascii="Arial Bold" w:hAnsi="Arial Bold" w:cs="Arial Bold"/>
          <w:b/>
          <w:bCs w:val="0"/>
          <w:sz w:val="30"/>
          <w:szCs w:val="30"/>
        </w:rPr>
        <w:tab/>
      </w:r>
      <w:r>
        <w:rPr>
          <w:rFonts w:hint="default" w:ascii="Arial Bold" w:hAnsi="Arial Bold" w:cs="Arial Bold"/>
          <w:b/>
          <w:bCs w:val="0"/>
          <w:sz w:val="30"/>
          <w:szCs w:val="30"/>
        </w:rPr>
        <w:t>Introduction</w:t>
      </w:r>
    </w:p>
    <w:p>
      <w:pPr>
        <w:rPr>
          <w:rFonts w:hint="default"/>
        </w:rPr>
      </w:pPr>
    </w:p>
    <w:p>
      <w:pPr>
        <w:keepNext w:val="0"/>
        <w:keepLines w:val="0"/>
        <w:widowControl/>
        <w:suppressLineNumbers w:val="0"/>
        <w:jc w:val="left"/>
        <w:rPr>
          <w:rFonts w:hint="default" w:ascii="Arial Regular" w:hAnsi="Arial Regular" w:cs="Arial Regular"/>
        </w:rPr>
      </w:pPr>
      <w:r>
        <w:rPr>
          <w:rFonts w:hint="default" w:ascii="Arial Regular" w:hAnsi="Arial Regular" w:cs="Arial Regular"/>
        </w:rPr>
        <w:t xml:space="preserve">The reports states the testing information of a </w:t>
      </w:r>
      <w:r>
        <w:rPr>
          <w:rFonts w:hint="default" w:ascii="Arial Regular" w:hAnsi="Arial Regular" w:cs="Arial Regular"/>
          <w:lang w:val="en-US" w:eastAsia="zh-CN"/>
        </w:rPr>
        <w:t>Point of Sale (POS) system</w:t>
      </w:r>
      <w:r>
        <w:rPr>
          <w:rFonts w:hint="default" w:ascii="Arial Regular" w:hAnsi="Arial Regular" w:cs="Arial Regular"/>
        </w:rPr>
        <w:t xml:space="preserve">. Firstly, the report will briefly introduce the </w:t>
      </w:r>
      <w:r>
        <w:rPr>
          <w:rFonts w:hint="default" w:ascii="Arial Regular" w:hAnsi="Arial Regular" w:cs="Arial Regular"/>
          <w:lang w:eastAsia="zh-Hans"/>
        </w:rPr>
        <w:t xml:space="preserve">business buy-in and refund change </w:t>
      </w:r>
      <w:r>
        <w:rPr>
          <w:rFonts w:hint="default" w:ascii="Arial Regular" w:hAnsi="Arial Regular" w:cs="Arial Regular"/>
        </w:rPr>
        <w:t>system. Then, the report will focus on representing the test result and the analysis.</w:t>
      </w:r>
    </w:p>
    <w:p>
      <w:pPr>
        <w:pStyle w:val="4"/>
        <w:rPr>
          <w:rFonts w:hint="default" w:ascii="Arial Bold" w:hAnsi="Arial Bold" w:cs="Arial Bold"/>
          <w:b/>
          <w:bCs w:val="0"/>
        </w:rPr>
      </w:pPr>
      <w:r>
        <w:rPr>
          <w:rFonts w:hint="default" w:ascii="Arial Bold" w:hAnsi="Arial Bold" w:cs="Arial Bold"/>
          <w:b/>
          <w:bCs w:val="0"/>
        </w:rPr>
        <w:t>1.1</w:t>
      </w:r>
      <w:r>
        <w:rPr>
          <w:rFonts w:hint="default" w:ascii="Arial Bold" w:hAnsi="Arial Bold" w:cs="Arial Bold"/>
          <w:b/>
          <w:bCs w:val="0"/>
        </w:rPr>
        <w:tab/>
      </w:r>
      <w:r>
        <w:rPr>
          <w:rFonts w:hint="default" w:ascii="Arial Bold" w:hAnsi="Arial Bold" w:cs="Arial Bold"/>
          <w:b/>
          <w:bCs w:val="0"/>
        </w:rPr>
        <w:t>The Point of Sale(POS) program</w:t>
      </w:r>
    </w:p>
    <w:p>
      <w:pPr>
        <w:rPr>
          <w:rFonts w:hint="default"/>
        </w:rPr>
      </w:pPr>
    </w:p>
    <w:p>
      <w:pPr>
        <w:keepNext w:val="0"/>
        <w:keepLines w:val="0"/>
        <w:widowControl/>
        <w:suppressLineNumbers w:val="0"/>
        <w:jc w:val="left"/>
        <w:rPr>
          <w:rFonts w:hint="default" w:ascii="Arial Regular" w:hAnsi="Arial Regular" w:eastAsia="SimSun" w:cs="Arial Regular"/>
        </w:rPr>
      </w:pPr>
      <w:r>
        <w:rPr>
          <w:rFonts w:hint="default" w:ascii="Arial Regular" w:hAnsi="Arial Regular" w:eastAsia="SimSun" w:cs="Arial Regular"/>
        </w:rPr>
        <w:t xml:space="preserve">The Point of Sale(POS) program is an </w:t>
      </w:r>
      <w:r>
        <w:rPr>
          <w:rFonts w:hint="default" w:ascii="Arial Regular" w:hAnsi="Arial Regular" w:eastAsia="SimSun" w:cs="Arial Regular"/>
          <w:lang w:eastAsia="zh-Hans"/>
        </w:rPr>
        <w:t>business buy-in and refund change</w:t>
      </w:r>
      <w:r>
        <w:rPr>
          <w:rFonts w:hint="default" w:ascii="Arial Regular" w:hAnsi="Arial Regular" w:eastAsia="SimSun" w:cs="Arial Regular"/>
        </w:rPr>
        <w:t xml:space="preserve"> system for specific people (i.e., shoppers). </w:t>
      </w:r>
      <w:r>
        <w:rPr>
          <w:rFonts w:hint="default" w:ascii="Arial Regular" w:hAnsi="Arial Regular" w:eastAsia="SimSun" w:cs="Arial Regular"/>
          <w:lang w:val="en-US" w:eastAsia="zh-CN"/>
        </w:rPr>
        <w:t xml:space="preserve">The basic functionality of a POS system is helping customers make payments to merchants in exchange of goods or services. Typical POS systems may also offer other </w:t>
      </w:r>
      <w:r>
        <w:rPr>
          <w:rFonts w:hint="default" w:ascii="Arial Regular" w:hAnsi="Arial Regular" w:cs="Arial Regular"/>
          <w:lang w:eastAsia="zh-CN"/>
        </w:rPr>
        <w:t>functionalit</w:t>
      </w:r>
      <w:r>
        <w:rPr>
          <w:rFonts w:hint="default" w:ascii="Arial Regular" w:hAnsi="Arial Regular" w:cs="Arial Regular"/>
          <w:lang w:val="en-US" w:eastAsia="zh-Hans"/>
        </w:rPr>
        <w:t>ies</w:t>
      </w:r>
      <w:r>
        <w:rPr>
          <w:rFonts w:hint="default" w:ascii="Arial Regular" w:hAnsi="Arial Regular" w:eastAsia="SimSun" w:cs="Arial Regular"/>
          <w:lang w:val="en-US" w:eastAsia="zh-CN"/>
        </w:rPr>
        <w:t xml:space="preserve"> like product management, sales statistics analysis. POS can either read input from your keyboard input or from a specified text file. </w:t>
      </w:r>
    </w:p>
    <w:p>
      <w:pPr>
        <w:pStyle w:val="4"/>
        <w:rPr>
          <w:rFonts w:hint="default" w:ascii="Arial Bold" w:hAnsi="Arial Bold" w:cs="Arial Bold"/>
          <w:b/>
          <w:bCs w:val="0"/>
        </w:rPr>
      </w:pPr>
      <w:r>
        <w:rPr>
          <w:rFonts w:hint="default" w:ascii="Arial Bold" w:hAnsi="Arial Bold" w:cs="Arial Bold"/>
          <w:b/>
          <w:bCs w:val="0"/>
        </w:rPr>
        <w:t>1.2</w:t>
      </w:r>
      <w:r>
        <w:rPr>
          <w:rFonts w:hint="default" w:ascii="Arial Bold" w:hAnsi="Arial Bold" w:cs="Arial Bold"/>
          <w:b/>
          <w:bCs w:val="0"/>
        </w:rPr>
        <w:tab/>
      </w:r>
      <w:r>
        <w:rPr>
          <w:rFonts w:hint="default" w:ascii="Arial Bold" w:hAnsi="Arial Bold" w:cs="Arial Bold"/>
          <w:b/>
          <w:bCs w:val="0"/>
        </w:rPr>
        <w:t xml:space="preserve"> Basic Structure of POS</w:t>
      </w:r>
    </w:p>
    <w:p>
      <w:pPr>
        <w:rPr>
          <w:rFonts w:hint="default"/>
        </w:rPr>
      </w:pPr>
    </w:p>
    <w:p>
      <w:pPr>
        <w:pStyle w:val="85"/>
        <w:rPr>
          <w:rFonts w:hint="default" w:ascii="Arial Regular" w:hAnsi="Arial Regular" w:cs="Arial Regular"/>
        </w:rPr>
      </w:pPr>
      <w:r>
        <w:rPr>
          <w:rFonts w:hint="default" w:ascii="Arial Regular" w:hAnsi="Arial Regular" w:cs="Arial Regular"/>
        </w:rPr>
        <w:t xml:space="preserve">The </w:t>
      </w:r>
      <w:r>
        <w:rPr>
          <w:rFonts w:hint="default" w:ascii="Arial Regular" w:hAnsi="Arial Regular" w:eastAsia="SimSun" w:cs="Arial Regular"/>
        </w:rPr>
        <w:t>Point of Sale(POS)</w:t>
      </w:r>
      <w:r>
        <w:rPr>
          <w:rFonts w:hint="default" w:ascii="Arial Regular" w:hAnsi="Arial Regular" w:cs="Arial Regular"/>
        </w:rPr>
        <w:t xml:space="preserve"> program consists of only one main page -- POS.java. And n</w:t>
      </w:r>
      <w:r>
        <w:rPr>
          <w:rFonts w:hint="default" w:ascii="Arial Regular" w:hAnsi="Arial Regular" w:cs="Arial Regular"/>
          <w:lang w:val="en-US" w:eastAsia="zh-Hans"/>
        </w:rPr>
        <w:t>ow</w:t>
      </w:r>
      <w:r>
        <w:rPr>
          <w:rFonts w:hint="default" w:ascii="Arial Regular" w:hAnsi="Arial Regular" w:cs="Arial Regular"/>
          <w:lang w:eastAsia="zh-Hans"/>
        </w:rPr>
        <w:t xml:space="preserve"> </w:t>
      </w:r>
      <w:r>
        <w:rPr>
          <w:rFonts w:hint="default" w:ascii="Arial Regular" w:hAnsi="Arial Regular" w:cs="Arial Regular"/>
          <w:lang w:val="en-US" w:eastAsia="zh-Hans"/>
        </w:rPr>
        <w:t>l</w:t>
      </w:r>
      <w:r>
        <w:rPr>
          <w:rFonts w:hint="default" w:ascii="Arial Regular" w:hAnsi="Arial Regular" w:cs="Arial Regular"/>
        </w:rPr>
        <w:t>et me introduce it.</w:t>
      </w:r>
    </w:p>
    <w:p>
      <w:pPr>
        <w:pStyle w:val="85"/>
        <w:rPr>
          <w:rFonts w:hint="default" w:ascii="Arial Regular" w:hAnsi="Arial Regular" w:cs="Arial Regular"/>
        </w:rPr>
      </w:pPr>
    </w:p>
    <w:p>
      <w:pPr>
        <w:pStyle w:val="85"/>
        <w:rPr>
          <w:rFonts w:hint="default" w:ascii="Arial Regular" w:hAnsi="Arial Regular" w:cs="Arial Regular"/>
        </w:rPr>
      </w:pPr>
      <w:r>
        <w:rPr>
          <w:rFonts w:hint="default" w:ascii="Arial Regular" w:hAnsi="Arial Regular" w:cs="Arial Regular"/>
        </w:rPr>
        <w:t xml:space="preserve">In </w:t>
      </w:r>
      <w:r>
        <w:rPr>
          <w:rFonts w:hint="default" w:ascii="Arial Regular" w:hAnsi="Arial Regular" w:cs="Arial Regular"/>
          <w:lang w:val="en-US" w:eastAsia="zh-Hans"/>
        </w:rPr>
        <w:t>the</w:t>
      </w:r>
      <w:r>
        <w:rPr>
          <w:rFonts w:hint="default" w:ascii="Arial Regular" w:hAnsi="Arial Regular" w:cs="Arial Regular"/>
          <w:lang w:eastAsia="zh-Hans"/>
        </w:rPr>
        <w:t xml:space="preserve"> main program</w:t>
      </w:r>
      <w:r>
        <w:rPr>
          <w:rFonts w:hint="default" w:ascii="Arial Regular" w:hAnsi="Arial Regular" w:cs="Arial Regular"/>
        </w:rPr>
        <w:t>, Firstly, merchants can set their username and password, mobile currency(HK or US) and whether to pay taxes via userPasswordFile.txt, and holiday discounts, member discounts and the names, product IDs and prices of various products via productListFile.txt. After entering the POS program, merchants need to enter their username and password to activate the system. After entering the correct user name and password, the system can determine whether the customer has a membership and the register the buy-in products. After registering all the products purchased by the customer, the system will automatically calculate the total price and the amount to be refunded based on the fees paid by the customer. Finally, you can exit the system by entering 2 in the console</w:t>
      </w:r>
    </w:p>
    <w:p>
      <w:pPr>
        <w:pStyle w:val="85"/>
        <w:rPr>
          <w:rFonts w:hint="default" w:ascii="Arial Regular" w:hAnsi="Arial Regular" w:cs="Arial Regular"/>
        </w:rPr>
      </w:pPr>
    </w:p>
    <w:p>
      <w:pPr>
        <w:pStyle w:val="85"/>
        <w:rPr>
          <w:rFonts w:hint="default" w:ascii="Arial Regular" w:hAnsi="Arial Regular" w:cs="Arial Regular"/>
        </w:rPr>
      </w:pPr>
      <w:r>
        <w:rPr>
          <w:rFonts w:hint="default" w:ascii="Arial Regular" w:hAnsi="Arial Regular" w:cs="Arial Regular"/>
        </w:rPr>
        <w:t>It’s more clear to show the structure using a flow chart:</w:t>
      </w:r>
    </w:p>
    <w:p>
      <w:pPr>
        <w:ind w:firstLine="420"/>
        <w:rPr>
          <w:rFonts w:hint="default" w:ascii="Arial Regular" w:hAnsi="Arial Regular" w:cs="Arial Regular"/>
        </w:rPr>
      </w:pPr>
    </w:p>
    <w:p>
      <w:pPr>
        <w:ind w:firstLine="420"/>
        <w:jc w:val="center"/>
      </w:pPr>
      <w:r>
        <w:drawing>
          <wp:inline distT="0" distB="0" distL="114300" distR="114300">
            <wp:extent cx="4403090" cy="2619375"/>
            <wp:effectExtent l="0" t="0" r="1651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403090" cy="2619375"/>
                    </a:xfrm>
                    <a:prstGeom prst="rect">
                      <a:avLst/>
                    </a:prstGeom>
                    <a:noFill/>
                    <a:ln w="9525">
                      <a:noFill/>
                    </a:ln>
                  </pic:spPr>
                </pic:pic>
              </a:graphicData>
            </a:graphic>
          </wp:inline>
        </w:drawing>
      </w:r>
    </w:p>
    <w:p>
      <w:pPr>
        <w:ind w:firstLine="420"/>
        <w:jc w:val="center"/>
        <w:rPr>
          <w:rFonts w:hint="eastAsia" w:ascii="Arial Regular" w:hAnsi="Arial Regular" w:eastAsia="SimSun" w:cs="Arial Regular"/>
          <w:sz w:val="18"/>
          <w:szCs w:val="16"/>
          <w:lang w:eastAsia="zh-Hans"/>
        </w:rPr>
      </w:pPr>
      <w:r>
        <w:rPr>
          <w:rFonts w:hint="default" w:ascii="Arial Regular" w:hAnsi="Arial Regular" w:cs="Arial Regular"/>
          <w:sz w:val="18"/>
          <w:szCs w:val="16"/>
          <w:lang w:eastAsia="zh-Hans"/>
        </w:rPr>
        <w:t>Fig 1. POS Flow Chart</w:t>
      </w:r>
    </w:p>
    <w:p>
      <w:pPr>
        <w:pStyle w:val="3"/>
        <w:bidi w:val="0"/>
        <w:rPr>
          <w:rFonts w:hint="default" w:ascii="Arial Bold" w:hAnsi="Arial Bold" w:cs="Arial Bold"/>
          <w:b/>
          <w:bCs w:val="0"/>
          <w:sz w:val="30"/>
          <w:szCs w:val="30"/>
        </w:rPr>
      </w:pPr>
      <w:r>
        <w:rPr>
          <w:rFonts w:hint="default" w:ascii="Arial Bold" w:hAnsi="Arial Bold" w:cs="Arial Bold"/>
          <w:b/>
          <w:bCs w:val="0"/>
          <w:sz w:val="30"/>
          <w:szCs w:val="30"/>
        </w:rPr>
        <w:t>2 Coverage</w:t>
      </w:r>
    </w:p>
    <w:p>
      <w:pPr>
        <w:rPr>
          <w:rFonts w:hint="default"/>
        </w:rPr>
      </w:pPr>
    </w:p>
    <w:p>
      <w:pPr>
        <w:pStyle w:val="85"/>
        <w:rPr>
          <w:rFonts w:hint="default" w:ascii="Arial Regular" w:hAnsi="Arial Regular" w:cs="Arial Regular"/>
        </w:rPr>
      </w:pPr>
      <w:r>
        <w:rPr>
          <w:rFonts w:hint="default" w:ascii="Arial Regular" w:hAnsi="Arial Regular" w:cs="Arial Regular"/>
        </w:rPr>
        <w:t>Overall coverage:</w:t>
      </w:r>
    </w:p>
    <w:p>
      <w:pPr>
        <w:pStyle w:val="85"/>
      </w:pPr>
      <w:r>
        <w:drawing>
          <wp:inline distT="0" distB="0" distL="114300" distR="114300">
            <wp:extent cx="5396230" cy="822325"/>
            <wp:effectExtent l="0" t="0" r="13970"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396230" cy="822325"/>
                    </a:xfrm>
                    <a:prstGeom prst="rect">
                      <a:avLst/>
                    </a:prstGeom>
                    <a:noFill/>
                    <a:ln w="9525">
                      <a:noFill/>
                    </a:ln>
                  </pic:spPr>
                </pic:pic>
              </a:graphicData>
            </a:graphic>
          </wp:inline>
        </w:drawing>
      </w:r>
    </w:p>
    <w:p>
      <w:pPr>
        <w:ind w:firstLine="420"/>
        <w:jc w:val="center"/>
        <w:rPr>
          <w:rFonts w:hint="default"/>
        </w:rPr>
      </w:pPr>
      <w:r>
        <w:rPr>
          <w:rFonts w:hint="default" w:ascii="Arial Regular" w:hAnsi="Arial Regular" w:cs="Arial Regular"/>
          <w:sz w:val="18"/>
          <w:szCs w:val="16"/>
          <w:lang w:eastAsia="zh-Hans"/>
        </w:rPr>
        <w:t xml:space="preserve">Fig 2. </w:t>
      </w:r>
      <w:r>
        <w:rPr>
          <w:rFonts w:hint="eastAsia" w:ascii="Arial Regular" w:hAnsi="Arial Regular" w:cs="Arial Regular"/>
          <w:sz w:val="18"/>
          <w:szCs w:val="16"/>
          <w:lang w:val="en-US" w:eastAsia="zh-Hans"/>
        </w:rPr>
        <w:t>Line</w:t>
      </w:r>
      <w:r>
        <w:rPr>
          <w:rFonts w:hint="default" w:ascii="Arial Regular" w:hAnsi="Arial Regular" w:cs="Arial Regular"/>
          <w:sz w:val="18"/>
          <w:szCs w:val="16"/>
          <w:lang w:eastAsia="zh-Hans"/>
        </w:rPr>
        <w:t xml:space="preserve"> Coverage</w:t>
      </w:r>
    </w:p>
    <w:p>
      <w:r>
        <w:drawing>
          <wp:inline distT="0" distB="0" distL="114300" distR="114300">
            <wp:extent cx="5400040" cy="662305"/>
            <wp:effectExtent l="0" t="0" r="10160" b="234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400040" cy="662305"/>
                    </a:xfrm>
                    <a:prstGeom prst="rect">
                      <a:avLst/>
                    </a:prstGeom>
                    <a:noFill/>
                    <a:ln w="9525">
                      <a:noFill/>
                    </a:ln>
                  </pic:spPr>
                </pic:pic>
              </a:graphicData>
            </a:graphic>
          </wp:inline>
        </w:drawing>
      </w:r>
    </w:p>
    <w:p>
      <w:pPr>
        <w:ind w:firstLine="420"/>
        <w:jc w:val="center"/>
        <w:rPr>
          <w:rFonts w:hint="default"/>
        </w:rPr>
      </w:pPr>
      <w:r>
        <w:rPr>
          <w:rFonts w:hint="default" w:ascii="Arial Regular" w:hAnsi="Arial Regular" w:cs="Arial Regular"/>
          <w:sz w:val="18"/>
          <w:szCs w:val="16"/>
          <w:lang w:eastAsia="zh-Hans"/>
        </w:rPr>
        <w:t xml:space="preserve">Fig 3. </w:t>
      </w:r>
      <w:r>
        <w:rPr>
          <w:rFonts w:hint="eastAsia" w:ascii="Arial Regular" w:hAnsi="Arial Regular" w:cs="Arial Regular"/>
          <w:sz w:val="18"/>
          <w:szCs w:val="16"/>
          <w:lang w:val="en-US" w:eastAsia="zh-Hans"/>
        </w:rPr>
        <w:t>B</w:t>
      </w:r>
      <w:r>
        <w:rPr>
          <w:rFonts w:hint="default" w:ascii="Arial Regular" w:hAnsi="Arial Regular" w:cs="Arial Regular"/>
          <w:sz w:val="18"/>
          <w:szCs w:val="16"/>
          <w:lang w:eastAsia="zh-Hans"/>
        </w:rPr>
        <w:t>ranch Coverage</w:t>
      </w:r>
    </w:p>
    <w:p>
      <w:pPr>
        <w:rPr>
          <w:rFonts w:hint="default" w:ascii="Arial Regular" w:hAnsi="Arial Regular" w:cs="Arial Regular"/>
        </w:rPr>
      </w:pPr>
      <w:r>
        <w:rPr>
          <w:rFonts w:hint="eastAsia" w:ascii="Arial Regular" w:hAnsi="Arial Regular" w:cs="Arial Regular"/>
          <w:color w:val="000000"/>
          <w:kern w:val="0"/>
          <w:szCs w:val="24"/>
          <w:lang w:val="en-US" w:eastAsia="zh-Hans"/>
        </w:rPr>
        <w:t>The</w:t>
      </w:r>
      <w:r>
        <w:rPr>
          <w:rFonts w:hint="default" w:ascii="Arial Regular" w:hAnsi="Arial Regular" w:cs="Arial Regular"/>
          <w:color w:val="000000"/>
          <w:kern w:val="0"/>
          <w:szCs w:val="24"/>
          <w:lang w:eastAsia="zh-Hans"/>
        </w:rPr>
        <w:t xml:space="preserve"> </w:t>
      </w:r>
      <w:r>
        <w:rPr>
          <w:rFonts w:hint="eastAsia" w:ascii="Arial Regular" w:hAnsi="Arial Regular" w:cs="Arial Regular"/>
          <w:color w:val="000000"/>
          <w:kern w:val="0"/>
          <w:szCs w:val="24"/>
          <w:lang w:val="en-US" w:eastAsia="zh-Hans"/>
        </w:rPr>
        <w:t>line</w:t>
      </w:r>
      <w:r>
        <w:rPr>
          <w:rFonts w:hint="default" w:ascii="Arial Regular" w:hAnsi="Arial Regular" w:cs="Arial Regular"/>
          <w:color w:val="000000"/>
          <w:kern w:val="0"/>
          <w:szCs w:val="24"/>
          <w:lang w:eastAsia="zh-Hans"/>
        </w:rPr>
        <w:t xml:space="preserve"> </w:t>
      </w:r>
      <w:r>
        <w:rPr>
          <w:rFonts w:hint="eastAsia" w:ascii="Arial Regular" w:hAnsi="Arial Regular" w:cs="Arial Regular"/>
          <w:color w:val="000000"/>
          <w:kern w:val="0"/>
          <w:szCs w:val="24"/>
          <w:lang w:val="en-US" w:eastAsia="zh-Hans"/>
        </w:rPr>
        <w:t>coverage</w:t>
      </w:r>
      <w:r>
        <w:rPr>
          <w:rFonts w:hint="default" w:ascii="Arial Regular" w:hAnsi="Arial Regular" w:cs="Arial Regular"/>
          <w:color w:val="000000"/>
          <w:kern w:val="0"/>
          <w:szCs w:val="24"/>
          <w:lang w:eastAsia="zh-Hans"/>
        </w:rPr>
        <w:t xml:space="preserve"> of the source folder is 88.6%, and the branch coverage is 82.5%.</w:t>
      </w:r>
    </w:p>
    <w:p>
      <w:pPr>
        <w:rPr>
          <w:rFonts w:hint="default" w:ascii="Arial Regular" w:hAnsi="Arial Regular" w:cs="Arial Regular"/>
          <w:color w:val="000000"/>
          <w:kern w:val="0"/>
          <w:szCs w:val="24"/>
        </w:rPr>
      </w:pPr>
    </w:p>
    <w:p>
      <w:pPr>
        <w:rPr>
          <w:rFonts w:hint="default" w:ascii="Arial Regular" w:hAnsi="Arial Regular" w:cs="Arial Regular"/>
          <w:color w:val="000000"/>
          <w:kern w:val="0"/>
          <w:szCs w:val="24"/>
        </w:rPr>
      </w:pPr>
      <w:r>
        <w:rPr>
          <w:rFonts w:hint="eastAsia" w:ascii="Arial Regular" w:hAnsi="Arial Regular" w:cs="Arial Regular"/>
          <w:color w:val="000000"/>
          <w:kern w:val="0"/>
          <w:szCs w:val="24"/>
          <w:lang w:val="en-US" w:eastAsia="zh-Hans"/>
        </w:rPr>
        <w:t>And</w:t>
      </w:r>
      <w:r>
        <w:rPr>
          <w:rFonts w:hint="default" w:ascii="Arial Regular" w:hAnsi="Arial Regular" w:cs="Arial Regular"/>
          <w:color w:val="000000"/>
          <w:kern w:val="0"/>
          <w:szCs w:val="24"/>
          <w:lang w:eastAsia="zh-Hans"/>
        </w:rPr>
        <w:t xml:space="preserve"> l</w:t>
      </w:r>
      <w:r>
        <w:rPr>
          <w:rFonts w:hint="default" w:ascii="Arial Regular" w:hAnsi="Arial Regular" w:cs="Arial Regular"/>
          <w:color w:val="000000"/>
          <w:kern w:val="0"/>
          <w:szCs w:val="24"/>
        </w:rPr>
        <w:t>ine coverage and branch coverage for all the files in source code folder:</w:t>
      </w:r>
    </w:p>
    <w:p>
      <w:r>
        <w:drawing>
          <wp:inline distT="0" distB="0" distL="114300" distR="114300">
            <wp:extent cx="5392420" cy="2336165"/>
            <wp:effectExtent l="0" t="0" r="17780"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392420" cy="2336165"/>
                    </a:xfrm>
                    <a:prstGeom prst="rect">
                      <a:avLst/>
                    </a:prstGeom>
                    <a:noFill/>
                    <a:ln w="9525">
                      <a:noFill/>
                    </a:ln>
                  </pic:spPr>
                </pic:pic>
              </a:graphicData>
            </a:graphic>
          </wp:inline>
        </w:drawing>
      </w:r>
    </w:p>
    <w:p>
      <w:pPr>
        <w:ind w:firstLine="420"/>
        <w:jc w:val="center"/>
        <w:rPr>
          <w:rFonts w:hint="default"/>
        </w:rPr>
      </w:pPr>
      <w:r>
        <w:rPr>
          <w:rFonts w:hint="default"/>
        </w:rPr>
        <w:t xml:space="preserve"> </w:t>
      </w:r>
      <w:r>
        <w:rPr>
          <w:rFonts w:hint="default" w:ascii="Arial Regular" w:hAnsi="Arial Regular" w:cs="Arial Regular"/>
          <w:sz w:val="18"/>
          <w:szCs w:val="16"/>
          <w:lang w:eastAsia="zh-Hans"/>
        </w:rPr>
        <w:t xml:space="preserve">Fig 4. </w:t>
      </w:r>
      <w:r>
        <w:rPr>
          <w:rFonts w:hint="eastAsia" w:ascii="Arial Regular" w:hAnsi="Arial Regular" w:cs="Arial Regular"/>
          <w:sz w:val="18"/>
          <w:szCs w:val="16"/>
          <w:lang w:val="en-US" w:eastAsia="zh-Hans"/>
        </w:rPr>
        <w:t>De</w:t>
      </w:r>
      <w:r>
        <w:rPr>
          <w:rFonts w:hint="default" w:ascii="Arial Regular" w:hAnsi="Arial Regular" w:cs="Arial Regular"/>
          <w:sz w:val="18"/>
          <w:szCs w:val="16"/>
          <w:lang w:eastAsia="zh-Hans"/>
        </w:rPr>
        <w:t>tailed Line Coverage</w:t>
      </w:r>
    </w:p>
    <w:p>
      <w:pPr>
        <w:rPr>
          <w:rFonts w:hint="default"/>
        </w:rPr>
      </w:pPr>
    </w:p>
    <w:p>
      <w:r>
        <w:drawing>
          <wp:inline distT="0" distB="0" distL="114300" distR="114300">
            <wp:extent cx="5392420" cy="2328545"/>
            <wp:effectExtent l="0" t="0" r="1778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392420" cy="2328545"/>
                    </a:xfrm>
                    <a:prstGeom prst="rect">
                      <a:avLst/>
                    </a:prstGeom>
                    <a:noFill/>
                    <a:ln w="9525">
                      <a:noFill/>
                    </a:ln>
                  </pic:spPr>
                </pic:pic>
              </a:graphicData>
            </a:graphic>
          </wp:inline>
        </w:drawing>
      </w:r>
    </w:p>
    <w:p>
      <w:pPr>
        <w:ind w:firstLine="420"/>
        <w:jc w:val="center"/>
        <w:rPr>
          <w:rFonts w:hint="default"/>
        </w:rPr>
      </w:pPr>
      <w:r>
        <w:rPr>
          <w:rFonts w:hint="default"/>
        </w:rPr>
        <w:t xml:space="preserve"> </w:t>
      </w:r>
      <w:r>
        <w:rPr>
          <w:rFonts w:hint="default" w:ascii="Arial Regular" w:hAnsi="Arial Regular" w:cs="Arial Regular"/>
          <w:sz w:val="18"/>
          <w:szCs w:val="16"/>
          <w:lang w:eastAsia="zh-Hans"/>
        </w:rPr>
        <w:t xml:space="preserve">Fig 5. </w:t>
      </w:r>
      <w:r>
        <w:rPr>
          <w:rFonts w:hint="eastAsia" w:ascii="Arial Regular" w:hAnsi="Arial Regular" w:cs="Arial Regular"/>
          <w:sz w:val="18"/>
          <w:szCs w:val="16"/>
          <w:lang w:val="en-US" w:eastAsia="zh-Hans"/>
        </w:rPr>
        <w:t>De</w:t>
      </w:r>
      <w:r>
        <w:rPr>
          <w:rFonts w:hint="default" w:ascii="Arial Regular" w:hAnsi="Arial Regular" w:cs="Arial Regular"/>
          <w:sz w:val="18"/>
          <w:szCs w:val="16"/>
          <w:lang w:eastAsia="zh-Hans"/>
        </w:rPr>
        <w:t>tailed Branch Coverage</w:t>
      </w:r>
    </w:p>
    <w:p>
      <w:pPr>
        <w:pStyle w:val="3"/>
        <w:numPr>
          <w:ilvl w:val="0"/>
          <w:numId w:val="0"/>
        </w:numPr>
        <w:ind w:leftChars="0"/>
        <w:rPr>
          <w:rFonts w:hint="default" w:ascii="Arial Bold" w:hAnsi="Arial Bold" w:cs="Arial Bold"/>
          <w:b/>
          <w:bCs w:val="0"/>
          <w:sz w:val="30"/>
          <w:szCs w:val="30"/>
        </w:rPr>
      </w:pPr>
      <w:r>
        <w:rPr>
          <w:rFonts w:hint="default" w:ascii="Arial Bold" w:hAnsi="Arial Bold" w:cs="Arial Bold"/>
          <w:b/>
          <w:bCs w:val="0"/>
          <w:sz w:val="30"/>
          <w:szCs w:val="30"/>
        </w:rPr>
        <w:t xml:space="preserve">3 Constructing the test cases to achieve high coverage. </w:t>
      </w:r>
      <w:bookmarkEnd w:id="1"/>
      <w:bookmarkStart w:id="2" w:name="_Toc4403969"/>
      <w:bookmarkStart w:id="3" w:name="_Toc358127271"/>
    </w:p>
    <w:p>
      <w:pPr>
        <w:rPr>
          <w:rFonts w:hint="default"/>
        </w:rPr>
      </w:pPr>
    </w:p>
    <w:p>
      <w:pPr>
        <w:rPr>
          <w:rFonts w:hint="default" w:ascii="Arial Regular" w:hAnsi="Arial Regular" w:cs="Arial Regular"/>
          <w:color w:val="000000"/>
          <w:kern w:val="0"/>
          <w:szCs w:val="24"/>
        </w:rPr>
      </w:pPr>
      <w:r>
        <w:rPr>
          <w:rFonts w:hint="default" w:ascii="Arial Regular" w:hAnsi="Arial Regular" w:cs="Arial Regular"/>
          <w:color w:val="000000"/>
          <w:kern w:val="0"/>
          <w:szCs w:val="24"/>
        </w:rPr>
        <w:t xml:space="preserve">Actually </w:t>
      </w:r>
      <w:r>
        <w:rPr>
          <w:rFonts w:hint="default" w:ascii="Arial Regular" w:hAnsi="Arial Regular" w:cs="Arial Regular"/>
          <w:color w:val="000000"/>
          <w:kern w:val="0"/>
          <w:szCs w:val="24"/>
          <w:lang w:val="en-US" w:eastAsia="zh-Hans"/>
        </w:rPr>
        <w:t>I</w:t>
      </w:r>
      <w:r>
        <w:rPr>
          <w:rFonts w:hint="default" w:ascii="Arial Regular" w:hAnsi="Arial Regular" w:cs="Arial Regular"/>
          <w:color w:val="000000"/>
          <w:kern w:val="0"/>
          <w:szCs w:val="24"/>
        </w:rPr>
        <w:t xml:space="preserve"> have done a lot repeat work because of lacking of experience in testing. I didn’t focus on TestMain.java(integration testing) at start. Instead I spending a lot of time writing test case for each source file. The following diagram represents the specific function of each java file in the test folder.</w:t>
      </w:r>
    </w:p>
    <w:p>
      <w:pPr>
        <w:ind w:firstLine="360"/>
        <w:rPr>
          <w:rFonts w:hint="eastAsia" w:ascii="Arial Regular" w:hAnsi="Arial Regular" w:eastAsia="SimSun" w:cs="Arial Regular"/>
          <w:color w:val="000000"/>
          <w:kern w:val="0"/>
          <w:szCs w:val="24"/>
          <w:lang w:val="en-US" w:eastAsia="zh-Hans"/>
        </w:rPr>
      </w:pPr>
    </w:p>
    <w:p>
      <w:pPr>
        <w:ind w:firstLine="360"/>
      </w:pPr>
      <w:r>
        <w:drawing>
          <wp:inline distT="0" distB="0" distL="114300" distR="114300">
            <wp:extent cx="5391785" cy="1421765"/>
            <wp:effectExtent l="0" t="0" r="18415"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391785" cy="1421765"/>
                    </a:xfrm>
                    <a:prstGeom prst="rect">
                      <a:avLst/>
                    </a:prstGeom>
                    <a:noFill/>
                    <a:ln w="9525">
                      <a:noFill/>
                    </a:ln>
                  </pic:spPr>
                </pic:pic>
              </a:graphicData>
            </a:graphic>
          </wp:inline>
        </w:drawing>
      </w:r>
    </w:p>
    <w:p>
      <w:pPr>
        <w:ind w:firstLine="420"/>
        <w:jc w:val="center"/>
        <w:rPr>
          <w:rFonts w:hint="default"/>
        </w:rPr>
      </w:pPr>
      <w:r>
        <w:rPr>
          <w:rFonts w:hint="default"/>
        </w:rPr>
        <w:t xml:space="preserve"> </w:t>
      </w:r>
      <w:r>
        <w:rPr>
          <w:rFonts w:hint="default" w:ascii="Arial Regular" w:hAnsi="Arial Regular" w:cs="Arial Regular"/>
          <w:sz w:val="18"/>
          <w:szCs w:val="16"/>
          <w:lang w:eastAsia="zh-Hans"/>
        </w:rPr>
        <w:t xml:space="preserve">Fig 6. </w:t>
      </w:r>
      <w:r>
        <w:rPr>
          <w:rFonts w:hint="eastAsia" w:ascii="Arial Regular" w:hAnsi="Arial Regular" w:cs="Arial Regular"/>
          <w:sz w:val="18"/>
          <w:szCs w:val="16"/>
          <w:lang w:val="en-US" w:eastAsia="zh-Hans"/>
        </w:rPr>
        <w:t>De</w:t>
      </w:r>
      <w:r>
        <w:rPr>
          <w:rFonts w:hint="default" w:ascii="Arial Regular" w:hAnsi="Arial Regular" w:cs="Arial Regular"/>
          <w:sz w:val="18"/>
          <w:szCs w:val="16"/>
          <w:lang w:eastAsia="zh-Hans"/>
        </w:rPr>
        <w:t>tailed Branch Coverage</w:t>
      </w:r>
    </w:p>
    <w:p>
      <w:pPr>
        <w:pStyle w:val="4"/>
        <w:rPr>
          <w:rFonts w:hint="default" w:ascii="Arial Bold" w:hAnsi="Arial Bold" w:cs="Arial Bold"/>
          <w:b/>
          <w:bCs w:val="0"/>
        </w:rPr>
      </w:pPr>
      <w:r>
        <w:rPr>
          <w:rFonts w:hint="default" w:ascii="Arial Bold" w:hAnsi="Arial Bold" w:cs="Arial Bold"/>
          <w:b/>
          <w:bCs w:val="0"/>
        </w:rPr>
        <w:t xml:space="preserve">3.1 </w:t>
      </w:r>
      <w:r>
        <w:rPr>
          <w:rFonts w:hint="default" w:ascii="Arial Bold" w:hAnsi="Arial Bold" w:cs="Arial Bold"/>
          <w:b/>
          <w:bCs w:val="0"/>
        </w:rPr>
        <w:t>Test</w:t>
      </w:r>
      <w:r>
        <w:rPr>
          <w:rFonts w:hint="default" w:ascii="Arial Bold" w:hAnsi="Arial Bold" w:cs="Arial Bold"/>
          <w:b/>
          <w:bCs w:val="0"/>
        </w:rPr>
        <w:t xml:space="preserve"> coverage each functional java file</w:t>
      </w:r>
    </w:p>
    <w:p>
      <w:pPr>
        <w:rPr>
          <w:rFonts w:hint="default"/>
        </w:rPr>
      </w:pPr>
    </w:p>
    <w:p>
      <w:pPr>
        <w:rPr>
          <w:rFonts w:hint="default" w:ascii="Arial Regular" w:hAnsi="Arial Regular" w:cs="Arial Regular"/>
        </w:rPr>
      </w:pPr>
      <w:r>
        <w:rPr>
          <w:rFonts w:hint="default" w:ascii="Arial Regular" w:hAnsi="Arial Regular" w:cs="Arial Regular"/>
          <w:color w:val="000000"/>
          <w:kern w:val="0"/>
          <w:szCs w:val="24"/>
        </w:rPr>
        <w:t xml:space="preserve">To achieve a high coverage for classes from this category is quite easy, just need to call all the member functions and construct functions. To get a coverage close to 100%, what need to be further considered is exception situation. For example, if we want to test </w:t>
      </w:r>
      <w:r>
        <w:rPr>
          <w:rFonts w:hint="eastAsia" w:ascii="Arial Regular" w:hAnsi="Arial Regular" w:cs="Arial Regular"/>
          <w:color w:val="000000"/>
          <w:kern w:val="0"/>
          <w:szCs w:val="24"/>
          <w:lang w:val="en-US" w:eastAsia="zh-Hans"/>
        </w:rPr>
        <w:t>P</w:t>
      </w:r>
      <w:r>
        <w:rPr>
          <w:rFonts w:hint="default" w:ascii="Arial Regular" w:hAnsi="Arial Regular" w:cs="Arial Regular"/>
          <w:color w:val="000000"/>
          <w:kern w:val="0"/>
          <w:szCs w:val="24"/>
          <w:lang w:eastAsia="zh-Hans"/>
        </w:rPr>
        <w:t>ayment.</w:t>
      </w:r>
      <w:r>
        <w:rPr>
          <w:rFonts w:hint="eastAsia" w:ascii="Arial Regular" w:hAnsi="Arial Regular" w:cs="Arial Regular"/>
          <w:color w:val="000000"/>
          <w:kern w:val="0"/>
          <w:szCs w:val="24"/>
          <w:lang w:val="en-US" w:eastAsia="zh-Hans"/>
        </w:rPr>
        <w:t>java</w:t>
      </w:r>
      <w:r>
        <w:rPr>
          <w:rFonts w:hint="default" w:ascii="Arial Regular" w:hAnsi="Arial Regular" w:cs="Arial Regular"/>
          <w:color w:val="000000"/>
          <w:kern w:val="0"/>
          <w:szCs w:val="24"/>
        </w:rPr>
        <w:t xml:space="preserve">, we will need to set the all </w:t>
      </w:r>
      <w:r>
        <w:rPr>
          <w:rFonts w:hint="eastAsia" w:ascii="Arial Regular" w:hAnsi="Arial Regular" w:cs="Arial Regular"/>
          <w:color w:val="000000"/>
          <w:kern w:val="0"/>
          <w:szCs w:val="24"/>
          <w:lang w:val="en-US" w:eastAsia="zh-Hans"/>
        </w:rPr>
        <w:t>va</w:t>
      </w:r>
      <w:r>
        <w:rPr>
          <w:rFonts w:hint="default" w:ascii="Arial Regular" w:hAnsi="Arial Regular" w:cs="Arial Regular"/>
          <w:color w:val="000000"/>
          <w:kern w:val="0"/>
          <w:szCs w:val="24"/>
          <w:lang w:eastAsia="zh-Hans"/>
        </w:rPr>
        <w:t>lues(i.e., customer discount, holiday discount)</w:t>
      </w:r>
      <w:r>
        <w:rPr>
          <w:rFonts w:hint="default" w:ascii="Arial Regular" w:hAnsi="Arial Regular" w:cs="Arial Regular"/>
          <w:color w:val="000000"/>
          <w:kern w:val="0"/>
          <w:szCs w:val="24"/>
        </w:rPr>
        <w:t xml:space="preserve">. Only in this way, we test all </w:t>
      </w:r>
      <w:r>
        <w:rPr>
          <w:rFonts w:hint="eastAsia" w:ascii="Arial Regular" w:hAnsi="Arial Regular" w:cs="Arial Regular"/>
          <w:color w:val="000000"/>
          <w:kern w:val="0"/>
          <w:szCs w:val="24"/>
          <w:lang w:val="en-US" w:eastAsia="zh-Hans"/>
        </w:rPr>
        <w:t>ca</w:t>
      </w:r>
      <w:r>
        <w:rPr>
          <w:rFonts w:hint="default" w:ascii="Arial Regular" w:hAnsi="Arial Regular" w:cs="Arial Regular"/>
          <w:color w:val="000000"/>
          <w:kern w:val="0"/>
          <w:szCs w:val="24"/>
          <w:lang w:eastAsia="zh-Hans"/>
        </w:rPr>
        <w:t>se</w:t>
      </w:r>
      <w:r>
        <w:rPr>
          <w:rFonts w:hint="default" w:ascii="Arial Regular" w:hAnsi="Arial Regular" w:cs="Arial Regular"/>
          <w:color w:val="000000"/>
          <w:kern w:val="0"/>
          <w:szCs w:val="24"/>
        </w:rPr>
        <w:t xml:space="preserve">s of Payment.java. </w:t>
      </w:r>
      <w:r>
        <w:rPr>
          <w:rFonts w:hint="default" w:ascii="Arial Regular" w:hAnsi="Arial Regular" w:cs="Arial Regular"/>
        </w:rPr>
        <w:t xml:space="preserve"> </w:t>
      </w:r>
    </w:p>
    <w:p>
      <w:pPr>
        <w:ind w:firstLine="360"/>
        <w:jc w:val="center"/>
      </w:pPr>
      <w:r>
        <w:drawing>
          <wp:inline distT="0" distB="0" distL="114300" distR="114300">
            <wp:extent cx="2952115" cy="2230120"/>
            <wp:effectExtent l="0" t="0" r="19685"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2952115" cy="2230120"/>
                    </a:xfrm>
                    <a:prstGeom prst="rect">
                      <a:avLst/>
                    </a:prstGeom>
                    <a:noFill/>
                    <a:ln w="9525">
                      <a:noFill/>
                    </a:ln>
                  </pic:spPr>
                </pic:pic>
              </a:graphicData>
            </a:graphic>
          </wp:inline>
        </w:drawing>
      </w:r>
    </w:p>
    <w:p>
      <w:pPr>
        <w:ind w:firstLine="420"/>
        <w:jc w:val="center"/>
      </w:pPr>
      <w:r>
        <w:rPr>
          <w:rFonts w:hint="default"/>
        </w:rPr>
        <w:t xml:space="preserve"> </w:t>
      </w:r>
      <w:r>
        <w:rPr>
          <w:rFonts w:hint="default" w:ascii="Arial Regular" w:hAnsi="Arial Regular" w:cs="Arial Regular"/>
          <w:sz w:val="18"/>
          <w:szCs w:val="16"/>
          <w:lang w:eastAsia="zh-Hans"/>
        </w:rPr>
        <w:t xml:space="preserve">Fig 6. </w:t>
      </w:r>
      <w:r>
        <w:rPr>
          <w:rFonts w:hint="eastAsia" w:ascii="Arial Regular" w:hAnsi="Arial Regular" w:cs="Arial Regular"/>
          <w:sz w:val="18"/>
          <w:szCs w:val="16"/>
          <w:lang w:val="en-US" w:eastAsia="zh-Hans"/>
        </w:rPr>
        <w:t>P</w:t>
      </w:r>
      <w:r>
        <w:rPr>
          <w:rFonts w:hint="default" w:ascii="Arial Regular" w:hAnsi="Arial Regular" w:cs="Arial Regular"/>
          <w:sz w:val="18"/>
          <w:szCs w:val="16"/>
          <w:lang w:eastAsia="zh-Hans"/>
        </w:rPr>
        <w:t>ayment.java</w:t>
      </w:r>
    </w:p>
    <w:p>
      <w:pPr>
        <w:ind w:firstLine="420"/>
        <w:jc w:val="center"/>
      </w:pPr>
      <w:r>
        <w:drawing>
          <wp:inline distT="0" distB="0" distL="114300" distR="114300">
            <wp:extent cx="5393690" cy="2411095"/>
            <wp:effectExtent l="0" t="0" r="16510"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3"/>
                    <a:stretch>
                      <a:fillRect/>
                    </a:stretch>
                  </pic:blipFill>
                  <pic:spPr>
                    <a:xfrm>
                      <a:off x="0" y="0"/>
                      <a:ext cx="5393690" cy="2411095"/>
                    </a:xfrm>
                    <a:prstGeom prst="rect">
                      <a:avLst/>
                    </a:prstGeom>
                    <a:noFill/>
                    <a:ln w="9525">
                      <a:noFill/>
                    </a:ln>
                  </pic:spPr>
                </pic:pic>
              </a:graphicData>
            </a:graphic>
          </wp:inline>
        </w:drawing>
      </w:r>
      <w:r>
        <w:rPr>
          <w:rFonts w:hint="default"/>
        </w:rPr>
        <w:t xml:space="preserve"> </w:t>
      </w:r>
      <w:r>
        <w:rPr>
          <w:rFonts w:hint="default" w:ascii="Arial Regular" w:hAnsi="Arial Regular" w:cs="Arial Regular"/>
          <w:sz w:val="18"/>
          <w:szCs w:val="16"/>
          <w:lang w:eastAsia="zh-Hans"/>
        </w:rPr>
        <w:t>Fig 7. test part of TestPayment.java</w:t>
      </w:r>
    </w:p>
    <w:p>
      <w:pPr>
        <w:ind w:firstLine="360"/>
        <w:jc w:val="both"/>
        <w:rPr>
          <w:rFonts w:hint="default"/>
        </w:rPr>
      </w:pPr>
    </w:p>
    <w:p>
      <w:pPr>
        <w:rPr>
          <w:rFonts w:hint="default" w:ascii="Arial Regular" w:hAnsi="Arial Regular" w:cs="Arial Regular"/>
        </w:rPr>
      </w:pPr>
      <w:r>
        <w:rPr>
          <w:rFonts w:hint="default" w:ascii="Arial Regular" w:hAnsi="Arial Regular" w:cs="Arial Regular"/>
        </w:rPr>
        <w:t xml:space="preserve"> </w:t>
      </w:r>
    </w:p>
    <w:p>
      <w:pPr>
        <w:pStyle w:val="4"/>
        <w:numPr>
          <w:ilvl w:val="1"/>
          <w:numId w:val="2"/>
        </w:numPr>
        <w:rPr>
          <w:rFonts w:hint="default" w:ascii="Arial Regular" w:hAnsi="Arial Regular" w:cs="Arial Regular"/>
        </w:rPr>
      </w:pPr>
      <w:r>
        <w:rPr>
          <w:rFonts w:hint="default" w:ascii="Arial Regular" w:hAnsi="Arial Regular" w:cs="Arial Regular"/>
        </w:rPr>
        <w:t xml:space="preserve"> Increasing coverage of classes related to </w:t>
      </w:r>
      <w:r>
        <w:rPr>
          <w:rFonts w:hint="eastAsia" w:ascii="Arial Regular" w:hAnsi="Arial Regular" w:cs="Arial Regular"/>
          <w:lang w:val="en-US" w:eastAsia="zh-Hans"/>
        </w:rPr>
        <w:t>POS</w:t>
      </w:r>
      <w:r>
        <w:rPr>
          <w:rFonts w:hint="default" w:ascii="Arial Regular" w:hAnsi="Arial Regular" w:cs="Arial Regular"/>
          <w:lang w:eastAsia="zh-Hans"/>
        </w:rPr>
        <w:t xml:space="preserve"> main flow</w:t>
      </w:r>
    </w:p>
    <w:p>
      <w:pPr>
        <w:rPr>
          <w:rFonts w:hint="default"/>
        </w:rPr>
      </w:pPr>
    </w:p>
    <w:p>
      <w:pPr>
        <w:rPr>
          <w:rFonts w:hint="default" w:ascii="Arial Regular" w:hAnsi="Arial Regular" w:cs="Arial Regular"/>
        </w:rPr>
      </w:pPr>
      <w:r>
        <w:rPr>
          <w:rFonts w:hint="default" w:ascii="Arial Regular" w:hAnsi="Arial Regular" w:cs="Arial Regular"/>
        </w:rPr>
        <w:t xml:space="preserve">To test these </w:t>
      </w:r>
      <w:r>
        <w:rPr>
          <w:rFonts w:hint="eastAsia" w:ascii="Arial Regular" w:hAnsi="Arial Regular" w:cs="Arial Regular"/>
          <w:lang w:val="en-US" w:eastAsia="zh-Hans"/>
        </w:rPr>
        <w:t>c</w:t>
      </w:r>
      <w:r>
        <w:rPr>
          <w:rFonts w:hint="default" w:ascii="Arial Regular" w:hAnsi="Arial Regular" w:cs="Arial Regular"/>
          <w:lang w:eastAsia="zh-Hans"/>
        </w:rPr>
        <w:t>lasses</w:t>
      </w:r>
      <w:r>
        <w:rPr>
          <w:rFonts w:hint="default" w:ascii="Arial Regular" w:hAnsi="Arial Regular" w:cs="Arial Regular"/>
        </w:rPr>
        <w:t xml:space="preserve">, what we need to do is </w:t>
      </w:r>
      <w:r>
        <w:rPr>
          <w:rFonts w:hint="eastAsia" w:ascii="Arial Regular" w:hAnsi="Arial Regular" w:cs="Arial Regular"/>
          <w:lang w:val="en-US" w:eastAsia="zh-Hans"/>
        </w:rPr>
        <w:t>s</w:t>
      </w:r>
      <w:r>
        <w:rPr>
          <w:rFonts w:hint="default" w:ascii="Arial Regular" w:hAnsi="Arial Regular" w:cs="Arial Regular"/>
        </w:rPr>
        <w:t>imulating the purchase behavior under different situations in the command-line and BatchMode models, and achieve good branch coverage by setting up a reasonable test path to cover all program branches. In the TestMain.java file, I planned the integration test cases as follows to cover all the branches of POS.java as much as possible.</w:t>
      </w:r>
    </w:p>
    <w:p>
      <w:pPr>
        <w:ind w:firstLine="360"/>
        <w:rPr>
          <w:rFonts w:hint="default" w:ascii="Arial Regular" w:hAnsi="Arial Regular" w:cs="Arial Regular"/>
        </w:rPr>
      </w:pPr>
    </w:p>
    <w:p>
      <w:pPr>
        <w:ind w:firstLine="360"/>
        <w:jc w:val="center"/>
      </w:pPr>
      <w:r>
        <w:drawing>
          <wp:inline distT="0" distB="0" distL="114300" distR="114300">
            <wp:extent cx="4500245" cy="3072130"/>
            <wp:effectExtent l="0" t="0" r="20955" b="12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4"/>
                    <a:stretch>
                      <a:fillRect/>
                    </a:stretch>
                  </pic:blipFill>
                  <pic:spPr>
                    <a:xfrm>
                      <a:off x="0" y="0"/>
                      <a:ext cx="4500245" cy="3072130"/>
                    </a:xfrm>
                    <a:prstGeom prst="rect">
                      <a:avLst/>
                    </a:prstGeom>
                    <a:noFill/>
                    <a:ln w="9525">
                      <a:noFill/>
                    </a:ln>
                  </pic:spPr>
                </pic:pic>
              </a:graphicData>
            </a:graphic>
          </wp:inline>
        </w:drawing>
      </w:r>
    </w:p>
    <w:p>
      <w:pPr>
        <w:ind w:firstLine="360"/>
        <w:jc w:val="center"/>
        <w:rPr>
          <w:rFonts w:hint="default"/>
        </w:rPr>
      </w:pPr>
      <w:r>
        <w:rPr>
          <w:rFonts w:hint="default" w:ascii="Arial Regular" w:hAnsi="Arial Regular" w:cs="Arial Regular"/>
          <w:sz w:val="18"/>
          <w:szCs w:val="16"/>
          <w:lang w:eastAsia="zh-Hans"/>
        </w:rPr>
        <w:t>Fig 7. details about the methods of TestMain.java</w:t>
      </w:r>
    </w:p>
    <w:p>
      <w:pPr>
        <w:pStyle w:val="3"/>
        <w:numPr>
          <w:ilvl w:val="0"/>
          <w:numId w:val="2"/>
        </w:numPr>
        <w:rPr>
          <w:rFonts w:hint="default" w:ascii="Arial Bold" w:hAnsi="Arial Bold" w:cs="Arial Bold"/>
          <w:b/>
          <w:bCs w:val="0"/>
          <w:sz w:val="30"/>
          <w:szCs w:val="30"/>
          <w:lang w:eastAsia="zh-Hans"/>
        </w:rPr>
      </w:pPr>
      <w:r>
        <w:rPr>
          <w:rFonts w:hint="default" w:ascii="Arial Bold" w:hAnsi="Arial Bold" w:cs="Arial Bold"/>
          <w:b/>
          <w:bCs w:val="0"/>
          <w:sz w:val="30"/>
          <w:szCs w:val="30"/>
        </w:rPr>
        <w:t>P</w:t>
      </w:r>
      <w:r>
        <w:rPr>
          <w:rFonts w:hint="default" w:ascii="Arial Bold" w:hAnsi="Arial Bold" w:cs="Arial Bold"/>
          <w:b/>
          <w:bCs w:val="0"/>
          <w:sz w:val="30"/>
          <w:szCs w:val="30"/>
        </w:rPr>
        <w:t>rogram statements that cannot be covered by unit tests</w:t>
      </w:r>
    </w:p>
    <w:p>
      <w:pPr>
        <w:rPr>
          <w:rFonts w:hint="default"/>
          <w:lang w:eastAsia="zh-Hans"/>
        </w:rPr>
      </w:pPr>
    </w:p>
    <w:p>
      <w:pPr>
        <w:jc w:val="both"/>
        <w:rPr>
          <w:rFonts w:hint="default" w:ascii="Arial Regular" w:hAnsi="Arial Regular" w:cs="Arial Regular"/>
          <w:kern w:val="2"/>
          <w:sz w:val="24"/>
          <w:szCs w:val="22"/>
          <w:lang w:eastAsia="zh-Hans" w:bidi="ar-SA"/>
        </w:rPr>
      </w:pPr>
      <w:r>
        <w:rPr>
          <w:rFonts w:hint="default" w:ascii="Arial Regular" w:hAnsi="Arial Regular" w:cs="Arial Regular"/>
          <w:kern w:val="2"/>
          <w:sz w:val="24"/>
          <w:szCs w:val="22"/>
          <w:lang w:eastAsia="zh-Hans" w:bidi="ar-SA"/>
        </w:rPr>
        <w:t xml:space="preserve">(a) </w:t>
      </w:r>
      <w:r>
        <w:rPr>
          <w:rFonts w:hint="eastAsia" w:ascii="Arial Regular" w:hAnsi="Arial Regular" w:cs="Arial Regular"/>
          <w:kern w:val="2"/>
          <w:sz w:val="24"/>
          <w:szCs w:val="22"/>
          <w:lang w:val="en-US" w:eastAsia="zh-Hans" w:bidi="ar-SA"/>
        </w:rPr>
        <w:t>Ac</w:t>
      </w:r>
      <w:r>
        <w:rPr>
          <w:rFonts w:hint="default" w:ascii="Arial Regular" w:hAnsi="Arial Regular" w:cs="Arial Regular"/>
          <w:kern w:val="2"/>
          <w:sz w:val="24"/>
          <w:szCs w:val="22"/>
          <w:lang w:eastAsia="zh-Hans" w:bidi="ar-SA"/>
        </w:rPr>
        <w:t xml:space="preserve">cording to the FAQ of Assignment 1, </w:t>
      </w:r>
      <w:r>
        <w:rPr>
          <w:rFonts w:hint="eastAsia" w:ascii="Arial Regular" w:hAnsi="Arial Regular" w:cs="Arial Regular"/>
          <w:kern w:val="2"/>
          <w:sz w:val="24"/>
          <w:szCs w:val="22"/>
          <w:lang w:val="en-US" w:eastAsia="zh-Hans" w:bidi="ar-SA"/>
        </w:rPr>
        <w:t>the</w:t>
      </w:r>
      <w:r>
        <w:rPr>
          <w:rFonts w:hint="default" w:ascii="Arial Regular" w:hAnsi="Arial Regular" w:cs="Arial Regular"/>
          <w:kern w:val="2"/>
          <w:sz w:val="24"/>
          <w:szCs w:val="22"/>
          <w:lang w:eastAsia="zh-Hans" w:bidi="ar-SA"/>
        </w:rPr>
        <w:t xml:space="preserve"> test cases do not need to cover those branches that unconditionally/always lead to the execution of System.exit. So I dismiss the lines and branches that lead to the System.exit(1). </w:t>
      </w:r>
      <w:r>
        <w:rPr>
          <w:rFonts w:hint="eastAsia" w:ascii="Arial Regular" w:hAnsi="Arial Regular" w:cs="Arial Regular"/>
          <w:kern w:val="2"/>
          <w:sz w:val="24"/>
          <w:szCs w:val="22"/>
          <w:lang w:val="en-US" w:eastAsia="zh-Hans" w:bidi="ar-SA"/>
        </w:rPr>
        <w:t>For</w:t>
      </w:r>
      <w:r>
        <w:rPr>
          <w:rFonts w:hint="default" w:ascii="Arial Regular" w:hAnsi="Arial Regular" w:cs="Arial Regular"/>
          <w:kern w:val="2"/>
          <w:sz w:val="24"/>
          <w:szCs w:val="22"/>
          <w:lang w:eastAsia="zh-Hans" w:bidi="ar-SA"/>
        </w:rPr>
        <w:t xml:space="preserve"> example, There are many “System.exit(1)” for Bat</w:t>
      </w:r>
      <w:r>
        <w:rPr>
          <w:rFonts w:hint="eastAsia" w:ascii="Arial Regular" w:hAnsi="Arial Regular" w:cs="Arial Regular"/>
          <w:kern w:val="2"/>
          <w:sz w:val="24"/>
          <w:szCs w:val="22"/>
          <w:lang w:val="en-US" w:eastAsia="zh-Hans" w:bidi="ar-SA"/>
        </w:rPr>
        <w:t>ch</w:t>
      </w:r>
      <w:r>
        <w:rPr>
          <w:rFonts w:hint="default" w:ascii="Arial Regular" w:hAnsi="Arial Regular" w:cs="Arial Regular"/>
          <w:kern w:val="2"/>
          <w:sz w:val="24"/>
          <w:szCs w:val="22"/>
          <w:lang w:eastAsia="zh-Hans" w:bidi="ar-SA"/>
        </w:rPr>
        <w:t>Mode in POS.java.</w:t>
      </w:r>
    </w:p>
    <w:p>
      <w:pPr>
        <w:pStyle w:val="55"/>
        <w:ind w:left="358" w:leftChars="149" w:firstLine="0" w:firstLineChars="0"/>
        <w:rPr>
          <w:rFonts w:hint="eastAsia" w:ascii="Arial Regular" w:hAnsi="Arial Regular" w:cs="Arial Regular"/>
          <w:sz w:val="24"/>
          <w:lang w:val="en-US" w:eastAsia="zh-Hans"/>
        </w:rPr>
      </w:pPr>
    </w:p>
    <w:p>
      <w:pPr>
        <w:pStyle w:val="55"/>
        <w:ind w:left="358" w:leftChars="149" w:firstLine="0" w:firstLineChars="0"/>
        <w:jc w:val="center"/>
        <w:rPr>
          <w:rFonts w:hint="default" w:ascii="Arial Regular" w:hAnsi="Arial Regular" w:cs="Arial Regular"/>
          <w:sz w:val="24"/>
        </w:rPr>
      </w:pPr>
      <w:r>
        <w:drawing>
          <wp:inline distT="0" distB="0" distL="114300" distR="114300">
            <wp:extent cx="5394325" cy="585470"/>
            <wp:effectExtent l="0" t="0" r="15875" b="241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5"/>
                    <a:stretch>
                      <a:fillRect/>
                    </a:stretch>
                  </pic:blipFill>
                  <pic:spPr>
                    <a:xfrm>
                      <a:off x="0" y="0"/>
                      <a:ext cx="5394325" cy="585470"/>
                    </a:xfrm>
                    <a:prstGeom prst="rect">
                      <a:avLst/>
                    </a:prstGeom>
                    <a:noFill/>
                    <a:ln w="9525">
                      <a:noFill/>
                    </a:ln>
                  </pic:spPr>
                </pic:pic>
              </a:graphicData>
            </a:graphic>
          </wp:inline>
        </w:drawing>
      </w:r>
    </w:p>
    <w:p>
      <w:pPr>
        <w:ind w:firstLine="360"/>
        <w:jc w:val="center"/>
        <w:rPr>
          <w:rFonts w:hint="default" w:ascii="Arial Regular" w:hAnsi="Arial Regular" w:cs="Arial Regular"/>
          <w:sz w:val="18"/>
          <w:szCs w:val="16"/>
          <w:lang w:eastAsia="zh-Hans"/>
        </w:rPr>
      </w:pPr>
      <w:r>
        <w:rPr>
          <w:rFonts w:hint="default" w:ascii="Arial Regular" w:hAnsi="Arial Regular" w:cs="Arial Regular"/>
          <w:sz w:val="18"/>
          <w:szCs w:val="16"/>
          <w:lang w:eastAsia="zh-Hans"/>
        </w:rPr>
        <w:t xml:space="preserve">Fig 8. </w:t>
      </w:r>
      <w:r>
        <w:rPr>
          <w:rFonts w:hint="eastAsia" w:ascii="Arial Regular" w:hAnsi="Arial Regular" w:cs="Arial Regular"/>
          <w:sz w:val="18"/>
          <w:szCs w:val="16"/>
          <w:lang w:val="en-US" w:eastAsia="zh-Hans"/>
        </w:rPr>
        <w:t>A</w:t>
      </w:r>
      <w:r>
        <w:rPr>
          <w:rFonts w:hint="default" w:ascii="Arial Regular" w:hAnsi="Arial Regular" w:cs="Arial Regular"/>
          <w:sz w:val="18"/>
          <w:szCs w:val="16"/>
          <w:lang w:eastAsia="zh-Hans"/>
        </w:rPr>
        <w:t>n example of Syetem,exit(1)</w:t>
      </w:r>
    </w:p>
    <w:p>
      <w:pPr>
        <w:jc w:val="both"/>
        <w:rPr>
          <w:rFonts w:hint="default" w:ascii="Arial Regular" w:hAnsi="Arial Regular" w:cs="Arial Regular"/>
          <w:kern w:val="2"/>
          <w:sz w:val="24"/>
          <w:szCs w:val="22"/>
          <w:lang w:eastAsia="zh-Hans" w:bidi="ar-SA"/>
        </w:rPr>
      </w:pPr>
      <w:r>
        <w:rPr>
          <w:rFonts w:hint="default" w:ascii="Arial Regular" w:hAnsi="Arial Regular" w:cs="Arial Regular"/>
          <w:kern w:val="2"/>
          <w:sz w:val="24"/>
          <w:szCs w:val="22"/>
          <w:lang w:eastAsia="zh-Hans" w:bidi="ar-SA"/>
        </w:rPr>
        <w:t xml:space="preserve">(b) </w:t>
      </w:r>
      <w:r>
        <w:rPr>
          <w:rFonts w:hint="default" w:ascii="Arial Regular" w:hAnsi="Arial Regular" w:eastAsia="SimSun" w:cs="Arial Regular"/>
          <w:kern w:val="2"/>
          <w:sz w:val="24"/>
          <w:szCs w:val="22"/>
          <w:lang w:eastAsia="zh-Hans" w:bidi="ar-SA"/>
        </w:rPr>
        <w:t xml:space="preserve">In addition, there are cases where the subsequent java statements cannot be executed because System.exit(1) has been executed </w:t>
      </w:r>
      <w:r>
        <w:rPr>
          <w:rFonts w:hint="eastAsia" w:ascii="Arial Regular" w:hAnsi="Arial Regular" w:cs="Arial Regular"/>
          <w:kern w:val="2"/>
          <w:sz w:val="24"/>
          <w:szCs w:val="22"/>
          <w:lang w:val="en-US" w:eastAsia="zh-Hans" w:bidi="ar-SA"/>
        </w:rPr>
        <w:t>b</w:t>
      </w:r>
      <w:r>
        <w:rPr>
          <w:rFonts w:hint="default" w:ascii="Arial Regular" w:hAnsi="Arial Regular" w:cs="Arial Regular"/>
          <w:kern w:val="2"/>
          <w:sz w:val="24"/>
          <w:szCs w:val="22"/>
          <w:lang w:eastAsia="zh-Hans" w:bidi="ar-SA"/>
        </w:rPr>
        <w:t>efore. And here is an example.</w:t>
      </w:r>
    </w:p>
    <w:p>
      <w:pPr>
        <w:ind w:firstLine="360"/>
        <w:jc w:val="both"/>
      </w:pPr>
    </w:p>
    <w:p>
      <w:pPr>
        <w:ind w:firstLine="360"/>
        <w:jc w:val="both"/>
        <w:rPr>
          <w:rFonts w:hint="default" w:ascii="Arial Regular" w:hAnsi="Arial Regular" w:cs="Arial Regular"/>
          <w:kern w:val="2"/>
          <w:sz w:val="24"/>
          <w:szCs w:val="22"/>
          <w:lang w:eastAsia="zh-Hans" w:bidi="ar-SA"/>
        </w:rPr>
      </w:pPr>
      <w:r>
        <w:drawing>
          <wp:inline distT="0" distB="0" distL="114300" distR="114300">
            <wp:extent cx="5348605" cy="1518285"/>
            <wp:effectExtent l="0" t="0" r="1079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6"/>
                    <a:srcRect l="906" t="-42"/>
                    <a:stretch>
                      <a:fillRect/>
                    </a:stretch>
                  </pic:blipFill>
                  <pic:spPr>
                    <a:xfrm>
                      <a:off x="0" y="0"/>
                      <a:ext cx="5348605" cy="1518285"/>
                    </a:xfrm>
                    <a:prstGeom prst="rect">
                      <a:avLst/>
                    </a:prstGeom>
                    <a:noFill/>
                    <a:ln w="9525">
                      <a:noFill/>
                    </a:ln>
                  </pic:spPr>
                </pic:pic>
              </a:graphicData>
            </a:graphic>
          </wp:inline>
        </w:drawing>
      </w:r>
    </w:p>
    <w:p>
      <w:pPr>
        <w:ind w:firstLine="360"/>
        <w:jc w:val="center"/>
        <w:rPr>
          <w:rFonts w:hint="default" w:ascii="Arial Regular" w:hAnsi="Arial Regular" w:cs="Arial Regular"/>
          <w:sz w:val="18"/>
          <w:szCs w:val="16"/>
          <w:lang w:eastAsia="zh-Hans"/>
        </w:rPr>
      </w:pPr>
      <w:r>
        <w:rPr>
          <w:rFonts w:hint="default" w:ascii="Arial Regular" w:hAnsi="Arial Regular" w:cs="Arial Regular"/>
          <w:sz w:val="18"/>
          <w:szCs w:val="16"/>
          <w:lang w:eastAsia="zh-Hans"/>
        </w:rPr>
        <w:t xml:space="preserve">Fig 9. </w:t>
      </w:r>
      <w:r>
        <w:rPr>
          <w:rFonts w:hint="eastAsia" w:ascii="Arial Regular" w:hAnsi="Arial Regular" w:cs="Arial Regular"/>
          <w:sz w:val="18"/>
          <w:szCs w:val="16"/>
          <w:lang w:val="en-US" w:eastAsia="zh-Hans"/>
        </w:rPr>
        <w:t>A</w:t>
      </w:r>
      <w:r>
        <w:rPr>
          <w:rFonts w:hint="default" w:ascii="Arial Regular" w:hAnsi="Arial Regular" w:cs="Arial Regular"/>
          <w:sz w:val="18"/>
          <w:szCs w:val="16"/>
          <w:lang w:eastAsia="zh-Hans"/>
        </w:rPr>
        <w:t>n example of cannot be executed due to the System.exit(1) execution</w:t>
      </w:r>
    </w:p>
    <w:p>
      <w:pPr>
        <w:ind w:firstLine="360"/>
        <w:jc w:val="center"/>
        <w:rPr>
          <w:rFonts w:hint="default" w:ascii="Arial Regular" w:hAnsi="Arial Regular" w:cs="Arial Regular"/>
          <w:sz w:val="18"/>
          <w:szCs w:val="16"/>
          <w:lang w:eastAsia="zh-Hans"/>
        </w:rPr>
      </w:pPr>
    </w:p>
    <w:p>
      <w:pPr>
        <w:jc w:val="both"/>
        <w:rPr>
          <w:rFonts w:hint="default" w:ascii="Arial Regular" w:hAnsi="Arial Regular" w:cs="Arial Regular"/>
          <w:kern w:val="2"/>
          <w:sz w:val="24"/>
          <w:szCs w:val="22"/>
          <w:lang w:eastAsia="zh-Hans" w:bidi="ar-SA"/>
        </w:rPr>
      </w:pPr>
      <w:r>
        <w:rPr>
          <w:rFonts w:hint="default" w:ascii="Arial Regular" w:hAnsi="Arial Regular" w:cs="Arial Regular"/>
          <w:kern w:val="2"/>
          <w:sz w:val="24"/>
          <w:szCs w:val="22"/>
          <w:lang w:eastAsia="zh-Hans" w:bidi="ar-SA"/>
        </w:rPr>
        <w:t>(c) The last case is the part of the statement that is not covered due to IOException. This is because there is no way to implement automatic IOException in the unit test, and IOException will not occur when the program runs normally, so this part of the code is not covered.</w:t>
      </w:r>
    </w:p>
    <w:p>
      <w:pPr>
        <w:ind w:firstLine="360"/>
        <w:jc w:val="center"/>
        <w:rPr>
          <w:rFonts w:hint="default" w:ascii="Arial Regular" w:hAnsi="Arial Regular" w:cs="Arial Regular"/>
          <w:kern w:val="2"/>
          <w:sz w:val="24"/>
          <w:szCs w:val="22"/>
          <w:lang w:eastAsia="zh-Hans" w:bidi="ar-SA"/>
        </w:rPr>
      </w:pPr>
      <w:r>
        <w:drawing>
          <wp:inline distT="0" distB="0" distL="114300" distR="114300">
            <wp:extent cx="5395595" cy="1268095"/>
            <wp:effectExtent l="0" t="0" r="14605" b="190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7"/>
                    <a:stretch>
                      <a:fillRect/>
                    </a:stretch>
                  </pic:blipFill>
                  <pic:spPr>
                    <a:xfrm>
                      <a:off x="0" y="0"/>
                      <a:ext cx="5395595" cy="1268095"/>
                    </a:xfrm>
                    <a:prstGeom prst="rect">
                      <a:avLst/>
                    </a:prstGeom>
                    <a:noFill/>
                    <a:ln w="9525">
                      <a:noFill/>
                    </a:ln>
                  </pic:spPr>
                </pic:pic>
              </a:graphicData>
            </a:graphic>
          </wp:inline>
        </w:drawing>
      </w:r>
    </w:p>
    <w:p>
      <w:pPr>
        <w:ind w:firstLine="360"/>
        <w:jc w:val="center"/>
        <w:rPr>
          <w:rFonts w:hint="default" w:ascii="Arial Regular" w:hAnsi="Arial Regular" w:cs="Arial Regular"/>
          <w:sz w:val="18"/>
          <w:szCs w:val="16"/>
          <w:lang w:eastAsia="zh-Hans"/>
        </w:rPr>
      </w:pPr>
      <w:r>
        <w:rPr>
          <w:rFonts w:hint="default" w:ascii="Arial Regular" w:hAnsi="Arial Regular" w:cs="Arial Regular"/>
          <w:sz w:val="18"/>
          <w:szCs w:val="16"/>
          <w:lang w:eastAsia="zh-Hans"/>
        </w:rPr>
        <w:t xml:space="preserve">Fig 10. </w:t>
      </w:r>
      <w:r>
        <w:rPr>
          <w:rFonts w:hint="eastAsia" w:ascii="Arial Regular" w:hAnsi="Arial Regular" w:cs="Arial Regular"/>
          <w:sz w:val="18"/>
          <w:szCs w:val="16"/>
          <w:lang w:val="en-US" w:eastAsia="zh-Hans"/>
        </w:rPr>
        <w:t>A</w:t>
      </w:r>
      <w:r>
        <w:rPr>
          <w:rFonts w:hint="default" w:ascii="Arial Regular" w:hAnsi="Arial Regular" w:cs="Arial Regular"/>
          <w:sz w:val="18"/>
          <w:szCs w:val="16"/>
          <w:lang w:eastAsia="zh-Hans"/>
        </w:rPr>
        <w:t>n example of cannot be executed due to IOException</w:t>
      </w:r>
    </w:p>
    <w:p>
      <w:pPr>
        <w:jc w:val="both"/>
        <w:rPr>
          <w:rFonts w:hint="default" w:ascii="Arial Regular" w:hAnsi="Arial Regular" w:cs="Arial Regular"/>
          <w:sz w:val="18"/>
          <w:szCs w:val="16"/>
          <w:lang w:eastAsia="zh-Hans"/>
        </w:rPr>
      </w:pPr>
    </w:p>
    <w:p>
      <w:pPr>
        <w:pStyle w:val="55"/>
        <w:ind w:left="0" w:leftChars="0" w:firstLine="0" w:firstLineChars="0"/>
        <w:rPr>
          <w:rFonts w:hint="default" w:ascii="Arial Regular" w:hAnsi="Arial Regular" w:cs="Arial Regular"/>
          <w:sz w:val="24"/>
        </w:rPr>
      </w:pPr>
    </w:p>
    <w:p>
      <w:pPr>
        <w:pStyle w:val="3"/>
        <w:numPr>
          <w:ilvl w:val="0"/>
          <w:numId w:val="2"/>
        </w:numPr>
        <w:rPr>
          <w:rFonts w:hint="default" w:ascii="Arial Bold" w:hAnsi="Arial Bold" w:cs="Arial Bold"/>
          <w:b/>
          <w:bCs w:val="0"/>
          <w:sz w:val="30"/>
          <w:szCs w:val="30"/>
          <w:lang w:eastAsia="zh-Hans"/>
        </w:rPr>
      </w:pPr>
      <w:r>
        <w:rPr>
          <w:rFonts w:hint="default" w:ascii="Arial Bold" w:hAnsi="Arial Bold" w:cs="Arial Bold"/>
          <w:b/>
          <w:bCs w:val="0"/>
          <w:sz w:val="30"/>
          <w:szCs w:val="30"/>
          <w:lang w:eastAsia="zh-Hans"/>
        </w:rPr>
        <w:t>I</w:t>
      </w:r>
      <w:r>
        <w:rPr>
          <w:rFonts w:hint="default" w:ascii="Arial Bold" w:hAnsi="Arial Bold" w:cs="Arial Bold"/>
          <w:b/>
          <w:bCs w:val="0"/>
          <w:sz w:val="30"/>
          <w:szCs w:val="30"/>
          <w:lang w:eastAsia="zh-Hans"/>
        </w:rPr>
        <w:t>nfeasible</w:t>
      </w:r>
      <w:r>
        <w:rPr>
          <w:rFonts w:hint="default" w:ascii="Arial Bold" w:hAnsi="Arial Bold" w:cs="Arial Bold"/>
          <w:b/>
          <w:bCs w:val="0"/>
          <w:sz w:val="30"/>
          <w:szCs w:val="30"/>
        </w:rPr>
        <w:t xml:space="preserve"> program statements</w:t>
      </w:r>
    </w:p>
    <w:p>
      <w:pPr>
        <w:pStyle w:val="55"/>
        <w:ind w:left="0" w:leftChars="0" w:firstLine="0" w:firstLineChars="0"/>
        <w:rPr>
          <w:rFonts w:hint="default" w:ascii="Arial Regular" w:hAnsi="Arial Regular" w:cs="Arial Regular"/>
          <w:sz w:val="24"/>
        </w:rPr>
      </w:pPr>
    </w:p>
    <w:p>
      <w:pPr>
        <w:pStyle w:val="55"/>
        <w:ind w:left="0" w:leftChars="0" w:firstLine="0" w:firstLineChars="0"/>
        <w:rPr>
          <w:rFonts w:hint="default" w:ascii="Arial Regular" w:hAnsi="Arial Regular" w:cs="Arial Regular"/>
          <w:sz w:val="24"/>
        </w:rPr>
      </w:pPr>
      <w:r>
        <w:rPr>
          <w:rFonts w:hint="default" w:ascii="Arial Regular" w:hAnsi="Arial Regular" w:cs="Arial Regular"/>
          <w:sz w:val="24"/>
        </w:rPr>
        <w:t>This part is the bug I found in the program: due to the code in this part of the diagram below, there is no way to select whether there is a membership or not in the batchMode by setting “y” or “n” in the batchfile, but only by entering the command line of the console to select whether there is a membership.</w:t>
      </w:r>
    </w:p>
    <w:p>
      <w:pPr>
        <w:rPr>
          <w:rFonts w:hint="default" w:ascii="Arial Regular" w:hAnsi="Arial Regular" w:cs="Arial Regular"/>
        </w:rPr>
      </w:pPr>
    </w:p>
    <w:p>
      <w:pPr>
        <w:jc w:val="center"/>
        <w:rPr>
          <w:rFonts w:hint="default" w:ascii="Arial Regular" w:hAnsi="Arial Regular" w:cs="Arial Regular"/>
        </w:rPr>
      </w:pPr>
      <w:r>
        <w:drawing>
          <wp:inline distT="0" distB="0" distL="114300" distR="114300">
            <wp:extent cx="5400040" cy="1106805"/>
            <wp:effectExtent l="0" t="0" r="10160" b="1079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400040" cy="1106805"/>
                    </a:xfrm>
                    <a:prstGeom prst="rect">
                      <a:avLst/>
                    </a:prstGeom>
                    <a:noFill/>
                    <a:ln w="9525">
                      <a:noFill/>
                    </a:ln>
                  </pic:spPr>
                </pic:pic>
              </a:graphicData>
            </a:graphic>
          </wp:inline>
        </w:drawing>
      </w:r>
      <w:bookmarkEnd w:id="2"/>
      <w:bookmarkEnd w:id="3"/>
    </w:p>
    <w:p>
      <w:pPr>
        <w:ind w:firstLine="360"/>
        <w:jc w:val="center"/>
        <w:rPr>
          <w:rFonts w:hint="default" w:ascii="Arial Regular" w:hAnsi="Arial Regular" w:cs="Arial Regular"/>
          <w:sz w:val="18"/>
          <w:szCs w:val="16"/>
          <w:lang w:eastAsia="zh-Hans"/>
        </w:rPr>
      </w:pPr>
      <w:r>
        <w:rPr>
          <w:rFonts w:hint="default" w:ascii="Arial Regular" w:hAnsi="Arial Regular" w:cs="Arial Regular"/>
          <w:sz w:val="18"/>
          <w:szCs w:val="16"/>
          <w:lang w:eastAsia="zh-Hans"/>
        </w:rPr>
        <w:t>Fig 11. The part of codes that leads to the bug</w:t>
      </w:r>
    </w:p>
    <w:p>
      <w:pPr>
        <w:pStyle w:val="3"/>
        <w:numPr>
          <w:ilvl w:val="0"/>
          <w:numId w:val="2"/>
        </w:numPr>
        <w:rPr>
          <w:rFonts w:hint="default" w:ascii="Arial Bold" w:hAnsi="Arial Bold" w:cs="Arial Bold"/>
          <w:b/>
          <w:bCs w:val="0"/>
          <w:sz w:val="30"/>
          <w:szCs w:val="30"/>
          <w:lang w:eastAsia="zh-Hans"/>
        </w:rPr>
      </w:pPr>
      <w:r>
        <w:rPr>
          <w:rFonts w:hint="default" w:ascii="Arial Bold" w:hAnsi="Arial Bold" w:cs="Arial Bold"/>
          <w:b/>
          <w:bCs w:val="0"/>
          <w:sz w:val="30"/>
          <w:szCs w:val="30"/>
          <w:lang w:val="en-US" w:eastAsia="zh-Hans"/>
        </w:rPr>
        <w:t>C</w:t>
      </w:r>
      <w:r>
        <w:rPr>
          <w:rFonts w:hint="default" w:ascii="Arial Bold" w:hAnsi="Arial Bold" w:cs="Arial Bold"/>
          <w:b/>
          <w:bCs w:val="0"/>
          <w:sz w:val="30"/>
          <w:szCs w:val="30"/>
          <w:lang w:eastAsia="zh-Hans"/>
        </w:rPr>
        <w:t>onclusion</w:t>
      </w:r>
    </w:p>
    <w:p>
      <w:pPr>
        <w:rPr>
          <w:rFonts w:hint="default"/>
          <w:lang w:eastAsia="zh-Hans"/>
        </w:rPr>
      </w:pPr>
    </w:p>
    <w:p>
      <w:pPr>
        <w:pStyle w:val="55"/>
        <w:ind w:left="0" w:leftChars="0" w:firstLine="0" w:firstLineChars="0"/>
        <w:rPr>
          <w:rFonts w:hint="default" w:ascii="Arial Regular" w:hAnsi="Arial Regular" w:cs="Arial Regular"/>
          <w:sz w:val="24"/>
          <w:lang w:eastAsia="zh-Hans"/>
        </w:rPr>
      </w:pPr>
      <w:r>
        <w:rPr>
          <w:rFonts w:hint="default" w:ascii="Arial Regular" w:hAnsi="Arial Regular" w:cs="Arial Regular"/>
          <w:sz w:val="24"/>
          <w:lang w:eastAsia="zh-Hans"/>
        </w:rPr>
        <w:t>Although the system has some infeasible statements which cannot be tested, the test cases can still achieve high coverage. Also, it is necessary to simulate different situation such that different test flow are developed. At the same time, I also encountered some problems, such as the problem that the unit tests could not continue to be executed when the execution reached the test BatchMode, which is one of the reasons why my code coverage did not reach a very high.</w:t>
      </w:r>
    </w:p>
    <w:p>
      <w:pPr>
        <w:pStyle w:val="55"/>
        <w:ind w:left="0" w:leftChars="0" w:firstLine="0" w:firstLineChars="0"/>
        <w:rPr>
          <w:rFonts w:hint="default" w:ascii="Arial Regular" w:hAnsi="Arial Regular" w:cs="Arial Regular"/>
          <w:sz w:val="24"/>
          <w:lang w:eastAsia="zh-Hans"/>
        </w:rPr>
      </w:pPr>
    </w:p>
    <w:p>
      <w:pPr>
        <w:pStyle w:val="55"/>
        <w:ind w:left="0" w:leftChars="0" w:firstLine="0" w:firstLineChars="0"/>
        <w:jc w:val="center"/>
      </w:pPr>
      <w:r>
        <w:drawing>
          <wp:inline distT="0" distB="0" distL="114300" distR="114300">
            <wp:extent cx="1879600" cy="2462530"/>
            <wp:effectExtent l="0" t="0" r="0"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1879600" cy="2462530"/>
                    </a:xfrm>
                    <a:prstGeom prst="rect">
                      <a:avLst/>
                    </a:prstGeom>
                    <a:noFill/>
                    <a:ln w="9525">
                      <a:noFill/>
                    </a:ln>
                  </pic:spPr>
                </pic:pic>
              </a:graphicData>
            </a:graphic>
          </wp:inline>
        </w:drawing>
      </w:r>
      <w:r>
        <w:drawing>
          <wp:inline distT="0" distB="0" distL="114300" distR="114300">
            <wp:extent cx="3547110" cy="1916430"/>
            <wp:effectExtent l="0" t="0" r="8890" b="1397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547110" cy="1916430"/>
                    </a:xfrm>
                    <a:prstGeom prst="rect">
                      <a:avLst/>
                    </a:prstGeom>
                    <a:noFill/>
                    <a:ln w="9525">
                      <a:noFill/>
                    </a:ln>
                  </pic:spPr>
                </pic:pic>
              </a:graphicData>
            </a:graphic>
          </wp:inline>
        </w:drawing>
      </w:r>
    </w:p>
    <w:p>
      <w:pPr>
        <w:pStyle w:val="55"/>
        <w:ind w:left="0" w:leftChars="0" w:firstLine="0" w:firstLineChars="0"/>
        <w:jc w:val="center"/>
      </w:pPr>
      <w:r>
        <w:drawing>
          <wp:inline distT="0" distB="0" distL="114300" distR="114300">
            <wp:extent cx="3221355" cy="1562100"/>
            <wp:effectExtent l="0" t="0" r="4445" b="1270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1"/>
                    <a:stretch>
                      <a:fillRect/>
                    </a:stretch>
                  </pic:blipFill>
                  <pic:spPr>
                    <a:xfrm>
                      <a:off x="0" y="0"/>
                      <a:ext cx="3221355" cy="1562100"/>
                    </a:xfrm>
                    <a:prstGeom prst="rect">
                      <a:avLst/>
                    </a:prstGeom>
                    <a:noFill/>
                    <a:ln w="9525">
                      <a:noFill/>
                    </a:ln>
                  </pic:spPr>
                </pic:pic>
              </a:graphicData>
            </a:graphic>
          </wp:inline>
        </w:drawing>
      </w:r>
    </w:p>
    <w:p>
      <w:pPr>
        <w:pStyle w:val="55"/>
        <w:ind w:left="0" w:leftChars="0" w:firstLine="0" w:firstLineChars="0"/>
        <w:jc w:val="center"/>
        <w:rPr>
          <w:rFonts w:hint="default"/>
          <w:lang w:eastAsia="zh-Hans"/>
        </w:rPr>
      </w:pPr>
    </w:p>
    <w:p>
      <w:pPr>
        <w:ind w:firstLine="360"/>
        <w:jc w:val="center"/>
        <w:rPr>
          <w:rFonts w:hint="default" w:ascii="Arial Regular" w:hAnsi="Arial Regular" w:cs="Arial Regular"/>
          <w:sz w:val="18"/>
          <w:szCs w:val="16"/>
          <w:lang w:eastAsia="zh-Hans"/>
        </w:rPr>
      </w:pPr>
    </w:p>
    <w:p>
      <w:pPr>
        <w:ind w:firstLine="360"/>
        <w:jc w:val="center"/>
        <w:rPr>
          <w:rFonts w:hint="default" w:ascii="Arial Regular" w:hAnsi="Arial Regular" w:cs="Arial Regular"/>
          <w:sz w:val="18"/>
          <w:szCs w:val="16"/>
          <w:lang w:eastAsia="zh-Hans"/>
        </w:rPr>
      </w:pPr>
      <w:r>
        <w:rPr>
          <w:rFonts w:hint="default" w:ascii="Arial Regular" w:hAnsi="Arial Regular" w:cs="Arial Regular"/>
          <w:sz w:val="18"/>
          <w:szCs w:val="16"/>
          <w:lang w:eastAsia="zh-Hans"/>
        </w:rPr>
        <w:t>Fig 12. The problems confuse me in Assignment 1</w:t>
      </w:r>
    </w:p>
    <w:p>
      <w:pPr>
        <w:pStyle w:val="3"/>
        <w:bidi w:val="0"/>
        <w:rPr>
          <w:rFonts w:hint="default" w:ascii="Arial Bold" w:hAnsi="Arial Bold" w:cs="Arial Bold"/>
          <w:b/>
          <w:bCs w:val="0"/>
          <w:sz w:val="28"/>
          <w:szCs w:val="28"/>
          <w:lang w:eastAsia="zh-Hans"/>
        </w:rPr>
      </w:pPr>
      <w:r>
        <w:rPr>
          <w:rFonts w:hint="default" w:ascii="Arial Bold" w:hAnsi="Arial Bold" w:cs="Arial Bold"/>
          <w:b/>
          <w:bCs w:val="0"/>
          <w:sz w:val="28"/>
          <w:szCs w:val="28"/>
          <w:lang w:val="en-US" w:eastAsia="zh-Hans"/>
        </w:rPr>
        <w:t>A</w:t>
      </w:r>
      <w:r>
        <w:rPr>
          <w:rFonts w:hint="default" w:ascii="Arial Bold" w:hAnsi="Arial Bold" w:cs="Arial Bold"/>
          <w:b/>
          <w:bCs w:val="0"/>
          <w:sz w:val="28"/>
          <w:szCs w:val="28"/>
          <w:lang w:eastAsia="zh-Hans"/>
        </w:rPr>
        <w:t>ppendix</w:t>
      </w:r>
    </w:p>
    <w:p>
      <w:pPr>
        <w:keepNext w:val="0"/>
        <w:keepLines w:val="0"/>
        <w:widowControl/>
        <w:suppressLineNumbers w:val="0"/>
        <w:jc w:val="left"/>
        <w:rPr>
          <w:rFonts w:hint="default" w:ascii="Arial Regular" w:hAnsi="Arial Regular" w:cs="Arial Regular"/>
        </w:rPr>
      </w:pPr>
      <w:r>
        <w:rPr>
          <w:rFonts w:hint="default" w:ascii="Arial Regular" w:hAnsi="Arial Regular" w:eastAsia="SimSun" w:cs="Arial Regular"/>
          <w:color w:val="000000"/>
          <w:kern w:val="0"/>
          <w:sz w:val="24"/>
          <w:szCs w:val="24"/>
          <w:lang w:val="en-US" w:eastAsia="zh-CN" w:bidi="ar"/>
        </w:rPr>
        <w:t>Infeasible code in .java files:</w:t>
      </w:r>
    </w:p>
    <w:p>
      <w:pPr>
        <w:rPr>
          <w:rFonts w:hint="eastAsia"/>
          <w:lang w:val="en-US" w:eastAsia="zh-Hans"/>
        </w:rPr>
      </w:pPr>
    </w:p>
    <w:p>
      <w:pPr>
        <w:keepNext w:val="0"/>
        <w:keepLines w:val="0"/>
        <w:widowControl/>
        <w:suppressLineNumbers w:val="0"/>
        <w:jc w:val="left"/>
        <w:rPr>
          <w:rFonts w:hint="default" w:ascii="Arial Regular" w:hAnsi="Arial Regular" w:eastAsia="SimSun" w:cs="Arial Regular"/>
          <w:color w:val="000000"/>
          <w:kern w:val="0"/>
          <w:sz w:val="24"/>
          <w:szCs w:val="24"/>
          <w:lang w:eastAsia="zh-Hans" w:bidi="ar"/>
        </w:rPr>
      </w:pPr>
      <w:r>
        <w:rPr>
          <w:rFonts w:hint="default" w:ascii="Arial Regular" w:hAnsi="Arial Regular" w:cs="Arial Regular"/>
          <w:color w:val="000000"/>
          <w:kern w:val="0"/>
          <w:sz w:val="24"/>
          <w:szCs w:val="24"/>
          <w:lang w:eastAsia="zh-Hans" w:bidi="ar"/>
        </w:rPr>
        <w:t xml:space="preserve">In </w:t>
      </w:r>
      <w:r>
        <w:rPr>
          <w:rFonts w:hint="default" w:ascii="Arial Regular" w:hAnsi="Arial Regular" w:eastAsia="SimSun" w:cs="Arial Regular"/>
          <w:color w:val="000000"/>
          <w:kern w:val="0"/>
          <w:sz w:val="24"/>
          <w:szCs w:val="24"/>
          <w:lang w:eastAsia="zh-Hans" w:bidi="ar"/>
        </w:rPr>
        <w:t>POS.java:</w:t>
      </w:r>
      <w:bookmarkStart w:id="4" w:name="_GoBack"/>
      <w:bookmarkEnd w:id="4"/>
    </w:p>
    <w:p>
      <w:pPr>
        <w:keepNext w:val="0"/>
        <w:keepLines w:val="0"/>
        <w:widowControl/>
        <w:suppressLineNumbers w:val="0"/>
        <w:jc w:val="left"/>
        <w:rPr>
          <w:rFonts w:hint="default" w:ascii="Arial Regular" w:hAnsi="Arial Regular" w:eastAsia="SimSun" w:cs="Arial Regular"/>
          <w:color w:val="000000"/>
          <w:kern w:val="0"/>
          <w:sz w:val="24"/>
          <w:szCs w:val="24"/>
          <w:lang w:eastAsia="zh-Hans" w:bidi="ar"/>
        </w:rPr>
      </w:pPr>
    </w:p>
    <w:p>
      <w:pPr>
        <w:pStyle w:val="4"/>
        <w:bidi w:val="0"/>
        <w:rPr>
          <w:rFonts w:hint="default" w:ascii="Arial Bold" w:hAnsi="Arial Bold" w:cs="Arial Bold"/>
          <w:b/>
          <w:bCs w:val="0"/>
          <w:sz w:val="28"/>
          <w:szCs w:val="28"/>
          <w:lang w:eastAsia="zh-Hans"/>
        </w:rPr>
      </w:pPr>
      <w:r>
        <w:rPr>
          <w:rFonts w:hint="default" w:ascii="Arial Bold" w:hAnsi="Arial Bold" w:cs="Arial Bold"/>
          <w:b/>
          <w:bCs w:val="0"/>
          <w:sz w:val="28"/>
          <w:szCs w:val="28"/>
          <w:lang w:eastAsia="zh-Hans"/>
        </w:rPr>
        <w:t>Because of reason (a) in Part 4:</w:t>
      </w:r>
    </w:p>
    <w:p>
      <w:pPr>
        <w:keepNext w:val="0"/>
        <w:keepLines w:val="0"/>
        <w:widowControl/>
        <w:suppressLineNumbers w:val="0"/>
        <w:jc w:val="left"/>
        <w:rPr>
          <w:rFonts w:hint="default" w:ascii="Arial Regular" w:hAnsi="Arial Regular" w:cs="Arial Regular"/>
          <w:lang w:eastAsia="zh-Hans"/>
        </w:rPr>
      </w:pPr>
    </w:p>
    <w:p>
      <w:pPr>
        <w:numPr>
          <w:numId w:val="0"/>
        </w:numPr>
        <w:rPr>
          <w:rFonts w:hint="default" w:ascii="Arial Bold" w:hAnsi="Arial Bold" w:cs="Arial Bold"/>
          <w:b/>
          <w:bCs/>
          <w:lang w:eastAsia="zh-Hans"/>
        </w:rPr>
      </w:pPr>
      <w:r>
        <w:rPr>
          <w:rFonts w:hint="default" w:ascii="Arial Bold" w:hAnsi="Arial Bold" w:cs="Arial Bold"/>
          <w:b/>
          <w:bCs/>
          <w:lang w:eastAsia="zh-Hans"/>
        </w:rPr>
        <w:t>Line 137 - Line 138:</w:t>
      </w:r>
    </w:p>
    <w:p>
      <w:pPr>
        <w:pStyle w:val="89"/>
        <w:keepNext w:val="0"/>
        <w:keepLines w:val="0"/>
        <w:widowControl/>
        <w:suppressLineNumbers w:val="0"/>
        <w:rPr>
          <w:rStyle w:val="88"/>
          <w:sz w:val="21"/>
          <w:szCs w:val="21"/>
        </w:rPr>
      </w:pPr>
      <w:r>
        <w:rPr>
          <w:rStyle w:val="88"/>
          <w:sz w:val="21"/>
          <w:szCs w:val="21"/>
        </w:rPr>
        <w:t>System.</w:t>
      </w:r>
      <w:r>
        <w:rPr>
          <w:rStyle w:val="90"/>
          <w:b/>
          <w:i/>
          <w:sz w:val="21"/>
          <w:szCs w:val="21"/>
        </w:rPr>
        <w:t>out</w:t>
      </w:r>
      <w:r>
        <w:rPr>
          <w:rStyle w:val="88"/>
          <w:sz w:val="21"/>
          <w:szCs w:val="21"/>
        </w:rPr>
        <w:t>.println(</w:t>
      </w:r>
      <w:r>
        <w:rPr>
          <w:sz w:val="21"/>
          <w:szCs w:val="21"/>
        </w:rPr>
        <w:t>"The user-password map file is wrong formatted!"</w:t>
      </w:r>
      <w:r>
        <w:rPr>
          <w:rStyle w:val="88"/>
          <w:sz w:val="21"/>
          <w:szCs w:val="21"/>
        </w:rPr>
        <w:t>);</w:t>
      </w:r>
    </w:p>
    <w:p>
      <w:pPr>
        <w:pStyle w:val="86"/>
        <w:keepNext w:val="0"/>
        <w:keepLines w:val="0"/>
        <w:widowControl/>
        <w:suppressLineNumbers w:val="0"/>
        <w:rPr>
          <w:sz w:val="21"/>
          <w:szCs w:val="21"/>
        </w:rPr>
      </w:pPr>
      <w:r>
        <w:rPr>
          <w:sz w:val="21"/>
          <w:szCs w:val="21"/>
        </w:rPr>
        <w:t>System.</w:t>
      </w:r>
      <w:r>
        <w:rPr>
          <w:i/>
          <w:sz w:val="21"/>
          <w:szCs w:val="21"/>
        </w:rPr>
        <w:t>exit</w:t>
      </w:r>
      <w:r>
        <w:rPr>
          <w:sz w:val="21"/>
          <w:szCs w:val="21"/>
        </w:rPr>
        <w:t>(1);</w:t>
      </w:r>
    </w:p>
    <w:p>
      <w:pPr>
        <w:pStyle w:val="86"/>
        <w:keepNext w:val="0"/>
        <w:keepLines w:val="0"/>
        <w:widowControl/>
        <w:suppressLineNumbers w:val="0"/>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1</w:t>
      </w:r>
      <w:r>
        <w:rPr>
          <w:rFonts w:hint="default" w:ascii="Arial Bold" w:hAnsi="Arial Bold" w:cs="Arial Bold"/>
          <w:b/>
          <w:bCs/>
          <w:lang w:eastAsia="zh-Hans"/>
        </w:rPr>
        <w:t>6</w:t>
      </w:r>
      <w:r>
        <w:rPr>
          <w:rFonts w:hint="default" w:ascii="Arial Bold" w:hAnsi="Arial Bold" w:cs="Arial Bold"/>
          <w:b/>
          <w:bCs/>
          <w:lang w:eastAsia="zh-Hans"/>
        </w:rPr>
        <w:t>7 - Line 1</w:t>
      </w:r>
      <w:r>
        <w:rPr>
          <w:rFonts w:hint="default" w:ascii="Arial Bold" w:hAnsi="Arial Bold" w:cs="Arial Bold"/>
          <w:b/>
          <w:bCs/>
          <w:lang w:eastAsia="zh-Hans"/>
        </w:rPr>
        <w:t>6</w:t>
      </w:r>
      <w:r>
        <w:rPr>
          <w:rFonts w:hint="default" w:ascii="Arial Bold" w:hAnsi="Arial Bold" w:cs="Arial Bold"/>
          <w:b/>
          <w:bCs/>
          <w:lang w:eastAsia="zh-Hans"/>
        </w:rPr>
        <w:t>8:</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u w:val="single"/>
          <w:lang w:val="en-US" w:eastAsia="zh-CN" w:bidi="ar"/>
        </w:rPr>
        <w:t>System</w:t>
      </w:r>
      <w:r>
        <w:rPr>
          <w:rFonts w:hint="default" w:ascii="menlo" w:hAnsi="menlo" w:eastAsia="menlo" w:cs="menlo"/>
          <w:color w:val="000000"/>
          <w:kern w:val="0"/>
          <w:sz w:val="21"/>
          <w:szCs w:val="21"/>
          <w:lang w:val="en-US" w:eastAsia="zh-CN" w:bidi="ar"/>
        </w:rPr>
        <w:t>.</w:t>
      </w:r>
      <w:r>
        <w:rPr>
          <w:rStyle w:val="91"/>
          <w:rFonts w:ascii="menlo" w:hAnsi="menlo" w:eastAsia="menlo" w:cs="menlo"/>
          <w:b/>
          <w:i/>
          <w:sz w:val="21"/>
          <w:szCs w:val="21"/>
          <w:lang w:val="en-US" w:eastAsia="zh-CN" w:bidi="ar"/>
        </w:rPr>
        <w:t>out</w:t>
      </w:r>
      <w:r>
        <w:rPr>
          <w:rFonts w:hint="default" w:ascii="menlo" w:hAnsi="menlo" w:eastAsia="menlo" w:cs="menlo"/>
          <w:color w:val="000000"/>
          <w:kern w:val="0"/>
          <w:sz w:val="21"/>
          <w:szCs w:val="21"/>
          <w:lang w:val="en-US" w:eastAsia="zh-CN" w:bidi="ar"/>
        </w:rPr>
        <w:t>.println(</w:t>
      </w:r>
      <w:r>
        <w:rPr>
          <w:rFonts w:hint="default" w:ascii="menlo" w:hAnsi="menlo" w:eastAsia="menlo" w:cs="menlo"/>
          <w:color w:val="2A00FF"/>
          <w:kern w:val="0"/>
          <w:sz w:val="21"/>
          <w:szCs w:val="21"/>
          <w:lang w:val="en-US" w:eastAsia="zh-CN" w:bidi="ar"/>
        </w:rPr>
        <w:t>"The item list file is wrongly</w:t>
      </w:r>
      <w:r>
        <w:rPr>
          <w:rFonts w:hint="default" w:ascii="menlo" w:hAnsi="menlo" w:eastAsia="menlo" w:cs="menlo"/>
          <w:color w:val="2A00FF"/>
          <w:kern w:val="0"/>
          <w:sz w:val="21"/>
          <w:szCs w:val="21"/>
          <w:lang w:eastAsia="zh-CN" w:bidi="ar"/>
        </w:rPr>
        <w:t xml:space="preserve"> </w:t>
      </w:r>
      <w:r>
        <w:rPr>
          <w:rFonts w:hint="default" w:ascii="menlo" w:hAnsi="menlo" w:eastAsia="menlo" w:cs="menlo"/>
          <w:color w:val="2A00FF"/>
          <w:kern w:val="0"/>
          <w:sz w:val="21"/>
          <w:szCs w:val="21"/>
          <w:lang w:val="en-US" w:eastAsia="zh-CN" w:bidi="ar"/>
        </w:rPr>
        <w:t>formatted!"</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86"/>
        <w:keepNext w:val="0"/>
        <w:keepLines w:val="0"/>
        <w:widowControl/>
        <w:suppressLineNumbers w:val="0"/>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 xml:space="preserve">Line </w:t>
      </w:r>
      <w:r>
        <w:rPr>
          <w:rFonts w:hint="default" w:ascii="Arial Bold" w:hAnsi="Arial Bold" w:cs="Arial Bold"/>
          <w:b/>
          <w:bCs/>
          <w:lang w:eastAsia="zh-Hans"/>
        </w:rPr>
        <w:t>253</w:t>
      </w:r>
      <w:r>
        <w:rPr>
          <w:rFonts w:hint="default" w:ascii="Arial Bold" w:hAnsi="Arial Bold" w:cs="Arial Bold"/>
          <w:b/>
          <w:bCs/>
          <w:lang w:eastAsia="zh-Hans"/>
        </w:rPr>
        <w:t xml:space="preserve"> - Line </w:t>
      </w:r>
      <w:r>
        <w:rPr>
          <w:rFonts w:hint="default" w:ascii="Arial Bold" w:hAnsi="Arial Bold" w:cs="Arial Bold"/>
          <w:b/>
          <w:bCs/>
          <w:lang w:eastAsia="zh-Hans"/>
        </w:rPr>
        <w:t>256</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if</w:t>
      </w:r>
      <w:r>
        <w:rPr>
          <w:rFonts w:ascii="menlo" w:hAnsi="menlo" w:eastAsia="menlo" w:cs="menlo"/>
          <w:kern w:val="0"/>
          <w:sz w:val="21"/>
          <w:szCs w:val="21"/>
          <w:lang w:val="en-US" w:eastAsia="zh-CN" w:bidi="ar"/>
        </w:rPr>
        <w:t xml:space="preserve"> (</w:t>
      </w:r>
      <w:r>
        <w:rPr>
          <w:rFonts w:ascii="menlo" w:hAnsi="menlo" w:eastAsia="menlo" w:cs="menlo"/>
          <w:i/>
          <w:color w:val="0000C0"/>
          <w:kern w:val="0"/>
          <w:sz w:val="21"/>
          <w:szCs w:val="21"/>
          <w:lang w:val="en-US" w:eastAsia="zh-CN" w:bidi="ar"/>
        </w:rPr>
        <w:t>batchMode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lang w:val="en-US" w:eastAsia="zh-CN" w:bidi="ar"/>
        </w:rPr>
        <w:t xml:space="preserve">String </w:t>
      </w:r>
      <w:r>
        <w:rPr>
          <w:rFonts w:hint="default" w:ascii="menlo" w:hAnsi="menlo" w:eastAsia="menlo" w:cs="menlo"/>
          <w:color w:val="6A3E3E"/>
          <w:kern w:val="0"/>
          <w:sz w:val="21"/>
          <w:szCs w:val="21"/>
          <w:lang w:val="en-US" w:eastAsia="zh-CN" w:bidi="ar"/>
        </w:rPr>
        <w:t>log</w:t>
      </w:r>
      <w:r>
        <w:rPr>
          <w:rFonts w:hint="default" w:ascii="menlo" w:hAnsi="menlo" w:eastAsia="menlo" w:cs="menlo"/>
          <w:color w:val="000000"/>
          <w:kern w:val="0"/>
          <w:sz w:val="21"/>
          <w:szCs w:val="21"/>
          <w:lang w:val="en-US" w:eastAsia="zh-CN" w:bidi="ar"/>
        </w:rPr>
        <w:t xml:space="preserve"> = </w:t>
      </w:r>
      <w:r>
        <w:rPr>
          <w:rFonts w:hint="default" w:ascii="menlo" w:hAnsi="menlo" w:eastAsia="menlo" w:cs="menlo"/>
          <w:color w:val="2A00FF"/>
          <w:kern w:val="0"/>
          <w:sz w:val="21"/>
          <w:szCs w:val="21"/>
          <w:lang w:val="en-US" w:eastAsia="zh-CN" w:bidi="ar"/>
        </w:rPr>
        <w:t>"Incorrect number!"</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logInfo(</w:t>
      </w:r>
      <w:r>
        <w:rPr>
          <w:rFonts w:ascii="menlo" w:hAnsi="menlo" w:eastAsia="menlo" w:cs="menlo"/>
          <w:color w:val="6A3E3E"/>
          <w:kern w:val="0"/>
          <w:sz w:val="21"/>
          <w:szCs w:val="21"/>
          <w:lang w:val="en-US" w:eastAsia="zh-CN" w:bidi="ar"/>
        </w:rPr>
        <w:t>log</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rFonts w:ascii="menlo" w:hAnsi="menlo" w:eastAsia="menlo" w:cs="menlo"/>
          <w:kern w:val="0"/>
          <w:sz w:val="21"/>
          <w:szCs w:val="21"/>
          <w:lang w:val="en-US" w:eastAsia="zh-CN" w:bidi="ar"/>
        </w:rPr>
      </w:pP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rFonts w:ascii="menlo" w:hAnsi="menlo" w:eastAsia="menlo" w:cs="menlo"/>
          <w:kern w:val="0"/>
          <w:sz w:val="21"/>
          <w:szCs w:val="21"/>
          <w:lang w:val="en-US" w:eastAsia="zh-CN" w:bidi="ar"/>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2</w:t>
      </w:r>
      <w:r>
        <w:rPr>
          <w:rFonts w:hint="default" w:ascii="Arial Bold" w:hAnsi="Arial Bold" w:cs="Arial Bold"/>
          <w:b/>
          <w:bCs/>
          <w:lang w:eastAsia="zh-Hans"/>
        </w:rPr>
        <w:t>64</w:t>
      </w:r>
      <w:r>
        <w:rPr>
          <w:rFonts w:hint="default" w:ascii="Arial Bold" w:hAnsi="Arial Bold" w:cs="Arial Bold"/>
          <w:b/>
          <w:bCs/>
          <w:lang w:eastAsia="zh-Hans"/>
        </w:rPr>
        <w:t xml:space="preserve"> - Line 2</w:t>
      </w:r>
      <w:r>
        <w:rPr>
          <w:rFonts w:hint="default" w:ascii="Arial Bold" w:hAnsi="Arial Bold" w:cs="Arial Bold"/>
          <w:b/>
          <w:bCs/>
          <w:lang w:eastAsia="zh-Hans"/>
        </w:rPr>
        <w:t>68</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color w:val="000000"/>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lang w:val="en-US" w:eastAsia="zh-CN" w:bidi="ar"/>
        </w:rPr>
        <w:t xml:space="preserve">String </w:t>
      </w:r>
      <w:r>
        <w:rPr>
          <w:rFonts w:hint="default" w:ascii="menlo" w:hAnsi="menlo" w:eastAsia="menlo" w:cs="menlo"/>
          <w:color w:val="6A3E3E"/>
          <w:kern w:val="0"/>
          <w:sz w:val="21"/>
          <w:szCs w:val="21"/>
          <w:lang w:val="en-US" w:eastAsia="zh-CN" w:bidi="ar"/>
        </w:rPr>
        <w:t>log</w:t>
      </w:r>
      <w:r>
        <w:rPr>
          <w:rFonts w:hint="default" w:ascii="menlo" w:hAnsi="menlo" w:eastAsia="menlo" w:cs="menlo"/>
          <w:color w:val="000000"/>
          <w:kern w:val="0"/>
          <w:sz w:val="21"/>
          <w:szCs w:val="21"/>
          <w:lang w:val="en-US" w:eastAsia="zh-CN" w:bidi="ar"/>
        </w:rPr>
        <w:t xml:space="preserve"> = </w:t>
      </w:r>
      <w:r>
        <w:rPr>
          <w:rFonts w:hint="default" w:ascii="menlo" w:hAnsi="menlo" w:eastAsia="menlo" w:cs="menlo"/>
          <w:color w:val="2A00FF"/>
          <w:kern w:val="0"/>
          <w:sz w:val="21"/>
          <w:szCs w:val="21"/>
          <w:lang w:val="en-US" w:eastAsia="zh-CN" w:bidi="ar"/>
        </w:rPr>
        <w:t>"Incorrect number!"</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logInfo(</w:t>
      </w:r>
      <w:r>
        <w:rPr>
          <w:rFonts w:ascii="menlo" w:hAnsi="menlo" w:eastAsia="menlo" w:cs="menlo"/>
          <w:color w:val="6A3E3E"/>
          <w:kern w:val="0"/>
          <w:sz w:val="21"/>
          <w:szCs w:val="21"/>
          <w:lang w:val="en-US" w:eastAsia="zh-CN" w:bidi="ar"/>
        </w:rPr>
        <w:t>log</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u w:val="single"/>
          <w:lang w:val="en-US" w:eastAsia="zh-CN" w:bidi="ar"/>
        </w:rPr>
        <w:t>System</w:t>
      </w:r>
      <w:r>
        <w:rPr>
          <w:rFonts w:ascii="menlo" w:hAnsi="menlo" w:eastAsia="menlo" w:cs="menlo"/>
          <w:kern w:val="0"/>
          <w:sz w:val="21"/>
          <w:szCs w:val="21"/>
          <w:lang w:val="en-US" w:eastAsia="zh-CN" w:bidi="ar"/>
        </w:rPr>
        <w:t>.</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w:t>
      </w:r>
    </w:p>
    <w:p>
      <w:pPr>
        <w:numPr>
          <w:ilvl w:val="0"/>
          <w:numId w:val="0"/>
        </w:numPr>
        <w:rPr>
          <w:rFonts w:hint="default" w:ascii="Arial Bold" w:hAnsi="Arial Bold" w:cs="Arial Bold"/>
          <w:b/>
          <w:bCs/>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2</w:t>
      </w:r>
      <w:r>
        <w:rPr>
          <w:rFonts w:hint="default" w:ascii="Arial Bold" w:hAnsi="Arial Bold" w:cs="Arial Bold"/>
          <w:b/>
          <w:bCs/>
          <w:lang w:eastAsia="zh-Hans"/>
        </w:rPr>
        <w:t>86</w:t>
      </w:r>
      <w:r>
        <w:rPr>
          <w:rFonts w:hint="default" w:ascii="Arial Bold" w:hAnsi="Arial Bold" w:cs="Arial Bold"/>
          <w:b/>
          <w:bCs/>
          <w:lang w:eastAsia="zh-Hans"/>
        </w:rPr>
        <w:t xml:space="preserve"> - Line 2</w:t>
      </w:r>
      <w:r>
        <w:rPr>
          <w:rFonts w:hint="default" w:ascii="Arial Bold" w:hAnsi="Arial Bold" w:cs="Arial Bold"/>
          <w:b/>
          <w:bCs/>
          <w:lang w:eastAsia="zh-Hans"/>
        </w:rPr>
        <w:t>90</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color w:val="000000"/>
          <w:kern w:val="0"/>
          <w:sz w:val="21"/>
          <w:szCs w:val="21"/>
          <w:lang w:val="en-US" w:eastAsia="zh-CN" w:bidi="ar"/>
        </w:rPr>
        <w:t xml:space="preserve">String </w:t>
      </w:r>
      <w:r>
        <w:rPr>
          <w:rFonts w:ascii="menlo" w:hAnsi="menlo" w:eastAsia="menlo" w:cs="menlo"/>
          <w:color w:val="6A3E3E"/>
          <w:kern w:val="0"/>
          <w:sz w:val="21"/>
          <w:szCs w:val="21"/>
          <w:lang w:val="en-US" w:eastAsia="zh-CN" w:bidi="ar"/>
        </w:rPr>
        <w:t>log</w:t>
      </w:r>
      <w:r>
        <w:rPr>
          <w:rFonts w:ascii="menlo" w:hAnsi="menlo" w:eastAsia="menlo" w:cs="menlo"/>
          <w:color w:val="000000"/>
          <w:kern w:val="0"/>
          <w:sz w:val="21"/>
          <w:szCs w:val="21"/>
          <w:lang w:val="en-US" w:eastAsia="zh-CN" w:bidi="ar"/>
        </w:rPr>
        <w:t xml:space="preserve"> = </w:t>
      </w:r>
      <w:r>
        <w:rPr>
          <w:rFonts w:ascii="menlo" w:hAnsi="menlo" w:eastAsia="menlo" w:cs="menlo"/>
          <w:color w:val="2A00FF"/>
          <w:kern w:val="0"/>
          <w:sz w:val="21"/>
          <w:szCs w:val="21"/>
          <w:lang w:val="en-US" w:eastAsia="zh-CN" w:bidi="ar"/>
        </w:rPr>
        <w:t>"Incorrect number!"</w:t>
      </w:r>
      <w:r>
        <w:rPr>
          <w:rFonts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logInfo(</w:t>
      </w:r>
      <w:r>
        <w:rPr>
          <w:rFonts w:hint="default" w:ascii="menlo" w:hAnsi="menlo" w:eastAsia="menlo" w:cs="menlo"/>
          <w:color w:val="6A3E3E"/>
          <w:kern w:val="0"/>
          <w:sz w:val="21"/>
          <w:szCs w:val="21"/>
          <w:lang w:val="en-US" w:eastAsia="zh-CN" w:bidi="ar"/>
        </w:rPr>
        <w:t>log</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System.</w:t>
      </w:r>
      <w:r>
        <w:rPr>
          <w:rFonts w:hint="default" w:ascii="menlo" w:hAnsi="menlo" w:eastAsia="menlo" w:cs="menlo"/>
          <w:i/>
          <w:kern w:val="0"/>
          <w:sz w:val="21"/>
          <w:szCs w:val="21"/>
          <w:lang w:val="en-US" w:eastAsia="zh-CN" w:bidi="ar"/>
        </w:rPr>
        <w:t>exit</w:t>
      </w:r>
      <w:r>
        <w:rPr>
          <w:rFonts w:hint="default"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w:t>
      </w:r>
    </w:p>
    <w:p>
      <w:pPr>
        <w:numPr>
          <w:ilvl w:val="0"/>
          <w:numId w:val="0"/>
        </w:numPr>
        <w:rPr>
          <w:rFonts w:hint="default" w:ascii="Arial Bold" w:hAnsi="Arial Bold" w:cs="Arial Bold"/>
          <w:b/>
          <w:bCs/>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2</w:t>
      </w:r>
      <w:r>
        <w:rPr>
          <w:rFonts w:hint="default" w:ascii="Arial Bold" w:hAnsi="Arial Bold" w:cs="Arial Bold"/>
          <w:b/>
          <w:bCs/>
          <w:lang w:eastAsia="zh-Hans"/>
        </w:rPr>
        <w:t>97</w:t>
      </w:r>
      <w:r>
        <w:rPr>
          <w:rFonts w:hint="default" w:ascii="Arial Bold" w:hAnsi="Arial Bold" w:cs="Arial Bold"/>
          <w:b/>
          <w:bCs/>
          <w:lang w:eastAsia="zh-Hans"/>
        </w:rPr>
        <w:t xml:space="preserve"> - Line </w:t>
      </w:r>
      <w:r>
        <w:rPr>
          <w:rFonts w:hint="default" w:ascii="Arial Bold" w:hAnsi="Arial Bold" w:cs="Arial Bold"/>
          <w:b/>
          <w:bCs/>
          <w:lang w:eastAsia="zh-Hans"/>
        </w:rPr>
        <w:t>301</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if</w:t>
      </w:r>
      <w:r>
        <w:rPr>
          <w:rFonts w:ascii="menlo" w:hAnsi="menlo" w:eastAsia="menlo" w:cs="menlo"/>
          <w:color w:val="000000"/>
          <w:kern w:val="0"/>
          <w:sz w:val="21"/>
          <w:szCs w:val="21"/>
          <w:lang w:val="en-US" w:eastAsia="zh-CN" w:bidi="ar"/>
        </w:rPr>
        <w:t xml:space="preserve"> (</w:t>
      </w:r>
      <w:r>
        <w:rPr>
          <w:rFonts w:ascii="menlo" w:hAnsi="menlo" w:eastAsia="menlo" w:cs="menlo"/>
          <w:i/>
          <w:color w:val="0000C0"/>
          <w:kern w:val="0"/>
          <w:sz w:val="21"/>
          <w:szCs w:val="21"/>
          <w:lang w:val="en-US" w:eastAsia="zh-CN" w:bidi="ar"/>
        </w:rPr>
        <w:t>batchMode</w:t>
      </w:r>
      <w:r>
        <w:rPr>
          <w:rFonts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lang w:val="en-US" w:eastAsia="zh-CN" w:bidi="ar"/>
        </w:rPr>
        <w:t xml:space="preserve">String </w:t>
      </w:r>
      <w:r>
        <w:rPr>
          <w:rFonts w:hint="default" w:ascii="menlo" w:hAnsi="menlo" w:eastAsia="menlo" w:cs="menlo"/>
          <w:color w:val="6A3E3E"/>
          <w:kern w:val="0"/>
          <w:sz w:val="21"/>
          <w:szCs w:val="21"/>
          <w:lang w:val="en-US" w:eastAsia="zh-CN" w:bidi="ar"/>
        </w:rPr>
        <w:t>log</w:t>
      </w:r>
      <w:r>
        <w:rPr>
          <w:rFonts w:hint="default" w:ascii="menlo" w:hAnsi="menlo" w:eastAsia="menlo" w:cs="menlo"/>
          <w:color w:val="000000"/>
          <w:kern w:val="0"/>
          <w:sz w:val="21"/>
          <w:szCs w:val="21"/>
          <w:lang w:val="en-US" w:eastAsia="zh-CN" w:bidi="ar"/>
        </w:rPr>
        <w:t xml:space="preserve"> = </w:t>
      </w:r>
      <w:r>
        <w:rPr>
          <w:rFonts w:hint="default" w:ascii="menlo" w:hAnsi="menlo" w:eastAsia="menlo" w:cs="menlo"/>
          <w:color w:val="2A00FF"/>
          <w:kern w:val="0"/>
          <w:sz w:val="21"/>
          <w:szCs w:val="21"/>
          <w:lang w:val="en-US" w:eastAsia="zh-CN" w:bidi="ar"/>
        </w:rPr>
        <w:t>"Incorrect number!"</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logInfo(</w:t>
      </w:r>
      <w:r>
        <w:rPr>
          <w:rFonts w:hint="default" w:ascii="menlo" w:hAnsi="menlo" w:eastAsia="menlo" w:cs="menlo"/>
          <w:color w:val="6A3E3E"/>
          <w:kern w:val="0"/>
          <w:sz w:val="21"/>
          <w:szCs w:val="21"/>
          <w:lang w:val="en-US" w:eastAsia="zh-CN" w:bidi="ar"/>
        </w:rPr>
        <w:t>log</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u w:val="single"/>
          <w:lang w:val="en-US" w:eastAsia="zh-CN" w:bidi="ar"/>
        </w:rPr>
        <w:t>System</w:t>
      </w:r>
      <w:r>
        <w:rPr>
          <w:rFonts w:hint="default" w:ascii="menlo" w:hAnsi="menlo" w:eastAsia="menlo" w:cs="menlo"/>
          <w:kern w:val="0"/>
          <w:sz w:val="21"/>
          <w:szCs w:val="21"/>
          <w:lang w:val="en-US" w:eastAsia="zh-CN" w:bidi="ar"/>
        </w:rPr>
        <w:t>.</w:t>
      </w:r>
      <w:r>
        <w:rPr>
          <w:rFonts w:hint="default" w:ascii="menlo" w:hAnsi="menlo" w:eastAsia="menlo" w:cs="menlo"/>
          <w:i/>
          <w:kern w:val="0"/>
          <w:sz w:val="21"/>
          <w:szCs w:val="21"/>
          <w:lang w:val="en-US" w:eastAsia="zh-CN" w:bidi="ar"/>
        </w:rPr>
        <w:t>exit</w:t>
      </w:r>
      <w:r>
        <w:rPr>
          <w:rFonts w:hint="default"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w:t>
      </w:r>
    </w:p>
    <w:p>
      <w:pPr>
        <w:numPr>
          <w:numId w:val="0"/>
        </w:numPr>
        <w:rPr>
          <w:rFonts w:hint="default" w:ascii="Arial Regular" w:hAnsi="Arial Regular" w:cs="Arial Regular"/>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 xml:space="preserve">Line </w:t>
      </w:r>
      <w:r>
        <w:rPr>
          <w:rFonts w:hint="default" w:ascii="Arial Bold" w:hAnsi="Arial Bold" w:cs="Arial Bold"/>
          <w:b/>
          <w:bCs/>
          <w:lang w:eastAsia="zh-Hans"/>
        </w:rPr>
        <w:t>328</w:t>
      </w:r>
      <w:r>
        <w:rPr>
          <w:rFonts w:hint="default" w:ascii="Arial Bold" w:hAnsi="Arial Bold" w:cs="Arial Bold"/>
          <w:b/>
          <w:bCs/>
          <w:lang w:eastAsia="zh-Hans"/>
        </w:rPr>
        <w:t xml:space="preserve"> - Line 3</w:t>
      </w:r>
      <w:r>
        <w:rPr>
          <w:rFonts w:hint="default" w:ascii="Arial Bold" w:hAnsi="Arial Bold" w:cs="Arial Bold"/>
          <w:b/>
          <w:bCs/>
          <w:lang w:eastAsia="zh-Hans"/>
        </w:rPr>
        <w:t>30</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color w:val="000000"/>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r>
        <w:rPr>
          <w:rFonts w:ascii="menlo" w:hAnsi="menlo" w:eastAsia="menlo" w:cs="menlo"/>
          <w:kern w:val="0"/>
          <w:sz w:val="21"/>
          <w:szCs w:val="21"/>
          <w:lang w:val="en-US" w:eastAsia="zh-CN" w:bidi="ar"/>
        </w:rPr>
        <w:t xml:space="preserve"> </w:t>
      </w:r>
    </w:p>
    <w:p>
      <w:pPr>
        <w:pStyle w:val="22"/>
        <w:keepNext w:val="0"/>
        <w:keepLines w:val="0"/>
        <w:widowControl/>
        <w:suppressLineNumbers w:val="0"/>
        <w:spacing w:before="0" w:beforeAutospacing="0" w:after="0" w:afterAutospacing="0"/>
        <w:ind w:left="0" w:right="0"/>
        <w:jc w:val="left"/>
        <w:rPr>
          <w:rFonts w:ascii="menlo" w:hAnsi="menlo" w:eastAsia="menlo" w:cs="menlo"/>
          <w:kern w:val="0"/>
          <w:sz w:val="21"/>
          <w:szCs w:val="21"/>
          <w:lang w:val="en-US" w:eastAsia="zh-CN" w:bidi="ar"/>
        </w:rPr>
      </w:pPr>
      <w:r>
        <w:rPr>
          <w:rFonts w:ascii="menlo" w:hAnsi="menlo" w:eastAsia="menlo" w:cs="menlo"/>
          <w:kern w:val="0"/>
          <w:sz w:val="21"/>
          <w:szCs w:val="21"/>
          <w:lang w:val="en-US" w:eastAsia="zh-CN" w:bidi="ar"/>
        </w:rPr>
        <w:t>}</w:t>
      </w: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 xml:space="preserve">Line </w:t>
      </w:r>
      <w:r>
        <w:rPr>
          <w:rFonts w:hint="default" w:ascii="Arial Bold" w:hAnsi="Arial Bold" w:cs="Arial Bold"/>
          <w:b/>
          <w:bCs/>
          <w:lang w:eastAsia="zh-Hans"/>
        </w:rPr>
        <w:t>41</w:t>
      </w:r>
      <w:r>
        <w:rPr>
          <w:rFonts w:hint="default" w:ascii="Arial Bold" w:hAnsi="Arial Bold" w:cs="Arial Bold"/>
          <w:b/>
          <w:bCs/>
          <w:lang w:eastAsia="zh-Hans"/>
        </w:rPr>
        <w:t xml:space="preserve">8 - Line </w:t>
      </w:r>
      <w:r>
        <w:rPr>
          <w:rFonts w:hint="default" w:ascii="Arial Bold" w:hAnsi="Arial Bold" w:cs="Arial Bold"/>
          <w:b/>
          <w:bCs/>
          <w:lang w:eastAsia="zh-Hans"/>
        </w:rPr>
        <w:t>422</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color w:val="000000"/>
          <w:kern w:val="0"/>
          <w:sz w:val="21"/>
          <w:szCs w:val="21"/>
          <w:lang w:val="en-US" w:eastAsia="zh-CN" w:bidi="ar"/>
        </w:rPr>
        <w:t xml:space="preserve">String </w:t>
      </w:r>
      <w:r>
        <w:rPr>
          <w:rFonts w:ascii="menlo" w:hAnsi="menlo" w:eastAsia="menlo" w:cs="menlo"/>
          <w:color w:val="6A3E3E"/>
          <w:kern w:val="0"/>
          <w:sz w:val="21"/>
          <w:szCs w:val="21"/>
          <w:lang w:val="en-US" w:eastAsia="zh-CN" w:bidi="ar"/>
        </w:rPr>
        <w:t>log</w:t>
      </w:r>
      <w:r>
        <w:rPr>
          <w:rFonts w:ascii="menlo" w:hAnsi="menlo" w:eastAsia="menlo" w:cs="menlo"/>
          <w:color w:val="000000"/>
          <w:kern w:val="0"/>
          <w:sz w:val="21"/>
          <w:szCs w:val="21"/>
          <w:lang w:val="en-US" w:eastAsia="zh-CN" w:bidi="ar"/>
        </w:rPr>
        <w:t xml:space="preserve"> = </w:t>
      </w:r>
      <w:r>
        <w:rPr>
          <w:rFonts w:ascii="menlo" w:hAnsi="menlo" w:eastAsia="menlo" w:cs="menlo"/>
          <w:color w:val="2A00FF"/>
          <w:kern w:val="0"/>
          <w:sz w:val="21"/>
          <w:szCs w:val="21"/>
          <w:lang w:val="en-US" w:eastAsia="zh-CN" w:bidi="ar"/>
        </w:rPr>
        <w:t>"Cash not enough!"</w:t>
      </w:r>
      <w:r>
        <w:rPr>
          <w:rFonts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logInfo(</w:t>
      </w:r>
      <w:r>
        <w:rPr>
          <w:rFonts w:hint="default" w:ascii="menlo" w:hAnsi="menlo" w:eastAsia="menlo" w:cs="menlo"/>
          <w:color w:val="6A3E3E"/>
          <w:kern w:val="0"/>
          <w:sz w:val="21"/>
          <w:szCs w:val="21"/>
          <w:lang w:val="en-US" w:eastAsia="zh-CN" w:bidi="ar"/>
        </w:rPr>
        <w:t>log</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System.</w:t>
      </w:r>
      <w:r>
        <w:rPr>
          <w:rFonts w:hint="default" w:ascii="menlo" w:hAnsi="menlo" w:eastAsia="menlo" w:cs="menlo"/>
          <w:i/>
          <w:kern w:val="0"/>
          <w:sz w:val="21"/>
          <w:szCs w:val="21"/>
          <w:lang w:val="en-US" w:eastAsia="zh-CN" w:bidi="ar"/>
        </w:rPr>
        <w:t>exit</w:t>
      </w:r>
      <w:r>
        <w:rPr>
          <w:rFonts w:hint="default"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rFonts w:hint="default" w:ascii="menlo" w:hAnsi="menlo" w:eastAsia="menlo" w:cs="menlo"/>
          <w:kern w:val="0"/>
          <w:sz w:val="21"/>
          <w:szCs w:val="21"/>
          <w:lang w:eastAsia="zh-Hans" w:bidi="ar"/>
        </w:rPr>
      </w:pPr>
      <w:r>
        <w:rPr>
          <w:rFonts w:hint="default" w:ascii="menlo" w:hAnsi="menlo" w:eastAsia="menlo" w:cs="menlo"/>
          <w:kern w:val="0"/>
          <w:sz w:val="21"/>
          <w:szCs w:val="21"/>
          <w:lang w:val="en-US" w:eastAsia="zh-CN" w:bidi="ar"/>
        </w:rPr>
        <w:t>}</w:t>
      </w:r>
    </w:p>
    <w:p>
      <w:pPr>
        <w:numPr>
          <w:numId w:val="0"/>
        </w:numPr>
        <w:rPr>
          <w:rFonts w:hint="default" w:ascii="Arial Regular" w:hAnsi="Arial Regular" w:cs="Arial Regular"/>
          <w:lang w:eastAsia="zh-Hans"/>
        </w:rPr>
      </w:pPr>
    </w:p>
    <w:p>
      <w:pPr>
        <w:pStyle w:val="4"/>
        <w:bidi w:val="0"/>
        <w:rPr>
          <w:rFonts w:hint="default" w:ascii="Arial Bold" w:hAnsi="Arial Bold" w:cs="Arial Bold"/>
          <w:b/>
          <w:bCs w:val="0"/>
          <w:lang w:eastAsia="zh-Hans"/>
        </w:rPr>
      </w:pPr>
      <w:r>
        <w:rPr>
          <w:rFonts w:hint="default" w:ascii="Arial Bold" w:hAnsi="Arial Bold" w:cs="Arial Bold"/>
          <w:b/>
          <w:bCs w:val="0"/>
          <w:lang w:eastAsia="zh-Hans"/>
        </w:rPr>
        <w:t>Because of reason (</w:t>
      </w:r>
      <w:r>
        <w:rPr>
          <w:rFonts w:hint="default" w:ascii="Arial Bold" w:hAnsi="Arial Bold" w:cs="Arial Bold"/>
          <w:b/>
          <w:bCs w:val="0"/>
          <w:lang w:eastAsia="zh-Hans"/>
        </w:rPr>
        <w:t>b</w:t>
      </w:r>
      <w:r>
        <w:rPr>
          <w:rFonts w:hint="default" w:ascii="Arial Bold" w:hAnsi="Arial Bold" w:cs="Arial Bold"/>
          <w:b/>
          <w:bCs w:val="0"/>
          <w:lang w:eastAsia="zh-Hans"/>
        </w:rPr>
        <w:t>) in Part 4</w:t>
      </w:r>
      <w:r>
        <w:rPr>
          <w:rFonts w:hint="default" w:ascii="Arial Bold" w:hAnsi="Arial Bold" w:cs="Arial Bold"/>
          <w:b/>
          <w:bCs w:val="0"/>
          <w:lang w:eastAsia="zh-Hans"/>
        </w:rPr>
        <w:t>:</w:t>
      </w: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 xml:space="preserve">Line </w:t>
      </w:r>
      <w:r>
        <w:rPr>
          <w:rFonts w:hint="default" w:ascii="Arial Bold" w:hAnsi="Arial Bold" w:cs="Arial Bold"/>
          <w:b/>
          <w:bCs/>
          <w:lang w:eastAsia="zh-Hans"/>
        </w:rPr>
        <w:t>209</w:t>
      </w:r>
      <w:r>
        <w:rPr>
          <w:rFonts w:hint="default" w:ascii="Arial Bold" w:hAnsi="Arial Bold" w:cs="Arial Bold"/>
          <w:b/>
          <w:bCs/>
          <w:lang w:eastAsia="zh-Hans"/>
        </w:rPr>
        <w:t xml:space="preserve"> - Line </w:t>
      </w:r>
      <w:r>
        <w:rPr>
          <w:rFonts w:hint="default" w:ascii="Arial Bold" w:hAnsi="Arial Bold" w:cs="Arial Bold"/>
          <w:b/>
          <w:bCs/>
          <w:lang w:eastAsia="zh-Hans"/>
        </w:rPr>
        <w:t>213</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if</w:t>
      </w:r>
      <w:r>
        <w:rPr>
          <w:rFonts w:ascii="menlo" w:hAnsi="menlo" w:eastAsia="menlo" w:cs="menlo"/>
          <w:color w:val="000000"/>
          <w:kern w:val="0"/>
          <w:sz w:val="21"/>
          <w:szCs w:val="21"/>
          <w:lang w:val="en-US" w:eastAsia="zh-CN" w:bidi="ar"/>
        </w:rPr>
        <w:t xml:space="preserve"> (</w:t>
      </w:r>
      <w:r>
        <w:rPr>
          <w:rFonts w:ascii="menlo" w:hAnsi="menlo" w:eastAsia="menlo" w:cs="menlo"/>
          <w:i/>
          <w:color w:val="0000C0"/>
          <w:kern w:val="0"/>
          <w:sz w:val="21"/>
          <w:szCs w:val="21"/>
          <w:lang w:val="en-US" w:eastAsia="zh-CN" w:bidi="ar"/>
        </w:rPr>
        <w:t>batchMode</w:t>
      </w:r>
      <w:r>
        <w:rPr>
          <w:rFonts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System.</w:t>
      </w:r>
      <w:r>
        <w:rPr>
          <w:rFonts w:hint="default" w:ascii="menlo" w:hAnsi="menlo" w:eastAsia="menlo" w:cs="menlo"/>
          <w:i/>
          <w:kern w:val="0"/>
          <w:sz w:val="21"/>
          <w:szCs w:val="21"/>
          <w:lang w:val="en-US" w:eastAsia="zh-CN" w:bidi="ar"/>
        </w:rPr>
        <w:t>exit</w:t>
      </w:r>
      <w:r>
        <w:rPr>
          <w:rFonts w:hint="default" w:ascii="menlo" w:hAnsi="menlo" w:eastAsia="menlo" w:cs="menlo"/>
          <w:kern w:val="0"/>
          <w:sz w:val="21"/>
          <w:szCs w:val="21"/>
          <w:lang w:val="en-US" w:eastAsia="zh-CN" w:bidi="ar"/>
        </w:rPr>
        <w:t>(1);</w:t>
      </w:r>
    </w:p>
    <w:p>
      <w:pPr>
        <w:pStyle w:val="93"/>
        <w:keepNext w:val="0"/>
        <w:keepLines w:val="0"/>
        <w:widowControl/>
        <w:suppressLineNumbers w:val="0"/>
        <w:rPr>
          <w:sz w:val="21"/>
          <w:szCs w:val="21"/>
        </w:rPr>
      </w:pPr>
      <w:r>
        <w:rPr>
          <w:color w:val="000000"/>
          <w:sz w:val="21"/>
          <w:szCs w:val="21"/>
        </w:rPr>
        <w:t>System.</w:t>
      </w:r>
      <w:r>
        <w:rPr>
          <w:b/>
          <w:i/>
          <w:color w:val="0000C0"/>
          <w:sz w:val="21"/>
          <w:szCs w:val="21"/>
        </w:rPr>
        <w:t>out</w:t>
      </w:r>
      <w:r>
        <w:rPr>
          <w:color w:val="000000"/>
          <w:sz w:val="21"/>
          <w:szCs w:val="21"/>
        </w:rPr>
        <w:t>.print(</w:t>
      </w:r>
      <w:r>
        <w:rPr>
          <w:sz w:val="21"/>
          <w:szCs w:val="21"/>
        </w:rPr>
        <w:t>"Please enter your user name:"</w:t>
      </w:r>
      <w:r>
        <w:rPr>
          <w:color w:val="000000"/>
          <w:sz w:val="21"/>
          <w:szCs w:val="21"/>
        </w:rPr>
        <w:t xml:space="preserve"> );</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if</w:t>
      </w:r>
      <w:r>
        <w:rPr>
          <w:rFonts w:ascii="menlo" w:hAnsi="menlo" w:eastAsia="menlo" w:cs="menlo"/>
          <w:color w:val="000000"/>
          <w:kern w:val="0"/>
          <w:sz w:val="21"/>
          <w:szCs w:val="21"/>
          <w:lang w:val="en-US" w:eastAsia="zh-CN" w:bidi="ar"/>
        </w:rPr>
        <w:t xml:space="preserve"> (</w:t>
      </w:r>
      <w:r>
        <w:rPr>
          <w:rFonts w:ascii="menlo" w:hAnsi="menlo" w:eastAsia="menlo" w:cs="menlo"/>
          <w:i/>
          <w:color w:val="0000C0"/>
          <w:kern w:val="0"/>
          <w:sz w:val="21"/>
          <w:szCs w:val="21"/>
          <w:lang w:val="en-US" w:eastAsia="zh-CN" w:bidi="ar"/>
        </w:rPr>
        <w:t>batchMode</w:t>
      </w:r>
      <w:r>
        <w:rPr>
          <w:rFonts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rFonts w:hint="default" w:ascii="menlo" w:hAnsi="menlo" w:eastAsia="menlo" w:cs="menlo"/>
          <w:kern w:val="0"/>
          <w:sz w:val="21"/>
          <w:szCs w:val="21"/>
          <w:lang w:val="en-US" w:eastAsia="zh-CN" w:bidi="ar"/>
        </w:rPr>
      </w:pPr>
      <w:r>
        <w:rPr>
          <w:rFonts w:hint="default" w:ascii="menlo" w:hAnsi="menlo" w:eastAsia="menlo" w:cs="menlo"/>
          <w:color w:val="0000C0"/>
          <w:kern w:val="0"/>
          <w:sz w:val="21"/>
          <w:szCs w:val="21"/>
          <w:lang w:val="en-US" w:eastAsia="zh-CN" w:bidi="ar"/>
        </w:rPr>
        <w:t>userName</w:t>
      </w:r>
      <w:r>
        <w:rPr>
          <w:rFonts w:hint="default" w:ascii="menlo" w:hAnsi="menlo" w:eastAsia="menlo" w:cs="menlo"/>
          <w:kern w:val="0"/>
          <w:sz w:val="21"/>
          <w:szCs w:val="21"/>
          <w:lang w:val="en-US" w:eastAsia="zh-CN" w:bidi="ar"/>
        </w:rPr>
        <w:t xml:space="preserve"> = getLine();</w:t>
      </w:r>
    </w:p>
    <w:p>
      <w:pPr>
        <w:pStyle w:val="22"/>
        <w:keepNext w:val="0"/>
        <w:keepLines w:val="0"/>
        <w:widowControl/>
        <w:suppressLineNumbers w:val="0"/>
        <w:spacing w:before="0" w:beforeAutospacing="0" w:after="0" w:afterAutospacing="0"/>
        <w:ind w:left="0" w:right="0"/>
        <w:jc w:val="left"/>
        <w:rPr>
          <w:rFonts w:hint="default" w:ascii="menlo" w:hAnsi="menlo" w:eastAsia="menlo" w:cs="menlo"/>
          <w:kern w:val="0"/>
          <w:sz w:val="21"/>
          <w:szCs w:val="21"/>
          <w:lang w:val="en-US" w:eastAsia="zh-CN" w:bidi="ar"/>
        </w:rPr>
      </w:pPr>
    </w:p>
    <w:p>
      <w:pPr>
        <w:numPr>
          <w:ilvl w:val="0"/>
          <w:numId w:val="0"/>
        </w:numPr>
        <w:rPr>
          <w:rFonts w:hint="default" w:ascii="menlo" w:hAnsi="menlo" w:eastAsia="menlo" w:cs="menlo"/>
          <w:kern w:val="0"/>
          <w:sz w:val="21"/>
          <w:szCs w:val="21"/>
          <w:lang w:val="en-US" w:eastAsia="zh-CN" w:bidi="ar"/>
        </w:rPr>
      </w:pPr>
      <w:r>
        <w:rPr>
          <w:rFonts w:hint="default" w:ascii="Arial Bold" w:hAnsi="Arial Bold" w:cs="Arial Bold"/>
          <w:b/>
          <w:bCs/>
          <w:lang w:eastAsia="zh-Hans"/>
        </w:rPr>
        <w:t>Line 2</w:t>
      </w:r>
      <w:r>
        <w:rPr>
          <w:rFonts w:hint="default" w:ascii="Arial Bold" w:hAnsi="Arial Bold" w:cs="Arial Bold"/>
          <w:b/>
          <w:bCs/>
          <w:lang w:eastAsia="zh-Hans"/>
        </w:rPr>
        <w:t>28</w:t>
      </w:r>
      <w:r>
        <w:rPr>
          <w:rFonts w:hint="default" w:ascii="Arial Bold" w:hAnsi="Arial Bold" w:cs="Arial Bold"/>
          <w:b/>
          <w:bCs/>
          <w:lang w:eastAsia="zh-Hans"/>
        </w:rPr>
        <w:t xml:space="preserve"> - Line 2</w:t>
      </w:r>
      <w:r>
        <w:rPr>
          <w:rFonts w:hint="default" w:ascii="Arial Bold" w:hAnsi="Arial Bold" w:cs="Arial Bold"/>
          <w:b/>
          <w:bCs/>
          <w:lang w:eastAsia="zh-Hans"/>
        </w:rPr>
        <w:t>32</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color w:val="000000"/>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u w:val="single"/>
          <w:lang w:val="en-US" w:eastAsia="zh-CN" w:bidi="ar"/>
        </w:rPr>
        <w:t>System</w:t>
      </w:r>
      <w:r>
        <w:rPr>
          <w:rFonts w:ascii="menlo" w:hAnsi="menlo" w:eastAsia="menlo" w:cs="menlo"/>
          <w:kern w:val="0"/>
          <w:sz w:val="21"/>
          <w:szCs w:val="21"/>
          <w:lang w:val="en-US" w:eastAsia="zh-CN" w:bidi="ar"/>
        </w:rPr>
        <w:t>.</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lang w:val="en-US" w:eastAsia="zh-CN" w:bidi="ar"/>
        </w:rPr>
        <w:t>System.</w:t>
      </w:r>
      <w:r>
        <w:rPr>
          <w:rFonts w:hint="default" w:ascii="menlo" w:hAnsi="menlo" w:eastAsia="menlo" w:cs="menlo"/>
          <w:b/>
          <w:i/>
          <w:color w:val="0000C0"/>
          <w:kern w:val="0"/>
          <w:sz w:val="21"/>
          <w:szCs w:val="21"/>
          <w:lang w:val="en-US" w:eastAsia="zh-CN" w:bidi="ar"/>
        </w:rPr>
        <w:t>out</w:t>
      </w:r>
      <w:r>
        <w:rPr>
          <w:rFonts w:hint="default" w:ascii="menlo" w:hAnsi="menlo" w:eastAsia="menlo" w:cs="menlo"/>
          <w:color w:val="000000"/>
          <w:kern w:val="0"/>
          <w:sz w:val="21"/>
          <w:szCs w:val="21"/>
          <w:lang w:val="en-US" w:eastAsia="zh-CN" w:bidi="ar"/>
        </w:rPr>
        <w:t>.print(</w:t>
      </w:r>
      <w:r>
        <w:rPr>
          <w:rFonts w:hint="default" w:ascii="menlo" w:hAnsi="menlo" w:eastAsia="menlo" w:cs="menlo"/>
          <w:color w:val="2A00FF"/>
          <w:kern w:val="0"/>
          <w:sz w:val="21"/>
          <w:szCs w:val="21"/>
          <w:lang w:val="en-US" w:eastAsia="zh-CN" w:bidi="ar"/>
        </w:rPr>
        <w:t>"Please enter your password: "</w:t>
      </w:r>
      <w:r>
        <w:rPr>
          <w:rFonts w:hint="default" w:ascii="menlo" w:hAnsi="menlo" w:eastAsia="menlo" w:cs="menlo"/>
          <w:color w:val="000000"/>
          <w:kern w:val="0"/>
          <w:sz w:val="21"/>
          <w:szCs w:val="21"/>
          <w:lang w:val="en-US" w:eastAsia="zh-CN" w:bidi="ar"/>
        </w:rPr>
        <w:t>);</w:t>
      </w:r>
      <w:r>
        <w:rPr>
          <w:rFonts w:hint="default" w:ascii="menlo" w:hAnsi="menlo" w:eastAsia="menlo" w:cs="menlo"/>
          <w:color w:val="2A00FF"/>
          <w:kern w:val="0"/>
          <w:sz w:val="21"/>
          <w:szCs w:val="21"/>
          <w:lang w:val="en-US" w:eastAsia="zh-CN" w:bidi="ar"/>
        </w:rPr>
        <w:t xml:space="preserve"> </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if</w:t>
      </w:r>
      <w:r>
        <w:rPr>
          <w:rFonts w:hint="default" w:ascii="menlo" w:hAnsi="menlo" w:eastAsia="menlo" w:cs="menlo"/>
          <w:color w:val="000000"/>
          <w:kern w:val="0"/>
          <w:sz w:val="21"/>
          <w:szCs w:val="21"/>
          <w:lang w:val="en-US" w:eastAsia="zh-CN" w:bidi="ar"/>
        </w:rPr>
        <w:t xml:space="preserve"> (</w:t>
      </w:r>
      <w:r>
        <w:rPr>
          <w:rFonts w:hint="default" w:ascii="menlo" w:hAnsi="menlo" w:eastAsia="menlo" w:cs="menlo"/>
          <w:i/>
          <w:color w:val="0000C0"/>
          <w:kern w:val="0"/>
          <w:sz w:val="21"/>
          <w:szCs w:val="21"/>
          <w:lang w:val="en-US" w:eastAsia="zh-CN" w:bidi="ar"/>
        </w:rPr>
        <w:t>batchMode</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color w:val="0000C0"/>
          <w:kern w:val="0"/>
          <w:sz w:val="21"/>
          <w:szCs w:val="21"/>
          <w:lang w:val="en-US" w:eastAsia="zh-CN" w:bidi="ar"/>
        </w:rPr>
        <w:t>password</w:t>
      </w:r>
      <w:r>
        <w:rPr>
          <w:rFonts w:ascii="menlo" w:hAnsi="menlo" w:eastAsia="menlo" w:cs="menlo"/>
          <w:kern w:val="0"/>
          <w:sz w:val="21"/>
          <w:szCs w:val="21"/>
          <w:lang w:val="en-US" w:eastAsia="zh-CN" w:bidi="ar"/>
        </w:rPr>
        <w:t xml:space="preserve"> = getLine();</w:t>
      </w:r>
    </w:p>
    <w:p>
      <w:pPr>
        <w:numPr>
          <w:numId w:val="0"/>
        </w:numPr>
        <w:rPr>
          <w:rFonts w:hint="default" w:ascii="Arial Regular" w:hAnsi="Arial Regular" w:cs="Arial Regular"/>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361 - Line 36</w:t>
      </w:r>
      <w:r>
        <w:rPr>
          <w:rFonts w:hint="default" w:ascii="Arial Bold" w:hAnsi="Arial Bold" w:cs="Arial Bold"/>
          <w:b/>
          <w:bCs/>
          <w:lang w:eastAsia="zh-Hans"/>
        </w:rPr>
        <w:t>5 &amp; Line 368 - Line 369</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if</w:t>
      </w:r>
      <w:r>
        <w:rPr>
          <w:rFonts w:ascii="menlo" w:hAnsi="menlo" w:eastAsia="menlo" w:cs="menlo"/>
          <w:kern w:val="0"/>
          <w:sz w:val="21"/>
          <w:szCs w:val="21"/>
          <w:lang w:val="en-US" w:eastAsia="zh-CN" w:bidi="ar"/>
        </w:rPr>
        <w:t xml:space="preserve"> (</w:t>
      </w:r>
      <w:r>
        <w:rPr>
          <w:rFonts w:ascii="menlo" w:hAnsi="menlo" w:eastAsia="menlo" w:cs="menlo"/>
          <w:i/>
          <w:color w:val="0000C0"/>
          <w:kern w:val="0"/>
          <w:sz w:val="21"/>
          <w:szCs w:val="21"/>
          <w:lang w:val="en-US" w:eastAsia="zh-CN" w:bidi="ar"/>
        </w:rPr>
        <w:t>batchMode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color w:val="000000"/>
          <w:kern w:val="0"/>
          <w:sz w:val="21"/>
          <w:szCs w:val="21"/>
          <w:lang w:val="en-US" w:eastAsia="zh-CN" w:bidi="ar"/>
        </w:rPr>
        <w:t xml:space="preserve">String </w:t>
      </w:r>
      <w:r>
        <w:rPr>
          <w:rFonts w:hint="default" w:ascii="menlo" w:hAnsi="menlo" w:eastAsia="menlo" w:cs="menlo"/>
          <w:color w:val="6A3E3E"/>
          <w:kern w:val="0"/>
          <w:sz w:val="21"/>
          <w:szCs w:val="21"/>
          <w:lang w:val="en-US" w:eastAsia="zh-CN" w:bidi="ar"/>
        </w:rPr>
        <w:t>log</w:t>
      </w:r>
      <w:r>
        <w:rPr>
          <w:rFonts w:hint="default" w:ascii="menlo" w:hAnsi="menlo" w:eastAsia="menlo" w:cs="menlo"/>
          <w:color w:val="000000"/>
          <w:kern w:val="0"/>
          <w:sz w:val="21"/>
          <w:szCs w:val="21"/>
          <w:lang w:val="en-US" w:eastAsia="zh-CN" w:bidi="ar"/>
        </w:rPr>
        <w:t xml:space="preserve"> = </w:t>
      </w:r>
      <w:r>
        <w:rPr>
          <w:rFonts w:hint="default" w:ascii="menlo" w:hAnsi="menlo" w:eastAsia="menlo" w:cs="menlo"/>
          <w:color w:val="2A00FF"/>
          <w:kern w:val="0"/>
          <w:sz w:val="21"/>
          <w:szCs w:val="21"/>
          <w:lang w:val="en-US" w:eastAsia="zh-CN" w:bidi="ar"/>
        </w:rPr>
        <w:t>"Incorrect product ID!"</w:t>
      </w:r>
      <w:r>
        <w:rPr>
          <w:rFonts w:hint="default" w:ascii="menlo" w:hAnsi="menlo" w:eastAsia="menlo" w:cs="menlo"/>
          <w:color w:val="000000"/>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logInfo(</w:t>
      </w:r>
      <w:r>
        <w:rPr>
          <w:rFonts w:ascii="menlo" w:hAnsi="menlo" w:eastAsia="menlo" w:cs="menlo"/>
          <w:color w:val="6A3E3E"/>
          <w:kern w:val="0"/>
          <w:sz w:val="21"/>
          <w:szCs w:val="21"/>
          <w:lang w:val="en-US" w:eastAsia="zh-CN" w:bidi="ar"/>
        </w:rPr>
        <w:t>log</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pPr>
      <w:r>
        <w:rPr>
          <w:rFonts w:ascii="menlo" w:hAnsi="menlo" w:eastAsia="menlo" w:cs="menlo"/>
          <w:b/>
          <w:color w:val="7F0055"/>
          <w:kern w:val="0"/>
          <w:sz w:val="24"/>
          <w:szCs w:val="24"/>
          <w:lang w:val="en-US" w:eastAsia="zh-CN" w:bidi="ar"/>
        </w:rPr>
        <w:t>if</w:t>
      </w:r>
      <w:r>
        <w:rPr>
          <w:rFonts w:ascii="menlo" w:hAnsi="menlo" w:eastAsia="menlo" w:cs="menlo"/>
          <w:kern w:val="0"/>
          <w:sz w:val="24"/>
          <w:szCs w:val="24"/>
          <w:lang w:val="en-US" w:eastAsia="zh-CN" w:bidi="ar"/>
        </w:rPr>
        <w:t xml:space="preserve"> (</w:t>
      </w:r>
      <w:r>
        <w:rPr>
          <w:rFonts w:ascii="menlo" w:hAnsi="menlo" w:eastAsia="menlo" w:cs="menlo"/>
          <w:i/>
          <w:color w:val="0000C0"/>
          <w:kern w:val="0"/>
          <w:sz w:val="24"/>
          <w:szCs w:val="24"/>
          <w:lang w:val="en-US" w:eastAsia="zh-CN" w:bidi="ar"/>
        </w:rPr>
        <w:t>batchMode</w:t>
      </w:r>
      <w:r>
        <w:rPr>
          <w:rFonts w:ascii="menlo" w:hAnsi="menlo" w:eastAsia="menlo" w:cs="menlo"/>
          <w:kern w:val="0"/>
          <w:sz w:val="24"/>
          <w:szCs w:val="24"/>
          <w:lang w:val="en-US" w:eastAsia="zh-CN" w:bidi="ar"/>
        </w:rPr>
        <w:t>)</w:t>
      </w:r>
    </w:p>
    <w:p>
      <w:pPr>
        <w:pStyle w:val="22"/>
        <w:keepNext w:val="0"/>
        <w:keepLines w:val="0"/>
        <w:widowControl/>
        <w:suppressLineNumbers w:val="0"/>
        <w:spacing w:before="0" w:beforeAutospacing="0" w:after="0" w:afterAutospacing="0"/>
        <w:ind w:left="0" w:right="0"/>
        <w:jc w:val="left"/>
        <w:rPr>
          <w:rFonts w:hint="default" w:ascii="Arial Regular" w:hAnsi="Arial Regular" w:cs="Arial Regular"/>
          <w:sz w:val="28"/>
          <w:szCs w:val="24"/>
          <w:lang w:eastAsia="zh-Hans"/>
        </w:rPr>
      </w:pPr>
      <w:r>
        <w:rPr>
          <w:rFonts w:ascii="menlo" w:hAnsi="menlo" w:eastAsia="menlo" w:cs="menlo"/>
          <w:color w:val="6A3E3E"/>
          <w:kern w:val="0"/>
          <w:sz w:val="24"/>
          <w:szCs w:val="24"/>
          <w:lang w:val="en-US" w:eastAsia="zh-CN" w:bidi="ar"/>
        </w:rPr>
        <w:t>itemID</w:t>
      </w:r>
      <w:r>
        <w:rPr>
          <w:rFonts w:ascii="menlo" w:hAnsi="menlo" w:eastAsia="menlo" w:cs="menlo"/>
          <w:kern w:val="0"/>
          <w:sz w:val="24"/>
          <w:szCs w:val="24"/>
          <w:lang w:val="en-US" w:eastAsia="zh-CN" w:bidi="ar"/>
        </w:rPr>
        <w:t xml:space="preserve"> = getLine();</w:t>
      </w:r>
    </w:p>
    <w:p>
      <w:pPr>
        <w:pStyle w:val="4"/>
        <w:bidi w:val="0"/>
        <w:rPr>
          <w:rFonts w:hint="default" w:ascii="Arial Bold" w:hAnsi="Arial Bold" w:cs="Arial Bold"/>
          <w:b/>
          <w:bCs w:val="0"/>
          <w:lang w:eastAsia="zh-Hans"/>
        </w:rPr>
      </w:pPr>
      <w:r>
        <w:rPr>
          <w:rFonts w:hint="default" w:ascii="Arial Bold" w:hAnsi="Arial Bold" w:cs="Arial Bold"/>
          <w:b/>
          <w:bCs w:val="0"/>
          <w:lang w:eastAsia="zh-Hans"/>
        </w:rPr>
        <w:t>Because of reason (</w:t>
      </w:r>
      <w:r>
        <w:rPr>
          <w:rFonts w:hint="default" w:ascii="Arial Bold" w:hAnsi="Arial Bold" w:cs="Arial Bold"/>
          <w:b/>
          <w:bCs w:val="0"/>
          <w:lang w:eastAsia="zh-Hans"/>
        </w:rPr>
        <w:t>c</w:t>
      </w:r>
      <w:r>
        <w:rPr>
          <w:rFonts w:hint="default" w:ascii="Arial Bold" w:hAnsi="Arial Bold" w:cs="Arial Bold"/>
          <w:b/>
          <w:bCs w:val="0"/>
          <w:lang w:eastAsia="zh-Hans"/>
        </w:rPr>
        <w:t>) in Part 4</w:t>
      </w:r>
      <w:r>
        <w:rPr>
          <w:rFonts w:hint="default" w:ascii="Arial Bold" w:hAnsi="Arial Bold" w:cs="Arial Bold"/>
          <w:b/>
          <w:bCs w:val="0"/>
          <w:lang w:eastAsia="zh-Hans"/>
        </w:rPr>
        <w:t>:</w:t>
      </w: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1</w:t>
      </w:r>
      <w:r>
        <w:rPr>
          <w:rFonts w:hint="default" w:ascii="Arial Bold" w:hAnsi="Arial Bold" w:cs="Arial Bold"/>
          <w:b/>
          <w:bCs/>
          <w:lang w:eastAsia="zh-Hans"/>
        </w:rPr>
        <w:t>76</w:t>
      </w:r>
      <w:r>
        <w:rPr>
          <w:rFonts w:hint="default" w:ascii="Arial Bold" w:hAnsi="Arial Bold" w:cs="Arial Bold"/>
          <w:b/>
          <w:bCs/>
          <w:lang w:eastAsia="zh-Hans"/>
        </w:rPr>
        <w:t xml:space="preserve"> - Line 1</w:t>
      </w:r>
      <w:r>
        <w:rPr>
          <w:rFonts w:hint="default" w:ascii="Arial Bold" w:hAnsi="Arial Bold" w:cs="Arial Bold"/>
          <w:b/>
          <w:bCs/>
          <w:lang w:eastAsia="zh-Hans"/>
        </w:rPr>
        <w:t>78:</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b/>
          <w:color w:val="7F0055"/>
          <w:kern w:val="0"/>
          <w:sz w:val="21"/>
          <w:szCs w:val="21"/>
          <w:lang w:val="en-US" w:eastAsia="zh-CN" w:bidi="ar"/>
        </w:rPr>
        <w:t>catch</w:t>
      </w:r>
      <w:r>
        <w:rPr>
          <w:rFonts w:hint="default" w:ascii="menlo" w:hAnsi="menlo" w:eastAsia="menlo" w:cs="menlo"/>
          <w:kern w:val="0"/>
          <w:sz w:val="21"/>
          <w:szCs w:val="21"/>
          <w:lang w:val="en-US" w:eastAsia="zh-CN" w:bidi="ar"/>
        </w:rPr>
        <w:t xml:space="preserve">(IOException </w:t>
      </w:r>
      <w:r>
        <w:rPr>
          <w:rFonts w:hint="default" w:ascii="menlo" w:hAnsi="menlo" w:eastAsia="menlo" w:cs="menlo"/>
          <w:color w:val="6A3E3E"/>
          <w:kern w:val="0"/>
          <w:sz w:val="21"/>
          <w:szCs w:val="21"/>
          <w:lang w:val="en-US" w:eastAsia="zh-CN" w:bidi="ar"/>
        </w:rPr>
        <w:t>e</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hint="default" w:ascii="menlo" w:hAnsi="menlo" w:eastAsia="menlo" w:cs="menlo"/>
          <w:kern w:val="0"/>
          <w:sz w:val="21"/>
          <w:szCs w:val="21"/>
          <w:lang w:val="en-US" w:eastAsia="zh-CN" w:bidi="ar"/>
        </w:rPr>
        <w:t>System.</w:t>
      </w:r>
      <w:r>
        <w:rPr>
          <w:rFonts w:hint="default" w:ascii="menlo" w:hAnsi="menlo" w:eastAsia="menlo" w:cs="menlo"/>
          <w:b/>
          <w:i/>
          <w:color w:val="0000C0"/>
          <w:kern w:val="0"/>
          <w:sz w:val="21"/>
          <w:szCs w:val="21"/>
          <w:lang w:val="en-US" w:eastAsia="zh-CN" w:bidi="ar"/>
        </w:rPr>
        <w:t>out</w:t>
      </w:r>
      <w:r>
        <w:rPr>
          <w:rFonts w:hint="default" w:ascii="menlo" w:hAnsi="menlo" w:eastAsia="menlo" w:cs="menlo"/>
          <w:kern w:val="0"/>
          <w:sz w:val="21"/>
          <w:szCs w:val="21"/>
          <w:lang w:val="en-US" w:eastAsia="zh-CN" w:bidi="ar"/>
        </w:rPr>
        <w:t>.println(</w:t>
      </w:r>
      <w:r>
        <w:rPr>
          <w:rFonts w:hint="default" w:ascii="menlo" w:hAnsi="menlo" w:eastAsia="menlo" w:cs="menlo"/>
          <w:color w:val="6A3E3E"/>
          <w:kern w:val="0"/>
          <w:sz w:val="21"/>
          <w:szCs w:val="21"/>
          <w:lang w:val="en-US" w:eastAsia="zh-CN" w:bidi="ar"/>
        </w:rPr>
        <w:t>e</w:t>
      </w:r>
      <w:r>
        <w:rPr>
          <w:rFonts w:hint="default"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rFonts w:ascii="menlo" w:hAnsi="menlo" w:eastAsia="menlo" w:cs="menlo"/>
          <w:color w:val="3F7F5F"/>
          <w:kern w:val="0"/>
          <w:sz w:val="21"/>
          <w:szCs w:val="21"/>
          <w:lang w:val="en-US" w:eastAsia="zh-CN" w:bidi="ar"/>
        </w:rPr>
      </w:pPr>
      <w:r>
        <w:rPr>
          <w:rStyle w:val="92"/>
          <w:rFonts w:ascii="menlo" w:hAnsi="menlo" w:eastAsia="menlo" w:cs="menlo"/>
          <w:sz w:val="21"/>
          <w:szCs w:val="21"/>
          <w:lang w:val="en-US" w:eastAsia="zh-CN" w:bidi="ar"/>
        </w:rPr>
        <w:t>System.</w:t>
      </w:r>
      <w:r>
        <w:rPr>
          <w:rStyle w:val="92"/>
          <w:rFonts w:ascii="menlo" w:hAnsi="menlo" w:eastAsia="menlo" w:cs="menlo"/>
          <w:i/>
          <w:sz w:val="21"/>
          <w:szCs w:val="21"/>
          <w:lang w:val="en-US" w:eastAsia="zh-CN" w:bidi="ar"/>
        </w:rPr>
        <w:t>exit</w:t>
      </w:r>
      <w:r>
        <w:rPr>
          <w:rStyle w:val="92"/>
          <w:rFonts w:ascii="menlo" w:hAnsi="menlo" w:eastAsia="menlo" w:cs="menlo"/>
          <w:sz w:val="21"/>
          <w:szCs w:val="21"/>
          <w:lang w:val="en-US" w:eastAsia="zh-CN" w:bidi="ar"/>
        </w:rPr>
        <w:t xml:space="preserve">(1); </w:t>
      </w:r>
      <w:r>
        <w:rPr>
          <w:rFonts w:ascii="menlo" w:hAnsi="menlo" w:eastAsia="menlo" w:cs="menlo"/>
          <w:color w:val="3F7F5F"/>
          <w:kern w:val="0"/>
          <w:sz w:val="21"/>
          <w:szCs w:val="21"/>
          <w:lang w:val="en-US" w:eastAsia="zh-CN" w:bidi="ar"/>
        </w:rPr>
        <w:t>// 1 means abnormal termination, 0 means normal termination</w:t>
      </w:r>
    </w:p>
    <w:p>
      <w:pPr>
        <w:pStyle w:val="22"/>
        <w:keepNext w:val="0"/>
        <w:keepLines w:val="0"/>
        <w:widowControl/>
        <w:suppressLineNumbers w:val="0"/>
        <w:spacing w:before="0" w:beforeAutospacing="0" w:after="0" w:afterAutospacing="0"/>
        <w:ind w:left="0" w:right="0"/>
        <w:jc w:val="left"/>
        <w:rPr>
          <w:rFonts w:ascii="menlo" w:hAnsi="menlo" w:eastAsia="menlo" w:cs="menlo"/>
          <w:color w:val="3F7F5F"/>
          <w:kern w:val="0"/>
          <w:sz w:val="21"/>
          <w:szCs w:val="21"/>
          <w:lang w:val="en-US" w:eastAsia="zh-CN" w:bidi="ar"/>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1</w:t>
      </w:r>
      <w:r>
        <w:rPr>
          <w:rFonts w:hint="default" w:ascii="Arial Bold" w:hAnsi="Arial Bold" w:cs="Arial Bold"/>
          <w:b/>
          <w:bCs/>
          <w:lang w:eastAsia="zh-Hans"/>
        </w:rPr>
        <w:t>88</w:t>
      </w:r>
      <w:r>
        <w:rPr>
          <w:rFonts w:hint="default" w:ascii="Arial Bold" w:hAnsi="Arial Bold" w:cs="Arial Bold"/>
          <w:b/>
          <w:bCs/>
          <w:lang w:eastAsia="zh-Hans"/>
        </w:rPr>
        <w:t xml:space="preserve"> - Line 1</w:t>
      </w:r>
      <w:r>
        <w:rPr>
          <w:rFonts w:hint="default" w:ascii="Arial Bold" w:hAnsi="Arial Bold" w:cs="Arial Bold"/>
          <w:b/>
          <w:bCs/>
          <w:lang w:eastAsia="zh-Hans"/>
        </w:rPr>
        <w:t>89</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catch</w:t>
      </w:r>
      <w:r>
        <w:rPr>
          <w:rFonts w:ascii="menlo" w:hAnsi="menlo" w:eastAsia="menlo" w:cs="menlo"/>
          <w:kern w:val="0"/>
          <w:sz w:val="21"/>
          <w:szCs w:val="21"/>
          <w:lang w:val="en-US" w:eastAsia="zh-CN" w:bidi="ar"/>
        </w:rPr>
        <w:t xml:space="preserve">(IOException </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 {</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b/>
          <w:i/>
          <w:color w:val="0000C0"/>
          <w:kern w:val="0"/>
          <w:sz w:val="21"/>
          <w:szCs w:val="21"/>
          <w:lang w:val="en-US" w:eastAsia="zh-CN" w:bidi="ar"/>
        </w:rPr>
        <w:t>out</w:t>
      </w:r>
      <w:r>
        <w:rPr>
          <w:rFonts w:ascii="menlo" w:hAnsi="menlo" w:eastAsia="menlo" w:cs="menlo"/>
          <w:kern w:val="0"/>
          <w:sz w:val="21"/>
          <w:szCs w:val="21"/>
          <w:lang w:val="en-US" w:eastAsia="zh-CN" w:bidi="ar"/>
        </w:rPr>
        <w:t>.</w:t>
      </w:r>
      <w:r>
        <w:rPr>
          <w:rFonts w:ascii="menlo" w:hAnsi="menlo" w:eastAsia="menlo" w:cs="menlo"/>
          <w:kern w:val="0"/>
          <w:sz w:val="21"/>
          <w:szCs w:val="21"/>
          <w:u w:val="single"/>
          <w:lang w:val="en-US" w:eastAsia="zh-CN" w:bidi="ar"/>
        </w:rPr>
        <w:t>println</w:t>
      </w:r>
      <w:r>
        <w:rPr>
          <w:rFonts w:ascii="menlo" w:hAnsi="menlo" w:eastAsia="menlo" w:cs="menlo"/>
          <w:kern w:val="0"/>
          <w:sz w:val="21"/>
          <w:szCs w:val="21"/>
          <w:lang w:val="en-US" w:eastAsia="zh-CN" w:bidi="ar"/>
        </w:rPr>
        <w:t>(</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w:t>
      </w:r>
    </w:p>
    <w:p>
      <w:pPr>
        <w:numPr>
          <w:numId w:val="0"/>
        </w:numPr>
        <w:rPr>
          <w:rFonts w:hint="default" w:ascii="Arial Regular" w:hAnsi="Arial Regular" w:cs="Arial Regular"/>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 xml:space="preserve">Line </w:t>
      </w:r>
      <w:r>
        <w:rPr>
          <w:rFonts w:hint="default" w:ascii="Arial Bold" w:hAnsi="Arial Bold" w:cs="Arial Bold"/>
          <w:b/>
          <w:bCs/>
          <w:lang w:eastAsia="zh-Hans"/>
        </w:rPr>
        <w:t>454</w:t>
      </w:r>
      <w:r>
        <w:rPr>
          <w:rFonts w:hint="default" w:ascii="Arial Bold" w:hAnsi="Arial Bold" w:cs="Arial Bold"/>
          <w:b/>
          <w:bCs/>
          <w:lang w:eastAsia="zh-Hans"/>
        </w:rPr>
        <w:t xml:space="preserve"> - Line </w:t>
      </w:r>
      <w:r>
        <w:rPr>
          <w:rFonts w:hint="default" w:ascii="Arial Bold" w:hAnsi="Arial Bold" w:cs="Arial Bold"/>
          <w:b/>
          <w:bCs/>
          <w:lang w:eastAsia="zh-Hans"/>
        </w:rPr>
        <w:t>457</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catch</w:t>
      </w:r>
      <w:r>
        <w:rPr>
          <w:rFonts w:ascii="menlo" w:hAnsi="menlo" w:eastAsia="menlo" w:cs="menlo"/>
          <w:kern w:val="0"/>
          <w:sz w:val="21"/>
          <w:szCs w:val="21"/>
          <w:lang w:val="en-US" w:eastAsia="zh-CN" w:bidi="ar"/>
        </w:rPr>
        <w:t xml:space="preserve"> (IOException </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b/>
          <w:i/>
          <w:color w:val="0000C0"/>
          <w:kern w:val="0"/>
          <w:sz w:val="21"/>
          <w:szCs w:val="21"/>
          <w:lang w:val="en-US" w:eastAsia="zh-CN" w:bidi="ar"/>
        </w:rPr>
        <w:t>out</w:t>
      </w:r>
      <w:r>
        <w:rPr>
          <w:rFonts w:ascii="menlo" w:hAnsi="menlo" w:eastAsia="menlo" w:cs="menlo"/>
          <w:kern w:val="0"/>
          <w:sz w:val="21"/>
          <w:szCs w:val="21"/>
          <w:lang w:val="en-US" w:eastAsia="zh-CN" w:bidi="ar"/>
        </w:rPr>
        <w:t>.println(</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w:t>
      </w:r>
    </w:p>
    <w:p>
      <w:pPr>
        <w:numPr>
          <w:numId w:val="0"/>
        </w:numPr>
        <w:rPr>
          <w:rFonts w:hint="default" w:ascii="Arial Regular" w:hAnsi="Arial Regular" w:cs="Arial Regular"/>
          <w:lang w:eastAsia="zh-Hans"/>
        </w:rPr>
      </w:pPr>
    </w:p>
    <w:p>
      <w:pPr>
        <w:numPr>
          <w:ilvl w:val="0"/>
          <w:numId w:val="0"/>
        </w:numPr>
        <w:rPr>
          <w:rFonts w:hint="default" w:ascii="Arial Bold" w:hAnsi="Arial Bold" w:cs="Arial Bold"/>
          <w:b/>
          <w:bCs/>
          <w:lang w:eastAsia="zh-Hans"/>
        </w:rPr>
      </w:pPr>
      <w:r>
        <w:rPr>
          <w:rFonts w:hint="default" w:ascii="Arial Bold" w:hAnsi="Arial Bold" w:cs="Arial Bold"/>
          <w:b/>
          <w:bCs/>
          <w:lang w:eastAsia="zh-Hans"/>
        </w:rPr>
        <w:t>Line 4</w:t>
      </w:r>
      <w:r>
        <w:rPr>
          <w:rFonts w:hint="default" w:ascii="Arial Bold" w:hAnsi="Arial Bold" w:cs="Arial Bold"/>
          <w:b/>
          <w:bCs/>
          <w:lang w:eastAsia="zh-Hans"/>
        </w:rPr>
        <w:t>76</w:t>
      </w:r>
      <w:r>
        <w:rPr>
          <w:rFonts w:hint="default" w:ascii="Arial Bold" w:hAnsi="Arial Bold" w:cs="Arial Bold"/>
          <w:b/>
          <w:bCs/>
          <w:lang w:eastAsia="zh-Hans"/>
        </w:rPr>
        <w:t xml:space="preserve"> - Line 47</w:t>
      </w:r>
      <w:r>
        <w:rPr>
          <w:rFonts w:hint="default" w:ascii="Arial Bold" w:hAnsi="Arial Bold" w:cs="Arial Bold"/>
          <w:b/>
          <w:bCs/>
          <w:lang w:eastAsia="zh-Hans"/>
        </w:rPr>
        <w:t>9</w:t>
      </w:r>
      <w:r>
        <w:rPr>
          <w:rFonts w:hint="default" w:ascii="Arial Bold" w:hAnsi="Arial Bold" w:cs="Arial Bold"/>
          <w:b/>
          <w:bCs/>
          <w:lang w:eastAsia="zh-Hans"/>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b/>
          <w:color w:val="7F0055"/>
          <w:kern w:val="0"/>
          <w:sz w:val="21"/>
          <w:szCs w:val="21"/>
          <w:lang w:val="en-US" w:eastAsia="zh-CN" w:bidi="ar"/>
        </w:rPr>
        <w:t>catch</w:t>
      </w:r>
      <w:r>
        <w:rPr>
          <w:rFonts w:ascii="menlo" w:hAnsi="menlo" w:eastAsia="menlo" w:cs="menlo"/>
          <w:kern w:val="0"/>
          <w:sz w:val="21"/>
          <w:szCs w:val="21"/>
          <w:lang w:val="en-US" w:eastAsia="zh-CN" w:bidi="ar"/>
        </w:rPr>
        <w:t xml:space="preserve"> (IOException </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b/>
          <w:i/>
          <w:color w:val="0000C0"/>
          <w:kern w:val="0"/>
          <w:sz w:val="21"/>
          <w:szCs w:val="21"/>
          <w:lang w:val="en-US" w:eastAsia="zh-CN" w:bidi="ar"/>
        </w:rPr>
        <w:t>out</w:t>
      </w:r>
      <w:r>
        <w:rPr>
          <w:rFonts w:ascii="menlo" w:hAnsi="menlo" w:eastAsia="menlo" w:cs="menlo"/>
          <w:kern w:val="0"/>
          <w:sz w:val="21"/>
          <w:szCs w:val="21"/>
          <w:lang w:val="en-US" w:eastAsia="zh-CN" w:bidi="ar"/>
        </w:rPr>
        <w:t>.println(</w:t>
      </w:r>
      <w:r>
        <w:rPr>
          <w:rFonts w:ascii="menlo" w:hAnsi="menlo" w:eastAsia="menlo" w:cs="menlo"/>
          <w:color w:val="6A3E3E"/>
          <w:kern w:val="0"/>
          <w:sz w:val="21"/>
          <w:szCs w:val="21"/>
          <w:lang w:val="en-US" w:eastAsia="zh-CN" w:bidi="ar"/>
        </w:rPr>
        <w:t>e</w:t>
      </w:r>
      <w:r>
        <w:rPr>
          <w:rFonts w:ascii="menlo" w:hAnsi="menlo" w:eastAsia="menlo" w:cs="menlo"/>
          <w:kern w:val="0"/>
          <w:sz w:val="21"/>
          <w:szCs w:val="21"/>
          <w:lang w:val="en-US" w:eastAsia="zh-CN" w:bidi="ar"/>
        </w:rPr>
        <w:t>);</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System.</w:t>
      </w:r>
      <w:r>
        <w:rPr>
          <w:rFonts w:ascii="menlo" w:hAnsi="menlo" w:eastAsia="menlo" w:cs="menlo"/>
          <w:i/>
          <w:kern w:val="0"/>
          <w:sz w:val="21"/>
          <w:szCs w:val="21"/>
          <w:lang w:val="en-US" w:eastAsia="zh-CN" w:bidi="ar"/>
        </w:rPr>
        <w:t>exit</w:t>
      </w:r>
      <w:r>
        <w:rPr>
          <w:rFonts w:ascii="menlo" w:hAnsi="menlo" w:eastAsia="menlo" w:cs="menlo"/>
          <w:kern w:val="0"/>
          <w:sz w:val="21"/>
          <w:szCs w:val="21"/>
          <w:lang w:val="en-US" w:eastAsia="zh-CN" w:bidi="ar"/>
        </w:rPr>
        <w:t>(1);</w:t>
      </w:r>
    </w:p>
    <w:p>
      <w:pPr>
        <w:pStyle w:val="22"/>
        <w:keepNext w:val="0"/>
        <w:keepLines w:val="0"/>
        <w:widowControl/>
        <w:suppressLineNumbers w:val="0"/>
        <w:spacing w:before="0" w:beforeAutospacing="0" w:after="0" w:afterAutospacing="0"/>
        <w:ind w:left="0" w:right="0"/>
        <w:jc w:val="left"/>
        <w:rPr>
          <w:sz w:val="21"/>
          <w:szCs w:val="21"/>
        </w:rPr>
      </w:pPr>
      <w:r>
        <w:rPr>
          <w:rFonts w:ascii="menlo" w:hAnsi="menlo" w:eastAsia="menlo" w:cs="menlo"/>
          <w:kern w:val="0"/>
          <w:sz w:val="21"/>
          <w:szCs w:val="21"/>
          <w:lang w:val="en-US" w:eastAsia="zh-CN" w:bidi="ar"/>
        </w:rPr>
        <w:t>}</w:t>
      </w:r>
    </w:p>
    <w:p>
      <w:pPr>
        <w:numPr>
          <w:numId w:val="0"/>
        </w:numPr>
        <w:rPr>
          <w:rFonts w:hint="default" w:ascii="Arial Regular" w:hAnsi="Arial Regular" w:cs="Arial Regular"/>
          <w:lang w:eastAsia="zh-Hans"/>
        </w:rPr>
      </w:pPr>
    </w:p>
    <w:sectPr>
      <w:headerReference r:id="rId3" w:type="default"/>
      <w:headerReference r:id="rId4" w:type="even"/>
      <w:endnotePr>
        <w:numFmt w:val="decimal"/>
      </w:endnotePr>
      <w:pgSz w:w="11906" w:h="16838"/>
      <w:pgMar w:top="1701" w:right="1701" w:bottom="1701" w:left="1701" w:header="1134" w:footer="1134"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Consolas">
    <w:altName w:val="苹方-简"/>
    <w:panose1 w:val="020B0609020204030204"/>
    <w:charset w:val="00"/>
    <w:family w:val="modern"/>
    <w:pitch w:val="default"/>
    <w:sig w:usb0="00000000" w:usb1="00000000" w:usb2="00000001" w:usb3="00000000" w:csb0="0000019F"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Arial Regular">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Trattatello">
    <w:panose1 w:val="020F0403020200020303"/>
    <w:charset w:val="00"/>
    <w:family w:val="auto"/>
    <w:pitch w:val="default"/>
    <w:sig w:usb0="00000001" w:usb1="00002000" w:usb2="00000000" w:usb3="00000000" w:csb0="2000019F" w:csb1="4F010000"/>
  </w:font>
  <w:font w:name="Trebuchet MS Regular">
    <w:panose1 w:val="020B0603020202020204"/>
    <w:charset w:val="00"/>
    <w:family w:val="auto"/>
    <w:pitch w:val="default"/>
    <w:sig w:usb0="00000287" w:usb1="00000000" w:usb2="00000000" w:usb3="00000000" w:csb0="2000009F" w:csb1="00000000"/>
  </w:font>
  <w:font w:name="Toppan Bunkyu Midashi Mincho">
    <w:panose1 w:val="02020900000000000000"/>
    <w:charset w:val="80"/>
    <w:family w:val="auto"/>
    <w:pitch w:val="default"/>
    <w:sig w:usb0="00000003" w:usb1="2AC71C10" w:usb2="00000012" w:usb3="00000000" w:csb0="20020005" w:csb1="00000000"/>
  </w:font>
  <w:font w:name="menlo">
    <w:panose1 w:val="020B0609030804020204"/>
    <w:charset w:val="00"/>
    <w:family w:val="auto"/>
    <w:pitch w:val="default"/>
    <w:sig w:usb0="E60022FF" w:usb1="D200F9FB" w:usb2="02000028" w:usb3="00000000" w:csb0="600001DF" w:csb1="FFDF0000"/>
  </w:font>
  <w:font w:name="Times New Roman Bold">
    <w:panose1 w:val="02020603050405020304"/>
    <w:charset w:val="00"/>
    <w:family w:val="auto"/>
    <w:pitch w:val="default"/>
    <w:sig w:usb0="E0002AEF" w:usb1="C0007841" w:usb2="00000009" w:usb3="00000000" w:csb0="400001FF" w:csb1="FFFF0000"/>
  </w:font>
  <w:font w:name="Tamil Sangam MN Regular">
    <w:panose1 w:val="00000500000000000000"/>
    <w:charset w:val="00"/>
    <w:family w:val="auto"/>
    <w:pitch w:val="default"/>
    <w:sig w:usb0="00108001" w:usb1="02000004" w:usb2="00000000" w:usb3="00000000" w:csb0="00000001" w:csb1="00000000"/>
  </w:font>
  <w:font w:name="Telugu Sangam MN Regular">
    <w:panose1 w:val="00000500000000000000"/>
    <w:charset w:val="00"/>
    <w:family w:val="auto"/>
    <w:pitch w:val="default"/>
    <w:sig w:usb0="00200001" w:usb1="00000000" w:usb2="00000000" w:usb3="00000000" w:csb0="00000001" w:csb1="00000000"/>
  </w:font>
  <w:font w:name="Times Regular">
    <w:panose1 w:val="00000500000000020000"/>
    <w:charset w:val="00"/>
    <w:family w:val="auto"/>
    <w:pitch w:val="default"/>
    <w:sig w:usb0="E00002FF" w:usb1="5000205A" w:usb2="00000000" w:usb3="00000000" w:csb0="2000019F" w:csb1="4F010000"/>
  </w:font>
  <w:font w:name="Thonburi Regular">
    <w:panose1 w:val="00000400000000000000"/>
    <w:charset w:val="00"/>
    <w:family w:val="auto"/>
    <w:pitch w:val="default"/>
    <w:sig w:usb0="01000000" w:usb1="00000000" w:usb2="00000000" w:usb3="00000000" w:csb0="20000193" w:csb1="4D000000"/>
  </w:font>
  <w:font w:name="Arial">
    <w:panose1 w:val="020B0604020202090204"/>
    <w:charset w:val="00"/>
    <w:family w:val="auto"/>
    <w:pitch w:val="default"/>
    <w:sig w:usb0="E0000AFF" w:usb1="00007843" w:usb2="00000001" w:usb3="00000000" w:csb0="400001BF" w:csb1="DFF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rPr>
        <w:sz w:val="21"/>
        <w:szCs w:val="21"/>
      </w:rPr>
    </w:pPr>
    <w:r>
      <w:rPr>
        <w:sz w:val="21"/>
        <w:szCs w:val="21"/>
      </w:rPr>
      <w:tab/>
    </w:r>
    <w:r>
      <w:rPr>
        <w:sz w:val="21"/>
        <w:szCs w:val="21"/>
      </w:rPr>
      <w:t>CSIT5100 Assignment1 Yuan Fangxu 20799126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A817F5"/>
    <w:multiLevelType w:val="multilevel"/>
    <w:tmpl w:val="4FA817F5"/>
    <w:lvl w:ilvl="0" w:tentative="0">
      <w:start w:val="1"/>
      <w:numFmt w:val="chineseCountingThousand"/>
      <w:lvlText w:val="第%1章"/>
      <w:lvlJc w:val="left"/>
      <w:pPr>
        <w:ind w:left="432" w:hanging="432"/>
      </w:pPr>
      <w:rPr>
        <w:rFonts w:hint="eastAsia"/>
      </w:rPr>
    </w:lvl>
    <w:lvl w:ilvl="1" w:tentative="0">
      <w:start w:val="1"/>
      <w:numFmt w:val="decimal"/>
      <w:isLg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isLgl/>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70ED127F"/>
    <w:multiLevelType w:val="multilevel"/>
    <w:tmpl w:val="70ED127F"/>
    <w:lvl w:ilvl="0" w:tentative="0">
      <w:start w:val="3"/>
      <w:numFmt w:val="decimal"/>
      <w:lvlText w:val="%1"/>
      <w:lvlJc w:val="left"/>
      <w:pPr>
        <w:ind w:left="360" w:hanging="360"/>
      </w:pPr>
      <w:rPr>
        <w:rFonts w:hint="default"/>
      </w:rPr>
    </w:lvl>
    <w:lvl w:ilvl="1" w:tentative="0">
      <w:start w:val="2"/>
      <w:numFmt w:val="decimal"/>
      <w:isLgl/>
      <w:lvlText w:val="%1.%2"/>
      <w:lvlJc w:val="left"/>
      <w:pPr>
        <w:ind w:left="421" w:hanging="421"/>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1A7"/>
    <w:rsid w:val="00001406"/>
    <w:rsid w:val="00005CB3"/>
    <w:rsid w:val="00005EC3"/>
    <w:rsid w:val="000067AA"/>
    <w:rsid w:val="000108CA"/>
    <w:rsid w:val="00011A18"/>
    <w:rsid w:val="000158D2"/>
    <w:rsid w:val="0002153D"/>
    <w:rsid w:val="000223C9"/>
    <w:rsid w:val="0003063A"/>
    <w:rsid w:val="0003105A"/>
    <w:rsid w:val="00033169"/>
    <w:rsid w:val="00035665"/>
    <w:rsid w:val="00035F32"/>
    <w:rsid w:val="00037318"/>
    <w:rsid w:val="00037A7C"/>
    <w:rsid w:val="0004404B"/>
    <w:rsid w:val="00044EE3"/>
    <w:rsid w:val="00047616"/>
    <w:rsid w:val="00051292"/>
    <w:rsid w:val="0005781E"/>
    <w:rsid w:val="00061E46"/>
    <w:rsid w:val="000631A7"/>
    <w:rsid w:val="00067189"/>
    <w:rsid w:val="0007145F"/>
    <w:rsid w:val="00071FD9"/>
    <w:rsid w:val="0007314E"/>
    <w:rsid w:val="00073718"/>
    <w:rsid w:val="00074D64"/>
    <w:rsid w:val="00084724"/>
    <w:rsid w:val="00090502"/>
    <w:rsid w:val="00090850"/>
    <w:rsid w:val="000934DB"/>
    <w:rsid w:val="00096A63"/>
    <w:rsid w:val="0009783B"/>
    <w:rsid w:val="00097AD0"/>
    <w:rsid w:val="000A34E8"/>
    <w:rsid w:val="000A6169"/>
    <w:rsid w:val="000A7BBD"/>
    <w:rsid w:val="000B0033"/>
    <w:rsid w:val="000B2DF3"/>
    <w:rsid w:val="000B59A8"/>
    <w:rsid w:val="000B7F2E"/>
    <w:rsid w:val="000C0D2B"/>
    <w:rsid w:val="000C1677"/>
    <w:rsid w:val="000C508E"/>
    <w:rsid w:val="000C60F0"/>
    <w:rsid w:val="000C6D99"/>
    <w:rsid w:val="000D0484"/>
    <w:rsid w:val="000D2762"/>
    <w:rsid w:val="000D44AF"/>
    <w:rsid w:val="000D6742"/>
    <w:rsid w:val="000E0197"/>
    <w:rsid w:val="000E2460"/>
    <w:rsid w:val="000E5924"/>
    <w:rsid w:val="000E6505"/>
    <w:rsid w:val="000E6990"/>
    <w:rsid w:val="000F5837"/>
    <w:rsid w:val="001028E7"/>
    <w:rsid w:val="00106E1C"/>
    <w:rsid w:val="0011191B"/>
    <w:rsid w:val="001169A2"/>
    <w:rsid w:val="00117C25"/>
    <w:rsid w:val="00120E94"/>
    <w:rsid w:val="00122036"/>
    <w:rsid w:val="00123C76"/>
    <w:rsid w:val="00125C9C"/>
    <w:rsid w:val="0013023F"/>
    <w:rsid w:val="0013151B"/>
    <w:rsid w:val="001315D8"/>
    <w:rsid w:val="00131EEF"/>
    <w:rsid w:val="001334B2"/>
    <w:rsid w:val="001334DF"/>
    <w:rsid w:val="00133BA9"/>
    <w:rsid w:val="001344F5"/>
    <w:rsid w:val="00136006"/>
    <w:rsid w:val="00141BB6"/>
    <w:rsid w:val="00152359"/>
    <w:rsid w:val="0015330C"/>
    <w:rsid w:val="001549C8"/>
    <w:rsid w:val="00155CE6"/>
    <w:rsid w:val="0016222A"/>
    <w:rsid w:val="001634C2"/>
    <w:rsid w:val="00163FDF"/>
    <w:rsid w:val="00166864"/>
    <w:rsid w:val="00166EC5"/>
    <w:rsid w:val="00167F83"/>
    <w:rsid w:val="00173B3F"/>
    <w:rsid w:val="001779E4"/>
    <w:rsid w:val="0018253B"/>
    <w:rsid w:val="001878C5"/>
    <w:rsid w:val="001A50F6"/>
    <w:rsid w:val="001B17A8"/>
    <w:rsid w:val="001B17FB"/>
    <w:rsid w:val="001B3AC5"/>
    <w:rsid w:val="001B76BF"/>
    <w:rsid w:val="001B773C"/>
    <w:rsid w:val="001C0381"/>
    <w:rsid w:val="001C117E"/>
    <w:rsid w:val="001C1F42"/>
    <w:rsid w:val="001C66D1"/>
    <w:rsid w:val="001C6F18"/>
    <w:rsid w:val="001D4C8F"/>
    <w:rsid w:val="001D5732"/>
    <w:rsid w:val="001D74D6"/>
    <w:rsid w:val="001D7C7C"/>
    <w:rsid w:val="001E010B"/>
    <w:rsid w:val="001E0FF7"/>
    <w:rsid w:val="001E2985"/>
    <w:rsid w:val="001E335D"/>
    <w:rsid w:val="001E3805"/>
    <w:rsid w:val="001E3E21"/>
    <w:rsid w:val="001E46E5"/>
    <w:rsid w:val="001F1651"/>
    <w:rsid w:val="001F4DD0"/>
    <w:rsid w:val="001F66F5"/>
    <w:rsid w:val="001F6718"/>
    <w:rsid w:val="002014FF"/>
    <w:rsid w:val="002018A9"/>
    <w:rsid w:val="002064DD"/>
    <w:rsid w:val="00206D1B"/>
    <w:rsid w:val="00207313"/>
    <w:rsid w:val="0020742F"/>
    <w:rsid w:val="002075C8"/>
    <w:rsid w:val="002117E8"/>
    <w:rsid w:val="00215DED"/>
    <w:rsid w:val="002169CA"/>
    <w:rsid w:val="002214A4"/>
    <w:rsid w:val="002275C9"/>
    <w:rsid w:val="0023184F"/>
    <w:rsid w:val="00231D49"/>
    <w:rsid w:val="002351AD"/>
    <w:rsid w:val="0023551E"/>
    <w:rsid w:val="00236980"/>
    <w:rsid w:val="00241AD4"/>
    <w:rsid w:val="0024349A"/>
    <w:rsid w:val="002442DE"/>
    <w:rsid w:val="002449CA"/>
    <w:rsid w:val="0024577F"/>
    <w:rsid w:val="0024786C"/>
    <w:rsid w:val="00253D0D"/>
    <w:rsid w:val="002549F7"/>
    <w:rsid w:val="00254E50"/>
    <w:rsid w:val="0025688B"/>
    <w:rsid w:val="002601C7"/>
    <w:rsid w:val="002615D7"/>
    <w:rsid w:val="002632BD"/>
    <w:rsid w:val="00266F14"/>
    <w:rsid w:val="00272400"/>
    <w:rsid w:val="00273F3E"/>
    <w:rsid w:val="0027444C"/>
    <w:rsid w:val="00277E19"/>
    <w:rsid w:val="00280773"/>
    <w:rsid w:val="00281A6E"/>
    <w:rsid w:val="00282EBD"/>
    <w:rsid w:val="00283C1E"/>
    <w:rsid w:val="00284B39"/>
    <w:rsid w:val="00285799"/>
    <w:rsid w:val="002860E8"/>
    <w:rsid w:val="00286790"/>
    <w:rsid w:val="002922E8"/>
    <w:rsid w:val="002930E0"/>
    <w:rsid w:val="00295C92"/>
    <w:rsid w:val="0029657E"/>
    <w:rsid w:val="002A2CD8"/>
    <w:rsid w:val="002A5F3D"/>
    <w:rsid w:val="002A7F63"/>
    <w:rsid w:val="002B016D"/>
    <w:rsid w:val="002B4DC5"/>
    <w:rsid w:val="002B6578"/>
    <w:rsid w:val="002C2C55"/>
    <w:rsid w:val="002C5A6D"/>
    <w:rsid w:val="002C67D2"/>
    <w:rsid w:val="002C7073"/>
    <w:rsid w:val="002D1DAC"/>
    <w:rsid w:val="002D39FB"/>
    <w:rsid w:val="002D3BB7"/>
    <w:rsid w:val="002D7810"/>
    <w:rsid w:val="002E11B1"/>
    <w:rsid w:val="002E3413"/>
    <w:rsid w:val="002E5C45"/>
    <w:rsid w:val="002F2181"/>
    <w:rsid w:val="002F3D45"/>
    <w:rsid w:val="002F4A16"/>
    <w:rsid w:val="002F7D36"/>
    <w:rsid w:val="002F7D73"/>
    <w:rsid w:val="00302105"/>
    <w:rsid w:val="00302EFE"/>
    <w:rsid w:val="00303609"/>
    <w:rsid w:val="00304B42"/>
    <w:rsid w:val="00307AE8"/>
    <w:rsid w:val="0031019A"/>
    <w:rsid w:val="00316E04"/>
    <w:rsid w:val="00317F04"/>
    <w:rsid w:val="00322852"/>
    <w:rsid w:val="0032338D"/>
    <w:rsid w:val="0033494D"/>
    <w:rsid w:val="003442F0"/>
    <w:rsid w:val="00347EC9"/>
    <w:rsid w:val="0035021E"/>
    <w:rsid w:val="0035300F"/>
    <w:rsid w:val="003532B3"/>
    <w:rsid w:val="00354245"/>
    <w:rsid w:val="00354B5B"/>
    <w:rsid w:val="00366812"/>
    <w:rsid w:val="003709E9"/>
    <w:rsid w:val="00376104"/>
    <w:rsid w:val="003800D1"/>
    <w:rsid w:val="00381EED"/>
    <w:rsid w:val="0038404A"/>
    <w:rsid w:val="00385A4D"/>
    <w:rsid w:val="00390457"/>
    <w:rsid w:val="00396070"/>
    <w:rsid w:val="0039748D"/>
    <w:rsid w:val="003A4401"/>
    <w:rsid w:val="003A6AAD"/>
    <w:rsid w:val="003A6CE6"/>
    <w:rsid w:val="003A7AE3"/>
    <w:rsid w:val="003A7D5B"/>
    <w:rsid w:val="003B0EE8"/>
    <w:rsid w:val="003B21CA"/>
    <w:rsid w:val="003B29F8"/>
    <w:rsid w:val="003B3E11"/>
    <w:rsid w:val="003B4EAE"/>
    <w:rsid w:val="003B6424"/>
    <w:rsid w:val="003B751E"/>
    <w:rsid w:val="003B7ADC"/>
    <w:rsid w:val="003C0ABB"/>
    <w:rsid w:val="003C1AB1"/>
    <w:rsid w:val="003D25A4"/>
    <w:rsid w:val="003D38F7"/>
    <w:rsid w:val="003D38FD"/>
    <w:rsid w:val="003E0D34"/>
    <w:rsid w:val="003E21D2"/>
    <w:rsid w:val="003E2963"/>
    <w:rsid w:val="003E43B0"/>
    <w:rsid w:val="003E5A3F"/>
    <w:rsid w:val="003E6B80"/>
    <w:rsid w:val="003E7ACD"/>
    <w:rsid w:val="003F1063"/>
    <w:rsid w:val="003F69FA"/>
    <w:rsid w:val="003F7957"/>
    <w:rsid w:val="004008F2"/>
    <w:rsid w:val="00401B69"/>
    <w:rsid w:val="0040357D"/>
    <w:rsid w:val="00403753"/>
    <w:rsid w:val="0040503B"/>
    <w:rsid w:val="00405DB2"/>
    <w:rsid w:val="004069D2"/>
    <w:rsid w:val="00406EDA"/>
    <w:rsid w:val="00410537"/>
    <w:rsid w:val="004168C4"/>
    <w:rsid w:val="004209D6"/>
    <w:rsid w:val="00422D26"/>
    <w:rsid w:val="00422D83"/>
    <w:rsid w:val="004245A3"/>
    <w:rsid w:val="00425E18"/>
    <w:rsid w:val="00425E36"/>
    <w:rsid w:val="00430CEF"/>
    <w:rsid w:val="00430DC8"/>
    <w:rsid w:val="00431277"/>
    <w:rsid w:val="00431D1A"/>
    <w:rsid w:val="00432313"/>
    <w:rsid w:val="00432746"/>
    <w:rsid w:val="0043441A"/>
    <w:rsid w:val="00434D17"/>
    <w:rsid w:val="0043642D"/>
    <w:rsid w:val="004365CE"/>
    <w:rsid w:val="00440059"/>
    <w:rsid w:val="00440E9A"/>
    <w:rsid w:val="004438F5"/>
    <w:rsid w:val="004442C0"/>
    <w:rsid w:val="00446F8A"/>
    <w:rsid w:val="0045024E"/>
    <w:rsid w:val="004529AE"/>
    <w:rsid w:val="0045492F"/>
    <w:rsid w:val="00456737"/>
    <w:rsid w:val="004652A6"/>
    <w:rsid w:val="00465721"/>
    <w:rsid w:val="00465EA9"/>
    <w:rsid w:val="0047106E"/>
    <w:rsid w:val="00475A9D"/>
    <w:rsid w:val="0048086A"/>
    <w:rsid w:val="00484470"/>
    <w:rsid w:val="00484C4F"/>
    <w:rsid w:val="0048701A"/>
    <w:rsid w:val="00487307"/>
    <w:rsid w:val="004901E3"/>
    <w:rsid w:val="00490437"/>
    <w:rsid w:val="00493329"/>
    <w:rsid w:val="00497539"/>
    <w:rsid w:val="004A2B68"/>
    <w:rsid w:val="004A2D83"/>
    <w:rsid w:val="004A3D80"/>
    <w:rsid w:val="004A4A9E"/>
    <w:rsid w:val="004A4C74"/>
    <w:rsid w:val="004A504F"/>
    <w:rsid w:val="004A5A7C"/>
    <w:rsid w:val="004A6693"/>
    <w:rsid w:val="004A7F03"/>
    <w:rsid w:val="004B051E"/>
    <w:rsid w:val="004B356F"/>
    <w:rsid w:val="004B4623"/>
    <w:rsid w:val="004B4B11"/>
    <w:rsid w:val="004B4BC5"/>
    <w:rsid w:val="004B4D74"/>
    <w:rsid w:val="004B4DE8"/>
    <w:rsid w:val="004C1766"/>
    <w:rsid w:val="004C20CB"/>
    <w:rsid w:val="004C6051"/>
    <w:rsid w:val="004C7C56"/>
    <w:rsid w:val="004D0839"/>
    <w:rsid w:val="004D0CF4"/>
    <w:rsid w:val="004D78B6"/>
    <w:rsid w:val="004E0005"/>
    <w:rsid w:val="004E13E8"/>
    <w:rsid w:val="004E172B"/>
    <w:rsid w:val="004E1B0D"/>
    <w:rsid w:val="004E469C"/>
    <w:rsid w:val="004E589F"/>
    <w:rsid w:val="004E6A36"/>
    <w:rsid w:val="004F027D"/>
    <w:rsid w:val="004F07C4"/>
    <w:rsid w:val="004F153F"/>
    <w:rsid w:val="004F1762"/>
    <w:rsid w:val="004F201D"/>
    <w:rsid w:val="004F3371"/>
    <w:rsid w:val="004F3983"/>
    <w:rsid w:val="004F4E96"/>
    <w:rsid w:val="00504192"/>
    <w:rsid w:val="0050515C"/>
    <w:rsid w:val="005052FC"/>
    <w:rsid w:val="005064C5"/>
    <w:rsid w:val="00506CEB"/>
    <w:rsid w:val="00507DA5"/>
    <w:rsid w:val="00510A28"/>
    <w:rsid w:val="00510C39"/>
    <w:rsid w:val="005117E2"/>
    <w:rsid w:val="00511C6D"/>
    <w:rsid w:val="00512806"/>
    <w:rsid w:val="00512A45"/>
    <w:rsid w:val="005130E4"/>
    <w:rsid w:val="00513698"/>
    <w:rsid w:val="00515D2E"/>
    <w:rsid w:val="00516ED2"/>
    <w:rsid w:val="0051710E"/>
    <w:rsid w:val="00517305"/>
    <w:rsid w:val="00521E28"/>
    <w:rsid w:val="0052397D"/>
    <w:rsid w:val="005308D3"/>
    <w:rsid w:val="00532076"/>
    <w:rsid w:val="0053356B"/>
    <w:rsid w:val="0053390D"/>
    <w:rsid w:val="005346D2"/>
    <w:rsid w:val="005421CC"/>
    <w:rsid w:val="005433A3"/>
    <w:rsid w:val="00544D59"/>
    <w:rsid w:val="00546531"/>
    <w:rsid w:val="005475C5"/>
    <w:rsid w:val="00547C8C"/>
    <w:rsid w:val="00547E2A"/>
    <w:rsid w:val="00550553"/>
    <w:rsid w:val="0055381A"/>
    <w:rsid w:val="00554859"/>
    <w:rsid w:val="00554CF8"/>
    <w:rsid w:val="00556113"/>
    <w:rsid w:val="00556E89"/>
    <w:rsid w:val="00560BE0"/>
    <w:rsid w:val="00561DB1"/>
    <w:rsid w:val="00563D2B"/>
    <w:rsid w:val="00563D7C"/>
    <w:rsid w:val="00564245"/>
    <w:rsid w:val="005653CA"/>
    <w:rsid w:val="00566243"/>
    <w:rsid w:val="005678B3"/>
    <w:rsid w:val="0057189D"/>
    <w:rsid w:val="00571E9D"/>
    <w:rsid w:val="00571FD7"/>
    <w:rsid w:val="005773EB"/>
    <w:rsid w:val="005817C0"/>
    <w:rsid w:val="0058191A"/>
    <w:rsid w:val="00583522"/>
    <w:rsid w:val="00584431"/>
    <w:rsid w:val="00586C12"/>
    <w:rsid w:val="005877E5"/>
    <w:rsid w:val="0059045C"/>
    <w:rsid w:val="00590CBE"/>
    <w:rsid w:val="00593ACC"/>
    <w:rsid w:val="005944C1"/>
    <w:rsid w:val="00595066"/>
    <w:rsid w:val="00595818"/>
    <w:rsid w:val="005962C0"/>
    <w:rsid w:val="005968D9"/>
    <w:rsid w:val="00597495"/>
    <w:rsid w:val="005A1C11"/>
    <w:rsid w:val="005A23F8"/>
    <w:rsid w:val="005A6610"/>
    <w:rsid w:val="005B0871"/>
    <w:rsid w:val="005B3A2D"/>
    <w:rsid w:val="005B4082"/>
    <w:rsid w:val="005B4DE7"/>
    <w:rsid w:val="005B5DD1"/>
    <w:rsid w:val="005B6DBC"/>
    <w:rsid w:val="005C4434"/>
    <w:rsid w:val="005D2796"/>
    <w:rsid w:val="005D2F10"/>
    <w:rsid w:val="005D41BB"/>
    <w:rsid w:val="005D4FDE"/>
    <w:rsid w:val="005D75E7"/>
    <w:rsid w:val="005D79EF"/>
    <w:rsid w:val="005E0337"/>
    <w:rsid w:val="005E07E5"/>
    <w:rsid w:val="005E1EBF"/>
    <w:rsid w:val="005E2671"/>
    <w:rsid w:val="005E2B96"/>
    <w:rsid w:val="005E575E"/>
    <w:rsid w:val="005E6214"/>
    <w:rsid w:val="005E7186"/>
    <w:rsid w:val="005F0372"/>
    <w:rsid w:val="005F5D3C"/>
    <w:rsid w:val="005F648E"/>
    <w:rsid w:val="006019B6"/>
    <w:rsid w:val="006030E9"/>
    <w:rsid w:val="00604B6F"/>
    <w:rsid w:val="00606489"/>
    <w:rsid w:val="0060780B"/>
    <w:rsid w:val="006112E3"/>
    <w:rsid w:val="00611361"/>
    <w:rsid w:val="006122E2"/>
    <w:rsid w:val="0061337B"/>
    <w:rsid w:val="0061423D"/>
    <w:rsid w:val="00615F1F"/>
    <w:rsid w:val="00616728"/>
    <w:rsid w:val="00620DD1"/>
    <w:rsid w:val="00622FE2"/>
    <w:rsid w:val="00625C8A"/>
    <w:rsid w:val="00626042"/>
    <w:rsid w:val="006302D9"/>
    <w:rsid w:val="00631714"/>
    <w:rsid w:val="00631D70"/>
    <w:rsid w:val="00633539"/>
    <w:rsid w:val="00633576"/>
    <w:rsid w:val="00635285"/>
    <w:rsid w:val="006401EC"/>
    <w:rsid w:val="00641846"/>
    <w:rsid w:val="00641D83"/>
    <w:rsid w:val="00642910"/>
    <w:rsid w:val="006469D5"/>
    <w:rsid w:val="0065199C"/>
    <w:rsid w:val="00652D9F"/>
    <w:rsid w:val="00653FB2"/>
    <w:rsid w:val="006552A7"/>
    <w:rsid w:val="0065591A"/>
    <w:rsid w:val="006617D8"/>
    <w:rsid w:val="00661BAB"/>
    <w:rsid w:val="0066202F"/>
    <w:rsid w:val="0066242D"/>
    <w:rsid w:val="00664684"/>
    <w:rsid w:val="00666123"/>
    <w:rsid w:val="00666B09"/>
    <w:rsid w:val="00667A6E"/>
    <w:rsid w:val="00667B2A"/>
    <w:rsid w:val="00667D48"/>
    <w:rsid w:val="00667F39"/>
    <w:rsid w:val="0067009F"/>
    <w:rsid w:val="0067173E"/>
    <w:rsid w:val="00672A5F"/>
    <w:rsid w:val="0067610A"/>
    <w:rsid w:val="006827F7"/>
    <w:rsid w:val="00684BA2"/>
    <w:rsid w:val="006905F3"/>
    <w:rsid w:val="00692559"/>
    <w:rsid w:val="00694F77"/>
    <w:rsid w:val="006956D1"/>
    <w:rsid w:val="006A0A43"/>
    <w:rsid w:val="006A2C6B"/>
    <w:rsid w:val="006A31DB"/>
    <w:rsid w:val="006A3552"/>
    <w:rsid w:val="006A6C8E"/>
    <w:rsid w:val="006B048A"/>
    <w:rsid w:val="006B0BD8"/>
    <w:rsid w:val="006B1DFF"/>
    <w:rsid w:val="006B3186"/>
    <w:rsid w:val="006B4074"/>
    <w:rsid w:val="006B57AC"/>
    <w:rsid w:val="006B6239"/>
    <w:rsid w:val="006C1372"/>
    <w:rsid w:val="006C2752"/>
    <w:rsid w:val="006C430A"/>
    <w:rsid w:val="006C71E6"/>
    <w:rsid w:val="006C75E5"/>
    <w:rsid w:val="006D0A99"/>
    <w:rsid w:val="006D28E0"/>
    <w:rsid w:val="006D578A"/>
    <w:rsid w:val="006D5E8C"/>
    <w:rsid w:val="006E146A"/>
    <w:rsid w:val="006E2A93"/>
    <w:rsid w:val="006E3D6C"/>
    <w:rsid w:val="006E4951"/>
    <w:rsid w:val="006E5037"/>
    <w:rsid w:val="006E6CB4"/>
    <w:rsid w:val="006F0AB9"/>
    <w:rsid w:val="006F2063"/>
    <w:rsid w:val="00703B76"/>
    <w:rsid w:val="0070547C"/>
    <w:rsid w:val="00705917"/>
    <w:rsid w:val="00713C26"/>
    <w:rsid w:val="007149F8"/>
    <w:rsid w:val="00716854"/>
    <w:rsid w:val="007202D6"/>
    <w:rsid w:val="00721BEC"/>
    <w:rsid w:val="007222C2"/>
    <w:rsid w:val="0072233B"/>
    <w:rsid w:val="0072396F"/>
    <w:rsid w:val="00723A98"/>
    <w:rsid w:val="00723ADA"/>
    <w:rsid w:val="00724BA9"/>
    <w:rsid w:val="0072528F"/>
    <w:rsid w:val="00732486"/>
    <w:rsid w:val="00736300"/>
    <w:rsid w:val="00736BCE"/>
    <w:rsid w:val="00737638"/>
    <w:rsid w:val="00741000"/>
    <w:rsid w:val="00741331"/>
    <w:rsid w:val="00743A49"/>
    <w:rsid w:val="00743C4E"/>
    <w:rsid w:val="00745730"/>
    <w:rsid w:val="007524FA"/>
    <w:rsid w:val="0075355B"/>
    <w:rsid w:val="00753E3B"/>
    <w:rsid w:val="0075419E"/>
    <w:rsid w:val="0075592A"/>
    <w:rsid w:val="00760655"/>
    <w:rsid w:val="00762110"/>
    <w:rsid w:val="00763533"/>
    <w:rsid w:val="007637AB"/>
    <w:rsid w:val="00763BF8"/>
    <w:rsid w:val="00764563"/>
    <w:rsid w:val="007649C6"/>
    <w:rsid w:val="00765C45"/>
    <w:rsid w:val="00770461"/>
    <w:rsid w:val="007718C5"/>
    <w:rsid w:val="007721C3"/>
    <w:rsid w:val="007722D0"/>
    <w:rsid w:val="0077263B"/>
    <w:rsid w:val="00772A5A"/>
    <w:rsid w:val="00772F4F"/>
    <w:rsid w:val="00774043"/>
    <w:rsid w:val="00777249"/>
    <w:rsid w:val="007775E7"/>
    <w:rsid w:val="00781CC3"/>
    <w:rsid w:val="007828F4"/>
    <w:rsid w:val="007834BA"/>
    <w:rsid w:val="00784E39"/>
    <w:rsid w:val="00791AEA"/>
    <w:rsid w:val="00792AAE"/>
    <w:rsid w:val="00792B47"/>
    <w:rsid w:val="00795DDC"/>
    <w:rsid w:val="007A0A17"/>
    <w:rsid w:val="007A48FC"/>
    <w:rsid w:val="007A51EE"/>
    <w:rsid w:val="007A5B3F"/>
    <w:rsid w:val="007B1050"/>
    <w:rsid w:val="007B4C5D"/>
    <w:rsid w:val="007C2539"/>
    <w:rsid w:val="007C4A5A"/>
    <w:rsid w:val="007C601C"/>
    <w:rsid w:val="007C648D"/>
    <w:rsid w:val="007C6B9D"/>
    <w:rsid w:val="007D0D8E"/>
    <w:rsid w:val="007D11B8"/>
    <w:rsid w:val="007D1B2C"/>
    <w:rsid w:val="007D3833"/>
    <w:rsid w:val="007E1DC6"/>
    <w:rsid w:val="007E3769"/>
    <w:rsid w:val="007E38AD"/>
    <w:rsid w:val="007E6761"/>
    <w:rsid w:val="007E67CF"/>
    <w:rsid w:val="007F08B8"/>
    <w:rsid w:val="007F1AF6"/>
    <w:rsid w:val="007F1CF3"/>
    <w:rsid w:val="007F2539"/>
    <w:rsid w:val="007F2A2A"/>
    <w:rsid w:val="007F50AB"/>
    <w:rsid w:val="007F7493"/>
    <w:rsid w:val="0080045F"/>
    <w:rsid w:val="00802B29"/>
    <w:rsid w:val="008059C2"/>
    <w:rsid w:val="00806717"/>
    <w:rsid w:val="008103EA"/>
    <w:rsid w:val="00810C7C"/>
    <w:rsid w:val="0081163F"/>
    <w:rsid w:val="0081212B"/>
    <w:rsid w:val="00814351"/>
    <w:rsid w:val="0081570B"/>
    <w:rsid w:val="00815AEB"/>
    <w:rsid w:val="008171C0"/>
    <w:rsid w:val="0081789E"/>
    <w:rsid w:val="008224D2"/>
    <w:rsid w:val="008235BB"/>
    <w:rsid w:val="008239DA"/>
    <w:rsid w:val="00827103"/>
    <w:rsid w:val="008305D3"/>
    <w:rsid w:val="00831453"/>
    <w:rsid w:val="00840FEF"/>
    <w:rsid w:val="0084375D"/>
    <w:rsid w:val="0084508D"/>
    <w:rsid w:val="008454EF"/>
    <w:rsid w:val="00847C1C"/>
    <w:rsid w:val="00850EFE"/>
    <w:rsid w:val="00853923"/>
    <w:rsid w:val="00855C14"/>
    <w:rsid w:val="00860D59"/>
    <w:rsid w:val="00861AA6"/>
    <w:rsid w:val="0086254F"/>
    <w:rsid w:val="00862742"/>
    <w:rsid w:val="00863314"/>
    <w:rsid w:val="008633E5"/>
    <w:rsid w:val="00865B78"/>
    <w:rsid w:val="0087040A"/>
    <w:rsid w:val="0087051D"/>
    <w:rsid w:val="00872C46"/>
    <w:rsid w:val="00872D37"/>
    <w:rsid w:val="0087610D"/>
    <w:rsid w:val="008808DF"/>
    <w:rsid w:val="00880D20"/>
    <w:rsid w:val="00881090"/>
    <w:rsid w:val="00881819"/>
    <w:rsid w:val="008837A7"/>
    <w:rsid w:val="008851CA"/>
    <w:rsid w:val="00886688"/>
    <w:rsid w:val="00891D4A"/>
    <w:rsid w:val="00893C42"/>
    <w:rsid w:val="00897AFE"/>
    <w:rsid w:val="008A05A7"/>
    <w:rsid w:val="008A104C"/>
    <w:rsid w:val="008A22A8"/>
    <w:rsid w:val="008A3A2C"/>
    <w:rsid w:val="008A40CD"/>
    <w:rsid w:val="008A6D70"/>
    <w:rsid w:val="008B1A32"/>
    <w:rsid w:val="008B303A"/>
    <w:rsid w:val="008B48FF"/>
    <w:rsid w:val="008B5657"/>
    <w:rsid w:val="008B7E11"/>
    <w:rsid w:val="008C1CCF"/>
    <w:rsid w:val="008C2AF0"/>
    <w:rsid w:val="008C6772"/>
    <w:rsid w:val="008C7961"/>
    <w:rsid w:val="008D12E0"/>
    <w:rsid w:val="008D4260"/>
    <w:rsid w:val="008D4714"/>
    <w:rsid w:val="008D7107"/>
    <w:rsid w:val="008E0781"/>
    <w:rsid w:val="008E0C04"/>
    <w:rsid w:val="008E1DAF"/>
    <w:rsid w:val="008E2BA7"/>
    <w:rsid w:val="008E3904"/>
    <w:rsid w:val="008E478E"/>
    <w:rsid w:val="008E4BA5"/>
    <w:rsid w:val="008E7465"/>
    <w:rsid w:val="008F04FB"/>
    <w:rsid w:val="008F2A44"/>
    <w:rsid w:val="008F63BB"/>
    <w:rsid w:val="009013F0"/>
    <w:rsid w:val="00901B6D"/>
    <w:rsid w:val="009109D9"/>
    <w:rsid w:val="009113B1"/>
    <w:rsid w:val="0091150F"/>
    <w:rsid w:val="009147D2"/>
    <w:rsid w:val="00914C27"/>
    <w:rsid w:val="0091744E"/>
    <w:rsid w:val="00917BAD"/>
    <w:rsid w:val="009200D2"/>
    <w:rsid w:val="00922436"/>
    <w:rsid w:val="009308D7"/>
    <w:rsid w:val="00934054"/>
    <w:rsid w:val="00934244"/>
    <w:rsid w:val="0093619D"/>
    <w:rsid w:val="00936BC0"/>
    <w:rsid w:val="00936E3E"/>
    <w:rsid w:val="00937226"/>
    <w:rsid w:val="0093738B"/>
    <w:rsid w:val="009406BA"/>
    <w:rsid w:val="00940A67"/>
    <w:rsid w:val="00942721"/>
    <w:rsid w:val="009427B0"/>
    <w:rsid w:val="00942D7E"/>
    <w:rsid w:val="00946158"/>
    <w:rsid w:val="00947218"/>
    <w:rsid w:val="00951163"/>
    <w:rsid w:val="00951DDA"/>
    <w:rsid w:val="009533BB"/>
    <w:rsid w:val="0095410D"/>
    <w:rsid w:val="00954308"/>
    <w:rsid w:val="00955F1F"/>
    <w:rsid w:val="00960DDA"/>
    <w:rsid w:val="00961613"/>
    <w:rsid w:val="00961E86"/>
    <w:rsid w:val="00962C64"/>
    <w:rsid w:val="00963D4A"/>
    <w:rsid w:val="0096541E"/>
    <w:rsid w:val="00965F09"/>
    <w:rsid w:val="009660E8"/>
    <w:rsid w:val="00972878"/>
    <w:rsid w:val="009734AC"/>
    <w:rsid w:val="00974B38"/>
    <w:rsid w:val="00974BC4"/>
    <w:rsid w:val="00975938"/>
    <w:rsid w:val="00975E94"/>
    <w:rsid w:val="0097646B"/>
    <w:rsid w:val="009827B2"/>
    <w:rsid w:val="00982F2E"/>
    <w:rsid w:val="009859C9"/>
    <w:rsid w:val="00986AD5"/>
    <w:rsid w:val="00992799"/>
    <w:rsid w:val="00992CF4"/>
    <w:rsid w:val="009949C0"/>
    <w:rsid w:val="00994E61"/>
    <w:rsid w:val="0099509F"/>
    <w:rsid w:val="009952F9"/>
    <w:rsid w:val="00995D7A"/>
    <w:rsid w:val="00997E50"/>
    <w:rsid w:val="009A128F"/>
    <w:rsid w:val="009A2628"/>
    <w:rsid w:val="009A2778"/>
    <w:rsid w:val="009A2B3D"/>
    <w:rsid w:val="009A3DB5"/>
    <w:rsid w:val="009A5052"/>
    <w:rsid w:val="009A578B"/>
    <w:rsid w:val="009A6B7F"/>
    <w:rsid w:val="009A6DD0"/>
    <w:rsid w:val="009B1BE4"/>
    <w:rsid w:val="009B2A3B"/>
    <w:rsid w:val="009B3076"/>
    <w:rsid w:val="009B3D4B"/>
    <w:rsid w:val="009B7D5A"/>
    <w:rsid w:val="009C146A"/>
    <w:rsid w:val="009C5436"/>
    <w:rsid w:val="009C57C3"/>
    <w:rsid w:val="009C5E5E"/>
    <w:rsid w:val="009C6E9B"/>
    <w:rsid w:val="009D0980"/>
    <w:rsid w:val="009D098F"/>
    <w:rsid w:val="009D3EDC"/>
    <w:rsid w:val="009D54A6"/>
    <w:rsid w:val="009D74DB"/>
    <w:rsid w:val="009E3248"/>
    <w:rsid w:val="009E4071"/>
    <w:rsid w:val="009E52E0"/>
    <w:rsid w:val="009E5A82"/>
    <w:rsid w:val="009E60AA"/>
    <w:rsid w:val="009E78AE"/>
    <w:rsid w:val="009F3060"/>
    <w:rsid w:val="009F42DA"/>
    <w:rsid w:val="009F5426"/>
    <w:rsid w:val="009F5AE7"/>
    <w:rsid w:val="009F6032"/>
    <w:rsid w:val="009F64F0"/>
    <w:rsid w:val="00A009EC"/>
    <w:rsid w:val="00A02DB9"/>
    <w:rsid w:val="00A038A8"/>
    <w:rsid w:val="00A0490E"/>
    <w:rsid w:val="00A06339"/>
    <w:rsid w:val="00A139BF"/>
    <w:rsid w:val="00A151A3"/>
    <w:rsid w:val="00A153A7"/>
    <w:rsid w:val="00A15926"/>
    <w:rsid w:val="00A16B1F"/>
    <w:rsid w:val="00A23420"/>
    <w:rsid w:val="00A2792C"/>
    <w:rsid w:val="00A328DD"/>
    <w:rsid w:val="00A32EDC"/>
    <w:rsid w:val="00A359D9"/>
    <w:rsid w:val="00A35BCD"/>
    <w:rsid w:val="00A40E5F"/>
    <w:rsid w:val="00A439B7"/>
    <w:rsid w:val="00A45502"/>
    <w:rsid w:val="00A458CD"/>
    <w:rsid w:val="00A501C8"/>
    <w:rsid w:val="00A50880"/>
    <w:rsid w:val="00A553F6"/>
    <w:rsid w:val="00A5624F"/>
    <w:rsid w:val="00A57A30"/>
    <w:rsid w:val="00A61F05"/>
    <w:rsid w:val="00A62D3D"/>
    <w:rsid w:val="00A62ECD"/>
    <w:rsid w:val="00A74CC1"/>
    <w:rsid w:val="00A757C8"/>
    <w:rsid w:val="00A81284"/>
    <w:rsid w:val="00A83850"/>
    <w:rsid w:val="00A84B60"/>
    <w:rsid w:val="00A85B5B"/>
    <w:rsid w:val="00A86AA1"/>
    <w:rsid w:val="00A90794"/>
    <w:rsid w:val="00A919E5"/>
    <w:rsid w:val="00A92AD7"/>
    <w:rsid w:val="00A94BFD"/>
    <w:rsid w:val="00A9591B"/>
    <w:rsid w:val="00A9685E"/>
    <w:rsid w:val="00A96F51"/>
    <w:rsid w:val="00AA48B8"/>
    <w:rsid w:val="00AA4ABF"/>
    <w:rsid w:val="00AB03B6"/>
    <w:rsid w:val="00AB03E3"/>
    <w:rsid w:val="00AB116C"/>
    <w:rsid w:val="00AB3144"/>
    <w:rsid w:val="00AB4FBF"/>
    <w:rsid w:val="00AB7F72"/>
    <w:rsid w:val="00AC0981"/>
    <w:rsid w:val="00AC35DE"/>
    <w:rsid w:val="00AC3EE1"/>
    <w:rsid w:val="00AD1A81"/>
    <w:rsid w:val="00AD1AE7"/>
    <w:rsid w:val="00AD2EC4"/>
    <w:rsid w:val="00AD416D"/>
    <w:rsid w:val="00AD5F2D"/>
    <w:rsid w:val="00AD7D02"/>
    <w:rsid w:val="00AE761B"/>
    <w:rsid w:val="00AE77B0"/>
    <w:rsid w:val="00AF424A"/>
    <w:rsid w:val="00AF4441"/>
    <w:rsid w:val="00AF5060"/>
    <w:rsid w:val="00AF6AAF"/>
    <w:rsid w:val="00AF6C6F"/>
    <w:rsid w:val="00AF76A1"/>
    <w:rsid w:val="00B01870"/>
    <w:rsid w:val="00B01976"/>
    <w:rsid w:val="00B04A34"/>
    <w:rsid w:val="00B05AC4"/>
    <w:rsid w:val="00B070B1"/>
    <w:rsid w:val="00B072D5"/>
    <w:rsid w:val="00B107A7"/>
    <w:rsid w:val="00B11165"/>
    <w:rsid w:val="00B111AB"/>
    <w:rsid w:val="00B12BF0"/>
    <w:rsid w:val="00B16A76"/>
    <w:rsid w:val="00B1746C"/>
    <w:rsid w:val="00B211AE"/>
    <w:rsid w:val="00B21668"/>
    <w:rsid w:val="00B218A5"/>
    <w:rsid w:val="00B2265F"/>
    <w:rsid w:val="00B22FF2"/>
    <w:rsid w:val="00B23601"/>
    <w:rsid w:val="00B248AA"/>
    <w:rsid w:val="00B259DF"/>
    <w:rsid w:val="00B27D53"/>
    <w:rsid w:val="00B3028C"/>
    <w:rsid w:val="00B30951"/>
    <w:rsid w:val="00B31578"/>
    <w:rsid w:val="00B315D7"/>
    <w:rsid w:val="00B33BF8"/>
    <w:rsid w:val="00B3782A"/>
    <w:rsid w:val="00B40844"/>
    <w:rsid w:val="00B40DD1"/>
    <w:rsid w:val="00B44076"/>
    <w:rsid w:val="00B442D4"/>
    <w:rsid w:val="00B47F33"/>
    <w:rsid w:val="00B51A41"/>
    <w:rsid w:val="00B54C7B"/>
    <w:rsid w:val="00B602F5"/>
    <w:rsid w:val="00B603A0"/>
    <w:rsid w:val="00B64CF2"/>
    <w:rsid w:val="00B65FFD"/>
    <w:rsid w:val="00B72F1A"/>
    <w:rsid w:val="00B75A03"/>
    <w:rsid w:val="00B76071"/>
    <w:rsid w:val="00B80D48"/>
    <w:rsid w:val="00B80DF5"/>
    <w:rsid w:val="00B80F85"/>
    <w:rsid w:val="00B82C3C"/>
    <w:rsid w:val="00B84CCD"/>
    <w:rsid w:val="00B8584B"/>
    <w:rsid w:val="00B92635"/>
    <w:rsid w:val="00B92FBB"/>
    <w:rsid w:val="00B96B54"/>
    <w:rsid w:val="00B97519"/>
    <w:rsid w:val="00BA0BCC"/>
    <w:rsid w:val="00BA0E13"/>
    <w:rsid w:val="00BA2E61"/>
    <w:rsid w:val="00BA37E9"/>
    <w:rsid w:val="00BA5170"/>
    <w:rsid w:val="00BA67E3"/>
    <w:rsid w:val="00BA7D93"/>
    <w:rsid w:val="00BA7FBA"/>
    <w:rsid w:val="00BB063C"/>
    <w:rsid w:val="00BB139D"/>
    <w:rsid w:val="00BB4680"/>
    <w:rsid w:val="00BB487F"/>
    <w:rsid w:val="00BB50ED"/>
    <w:rsid w:val="00BB5E7E"/>
    <w:rsid w:val="00BB605C"/>
    <w:rsid w:val="00BC18FF"/>
    <w:rsid w:val="00BC4198"/>
    <w:rsid w:val="00BC4324"/>
    <w:rsid w:val="00BC5636"/>
    <w:rsid w:val="00BC69A0"/>
    <w:rsid w:val="00BC7758"/>
    <w:rsid w:val="00BC7F20"/>
    <w:rsid w:val="00BD0D0C"/>
    <w:rsid w:val="00BD1A26"/>
    <w:rsid w:val="00BD3BFF"/>
    <w:rsid w:val="00BD570C"/>
    <w:rsid w:val="00BD6004"/>
    <w:rsid w:val="00BD7174"/>
    <w:rsid w:val="00BE082C"/>
    <w:rsid w:val="00BE0C08"/>
    <w:rsid w:val="00BE0C41"/>
    <w:rsid w:val="00BE341F"/>
    <w:rsid w:val="00BF1CBB"/>
    <w:rsid w:val="00BF2FBE"/>
    <w:rsid w:val="00BF30A3"/>
    <w:rsid w:val="00BF3714"/>
    <w:rsid w:val="00BF4186"/>
    <w:rsid w:val="00BF6879"/>
    <w:rsid w:val="00C01719"/>
    <w:rsid w:val="00C02BA4"/>
    <w:rsid w:val="00C05C04"/>
    <w:rsid w:val="00C06CB8"/>
    <w:rsid w:val="00C06CF3"/>
    <w:rsid w:val="00C11EA7"/>
    <w:rsid w:val="00C1259C"/>
    <w:rsid w:val="00C12D10"/>
    <w:rsid w:val="00C142A4"/>
    <w:rsid w:val="00C159C4"/>
    <w:rsid w:val="00C159F3"/>
    <w:rsid w:val="00C2035A"/>
    <w:rsid w:val="00C20937"/>
    <w:rsid w:val="00C24F3A"/>
    <w:rsid w:val="00C25A20"/>
    <w:rsid w:val="00C30051"/>
    <w:rsid w:val="00C3030B"/>
    <w:rsid w:val="00C336B1"/>
    <w:rsid w:val="00C404D0"/>
    <w:rsid w:val="00C40FD6"/>
    <w:rsid w:val="00C41A71"/>
    <w:rsid w:val="00C45567"/>
    <w:rsid w:val="00C52D4D"/>
    <w:rsid w:val="00C52E25"/>
    <w:rsid w:val="00C5376F"/>
    <w:rsid w:val="00C545B7"/>
    <w:rsid w:val="00C54922"/>
    <w:rsid w:val="00C569E7"/>
    <w:rsid w:val="00C61D31"/>
    <w:rsid w:val="00C629CF"/>
    <w:rsid w:val="00C64BB7"/>
    <w:rsid w:val="00C65B45"/>
    <w:rsid w:val="00C66F36"/>
    <w:rsid w:val="00C70FFA"/>
    <w:rsid w:val="00C72095"/>
    <w:rsid w:val="00C7239D"/>
    <w:rsid w:val="00C7287A"/>
    <w:rsid w:val="00C73220"/>
    <w:rsid w:val="00C732D7"/>
    <w:rsid w:val="00C75E7E"/>
    <w:rsid w:val="00C761E6"/>
    <w:rsid w:val="00C814D7"/>
    <w:rsid w:val="00C82B89"/>
    <w:rsid w:val="00C82C6E"/>
    <w:rsid w:val="00C82F39"/>
    <w:rsid w:val="00C82FDA"/>
    <w:rsid w:val="00C83EEF"/>
    <w:rsid w:val="00C8763A"/>
    <w:rsid w:val="00C905E0"/>
    <w:rsid w:val="00C9150A"/>
    <w:rsid w:val="00C91C47"/>
    <w:rsid w:val="00C929C2"/>
    <w:rsid w:val="00C95378"/>
    <w:rsid w:val="00C9559F"/>
    <w:rsid w:val="00CA1072"/>
    <w:rsid w:val="00CA1990"/>
    <w:rsid w:val="00CB11DD"/>
    <w:rsid w:val="00CB2361"/>
    <w:rsid w:val="00CB2E0A"/>
    <w:rsid w:val="00CB40BF"/>
    <w:rsid w:val="00CB4319"/>
    <w:rsid w:val="00CB6078"/>
    <w:rsid w:val="00CB6612"/>
    <w:rsid w:val="00CB6BA1"/>
    <w:rsid w:val="00CB7D51"/>
    <w:rsid w:val="00CC23EC"/>
    <w:rsid w:val="00CC2575"/>
    <w:rsid w:val="00CC2BEB"/>
    <w:rsid w:val="00CC3A04"/>
    <w:rsid w:val="00CC7E24"/>
    <w:rsid w:val="00CD1AB5"/>
    <w:rsid w:val="00CD40E8"/>
    <w:rsid w:val="00CD64B0"/>
    <w:rsid w:val="00CE4CCB"/>
    <w:rsid w:val="00CE4DA9"/>
    <w:rsid w:val="00CF3F5C"/>
    <w:rsid w:val="00CF43D1"/>
    <w:rsid w:val="00D02636"/>
    <w:rsid w:val="00D05E69"/>
    <w:rsid w:val="00D06899"/>
    <w:rsid w:val="00D133F0"/>
    <w:rsid w:val="00D16D3B"/>
    <w:rsid w:val="00D177D1"/>
    <w:rsid w:val="00D20674"/>
    <w:rsid w:val="00D20AFC"/>
    <w:rsid w:val="00D258AD"/>
    <w:rsid w:val="00D30D24"/>
    <w:rsid w:val="00D313A4"/>
    <w:rsid w:val="00D326EF"/>
    <w:rsid w:val="00D35A33"/>
    <w:rsid w:val="00D37699"/>
    <w:rsid w:val="00D409F5"/>
    <w:rsid w:val="00D424B2"/>
    <w:rsid w:val="00D43847"/>
    <w:rsid w:val="00D4411F"/>
    <w:rsid w:val="00D50BD8"/>
    <w:rsid w:val="00D5233A"/>
    <w:rsid w:val="00D53417"/>
    <w:rsid w:val="00D56482"/>
    <w:rsid w:val="00D575D7"/>
    <w:rsid w:val="00D61544"/>
    <w:rsid w:val="00D6219B"/>
    <w:rsid w:val="00D628E9"/>
    <w:rsid w:val="00D6475A"/>
    <w:rsid w:val="00D64C83"/>
    <w:rsid w:val="00D6588F"/>
    <w:rsid w:val="00D65CD8"/>
    <w:rsid w:val="00D661CE"/>
    <w:rsid w:val="00D7009C"/>
    <w:rsid w:val="00D76347"/>
    <w:rsid w:val="00D76B42"/>
    <w:rsid w:val="00D77AAB"/>
    <w:rsid w:val="00D81327"/>
    <w:rsid w:val="00D816CE"/>
    <w:rsid w:val="00D81CB5"/>
    <w:rsid w:val="00D84B6A"/>
    <w:rsid w:val="00D86781"/>
    <w:rsid w:val="00D86CD3"/>
    <w:rsid w:val="00D87E26"/>
    <w:rsid w:val="00D901B7"/>
    <w:rsid w:val="00D90B01"/>
    <w:rsid w:val="00D92E7F"/>
    <w:rsid w:val="00D93344"/>
    <w:rsid w:val="00D94F93"/>
    <w:rsid w:val="00D972CC"/>
    <w:rsid w:val="00DA0F92"/>
    <w:rsid w:val="00DA1272"/>
    <w:rsid w:val="00DA14CA"/>
    <w:rsid w:val="00DA426A"/>
    <w:rsid w:val="00DB0F24"/>
    <w:rsid w:val="00DB26B6"/>
    <w:rsid w:val="00DB29A6"/>
    <w:rsid w:val="00DB3EFE"/>
    <w:rsid w:val="00DB4BAB"/>
    <w:rsid w:val="00DB57F9"/>
    <w:rsid w:val="00DB5B61"/>
    <w:rsid w:val="00DB5F5E"/>
    <w:rsid w:val="00DC0343"/>
    <w:rsid w:val="00DC0A6F"/>
    <w:rsid w:val="00DC0F81"/>
    <w:rsid w:val="00DC128E"/>
    <w:rsid w:val="00DC2BD1"/>
    <w:rsid w:val="00DC4E46"/>
    <w:rsid w:val="00DC55A7"/>
    <w:rsid w:val="00DC6165"/>
    <w:rsid w:val="00DC6E1F"/>
    <w:rsid w:val="00DC7057"/>
    <w:rsid w:val="00DD09A4"/>
    <w:rsid w:val="00DD16CE"/>
    <w:rsid w:val="00DD24A5"/>
    <w:rsid w:val="00DD3F11"/>
    <w:rsid w:val="00DD7B1C"/>
    <w:rsid w:val="00DD7CD9"/>
    <w:rsid w:val="00DE46C5"/>
    <w:rsid w:val="00DE506E"/>
    <w:rsid w:val="00DE53E2"/>
    <w:rsid w:val="00DF1694"/>
    <w:rsid w:val="00DF262E"/>
    <w:rsid w:val="00DF5CB0"/>
    <w:rsid w:val="00DF7077"/>
    <w:rsid w:val="00E017BF"/>
    <w:rsid w:val="00E02874"/>
    <w:rsid w:val="00E04A4D"/>
    <w:rsid w:val="00E0515D"/>
    <w:rsid w:val="00E079AE"/>
    <w:rsid w:val="00E10AB1"/>
    <w:rsid w:val="00E10C46"/>
    <w:rsid w:val="00E14E97"/>
    <w:rsid w:val="00E153D4"/>
    <w:rsid w:val="00E16700"/>
    <w:rsid w:val="00E1763A"/>
    <w:rsid w:val="00E27503"/>
    <w:rsid w:val="00E30CA3"/>
    <w:rsid w:val="00E367D5"/>
    <w:rsid w:val="00E370DC"/>
    <w:rsid w:val="00E37614"/>
    <w:rsid w:val="00E401F8"/>
    <w:rsid w:val="00E41F25"/>
    <w:rsid w:val="00E42311"/>
    <w:rsid w:val="00E4235F"/>
    <w:rsid w:val="00E4546E"/>
    <w:rsid w:val="00E46542"/>
    <w:rsid w:val="00E52AD8"/>
    <w:rsid w:val="00E54B41"/>
    <w:rsid w:val="00E6342C"/>
    <w:rsid w:val="00E70FEE"/>
    <w:rsid w:val="00E72465"/>
    <w:rsid w:val="00E74C96"/>
    <w:rsid w:val="00E774B4"/>
    <w:rsid w:val="00E80078"/>
    <w:rsid w:val="00E80CDB"/>
    <w:rsid w:val="00E82E82"/>
    <w:rsid w:val="00E83F52"/>
    <w:rsid w:val="00E9373F"/>
    <w:rsid w:val="00E94D22"/>
    <w:rsid w:val="00E952FE"/>
    <w:rsid w:val="00E95ABC"/>
    <w:rsid w:val="00E964C1"/>
    <w:rsid w:val="00E978CE"/>
    <w:rsid w:val="00EA298E"/>
    <w:rsid w:val="00EA2BD7"/>
    <w:rsid w:val="00EA70BF"/>
    <w:rsid w:val="00EB01EB"/>
    <w:rsid w:val="00EB2230"/>
    <w:rsid w:val="00EB306E"/>
    <w:rsid w:val="00EB6326"/>
    <w:rsid w:val="00EC0257"/>
    <w:rsid w:val="00EC1C72"/>
    <w:rsid w:val="00ED00F9"/>
    <w:rsid w:val="00ED02A2"/>
    <w:rsid w:val="00ED0553"/>
    <w:rsid w:val="00ED0D4E"/>
    <w:rsid w:val="00ED604D"/>
    <w:rsid w:val="00ED6531"/>
    <w:rsid w:val="00ED7B3D"/>
    <w:rsid w:val="00ED7E68"/>
    <w:rsid w:val="00EE2508"/>
    <w:rsid w:val="00EE32AF"/>
    <w:rsid w:val="00EE3FBC"/>
    <w:rsid w:val="00EF22BC"/>
    <w:rsid w:val="00EF25DD"/>
    <w:rsid w:val="00EF4A95"/>
    <w:rsid w:val="00EF5346"/>
    <w:rsid w:val="00EF7EA3"/>
    <w:rsid w:val="00F00291"/>
    <w:rsid w:val="00F00A87"/>
    <w:rsid w:val="00F02EFB"/>
    <w:rsid w:val="00F03545"/>
    <w:rsid w:val="00F036B9"/>
    <w:rsid w:val="00F043F4"/>
    <w:rsid w:val="00F0474D"/>
    <w:rsid w:val="00F048A9"/>
    <w:rsid w:val="00F05055"/>
    <w:rsid w:val="00F10C7A"/>
    <w:rsid w:val="00F15A46"/>
    <w:rsid w:val="00F15B41"/>
    <w:rsid w:val="00F166EE"/>
    <w:rsid w:val="00F16F6B"/>
    <w:rsid w:val="00F1761E"/>
    <w:rsid w:val="00F17AED"/>
    <w:rsid w:val="00F17E27"/>
    <w:rsid w:val="00F223B4"/>
    <w:rsid w:val="00F22C3B"/>
    <w:rsid w:val="00F25B51"/>
    <w:rsid w:val="00F26135"/>
    <w:rsid w:val="00F27777"/>
    <w:rsid w:val="00F30C25"/>
    <w:rsid w:val="00F31624"/>
    <w:rsid w:val="00F317DB"/>
    <w:rsid w:val="00F31BC9"/>
    <w:rsid w:val="00F354D0"/>
    <w:rsid w:val="00F365B8"/>
    <w:rsid w:val="00F37862"/>
    <w:rsid w:val="00F37C3C"/>
    <w:rsid w:val="00F4305F"/>
    <w:rsid w:val="00F4781E"/>
    <w:rsid w:val="00F55170"/>
    <w:rsid w:val="00F57033"/>
    <w:rsid w:val="00F610CB"/>
    <w:rsid w:val="00F6393F"/>
    <w:rsid w:val="00F64363"/>
    <w:rsid w:val="00F651A3"/>
    <w:rsid w:val="00F654CA"/>
    <w:rsid w:val="00F65C13"/>
    <w:rsid w:val="00F734DE"/>
    <w:rsid w:val="00F74BF9"/>
    <w:rsid w:val="00F74D4B"/>
    <w:rsid w:val="00F75153"/>
    <w:rsid w:val="00F756F5"/>
    <w:rsid w:val="00F774D3"/>
    <w:rsid w:val="00F77801"/>
    <w:rsid w:val="00F80642"/>
    <w:rsid w:val="00F80BBA"/>
    <w:rsid w:val="00F80D73"/>
    <w:rsid w:val="00F8301B"/>
    <w:rsid w:val="00F91277"/>
    <w:rsid w:val="00F92E79"/>
    <w:rsid w:val="00F93162"/>
    <w:rsid w:val="00FA0927"/>
    <w:rsid w:val="00FA53FD"/>
    <w:rsid w:val="00FB36E5"/>
    <w:rsid w:val="00FB44DD"/>
    <w:rsid w:val="00FB7B8C"/>
    <w:rsid w:val="00FC0995"/>
    <w:rsid w:val="00FC4B18"/>
    <w:rsid w:val="00FC4C24"/>
    <w:rsid w:val="00FC4D78"/>
    <w:rsid w:val="00FC54E4"/>
    <w:rsid w:val="00FD0247"/>
    <w:rsid w:val="00FD03B7"/>
    <w:rsid w:val="00FD5E86"/>
    <w:rsid w:val="00FD69E3"/>
    <w:rsid w:val="00FE01AE"/>
    <w:rsid w:val="00FE234B"/>
    <w:rsid w:val="00FE4691"/>
    <w:rsid w:val="00FE5C01"/>
    <w:rsid w:val="00FE72C2"/>
    <w:rsid w:val="00FF4A8F"/>
    <w:rsid w:val="00FF4B57"/>
    <w:rsid w:val="00FF6EE7"/>
    <w:rsid w:val="7F973350"/>
    <w:rsid w:val="87FFF5DD"/>
    <w:rsid w:val="CE9F5A90"/>
    <w:rsid w:val="F39B1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kern w:val="2"/>
      <w:sz w:val="24"/>
      <w:szCs w:val="22"/>
      <w:lang w:val="en-US" w:eastAsia="zh-CN" w:bidi="ar-SA"/>
    </w:rPr>
  </w:style>
  <w:style w:type="paragraph" w:styleId="2">
    <w:name w:val="heading 1"/>
    <w:basedOn w:val="1"/>
    <w:next w:val="1"/>
    <w:link w:val="43"/>
    <w:qFormat/>
    <w:uiPriority w:val="9"/>
    <w:pPr>
      <w:keepNext/>
      <w:keepLines/>
      <w:spacing w:before="480" w:after="360" w:line="400" w:lineRule="exact"/>
      <w:jc w:val="center"/>
      <w:outlineLvl w:val="0"/>
    </w:pPr>
    <w:rPr>
      <w:rFonts w:eastAsia="黑体"/>
      <w:bCs/>
      <w:kern w:val="44"/>
      <w:sz w:val="30"/>
      <w:szCs w:val="44"/>
    </w:rPr>
  </w:style>
  <w:style w:type="paragraph" w:styleId="3">
    <w:name w:val="heading 2"/>
    <w:basedOn w:val="1"/>
    <w:next w:val="1"/>
    <w:link w:val="44"/>
    <w:qFormat/>
    <w:uiPriority w:val="9"/>
    <w:pPr>
      <w:keepNext/>
      <w:keepLines/>
      <w:spacing w:before="360" w:after="120" w:line="400" w:lineRule="exact"/>
      <w:outlineLvl w:val="1"/>
    </w:pPr>
    <w:rPr>
      <w:rFonts w:eastAsia="黑体"/>
      <w:bCs/>
      <w:sz w:val="28"/>
      <w:szCs w:val="32"/>
    </w:rPr>
  </w:style>
  <w:style w:type="paragraph" w:styleId="4">
    <w:name w:val="heading 3"/>
    <w:basedOn w:val="1"/>
    <w:next w:val="1"/>
    <w:link w:val="45"/>
    <w:qFormat/>
    <w:uiPriority w:val="9"/>
    <w:pPr>
      <w:keepNext/>
      <w:keepLines/>
      <w:spacing w:before="240" w:after="120" w:line="400" w:lineRule="exact"/>
      <w:outlineLvl w:val="2"/>
    </w:pPr>
    <w:rPr>
      <w:rFonts w:eastAsia="黑体"/>
      <w:bCs/>
      <w:sz w:val="28"/>
      <w:szCs w:val="32"/>
    </w:rPr>
  </w:style>
  <w:style w:type="paragraph" w:styleId="5">
    <w:name w:val="heading 4"/>
    <w:basedOn w:val="1"/>
    <w:next w:val="1"/>
    <w:link w:val="47"/>
    <w:qFormat/>
    <w:uiPriority w:val="9"/>
    <w:pPr>
      <w:keepNext/>
      <w:keepLines/>
      <w:numPr>
        <w:ilvl w:val="3"/>
        <w:numId w:val="1"/>
      </w:numPr>
      <w:spacing w:before="120" w:after="120"/>
      <w:outlineLvl w:val="3"/>
    </w:pPr>
    <w:rPr>
      <w:rFonts w:eastAsia="黑体"/>
      <w:bCs/>
      <w:szCs w:val="28"/>
    </w:rPr>
  </w:style>
  <w:style w:type="paragraph" w:styleId="6">
    <w:name w:val="heading 5"/>
    <w:basedOn w:val="1"/>
    <w:next w:val="1"/>
    <w:link w:val="63"/>
    <w:unhideWhenUsed/>
    <w:qFormat/>
    <w:uiPriority w:val="9"/>
    <w:pPr>
      <w:keepNext/>
      <w:keepLines/>
      <w:numPr>
        <w:ilvl w:val="4"/>
        <w:numId w:val="1"/>
      </w:numPr>
      <w:spacing w:before="280" w:after="290" w:line="376" w:lineRule="atLeast"/>
      <w:outlineLvl w:val="4"/>
    </w:pPr>
    <w:rPr>
      <w:b/>
      <w:bCs/>
      <w:sz w:val="28"/>
      <w:szCs w:val="28"/>
    </w:rPr>
  </w:style>
  <w:style w:type="paragraph" w:styleId="7">
    <w:name w:val="heading 6"/>
    <w:basedOn w:val="1"/>
    <w:next w:val="1"/>
    <w:link w:val="64"/>
    <w:unhideWhenUsed/>
    <w:qFormat/>
    <w:uiPriority w:val="9"/>
    <w:pPr>
      <w:keepNext/>
      <w:keepLines/>
      <w:numPr>
        <w:ilvl w:val="5"/>
        <w:numId w:val="1"/>
      </w:numPr>
      <w:spacing w:before="240" w:after="64" w:line="320" w:lineRule="atLeast"/>
      <w:outlineLvl w:val="5"/>
    </w:pPr>
    <w:rPr>
      <w:rFonts w:asciiTheme="majorHAnsi" w:hAnsiTheme="majorHAnsi" w:eastAsiaTheme="majorEastAsia" w:cstheme="majorBidi"/>
      <w:b/>
      <w:bCs/>
      <w:szCs w:val="24"/>
    </w:rPr>
  </w:style>
  <w:style w:type="paragraph" w:styleId="8">
    <w:name w:val="heading 7"/>
    <w:basedOn w:val="1"/>
    <w:next w:val="1"/>
    <w:link w:val="65"/>
    <w:unhideWhenUsed/>
    <w:qFormat/>
    <w:uiPriority w:val="9"/>
    <w:pPr>
      <w:keepNext/>
      <w:keepLines/>
      <w:numPr>
        <w:ilvl w:val="6"/>
        <w:numId w:val="1"/>
      </w:numPr>
      <w:spacing w:before="240" w:after="64" w:line="320" w:lineRule="atLeast"/>
      <w:outlineLvl w:val="6"/>
    </w:pPr>
    <w:rPr>
      <w:b/>
      <w:bCs/>
      <w:szCs w:val="24"/>
    </w:rPr>
  </w:style>
  <w:style w:type="paragraph" w:styleId="9">
    <w:name w:val="heading 8"/>
    <w:basedOn w:val="1"/>
    <w:next w:val="1"/>
    <w:link w:val="66"/>
    <w:unhideWhenUsed/>
    <w:qFormat/>
    <w:uiPriority w:val="9"/>
    <w:pPr>
      <w:keepNext/>
      <w:keepLines/>
      <w:numPr>
        <w:ilvl w:val="7"/>
        <w:numId w:val="1"/>
      </w:numPr>
      <w:spacing w:before="240" w:after="64" w:line="320" w:lineRule="atLeast"/>
      <w:outlineLvl w:val="7"/>
    </w:pPr>
    <w:rPr>
      <w:rFonts w:asciiTheme="majorHAnsi" w:hAnsiTheme="majorHAnsi" w:eastAsiaTheme="majorEastAsia" w:cstheme="majorBidi"/>
      <w:szCs w:val="24"/>
    </w:rPr>
  </w:style>
  <w:style w:type="paragraph" w:styleId="10">
    <w:name w:val="heading 9"/>
    <w:basedOn w:val="1"/>
    <w:next w:val="1"/>
    <w:link w:val="67"/>
    <w:unhideWhenUsed/>
    <w:qFormat/>
    <w:uiPriority w:val="9"/>
    <w:pPr>
      <w:keepNext/>
      <w:keepLines/>
      <w:numPr>
        <w:ilvl w:val="8"/>
        <w:numId w:val="1"/>
      </w:numPr>
      <w:spacing w:before="240" w:after="64" w:line="320" w:lineRule="atLeast"/>
      <w:outlineLvl w:val="8"/>
    </w:pPr>
    <w:rPr>
      <w:rFonts w:asciiTheme="majorHAnsi" w:hAnsiTheme="majorHAnsi" w:eastAsiaTheme="majorEastAsia" w:cstheme="majorBidi"/>
      <w:sz w:val="21"/>
      <w:szCs w:val="21"/>
    </w:rPr>
  </w:style>
  <w:style w:type="character" w:default="1" w:styleId="24">
    <w:name w:val="Default Paragraph Font"/>
    <w:unhideWhenUsed/>
    <w:qFormat/>
    <w:uiPriority w:val="1"/>
  </w:style>
  <w:style w:type="table" w:default="1" w:styleId="30">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70"/>
    <w:unhideWhenUsed/>
    <w:qFormat/>
    <w:uiPriority w:val="99"/>
    <w:rPr>
      <w:b/>
      <w:bCs/>
    </w:rPr>
  </w:style>
  <w:style w:type="paragraph" w:styleId="12">
    <w:name w:val="annotation text"/>
    <w:basedOn w:val="1"/>
    <w:link w:val="69"/>
    <w:unhideWhenUsed/>
    <w:qFormat/>
    <w:uiPriority w:val="99"/>
  </w:style>
  <w:style w:type="paragraph" w:styleId="13">
    <w:name w:val="Document Map"/>
    <w:basedOn w:val="1"/>
    <w:link w:val="54"/>
    <w:unhideWhenUsed/>
    <w:qFormat/>
    <w:uiPriority w:val="99"/>
    <w:rPr>
      <w:rFonts w:ascii="SimSun"/>
      <w:sz w:val="18"/>
      <w:szCs w:val="18"/>
    </w:rPr>
  </w:style>
  <w:style w:type="paragraph" w:styleId="14">
    <w:name w:val="toc 3"/>
    <w:basedOn w:val="1"/>
    <w:next w:val="1"/>
    <w:unhideWhenUsed/>
    <w:qFormat/>
    <w:uiPriority w:val="39"/>
    <w:pPr>
      <w:ind w:left="840" w:leftChars="400"/>
    </w:pPr>
  </w:style>
  <w:style w:type="paragraph" w:styleId="15">
    <w:name w:val="endnote text"/>
    <w:basedOn w:val="1"/>
    <w:link w:val="56"/>
    <w:unhideWhenUsed/>
    <w:qFormat/>
    <w:uiPriority w:val="99"/>
    <w:pPr>
      <w:snapToGrid w:val="0"/>
    </w:pPr>
    <w:rPr>
      <w:rFonts w:ascii="Calibri" w:hAnsi="Calibri"/>
      <w:sz w:val="21"/>
    </w:rPr>
  </w:style>
  <w:style w:type="paragraph" w:styleId="16">
    <w:name w:val="Balloon Text"/>
    <w:basedOn w:val="1"/>
    <w:link w:val="57"/>
    <w:unhideWhenUsed/>
    <w:qFormat/>
    <w:uiPriority w:val="99"/>
    <w:rPr>
      <w:sz w:val="18"/>
      <w:szCs w:val="18"/>
    </w:rPr>
  </w:style>
  <w:style w:type="paragraph" w:styleId="17">
    <w:name w:val="footer"/>
    <w:basedOn w:val="1"/>
    <w:link w:val="39"/>
    <w:unhideWhenUsed/>
    <w:qFormat/>
    <w:uiPriority w:val="99"/>
    <w:pPr>
      <w:tabs>
        <w:tab w:val="center" w:pos="4153"/>
        <w:tab w:val="right" w:pos="8306"/>
      </w:tabs>
      <w:snapToGrid w:val="0"/>
    </w:pPr>
    <w:rPr>
      <w:sz w:val="18"/>
      <w:szCs w:val="18"/>
    </w:rPr>
  </w:style>
  <w:style w:type="paragraph" w:styleId="18">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pPr>
      <w:tabs>
        <w:tab w:val="left" w:pos="420"/>
        <w:tab w:val="left" w:pos="1050"/>
        <w:tab w:val="right" w:leader="dot" w:pos="8494"/>
      </w:tabs>
      <w:spacing w:line="400" w:lineRule="exact"/>
    </w:pPr>
    <w:rPr>
      <w:rFonts w:ascii="黑体" w:hAnsi="黑体" w:eastAsia="黑体"/>
    </w:rPr>
  </w:style>
  <w:style w:type="paragraph" w:styleId="20">
    <w:name w:val="footnote text"/>
    <w:basedOn w:val="1"/>
    <w:link w:val="60"/>
    <w:unhideWhenUsed/>
    <w:qFormat/>
    <w:uiPriority w:val="99"/>
    <w:rPr>
      <w:rFonts w:asciiTheme="minorHAnsi" w:hAnsiTheme="minorHAnsi" w:eastAsiaTheme="minorEastAsia"/>
      <w:kern w:val="0"/>
      <w:sz w:val="20"/>
      <w:szCs w:val="20"/>
    </w:rPr>
  </w:style>
  <w:style w:type="paragraph" w:styleId="21">
    <w:name w:val="toc 2"/>
    <w:basedOn w:val="1"/>
    <w:next w:val="1"/>
    <w:unhideWhenUsed/>
    <w:qFormat/>
    <w:uiPriority w:val="39"/>
    <w:pPr>
      <w:tabs>
        <w:tab w:val="right" w:leader="dot" w:pos="8494"/>
      </w:tabs>
      <w:spacing w:line="360" w:lineRule="auto"/>
      <w:ind w:left="480" w:leftChars="200"/>
    </w:pPr>
  </w:style>
  <w:style w:type="paragraph" w:styleId="22">
    <w:name w:val="Normal (Web)"/>
    <w:basedOn w:val="1"/>
    <w:unhideWhenUsed/>
    <w:qFormat/>
    <w:uiPriority w:val="99"/>
    <w:pPr>
      <w:spacing w:before="100" w:beforeAutospacing="1" w:after="100" w:afterAutospacing="1"/>
    </w:pPr>
    <w:rPr>
      <w:rFonts w:ascii="SimSun" w:hAnsi="SimSun" w:cs="SimSun"/>
      <w:kern w:val="0"/>
      <w:szCs w:val="24"/>
    </w:rPr>
  </w:style>
  <w:style w:type="paragraph" w:styleId="23">
    <w:name w:val="Title"/>
    <w:basedOn w:val="1"/>
    <w:next w:val="1"/>
    <w:link w:val="84"/>
    <w:qFormat/>
    <w:uiPriority w:val="10"/>
    <w:pPr>
      <w:spacing w:before="240" w:after="60"/>
      <w:jc w:val="center"/>
      <w:outlineLvl w:val="0"/>
    </w:pPr>
    <w:rPr>
      <w:rFonts w:asciiTheme="majorHAnsi" w:hAnsiTheme="majorHAnsi" w:eastAsiaTheme="majorEastAsia" w:cstheme="majorBidi"/>
      <w:b/>
      <w:bCs/>
      <w:sz w:val="32"/>
      <w:szCs w:val="32"/>
    </w:rPr>
  </w:style>
  <w:style w:type="character" w:styleId="25">
    <w:name w:val="Strong"/>
    <w:basedOn w:val="24"/>
    <w:qFormat/>
    <w:uiPriority w:val="22"/>
    <w:rPr>
      <w:b/>
      <w:bCs/>
    </w:rPr>
  </w:style>
  <w:style w:type="character" w:styleId="26">
    <w:name w:val="endnote reference"/>
    <w:unhideWhenUsed/>
    <w:qFormat/>
    <w:uiPriority w:val="99"/>
    <w:rPr>
      <w:vertAlign w:val="superscript"/>
    </w:rPr>
  </w:style>
  <w:style w:type="character" w:styleId="27">
    <w:name w:val="FollowedHyperlink"/>
    <w:basedOn w:val="24"/>
    <w:unhideWhenUsed/>
    <w:qFormat/>
    <w:uiPriority w:val="99"/>
    <w:rPr>
      <w:color w:val="800080"/>
      <w:u w:val="single"/>
    </w:rPr>
  </w:style>
  <w:style w:type="character" w:styleId="28">
    <w:name w:val="Hyperlink"/>
    <w:unhideWhenUsed/>
    <w:qFormat/>
    <w:uiPriority w:val="99"/>
    <w:rPr>
      <w:color w:val="0000FF"/>
      <w:u w:val="single"/>
    </w:rPr>
  </w:style>
  <w:style w:type="character" w:styleId="29">
    <w:name w:val="annotation reference"/>
    <w:basedOn w:val="24"/>
    <w:unhideWhenUsed/>
    <w:qFormat/>
    <w:uiPriority w:val="99"/>
    <w:rPr>
      <w:sz w:val="21"/>
      <w:szCs w:val="21"/>
    </w:rPr>
  </w:style>
  <w:style w:type="table" w:styleId="31">
    <w:name w:val="Table Grid"/>
    <w:basedOn w:val="3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name w:val="Light Shading"/>
    <w:basedOn w:val="30"/>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33">
    <w:name w:val="Light Shading Accent 1"/>
    <w:basedOn w:val="30"/>
    <w:qFormat/>
    <w:uiPriority w:val="60"/>
    <w:rPr>
      <w:rFonts w:asciiTheme="minorHAnsi" w:hAnsiTheme="minorHAnsi" w:eastAsiaTheme="minorEastAsia" w:cstheme="minorBidi"/>
      <w:color w:val="2F5597" w:themeColor="accent1" w:themeShade="BF"/>
      <w:sz w:val="22"/>
      <w:szCs w:val="22"/>
    </w:rPr>
    <w:tblPr>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left w:val="nil"/>
          <w:right w:val="nil"/>
          <w:insideH w:val="nil"/>
          <w:insideV w:val="nil"/>
        </w:tcBorders>
        <w:shd w:val="clear" w:color="auto" w:fill="D0DCF0" w:themeFill="accent1" w:themeFillTint="3F"/>
      </w:tcPr>
    </w:tblStylePr>
  </w:style>
  <w:style w:type="table" w:styleId="34">
    <w:name w:val="Light Shading Accent 2"/>
    <w:basedOn w:val="30"/>
    <w:qFormat/>
    <w:uiPriority w:val="60"/>
    <w:rPr>
      <w:color w:val="C55A11" w:themeColor="accent2" w:themeShade="BF"/>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table" w:styleId="35">
    <w:name w:val="Light List Accent 6"/>
    <w:basedOn w:val="30"/>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36">
    <w:name w:val="Medium Grid 2 Accent 1"/>
    <w:basedOn w:val="30"/>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cPr>
      <w:shd w:val="clear" w:color="auto" w:fill="D0DCF0" w:themeFill="accent1" w:themeFillTint="3F"/>
    </w:tcPr>
    <w:tblStylePr w:type="firstRow">
      <w:rPr>
        <w:b/>
        <w:bCs/>
        <w:color w:val="000000" w:themeColor="text1"/>
        <w14:textFill>
          <w14:solidFill>
            <w14:schemeClr w14:val="tx1"/>
          </w14:solidFill>
        </w14:textFill>
      </w:rPr>
      <w:tblPr/>
      <w:tcPr>
        <w:shd w:val="clear" w:color="auto" w:fill="ECF1F9"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insideV w:val="single" w:sz="6" w:space="0"/>
        </w:tcBorders>
        <w:shd w:val="clear" w:color="auto" w:fill="A1B8E1" w:themeFill="accent1" w:themeFillTint="7F"/>
      </w:tcPr>
    </w:tblStylePr>
    <w:tblStylePr w:type="nwCell">
      <w:tblPr/>
      <w:tcPr>
        <w:shd w:val="clear" w:color="auto" w:fill="FFFFFF" w:themeFill="background1"/>
      </w:tcPr>
    </w:tblStylePr>
  </w:style>
  <w:style w:type="table" w:styleId="37">
    <w:name w:val="Colorful Grid Accent 1"/>
    <w:basedOn w:val="30"/>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14:textFill>
          <w14:solidFill>
            <w14:schemeClr w14:val="tx1"/>
          </w14:solidFill>
        </w14:textFill>
      </w:rPr>
      <w:tblPr/>
      <w:tcPr>
        <w:shd w:val="clear" w:color="auto" w:fill="B4C6E7" w:themeFill="accent1" w:themeFillTint="66"/>
      </w:tcPr>
    </w:tblStylePr>
    <w:tblStylePr w:type="firstCol">
      <w:rPr>
        <w:color w:val="FFFFFF" w:themeColor="background1"/>
        <w14:textFill>
          <w14:solidFill>
            <w14:schemeClr w14:val="bg1"/>
          </w14:solidFill>
        </w14:textFill>
      </w:rPr>
      <w:tblPr/>
      <w:tcPr>
        <w:shd w:val="clear" w:color="auto" w:fill="2F5496" w:themeFill="accent1" w:themeFillShade="BF"/>
      </w:tcPr>
    </w:tblStylePr>
    <w:tblStylePr w:type="lastCol">
      <w:rPr>
        <w:color w:val="FFFFFF" w:themeColor="background1"/>
        <w14:textFill>
          <w14:solidFill>
            <w14:schemeClr w14:val="bg1"/>
          </w14:solidFill>
        </w14:textFill>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customStyle="1" w:styleId="38">
    <w:name w:val="页眉 字符"/>
    <w:link w:val="18"/>
    <w:qFormat/>
    <w:uiPriority w:val="99"/>
    <w:rPr>
      <w:kern w:val="2"/>
      <w:sz w:val="18"/>
      <w:szCs w:val="18"/>
    </w:rPr>
  </w:style>
  <w:style w:type="character" w:customStyle="1" w:styleId="39">
    <w:name w:val="页脚 字符"/>
    <w:link w:val="17"/>
    <w:qFormat/>
    <w:uiPriority w:val="99"/>
    <w:rPr>
      <w:kern w:val="2"/>
      <w:sz w:val="18"/>
      <w:szCs w:val="18"/>
    </w:rPr>
  </w:style>
  <w:style w:type="paragraph" w:customStyle="1" w:styleId="40">
    <w:name w:val="MTDisplayEquation"/>
    <w:basedOn w:val="1"/>
    <w:next w:val="1"/>
    <w:link w:val="41"/>
    <w:qFormat/>
    <w:uiPriority w:val="0"/>
    <w:pPr>
      <w:tabs>
        <w:tab w:val="center" w:pos="4160"/>
        <w:tab w:val="right" w:pos="8300"/>
      </w:tabs>
      <w:spacing w:line="400" w:lineRule="auto"/>
    </w:pPr>
    <w:rPr>
      <w:szCs w:val="24"/>
    </w:rPr>
  </w:style>
  <w:style w:type="character" w:customStyle="1" w:styleId="41">
    <w:name w:val="MTDisplayEquation Char"/>
    <w:link w:val="40"/>
    <w:qFormat/>
    <w:uiPriority w:val="0"/>
    <w:rPr>
      <w:kern w:val="2"/>
      <w:sz w:val="24"/>
      <w:szCs w:val="24"/>
    </w:rPr>
  </w:style>
  <w:style w:type="character" w:customStyle="1" w:styleId="42">
    <w:name w:val="MTEquationSection"/>
    <w:qFormat/>
    <w:uiPriority w:val="0"/>
    <w:rPr>
      <w:vanish/>
      <w:color w:val="FF0000"/>
      <w:sz w:val="24"/>
      <w:szCs w:val="24"/>
    </w:rPr>
  </w:style>
  <w:style w:type="character" w:customStyle="1" w:styleId="43">
    <w:name w:val="标题 1 字符"/>
    <w:link w:val="2"/>
    <w:qFormat/>
    <w:uiPriority w:val="9"/>
    <w:rPr>
      <w:rFonts w:eastAsia="黑体"/>
      <w:bCs/>
      <w:kern w:val="44"/>
      <w:sz w:val="30"/>
      <w:szCs w:val="44"/>
    </w:rPr>
  </w:style>
  <w:style w:type="character" w:customStyle="1" w:styleId="44">
    <w:name w:val="标题 2 字符"/>
    <w:link w:val="3"/>
    <w:qFormat/>
    <w:uiPriority w:val="9"/>
    <w:rPr>
      <w:rFonts w:eastAsia="黑体"/>
      <w:bCs/>
      <w:kern w:val="2"/>
      <w:sz w:val="28"/>
      <w:szCs w:val="32"/>
    </w:rPr>
  </w:style>
  <w:style w:type="character" w:customStyle="1" w:styleId="45">
    <w:name w:val="标题 3 字符"/>
    <w:link w:val="4"/>
    <w:qFormat/>
    <w:uiPriority w:val="9"/>
    <w:rPr>
      <w:rFonts w:eastAsia="黑体"/>
      <w:bCs/>
      <w:kern w:val="2"/>
      <w:sz w:val="28"/>
      <w:szCs w:val="32"/>
    </w:rPr>
  </w:style>
  <w:style w:type="paragraph" w:customStyle="1" w:styleId="46">
    <w:name w:val="图题"/>
    <w:basedOn w:val="1"/>
    <w:next w:val="1"/>
    <w:link w:val="48"/>
    <w:qFormat/>
    <w:uiPriority w:val="0"/>
    <w:pPr>
      <w:spacing w:after="120"/>
      <w:jc w:val="center"/>
    </w:pPr>
    <w:rPr>
      <w:sz w:val="21"/>
    </w:rPr>
  </w:style>
  <w:style w:type="character" w:customStyle="1" w:styleId="47">
    <w:name w:val="标题 4 字符"/>
    <w:link w:val="5"/>
    <w:qFormat/>
    <w:uiPriority w:val="9"/>
    <w:rPr>
      <w:rFonts w:eastAsia="黑体"/>
      <w:bCs/>
      <w:kern w:val="2"/>
      <w:sz w:val="24"/>
      <w:szCs w:val="28"/>
    </w:rPr>
  </w:style>
  <w:style w:type="character" w:customStyle="1" w:styleId="48">
    <w:name w:val="图题 Char"/>
    <w:link w:val="46"/>
    <w:qFormat/>
    <w:uiPriority w:val="0"/>
    <w:rPr>
      <w:kern w:val="2"/>
      <w:sz w:val="21"/>
      <w:szCs w:val="22"/>
    </w:rPr>
  </w:style>
  <w:style w:type="paragraph" w:customStyle="1" w:styleId="49">
    <w:name w:val="TOC Heading"/>
    <w:basedOn w:val="2"/>
    <w:next w:val="1"/>
    <w:qFormat/>
    <w:uiPriority w:val="39"/>
    <w:pPr>
      <w:spacing w:after="0" w:line="276" w:lineRule="auto"/>
      <w:jc w:val="left"/>
      <w:outlineLvl w:val="9"/>
    </w:pPr>
    <w:rPr>
      <w:rFonts w:ascii="Cambria" w:hAnsi="Cambria" w:eastAsia="SimSun"/>
      <w:b/>
      <w:color w:val="365F91"/>
      <w:kern w:val="0"/>
      <w:sz w:val="28"/>
      <w:szCs w:val="28"/>
    </w:rPr>
  </w:style>
  <w:style w:type="paragraph" w:customStyle="1" w:styleId="50">
    <w:name w:val="目录 11"/>
    <w:basedOn w:val="1"/>
    <w:next w:val="1"/>
    <w:unhideWhenUsed/>
    <w:qFormat/>
    <w:uiPriority w:val="39"/>
    <w:pPr>
      <w:tabs>
        <w:tab w:val="right" w:leader="dot" w:pos="8494"/>
      </w:tabs>
    </w:pPr>
    <w:rPr>
      <w:rFonts w:eastAsia="黑体"/>
    </w:rPr>
  </w:style>
  <w:style w:type="paragraph" w:customStyle="1" w:styleId="51">
    <w:name w:val="目录 21"/>
    <w:basedOn w:val="1"/>
    <w:next w:val="1"/>
    <w:unhideWhenUsed/>
    <w:qFormat/>
    <w:uiPriority w:val="39"/>
    <w:pPr>
      <w:tabs>
        <w:tab w:val="right" w:leader="dot" w:pos="8505"/>
      </w:tabs>
      <w:ind w:firstLine="238" w:firstLineChars="99"/>
    </w:pPr>
  </w:style>
  <w:style w:type="paragraph" w:customStyle="1" w:styleId="52">
    <w:name w:val="目录 31"/>
    <w:basedOn w:val="1"/>
    <w:next w:val="1"/>
    <w:unhideWhenUsed/>
    <w:qFormat/>
    <w:uiPriority w:val="39"/>
    <w:pPr>
      <w:tabs>
        <w:tab w:val="right" w:leader="dot" w:pos="8505"/>
      </w:tabs>
      <w:ind w:left="566" w:leftChars="236" w:firstLine="1"/>
    </w:pPr>
  </w:style>
  <w:style w:type="paragraph" w:customStyle="1" w:styleId="53">
    <w:name w:val="目录 41"/>
    <w:basedOn w:val="1"/>
    <w:next w:val="1"/>
    <w:unhideWhenUsed/>
    <w:qFormat/>
    <w:uiPriority w:val="39"/>
    <w:pPr>
      <w:tabs>
        <w:tab w:val="right" w:leader="dot" w:pos="8505"/>
      </w:tabs>
      <w:ind w:left="850" w:leftChars="354"/>
    </w:pPr>
  </w:style>
  <w:style w:type="character" w:customStyle="1" w:styleId="54">
    <w:name w:val="文档结构图 字符"/>
    <w:link w:val="13"/>
    <w:semiHidden/>
    <w:qFormat/>
    <w:uiPriority w:val="99"/>
    <w:rPr>
      <w:rFonts w:ascii="SimSun"/>
      <w:kern w:val="2"/>
      <w:sz w:val="18"/>
      <w:szCs w:val="18"/>
    </w:rPr>
  </w:style>
  <w:style w:type="paragraph" w:customStyle="1" w:styleId="55">
    <w:name w:val="List Paragraph"/>
    <w:basedOn w:val="1"/>
    <w:qFormat/>
    <w:uiPriority w:val="34"/>
    <w:pPr>
      <w:ind w:firstLine="420" w:firstLineChars="200"/>
    </w:pPr>
    <w:rPr>
      <w:rFonts w:ascii="Calibri" w:hAnsi="Calibri"/>
      <w:sz w:val="21"/>
    </w:rPr>
  </w:style>
  <w:style w:type="character" w:customStyle="1" w:styleId="56">
    <w:name w:val="尾注文本 字符"/>
    <w:link w:val="15"/>
    <w:semiHidden/>
    <w:qFormat/>
    <w:uiPriority w:val="99"/>
    <w:rPr>
      <w:rFonts w:ascii="Calibri" w:hAnsi="Calibri"/>
      <w:kern w:val="2"/>
      <w:sz w:val="21"/>
      <w:szCs w:val="22"/>
    </w:rPr>
  </w:style>
  <w:style w:type="character" w:customStyle="1" w:styleId="57">
    <w:name w:val="批注框文本 字符"/>
    <w:basedOn w:val="24"/>
    <w:link w:val="16"/>
    <w:semiHidden/>
    <w:qFormat/>
    <w:uiPriority w:val="99"/>
    <w:rPr>
      <w:kern w:val="2"/>
      <w:sz w:val="18"/>
      <w:szCs w:val="18"/>
    </w:rPr>
  </w:style>
  <w:style w:type="character" w:customStyle="1" w:styleId="58">
    <w:name w:val="Placeholder Text"/>
    <w:basedOn w:val="24"/>
    <w:semiHidden/>
    <w:qFormat/>
    <w:uiPriority w:val="99"/>
    <w:rPr>
      <w:color w:val="808080"/>
    </w:rPr>
  </w:style>
  <w:style w:type="paragraph" w:customStyle="1" w:styleId="59">
    <w:name w:val="Decimal Aligned"/>
    <w:basedOn w:val="1"/>
    <w:qFormat/>
    <w:uiPriority w:val="40"/>
    <w:pPr>
      <w:tabs>
        <w:tab w:val="decimal" w:pos="360"/>
      </w:tabs>
      <w:spacing w:after="200" w:line="276" w:lineRule="auto"/>
    </w:pPr>
    <w:rPr>
      <w:rFonts w:asciiTheme="minorHAnsi" w:hAnsiTheme="minorHAnsi" w:eastAsiaTheme="minorEastAsia"/>
      <w:kern w:val="0"/>
      <w:sz w:val="22"/>
    </w:rPr>
  </w:style>
  <w:style w:type="character" w:customStyle="1" w:styleId="60">
    <w:name w:val="脚注文本 字符"/>
    <w:basedOn w:val="24"/>
    <w:link w:val="20"/>
    <w:qFormat/>
    <w:uiPriority w:val="99"/>
    <w:rPr>
      <w:rFonts w:asciiTheme="minorHAnsi" w:hAnsiTheme="minorHAnsi" w:eastAsiaTheme="minorEastAsia"/>
    </w:rPr>
  </w:style>
  <w:style w:type="character" w:customStyle="1" w:styleId="61">
    <w:name w:val="Subtle Emphasis"/>
    <w:basedOn w:val="24"/>
    <w:qFormat/>
    <w:uiPriority w:val="19"/>
    <w:rPr>
      <w:i/>
      <w:iCs/>
    </w:rPr>
  </w:style>
  <w:style w:type="table" w:customStyle="1" w:styleId="6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63">
    <w:name w:val="标题 5 字符"/>
    <w:basedOn w:val="24"/>
    <w:link w:val="6"/>
    <w:semiHidden/>
    <w:qFormat/>
    <w:uiPriority w:val="9"/>
    <w:rPr>
      <w:b/>
      <w:bCs/>
      <w:kern w:val="2"/>
      <w:sz w:val="28"/>
      <w:szCs w:val="28"/>
    </w:rPr>
  </w:style>
  <w:style w:type="character" w:customStyle="1" w:styleId="64">
    <w:name w:val="标题 6 字符"/>
    <w:basedOn w:val="24"/>
    <w:link w:val="7"/>
    <w:semiHidden/>
    <w:qFormat/>
    <w:uiPriority w:val="9"/>
    <w:rPr>
      <w:rFonts w:asciiTheme="majorHAnsi" w:hAnsiTheme="majorHAnsi" w:eastAsiaTheme="majorEastAsia" w:cstheme="majorBidi"/>
      <w:b/>
      <w:bCs/>
      <w:kern w:val="2"/>
      <w:sz w:val="24"/>
      <w:szCs w:val="24"/>
    </w:rPr>
  </w:style>
  <w:style w:type="character" w:customStyle="1" w:styleId="65">
    <w:name w:val="标题 7 字符"/>
    <w:basedOn w:val="24"/>
    <w:link w:val="8"/>
    <w:semiHidden/>
    <w:qFormat/>
    <w:uiPriority w:val="9"/>
    <w:rPr>
      <w:b/>
      <w:bCs/>
      <w:kern w:val="2"/>
      <w:sz w:val="24"/>
      <w:szCs w:val="24"/>
    </w:rPr>
  </w:style>
  <w:style w:type="character" w:customStyle="1" w:styleId="66">
    <w:name w:val="标题 8 字符"/>
    <w:basedOn w:val="24"/>
    <w:link w:val="9"/>
    <w:semiHidden/>
    <w:qFormat/>
    <w:uiPriority w:val="9"/>
    <w:rPr>
      <w:rFonts w:asciiTheme="majorHAnsi" w:hAnsiTheme="majorHAnsi" w:eastAsiaTheme="majorEastAsia" w:cstheme="majorBidi"/>
      <w:kern w:val="2"/>
      <w:sz w:val="24"/>
      <w:szCs w:val="24"/>
    </w:rPr>
  </w:style>
  <w:style w:type="character" w:customStyle="1" w:styleId="67">
    <w:name w:val="标题 9 字符"/>
    <w:basedOn w:val="24"/>
    <w:link w:val="10"/>
    <w:semiHidden/>
    <w:qFormat/>
    <w:uiPriority w:val="9"/>
    <w:rPr>
      <w:rFonts w:asciiTheme="majorHAnsi" w:hAnsiTheme="majorHAnsi" w:eastAsiaTheme="majorEastAsia" w:cstheme="majorBidi"/>
      <w:kern w:val="2"/>
      <w:sz w:val="21"/>
      <w:szCs w:val="21"/>
    </w:rPr>
  </w:style>
  <w:style w:type="character" w:customStyle="1" w:styleId="68">
    <w:name w:val="apple-converted-space"/>
    <w:basedOn w:val="24"/>
    <w:qFormat/>
    <w:uiPriority w:val="0"/>
  </w:style>
  <w:style w:type="character" w:customStyle="1" w:styleId="69">
    <w:name w:val="批注文字 字符"/>
    <w:basedOn w:val="24"/>
    <w:link w:val="12"/>
    <w:semiHidden/>
    <w:qFormat/>
    <w:uiPriority w:val="99"/>
    <w:rPr>
      <w:kern w:val="2"/>
      <w:sz w:val="24"/>
      <w:szCs w:val="22"/>
    </w:rPr>
  </w:style>
  <w:style w:type="character" w:customStyle="1" w:styleId="70">
    <w:name w:val="批注主题 字符"/>
    <w:basedOn w:val="69"/>
    <w:link w:val="11"/>
    <w:semiHidden/>
    <w:qFormat/>
    <w:uiPriority w:val="99"/>
    <w:rPr>
      <w:b/>
      <w:bCs/>
      <w:kern w:val="2"/>
      <w:sz w:val="24"/>
      <w:szCs w:val="22"/>
    </w:rPr>
  </w:style>
  <w:style w:type="paragraph" w:customStyle="1" w:styleId="71">
    <w:name w:val="msonormal"/>
    <w:basedOn w:val="1"/>
    <w:qFormat/>
    <w:uiPriority w:val="0"/>
    <w:pPr>
      <w:spacing w:before="100" w:beforeAutospacing="1" w:after="100" w:afterAutospacing="1"/>
    </w:pPr>
    <w:rPr>
      <w:rFonts w:ascii="SimSun" w:hAnsi="SimSun" w:cs="SimSun"/>
      <w:kern w:val="0"/>
      <w:szCs w:val="24"/>
    </w:rPr>
  </w:style>
  <w:style w:type="paragraph" w:customStyle="1" w:styleId="72">
    <w:name w:val="xl63"/>
    <w:basedOn w:val="1"/>
    <w:qFormat/>
    <w:uiPriority w:val="0"/>
    <w:pPr>
      <w:pBdr>
        <w:top w:val="single" w:color="auto" w:sz="8" w:space="0"/>
        <w:left w:val="single" w:color="auto" w:sz="8" w:space="0"/>
        <w:bottom w:val="single" w:color="auto" w:sz="8" w:space="0"/>
        <w:right w:val="single" w:color="auto" w:sz="8" w:space="0"/>
      </w:pBdr>
      <w:shd w:val="clear" w:color="000000" w:fill="EEECE1"/>
      <w:spacing w:before="100" w:beforeAutospacing="1" w:after="100" w:afterAutospacing="1"/>
      <w:jc w:val="center"/>
      <w:textAlignment w:val="center"/>
    </w:pPr>
    <w:rPr>
      <w:b/>
      <w:bCs/>
      <w:kern w:val="0"/>
      <w:sz w:val="20"/>
      <w:szCs w:val="20"/>
    </w:rPr>
  </w:style>
  <w:style w:type="paragraph" w:customStyle="1" w:styleId="73">
    <w:name w:val="xl64"/>
    <w:basedOn w:val="1"/>
    <w:qFormat/>
    <w:uiPriority w:val="0"/>
    <w:pPr>
      <w:pBdr>
        <w:top w:val="single" w:color="auto" w:sz="8" w:space="0"/>
        <w:left w:val="single" w:color="auto" w:sz="8" w:space="0"/>
        <w:bottom w:val="single" w:color="auto" w:sz="8" w:space="0"/>
        <w:right w:val="single" w:color="auto" w:sz="8" w:space="0"/>
      </w:pBdr>
      <w:spacing w:before="100" w:beforeAutospacing="1" w:after="100" w:afterAutospacing="1"/>
      <w:textAlignment w:val="center"/>
    </w:pPr>
    <w:rPr>
      <w:kern w:val="0"/>
      <w:szCs w:val="24"/>
    </w:rPr>
  </w:style>
  <w:style w:type="paragraph" w:customStyle="1" w:styleId="74">
    <w:name w:val="xl65"/>
    <w:basedOn w:val="1"/>
    <w:qFormat/>
    <w:uiPriority w:val="0"/>
    <w:pPr>
      <w:pBdr>
        <w:top w:val="single" w:color="auto" w:sz="8" w:space="0"/>
        <w:left w:val="single" w:color="auto" w:sz="8" w:space="0"/>
        <w:bottom w:val="single" w:color="auto" w:sz="8" w:space="0"/>
        <w:right w:val="single" w:color="auto" w:sz="8" w:space="0"/>
      </w:pBdr>
      <w:shd w:val="clear" w:color="000000" w:fill="EEECE1"/>
      <w:spacing w:before="100" w:beforeAutospacing="1" w:after="100" w:afterAutospacing="1"/>
      <w:jc w:val="center"/>
      <w:textAlignment w:val="center"/>
    </w:pPr>
    <w:rPr>
      <w:b/>
      <w:bCs/>
      <w:kern w:val="0"/>
      <w:sz w:val="20"/>
      <w:szCs w:val="20"/>
    </w:rPr>
  </w:style>
  <w:style w:type="paragraph" w:customStyle="1" w:styleId="75">
    <w:name w:val="xl66"/>
    <w:basedOn w:val="1"/>
    <w:qFormat/>
    <w:uiPriority w:val="0"/>
    <w:pPr>
      <w:spacing w:before="100" w:beforeAutospacing="1" w:after="100" w:afterAutospacing="1"/>
    </w:pPr>
    <w:rPr>
      <w:b/>
      <w:bCs/>
      <w:kern w:val="0"/>
      <w:szCs w:val="24"/>
    </w:rPr>
  </w:style>
  <w:style w:type="paragraph" w:customStyle="1" w:styleId="76">
    <w:name w:val="xl67"/>
    <w:basedOn w:val="1"/>
    <w:qFormat/>
    <w:uiPriority w:val="0"/>
    <w:pPr>
      <w:pBdr>
        <w:top w:val="single" w:color="auto" w:sz="8" w:space="0"/>
        <w:left w:val="single" w:color="auto" w:sz="8" w:space="0"/>
        <w:bottom w:val="single" w:color="auto" w:sz="8" w:space="0"/>
        <w:right w:val="single" w:color="auto" w:sz="8" w:space="0"/>
      </w:pBdr>
      <w:spacing w:before="100" w:beforeAutospacing="1" w:after="100" w:afterAutospacing="1"/>
      <w:textAlignment w:val="center"/>
    </w:pPr>
    <w:rPr>
      <w:kern w:val="0"/>
      <w:szCs w:val="24"/>
    </w:rPr>
  </w:style>
  <w:style w:type="paragraph" w:customStyle="1" w:styleId="77">
    <w:name w:val="xl68"/>
    <w:basedOn w:val="1"/>
    <w:qFormat/>
    <w:uiPriority w:val="0"/>
    <w:pPr>
      <w:spacing w:before="100" w:beforeAutospacing="1" w:after="100" w:afterAutospacing="1"/>
    </w:pPr>
    <w:rPr>
      <w:b/>
      <w:bCs/>
      <w:kern w:val="0"/>
      <w:szCs w:val="24"/>
    </w:rPr>
  </w:style>
  <w:style w:type="paragraph" w:customStyle="1" w:styleId="78">
    <w:name w:val="xl69"/>
    <w:basedOn w:val="1"/>
    <w:qFormat/>
    <w:uiPriority w:val="0"/>
    <w:pPr>
      <w:pBdr>
        <w:top w:val="single" w:color="auto" w:sz="8" w:space="0"/>
        <w:left w:val="single" w:color="auto" w:sz="8" w:space="0"/>
        <w:bottom w:val="single" w:color="auto" w:sz="8" w:space="0"/>
        <w:right w:val="single" w:color="auto" w:sz="8" w:space="0"/>
      </w:pBdr>
      <w:shd w:val="clear" w:color="000000" w:fill="EEECE1"/>
      <w:spacing w:before="100" w:beforeAutospacing="1" w:after="100" w:afterAutospacing="1"/>
      <w:jc w:val="center"/>
      <w:textAlignment w:val="center"/>
    </w:pPr>
    <w:rPr>
      <w:b/>
      <w:bCs/>
      <w:kern w:val="0"/>
      <w:sz w:val="20"/>
      <w:szCs w:val="20"/>
    </w:rPr>
  </w:style>
  <w:style w:type="paragraph" w:customStyle="1" w:styleId="79">
    <w:name w:val="xl70"/>
    <w:basedOn w:val="1"/>
    <w:qFormat/>
    <w:uiPriority w:val="0"/>
    <w:pPr>
      <w:pBdr>
        <w:top w:val="single" w:color="auto" w:sz="8" w:space="0"/>
        <w:left w:val="single" w:color="auto" w:sz="8" w:space="0"/>
        <w:bottom w:val="single" w:color="auto" w:sz="8" w:space="0"/>
        <w:right w:val="single" w:color="auto" w:sz="8" w:space="0"/>
      </w:pBdr>
      <w:spacing w:before="100" w:beforeAutospacing="1" w:after="100" w:afterAutospacing="1"/>
      <w:textAlignment w:val="center"/>
    </w:pPr>
    <w:rPr>
      <w:kern w:val="0"/>
      <w:szCs w:val="24"/>
    </w:rPr>
  </w:style>
  <w:style w:type="paragraph" w:customStyle="1" w:styleId="80">
    <w:name w:val="xl71"/>
    <w:basedOn w:val="1"/>
    <w:qFormat/>
    <w:uiPriority w:val="0"/>
    <w:pPr>
      <w:spacing w:before="100" w:beforeAutospacing="1" w:after="100" w:afterAutospacing="1"/>
    </w:pPr>
    <w:rPr>
      <w:b/>
      <w:bCs/>
      <w:kern w:val="0"/>
      <w:szCs w:val="24"/>
    </w:rPr>
  </w:style>
  <w:style w:type="paragraph" w:customStyle="1" w:styleId="81">
    <w:name w:val="xl72"/>
    <w:basedOn w:val="1"/>
    <w:qFormat/>
    <w:uiPriority w:val="0"/>
    <w:pPr>
      <w:pBdr>
        <w:top w:val="single" w:color="auto" w:sz="8" w:space="0"/>
        <w:left w:val="single" w:color="auto" w:sz="8" w:space="0"/>
        <w:bottom w:val="single" w:color="auto" w:sz="8" w:space="0"/>
        <w:right w:val="single" w:color="auto" w:sz="8" w:space="0"/>
      </w:pBdr>
      <w:spacing w:before="100" w:beforeAutospacing="1" w:after="100" w:afterAutospacing="1"/>
      <w:textAlignment w:val="center"/>
    </w:pPr>
    <w:rPr>
      <w:kern w:val="0"/>
      <w:szCs w:val="24"/>
    </w:rPr>
  </w:style>
  <w:style w:type="paragraph" w:customStyle="1" w:styleId="82">
    <w:name w:val="xl73"/>
    <w:basedOn w:val="1"/>
    <w:qFormat/>
    <w:uiPriority w:val="0"/>
    <w:pPr>
      <w:spacing w:before="100" w:beforeAutospacing="1" w:after="100" w:afterAutospacing="1"/>
    </w:pPr>
    <w:rPr>
      <w:b/>
      <w:bCs/>
      <w:kern w:val="0"/>
      <w:szCs w:val="24"/>
    </w:rPr>
  </w:style>
  <w:style w:type="table" w:customStyle="1" w:styleId="83">
    <w:name w:val="Plain Table 2"/>
    <w:basedOn w:val="30"/>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84">
    <w:name w:val="标题 字符"/>
    <w:basedOn w:val="24"/>
    <w:link w:val="23"/>
    <w:qFormat/>
    <w:uiPriority w:val="10"/>
    <w:rPr>
      <w:rFonts w:asciiTheme="majorHAnsi" w:hAnsiTheme="majorHAnsi" w:eastAsiaTheme="majorEastAsia" w:cstheme="majorBidi"/>
      <w:b/>
      <w:bCs/>
      <w:kern w:val="2"/>
      <w:sz w:val="32"/>
      <w:szCs w:val="32"/>
    </w:rPr>
  </w:style>
  <w:style w:type="paragraph" w:customStyle="1" w:styleId="85">
    <w:name w:val="Default"/>
    <w:qFormat/>
    <w:uiPriority w:val="0"/>
    <w:pPr>
      <w:widowControl w:val="0"/>
      <w:autoSpaceDE w:val="0"/>
      <w:autoSpaceDN w:val="0"/>
      <w:adjustRightInd w:val="0"/>
    </w:pPr>
    <w:rPr>
      <w:rFonts w:ascii="Calibri" w:hAnsi="Calibri" w:eastAsia="SimSun" w:cs="Calibri"/>
      <w:color w:val="000000"/>
      <w:sz w:val="24"/>
      <w:szCs w:val="24"/>
      <w:lang w:val="en-US" w:eastAsia="zh-CN" w:bidi="ar-SA"/>
    </w:rPr>
  </w:style>
  <w:style w:type="paragraph" w:customStyle="1" w:styleId="86">
    <w:name w:val="p2"/>
    <w:basedOn w:val="1"/>
    <w:uiPriority w:val="0"/>
    <w:pPr>
      <w:spacing w:before="0" w:beforeAutospacing="0" w:after="0" w:afterAutospacing="0"/>
      <w:ind w:left="0" w:right="0"/>
      <w:jc w:val="left"/>
    </w:pPr>
    <w:rPr>
      <w:rFonts w:ascii="menlo" w:hAnsi="menlo" w:eastAsia="menlo" w:cs="menlo"/>
      <w:kern w:val="0"/>
      <w:sz w:val="24"/>
      <w:szCs w:val="24"/>
      <w:lang w:val="en-US" w:eastAsia="zh-CN" w:bidi="ar"/>
    </w:rPr>
  </w:style>
  <w:style w:type="character" w:customStyle="1" w:styleId="87">
    <w:name w:val="apple-tab-span"/>
    <w:basedOn w:val="24"/>
    <w:uiPriority w:val="0"/>
  </w:style>
  <w:style w:type="character" w:customStyle="1" w:styleId="88">
    <w:name w:val="s1"/>
    <w:basedOn w:val="24"/>
    <w:uiPriority w:val="0"/>
    <w:rPr>
      <w:color w:val="000000"/>
    </w:rPr>
  </w:style>
  <w:style w:type="paragraph" w:customStyle="1" w:styleId="89">
    <w:name w:val="p1"/>
    <w:basedOn w:val="1"/>
    <w:uiPriority w:val="0"/>
    <w:pPr>
      <w:spacing w:before="0" w:beforeAutospacing="0" w:after="0" w:afterAutospacing="0"/>
      <w:ind w:left="0" w:right="0"/>
      <w:jc w:val="left"/>
    </w:pPr>
    <w:rPr>
      <w:rFonts w:hint="default" w:ascii="menlo" w:hAnsi="menlo" w:eastAsia="menlo" w:cs="menlo"/>
      <w:color w:val="2A00FF"/>
      <w:kern w:val="0"/>
      <w:sz w:val="24"/>
      <w:szCs w:val="24"/>
      <w:lang w:val="en-US" w:eastAsia="zh-CN" w:bidi="ar"/>
    </w:rPr>
  </w:style>
  <w:style w:type="character" w:customStyle="1" w:styleId="90">
    <w:name w:val="s2"/>
    <w:basedOn w:val="24"/>
    <w:uiPriority w:val="0"/>
    <w:rPr>
      <w:color w:val="0000C0"/>
    </w:rPr>
  </w:style>
  <w:style w:type="character" w:customStyle="1" w:styleId="91">
    <w:name w:val="s3"/>
    <w:basedOn w:val="24"/>
    <w:uiPriority w:val="0"/>
    <w:rPr>
      <w:color w:val="0000C0"/>
    </w:rPr>
  </w:style>
  <w:style w:type="character" w:customStyle="1" w:styleId="92">
    <w:name w:val="s4"/>
    <w:basedOn w:val="24"/>
    <w:uiPriority w:val="0"/>
    <w:rPr>
      <w:color w:val="000000"/>
    </w:rPr>
  </w:style>
  <w:style w:type="paragraph" w:customStyle="1" w:styleId="93">
    <w:name w:val="p3"/>
    <w:basedOn w:val="1"/>
    <w:uiPriority w:val="0"/>
    <w:pPr>
      <w:spacing w:before="0" w:beforeAutospacing="0" w:after="0" w:afterAutospacing="0"/>
      <w:ind w:left="0" w:right="0"/>
      <w:jc w:val="left"/>
    </w:pPr>
    <w:rPr>
      <w:rFonts w:hint="default" w:ascii="menlo" w:hAnsi="menlo" w:eastAsia="menlo" w:cs="menlo"/>
      <w:color w:val="2A00FF"/>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Pages>
  <Words>836</Words>
  <Characters>4768</Characters>
  <Lines>39</Lines>
  <Paragraphs>11</Paragraphs>
  <ScaleCrop>false</ScaleCrop>
  <LinksUpToDate>false</LinksUpToDate>
  <CharactersWithSpaces>5593</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2020-04-01T13:13:00Z</dcterms:created>
  <dc:creator>微软用户</dc:creator>
  <cp:lastModifiedBy>yuanfangxu</cp:lastModifiedBy>
  <cp:lastPrinted>2020-04-01T13:16:00Z</cp:lastPrinted>
  <dcterms:modified xsi:type="dcterms:W3CDTF">2021-10-04T20:45:11Z</dcterms:modified>
  <dc:title>基于匹配追踪的复杂地震信号频谱成像方法及应用</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2052-3.9.0.6159</vt:lpwstr>
  </property>
</Properties>
</file>