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A2C75" w14:textId="159EDCFA" w:rsidR="00BA3512" w:rsidRPr="0021344A" w:rsidRDefault="00BA3512" w:rsidP="0021344A">
      <w:pPr>
        <w:jc w:val="center"/>
        <w:rPr>
          <w:rFonts w:ascii="宋体" w:eastAsia="宋体" w:hAnsi="宋体"/>
          <w:b/>
          <w:sz w:val="40"/>
        </w:rPr>
      </w:pPr>
      <w:r w:rsidRPr="0021344A">
        <w:rPr>
          <w:rFonts w:ascii="宋体" w:eastAsia="宋体" w:hAnsi="宋体" w:hint="eastAsia"/>
          <w:b/>
          <w:sz w:val="40"/>
        </w:rPr>
        <w:t>培训笔记</w:t>
      </w:r>
    </w:p>
    <w:p w14:paraId="69C01DFA" w14:textId="236177DB" w:rsidR="00A86AA4" w:rsidRPr="0075101A" w:rsidRDefault="00A86AA4" w:rsidP="0075101A">
      <w:pPr>
        <w:pStyle w:val="a3"/>
        <w:numPr>
          <w:ilvl w:val="0"/>
          <w:numId w:val="2"/>
        </w:numPr>
        <w:spacing w:line="400" w:lineRule="exact"/>
        <w:ind w:firstLineChars="0"/>
        <w:rPr>
          <w:rFonts w:ascii="宋体" w:eastAsia="宋体" w:hAnsi="宋体"/>
          <w:sz w:val="24"/>
          <w:szCs w:val="24"/>
        </w:rPr>
      </w:pPr>
      <w:r w:rsidRPr="0075101A">
        <w:rPr>
          <w:rFonts w:ascii="宋体" w:eastAsia="宋体" w:hAnsi="宋体"/>
          <w:sz w:val="24"/>
          <w:szCs w:val="24"/>
        </w:rPr>
        <w:t>函数命名</w:t>
      </w:r>
      <w:r w:rsidR="004D3EE5" w:rsidRPr="0075101A">
        <w:rPr>
          <w:rFonts w:ascii="宋体" w:eastAsia="宋体" w:hAnsi="宋体" w:hint="eastAsia"/>
          <w:sz w:val="24"/>
          <w:szCs w:val="24"/>
        </w:rPr>
        <w:t>要求：</w:t>
      </w:r>
      <w:r w:rsidRPr="0075101A">
        <w:rPr>
          <w:rFonts w:ascii="宋体" w:eastAsia="宋体" w:hAnsi="宋体"/>
          <w:sz w:val="24"/>
          <w:szCs w:val="24"/>
        </w:rPr>
        <w:t>动宾短语；培训期间用PEP8</w:t>
      </w:r>
      <w:r w:rsidR="00DD6058" w:rsidRPr="0075101A">
        <w:rPr>
          <w:rFonts w:ascii="宋体" w:eastAsia="宋体" w:hAnsi="宋体" w:hint="eastAsia"/>
          <w:sz w:val="24"/>
          <w:szCs w:val="24"/>
        </w:rPr>
        <w:t>命名</w:t>
      </w:r>
      <w:r w:rsidRPr="0075101A">
        <w:rPr>
          <w:rFonts w:ascii="宋体" w:eastAsia="宋体" w:hAnsi="宋体"/>
          <w:sz w:val="24"/>
          <w:szCs w:val="24"/>
        </w:rPr>
        <w:t>规范</w:t>
      </w:r>
      <w:r w:rsidR="004D3EE5" w:rsidRPr="0075101A">
        <w:rPr>
          <w:rFonts w:ascii="宋体" w:eastAsia="宋体" w:hAnsi="宋体" w:hint="eastAsia"/>
          <w:sz w:val="24"/>
          <w:szCs w:val="24"/>
        </w:rPr>
        <w:t>（附录</w:t>
      </w:r>
      <w:r w:rsidR="0086683A" w:rsidRPr="0075101A">
        <w:rPr>
          <w:rFonts w:ascii="宋体" w:eastAsia="宋体" w:hAnsi="宋体" w:hint="eastAsia"/>
          <w:sz w:val="24"/>
          <w:szCs w:val="24"/>
        </w:rPr>
        <w:t>1</w:t>
      </w:r>
      <w:r w:rsidR="004D3EE5" w:rsidRPr="0075101A">
        <w:rPr>
          <w:rFonts w:ascii="宋体" w:eastAsia="宋体" w:hAnsi="宋体" w:hint="eastAsia"/>
          <w:sz w:val="24"/>
          <w:szCs w:val="24"/>
        </w:rPr>
        <w:t>）</w:t>
      </w:r>
      <w:r w:rsidRPr="0075101A">
        <w:rPr>
          <w:rFonts w:ascii="宋体" w:eastAsia="宋体" w:hAnsi="宋体"/>
          <w:sz w:val="24"/>
          <w:szCs w:val="24"/>
        </w:rPr>
        <w:t>。</w:t>
      </w:r>
      <w:r w:rsidR="0066609B" w:rsidRPr="0075101A">
        <w:rPr>
          <w:rFonts w:ascii="宋体" w:eastAsia="宋体" w:hAnsi="宋体" w:hint="eastAsia"/>
          <w:sz w:val="24"/>
          <w:szCs w:val="24"/>
        </w:rPr>
        <w:t>（单词的单复数也要考虑，准确命名</w:t>
      </w:r>
      <w:r w:rsidR="00D20586" w:rsidRPr="0075101A">
        <w:rPr>
          <w:rFonts w:ascii="宋体" w:eastAsia="宋体" w:hAnsi="宋体" w:hint="eastAsia"/>
          <w:sz w:val="24"/>
          <w:szCs w:val="24"/>
        </w:rPr>
        <w:t>，以免造成集合和个体混淆</w:t>
      </w:r>
      <w:r w:rsidR="0066609B" w:rsidRPr="0075101A">
        <w:rPr>
          <w:rFonts w:ascii="宋体" w:eastAsia="宋体" w:hAnsi="宋体" w:hint="eastAsia"/>
          <w:sz w:val="24"/>
          <w:szCs w:val="24"/>
        </w:rPr>
        <w:t>）</w:t>
      </w:r>
    </w:p>
    <w:p w14:paraId="1826CBB4" w14:textId="0A50D8D4" w:rsidR="0075101A" w:rsidRPr="0075101A" w:rsidRDefault="0075101A" w:rsidP="0075101A">
      <w:pPr>
        <w:pStyle w:val="a3"/>
        <w:spacing w:line="400" w:lineRule="exact"/>
        <w:ind w:left="360" w:firstLineChars="0" w:firstLine="0"/>
        <w:rPr>
          <w:rFonts w:ascii="宋体" w:eastAsia="宋体" w:hAnsi="宋体"/>
          <w:sz w:val="24"/>
          <w:szCs w:val="24"/>
        </w:rPr>
      </w:pPr>
      <w:r>
        <w:rPr>
          <w:rFonts w:ascii="宋体" w:eastAsia="宋体" w:hAnsi="宋体" w:hint="eastAsia"/>
          <w:sz w:val="24"/>
          <w:szCs w:val="24"/>
        </w:rPr>
        <w:t>函数命名demo：</w:t>
      </w:r>
      <w:r w:rsidRPr="001D23B4">
        <w:rPr>
          <w:rFonts w:ascii="宋体" w:eastAsia="宋体" w:hAnsi="宋体"/>
          <w:sz w:val="24"/>
          <w:szCs w:val="24"/>
        </w:rPr>
        <w:t>load_list_from_file</w:t>
      </w:r>
    </w:p>
    <w:p w14:paraId="0A4ADC5C" w14:textId="71185A27" w:rsidR="00A86AA4" w:rsidRPr="001D23B4" w:rsidRDefault="001D23B4" w:rsidP="001D23B4">
      <w:pPr>
        <w:spacing w:line="5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BA3512" w:rsidRPr="001D23B4">
        <w:rPr>
          <w:rFonts w:ascii="宋体" w:eastAsia="宋体" w:hAnsi="宋体" w:hint="eastAsia"/>
          <w:sz w:val="24"/>
          <w:szCs w:val="24"/>
        </w:rPr>
        <w:t>变量位置</w:t>
      </w:r>
      <w:r w:rsidR="00A86AA4" w:rsidRPr="001D23B4">
        <w:rPr>
          <w:rFonts w:ascii="宋体" w:eastAsia="宋体" w:hAnsi="宋体"/>
          <w:sz w:val="24"/>
          <w:szCs w:val="24"/>
        </w:rPr>
        <w:t>：定值循环</w:t>
      </w:r>
      <w:proofErr w:type="gramStart"/>
      <w:r w:rsidR="00A86AA4" w:rsidRPr="001D23B4">
        <w:rPr>
          <w:rFonts w:ascii="宋体" w:eastAsia="宋体" w:hAnsi="宋体"/>
          <w:sz w:val="24"/>
          <w:szCs w:val="24"/>
        </w:rPr>
        <w:t>外</w:t>
      </w:r>
      <w:r w:rsidR="00656E3C">
        <w:rPr>
          <w:rFonts w:ascii="宋体" w:eastAsia="宋体" w:hAnsi="宋体" w:hint="eastAsia"/>
          <w:sz w:val="24"/>
          <w:szCs w:val="24"/>
        </w:rPr>
        <w:t>计</w:t>
      </w:r>
      <w:r w:rsidR="00A86AA4" w:rsidRPr="001D23B4">
        <w:rPr>
          <w:rFonts w:ascii="宋体" w:eastAsia="宋体" w:hAnsi="宋体"/>
          <w:sz w:val="24"/>
          <w:szCs w:val="24"/>
        </w:rPr>
        <w:t>算</w:t>
      </w:r>
      <w:proofErr w:type="gramEnd"/>
      <w:r w:rsidR="00A86AA4" w:rsidRPr="001D23B4">
        <w:rPr>
          <w:rFonts w:ascii="宋体" w:eastAsia="宋体" w:hAnsi="宋体"/>
          <w:sz w:val="24"/>
          <w:szCs w:val="24"/>
        </w:rPr>
        <w:t>好，</w:t>
      </w:r>
      <w:proofErr w:type="gramStart"/>
      <w:r w:rsidR="00A86AA4" w:rsidRPr="001D23B4">
        <w:rPr>
          <w:rFonts w:ascii="宋体" w:eastAsia="宋体" w:hAnsi="宋体"/>
          <w:sz w:val="24"/>
          <w:szCs w:val="24"/>
        </w:rPr>
        <w:t>变值放循</w:t>
      </w:r>
      <w:proofErr w:type="gramEnd"/>
      <w:r w:rsidR="00A86AA4" w:rsidRPr="001D23B4">
        <w:rPr>
          <w:rFonts w:ascii="宋体" w:eastAsia="宋体" w:hAnsi="宋体"/>
          <w:sz w:val="24"/>
          <w:szCs w:val="24"/>
        </w:rPr>
        <w:t>环内。</w:t>
      </w:r>
    </w:p>
    <w:p w14:paraId="61491BA1" w14:textId="674D1992" w:rsidR="00A86AA4" w:rsidRPr="001D23B4" w:rsidRDefault="001D23B4" w:rsidP="001D23B4">
      <w:pPr>
        <w:spacing w:line="5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A86AA4" w:rsidRPr="001D23B4">
        <w:rPr>
          <w:rFonts w:ascii="宋体" w:eastAsia="宋体" w:hAnsi="宋体" w:hint="eastAsia"/>
          <w:sz w:val="24"/>
          <w:szCs w:val="24"/>
        </w:rPr>
        <w:t>常量</w:t>
      </w:r>
      <w:r>
        <w:rPr>
          <w:rFonts w:ascii="宋体" w:eastAsia="宋体" w:hAnsi="宋体" w:hint="eastAsia"/>
          <w:sz w:val="24"/>
          <w:szCs w:val="24"/>
        </w:rPr>
        <w:t>位置：</w:t>
      </w:r>
      <w:r w:rsidR="00A86AA4" w:rsidRPr="001D23B4">
        <w:rPr>
          <w:rFonts w:ascii="宋体" w:eastAsia="宋体" w:hAnsi="宋体" w:hint="eastAsia"/>
          <w:sz w:val="24"/>
          <w:szCs w:val="24"/>
        </w:rPr>
        <w:t>放到（全局）函数外处理，节约资源。常量命名全大写。</w:t>
      </w:r>
    </w:p>
    <w:p w14:paraId="4CB5CB46" w14:textId="5771B06E" w:rsidR="00A86AA4" w:rsidRPr="001D23B4" w:rsidRDefault="000A247A" w:rsidP="000A247A">
      <w:pPr>
        <w:spacing w:line="50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全局变量：</w:t>
      </w:r>
      <w:r w:rsidR="00A86AA4" w:rsidRPr="001D23B4">
        <w:rPr>
          <w:rFonts w:ascii="宋体" w:eastAsia="宋体" w:hAnsi="宋体" w:hint="eastAsia"/>
          <w:sz w:val="24"/>
          <w:szCs w:val="24"/>
        </w:rPr>
        <w:t>尽量不用全局变量。</w:t>
      </w:r>
      <w:r w:rsidR="0021344A" w:rsidRPr="001D23B4">
        <w:rPr>
          <w:rFonts w:ascii="宋体" w:eastAsia="宋体" w:hAnsi="宋体" w:hint="eastAsia"/>
          <w:sz w:val="24"/>
          <w:szCs w:val="24"/>
        </w:rPr>
        <w:t>（绝大多数情况不要用）</w:t>
      </w:r>
    </w:p>
    <w:p w14:paraId="0BC55A57" w14:textId="7E5C1A5C" w:rsidR="0067310A" w:rsidRPr="001D23B4" w:rsidRDefault="000A247A" w:rsidP="001D23B4">
      <w:pPr>
        <w:spacing w:line="500" w:lineRule="exac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w:t>
      </w:r>
      <w:r w:rsidR="0067310A" w:rsidRPr="001D23B4">
        <w:rPr>
          <w:rFonts w:ascii="宋体" w:eastAsia="宋体" w:hAnsi="宋体" w:hint="eastAsia"/>
          <w:sz w:val="24"/>
          <w:szCs w:val="24"/>
        </w:rPr>
        <w:t>函数命名单词简写：</w:t>
      </w:r>
      <w:r w:rsidR="00C5555B" w:rsidRPr="001D23B4">
        <w:rPr>
          <w:rFonts w:ascii="宋体" w:eastAsia="宋体" w:hAnsi="宋体" w:hint="eastAsia"/>
          <w:sz w:val="24"/>
          <w:szCs w:val="24"/>
        </w:rPr>
        <w:t>d</w:t>
      </w:r>
      <w:r w:rsidR="00C5555B" w:rsidRPr="001D23B4">
        <w:rPr>
          <w:rFonts w:ascii="宋体" w:eastAsia="宋体" w:hAnsi="宋体"/>
          <w:sz w:val="24"/>
          <w:szCs w:val="24"/>
        </w:rPr>
        <w:t>st,pic,src</w:t>
      </w:r>
      <w:r w:rsidR="0067310A" w:rsidRPr="001D23B4">
        <w:rPr>
          <w:rFonts w:ascii="宋体" w:eastAsia="宋体" w:hAnsi="宋体" w:hint="eastAsia"/>
          <w:sz w:val="24"/>
          <w:szCs w:val="24"/>
        </w:rPr>
        <w:t>等</w:t>
      </w:r>
      <w:r w:rsidR="00C5555B" w:rsidRPr="001D23B4">
        <w:rPr>
          <w:rFonts w:ascii="宋体" w:eastAsia="宋体" w:hAnsi="宋体" w:hint="eastAsia"/>
          <w:sz w:val="24"/>
          <w:szCs w:val="24"/>
        </w:rPr>
        <w:t>，</w:t>
      </w:r>
      <w:r w:rsidR="00EF643A" w:rsidRPr="001D23B4">
        <w:rPr>
          <w:rFonts w:ascii="宋体" w:eastAsia="宋体" w:hAnsi="宋体" w:hint="eastAsia"/>
          <w:sz w:val="24"/>
          <w:szCs w:val="24"/>
        </w:rPr>
        <w:t>pos</w:t>
      </w:r>
      <w:r w:rsidR="00EF643A" w:rsidRPr="001D23B4">
        <w:rPr>
          <w:rFonts w:ascii="宋体" w:eastAsia="宋体" w:hAnsi="宋体"/>
          <w:sz w:val="24"/>
          <w:szCs w:val="24"/>
        </w:rPr>
        <w:t>=</w:t>
      </w:r>
      <w:r w:rsidR="00EF643A" w:rsidRPr="001D23B4">
        <w:rPr>
          <w:rFonts w:ascii="宋体" w:eastAsia="宋体" w:hAnsi="宋体" w:hint="eastAsia"/>
          <w:sz w:val="24"/>
          <w:szCs w:val="24"/>
        </w:rPr>
        <w:t>positon</w:t>
      </w:r>
      <w:r w:rsidR="00C5555B" w:rsidRPr="001D23B4">
        <w:rPr>
          <w:rFonts w:ascii="宋体" w:eastAsia="宋体" w:hAnsi="宋体" w:hint="eastAsia"/>
          <w:sz w:val="24"/>
          <w:szCs w:val="24"/>
        </w:rPr>
        <w:t>简写</w:t>
      </w:r>
      <w:r w:rsidR="0086683A" w:rsidRPr="001D23B4">
        <w:rPr>
          <w:rFonts w:ascii="宋体" w:eastAsia="宋体" w:hAnsi="宋体" w:hint="eastAsia"/>
          <w:sz w:val="24"/>
          <w:szCs w:val="24"/>
        </w:rPr>
        <w:t>（附录2）</w:t>
      </w:r>
      <w:r w:rsidR="00C5555B" w:rsidRPr="001D23B4">
        <w:rPr>
          <w:rFonts w:ascii="宋体" w:eastAsia="宋体" w:hAnsi="宋体" w:hint="eastAsia"/>
          <w:sz w:val="24"/>
          <w:szCs w:val="24"/>
        </w:rPr>
        <w:t>适当用，函数命名表明目的</w:t>
      </w:r>
      <w:r w:rsidR="0067310A" w:rsidRPr="001D23B4">
        <w:rPr>
          <w:rFonts w:ascii="宋体" w:eastAsia="宋体" w:hAnsi="宋体" w:hint="eastAsia"/>
          <w:sz w:val="24"/>
          <w:szCs w:val="24"/>
        </w:rPr>
        <w:t>，操作</w:t>
      </w:r>
      <w:r w:rsidR="00C5555B" w:rsidRPr="001D23B4">
        <w:rPr>
          <w:rFonts w:ascii="宋体" w:eastAsia="宋体" w:hAnsi="宋体" w:hint="eastAsia"/>
          <w:sz w:val="24"/>
          <w:szCs w:val="24"/>
        </w:rPr>
        <w:t>对象；</w:t>
      </w:r>
      <w:r w:rsidR="0067310A" w:rsidRPr="001D23B4">
        <w:rPr>
          <w:rFonts w:ascii="宋体" w:eastAsia="宋体" w:hAnsi="宋体" w:hint="eastAsia"/>
          <w:sz w:val="24"/>
          <w:szCs w:val="24"/>
        </w:rPr>
        <w:t>函数</w:t>
      </w:r>
      <w:r w:rsidR="00C5555B" w:rsidRPr="001D23B4">
        <w:rPr>
          <w:rFonts w:ascii="宋体" w:eastAsia="宋体" w:hAnsi="宋体" w:hint="eastAsia"/>
          <w:sz w:val="24"/>
          <w:szCs w:val="24"/>
        </w:rPr>
        <w:t>形参的位置越靠前越重要。</w:t>
      </w:r>
      <w:r w:rsidR="00B61B72" w:rsidRPr="001D23B4">
        <w:rPr>
          <w:rFonts w:ascii="宋体" w:eastAsia="宋体" w:hAnsi="宋体" w:hint="eastAsia"/>
          <w:sz w:val="24"/>
          <w:szCs w:val="24"/>
        </w:rPr>
        <w:t>主要形参不加缺省值，辅助形参可添加缺省值。</w:t>
      </w:r>
    </w:p>
    <w:p w14:paraId="6A511DB3" w14:textId="4B113650" w:rsidR="00B61B72" w:rsidRPr="001D23B4" w:rsidRDefault="000A247A" w:rsidP="001D23B4">
      <w:pPr>
        <w:spacing w:line="50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函数返回值：</w:t>
      </w:r>
      <w:r w:rsidR="00B61B72" w:rsidRPr="001D23B4">
        <w:rPr>
          <w:rFonts w:ascii="宋体" w:eastAsia="宋体" w:hAnsi="宋体" w:hint="eastAsia"/>
          <w:sz w:val="24"/>
          <w:szCs w:val="24"/>
        </w:rPr>
        <w:t>无返回值无法使用级联用法：</w:t>
      </w:r>
      <w:r w:rsidR="00B61B72" w:rsidRPr="001D23B4">
        <w:rPr>
          <w:rFonts w:ascii="宋体" w:eastAsia="宋体" w:hAnsi="宋体"/>
          <w:sz w:val="24"/>
          <w:szCs w:val="24"/>
        </w:rPr>
        <w:t>F</w:t>
      </w:r>
      <w:r w:rsidR="00B61B72" w:rsidRPr="001D23B4">
        <w:rPr>
          <w:rFonts w:ascii="宋体" w:eastAsia="宋体" w:hAnsi="宋体" w:hint="eastAsia"/>
          <w:sz w:val="24"/>
          <w:szCs w:val="24"/>
        </w:rPr>
        <w:t>oo</w:t>
      </w:r>
      <w:r w:rsidR="00B61B72" w:rsidRPr="001D23B4">
        <w:rPr>
          <w:rFonts w:ascii="宋体" w:eastAsia="宋体" w:hAnsi="宋体"/>
          <w:sz w:val="24"/>
          <w:szCs w:val="24"/>
        </w:rPr>
        <w:t>(foo(x))</w:t>
      </w:r>
      <w:r w:rsidR="0067310A" w:rsidRPr="001D23B4">
        <w:rPr>
          <w:rFonts w:ascii="宋体" w:eastAsia="宋体" w:hAnsi="宋体" w:hint="eastAsia"/>
          <w:sz w:val="24"/>
          <w:szCs w:val="24"/>
        </w:rPr>
        <w:t>（不推荐级联）</w:t>
      </w:r>
      <w:r w:rsidR="00A839CA" w:rsidRPr="001D23B4">
        <w:rPr>
          <w:rFonts w:ascii="宋体" w:eastAsia="宋体" w:hAnsi="宋体"/>
          <w:sz w:val="24"/>
          <w:szCs w:val="24"/>
        </w:rPr>
        <w:t>,</w:t>
      </w:r>
      <w:r w:rsidR="003327C5" w:rsidRPr="001D23B4">
        <w:rPr>
          <w:rFonts w:ascii="宋体" w:eastAsia="宋体" w:hAnsi="宋体"/>
          <w:sz w:val="24"/>
          <w:szCs w:val="24"/>
        </w:rPr>
        <w:t xml:space="preserve"> </w:t>
      </w:r>
      <w:r w:rsidR="0067310A" w:rsidRPr="001D23B4">
        <w:rPr>
          <w:rFonts w:ascii="宋体" w:eastAsia="宋体" w:hAnsi="宋体" w:hint="eastAsia"/>
          <w:sz w:val="24"/>
          <w:szCs w:val="24"/>
        </w:rPr>
        <w:t>因此函数</w:t>
      </w:r>
      <w:r w:rsidR="00A839CA" w:rsidRPr="001D23B4">
        <w:rPr>
          <w:rFonts w:ascii="宋体" w:eastAsia="宋体" w:hAnsi="宋体" w:hint="eastAsia"/>
          <w:sz w:val="24"/>
          <w:szCs w:val="24"/>
        </w:rPr>
        <w:t>一般加一个返回值</w:t>
      </w:r>
    </w:p>
    <w:p w14:paraId="751A2985" w14:textId="4A66457B" w:rsidR="00C66880" w:rsidRPr="002F0732" w:rsidRDefault="000825D7" w:rsidP="001D23B4">
      <w:pPr>
        <w:spacing w:line="400" w:lineRule="exact"/>
        <w:rPr>
          <w:rFonts w:ascii="宋体" w:eastAsia="宋体" w:hAnsi="宋体"/>
          <w:sz w:val="24"/>
          <w:szCs w:val="24"/>
        </w:rPr>
      </w:pPr>
      <w:r w:rsidRPr="00E6198F">
        <w:rPr>
          <w:rFonts w:ascii="宋体" w:eastAsia="宋体" w:hAnsi="宋体" w:hint="eastAsia"/>
          <w:sz w:val="24"/>
          <w:szCs w:val="24"/>
        </w:rPr>
        <w:t>7</w:t>
      </w:r>
      <w:r w:rsidRPr="00E6198F">
        <w:rPr>
          <w:rFonts w:ascii="宋体" w:eastAsia="宋体" w:hAnsi="宋体"/>
          <w:sz w:val="24"/>
          <w:szCs w:val="24"/>
        </w:rPr>
        <w:t>.</w:t>
      </w:r>
      <w:r w:rsidRPr="00E6198F">
        <w:rPr>
          <w:rFonts w:ascii="宋体" w:eastAsia="宋体" w:hAnsi="宋体" w:hint="eastAsia"/>
          <w:sz w:val="24"/>
          <w:szCs w:val="24"/>
        </w:rPr>
        <w:t>错误处理机制：</w:t>
      </w:r>
      <w:r w:rsidR="00C66880" w:rsidRPr="00E6198F">
        <w:rPr>
          <w:rFonts w:ascii="宋体" w:eastAsia="宋体" w:hAnsi="宋体" w:hint="eastAsia"/>
          <w:sz w:val="24"/>
          <w:szCs w:val="24"/>
        </w:rPr>
        <w:t>抛出错误</w:t>
      </w:r>
      <w:r w:rsidR="001D23B4" w:rsidRPr="00E6198F">
        <w:rPr>
          <w:rFonts w:ascii="宋体" w:eastAsia="宋体" w:hAnsi="宋体" w:hint="eastAsia"/>
          <w:sz w:val="24"/>
          <w:szCs w:val="24"/>
        </w:rPr>
        <w:t>（异常）</w:t>
      </w:r>
      <w:r w:rsidR="00C66880" w:rsidRPr="00E6198F">
        <w:rPr>
          <w:rFonts w:ascii="宋体" w:eastAsia="宋体" w:hAnsi="宋体" w:hint="eastAsia"/>
          <w:sz w:val="24"/>
          <w:szCs w:val="24"/>
        </w:rPr>
        <w:t>，python为try</w:t>
      </w:r>
      <w:r w:rsidR="00C66880" w:rsidRPr="00E6198F">
        <w:rPr>
          <w:rFonts w:ascii="宋体" w:eastAsia="宋体" w:hAnsi="宋体"/>
          <w:sz w:val="24"/>
          <w:szCs w:val="24"/>
        </w:rPr>
        <w:t xml:space="preserve"> </w:t>
      </w:r>
      <w:r w:rsidR="00C66880" w:rsidRPr="00E6198F">
        <w:rPr>
          <w:rFonts w:ascii="宋体" w:eastAsia="宋体" w:hAnsi="宋体" w:hint="eastAsia"/>
          <w:sz w:val="24"/>
          <w:szCs w:val="24"/>
        </w:rPr>
        <w:t>except</w:t>
      </w:r>
      <w:r w:rsidR="00112CCF">
        <w:rPr>
          <w:rFonts w:ascii="宋体" w:eastAsia="宋体" w:hAnsi="宋体" w:hint="eastAsia"/>
          <w:sz w:val="24"/>
          <w:szCs w:val="24"/>
        </w:rPr>
        <w:t>，</w:t>
      </w:r>
      <w:r w:rsidR="00E6198F" w:rsidRPr="00E6198F">
        <w:rPr>
          <w:rFonts w:ascii="宋体" w:eastAsia="宋体" w:hAnsi="宋体" w:hint="eastAsia"/>
          <w:sz w:val="24"/>
          <w:szCs w:val="24"/>
        </w:rPr>
        <w:t>不符合条件考虑抛出错误，</w:t>
      </w:r>
      <w:r w:rsidR="00112CCF">
        <w:rPr>
          <w:rFonts w:ascii="宋体" w:eastAsia="宋体" w:hAnsi="宋体" w:hint="eastAsia"/>
          <w:sz w:val="24"/>
          <w:szCs w:val="24"/>
        </w:rPr>
        <w:t>（</w:t>
      </w:r>
      <w:r w:rsidR="00E6198F" w:rsidRPr="00E6198F">
        <w:rPr>
          <w:rFonts w:ascii="宋体" w:eastAsia="宋体" w:hAnsi="宋体" w:hint="eastAsia"/>
          <w:sz w:val="24"/>
          <w:szCs w:val="24"/>
        </w:rPr>
        <w:t>真实</w:t>
      </w:r>
      <w:r w:rsidR="00112CCF">
        <w:rPr>
          <w:rFonts w:ascii="宋体" w:eastAsia="宋体" w:hAnsi="宋体" w:hint="eastAsia"/>
          <w:sz w:val="24"/>
          <w:szCs w:val="24"/>
        </w:rPr>
        <w:t>状况容</w:t>
      </w:r>
      <w:r w:rsidR="00E6198F" w:rsidRPr="00E6198F">
        <w:rPr>
          <w:rFonts w:ascii="宋体" w:eastAsia="宋体" w:hAnsi="宋体" w:hint="eastAsia"/>
          <w:sz w:val="24"/>
          <w:szCs w:val="24"/>
        </w:rPr>
        <w:t>易超出</w:t>
      </w:r>
      <w:r w:rsidR="00112CCF">
        <w:rPr>
          <w:rFonts w:ascii="宋体" w:eastAsia="宋体" w:hAnsi="宋体" w:hint="eastAsia"/>
          <w:sz w:val="24"/>
          <w:szCs w:val="24"/>
        </w:rPr>
        <w:t>想象中的情况）</w:t>
      </w:r>
    </w:p>
    <w:p w14:paraId="3A4FA1B6" w14:textId="7EC9D286" w:rsidR="00673D80" w:rsidRPr="001D23B4" w:rsidRDefault="00673D80" w:rsidP="001D23B4">
      <w:pPr>
        <w:spacing w:line="400" w:lineRule="exact"/>
        <w:rPr>
          <w:rFonts w:ascii="宋体" w:eastAsia="宋体" w:hAnsi="宋体"/>
          <w:sz w:val="24"/>
          <w:szCs w:val="24"/>
        </w:rPr>
      </w:pPr>
      <w:r>
        <w:rPr>
          <w:rFonts w:ascii="宋体" w:eastAsia="宋体" w:hAnsi="宋体" w:hint="eastAsia"/>
          <w:sz w:val="24"/>
          <w:szCs w:val="24"/>
        </w:rPr>
        <w:t>8</w:t>
      </w:r>
      <w:r w:rsidR="00B758EB">
        <w:rPr>
          <w:rFonts w:ascii="宋体" w:eastAsia="宋体" w:hAnsi="宋体" w:hint="eastAsia"/>
          <w:sz w:val="24"/>
          <w:szCs w:val="24"/>
        </w:rPr>
        <w:t>.</w:t>
      </w:r>
      <w:r>
        <w:rPr>
          <w:rFonts w:ascii="宋体" w:eastAsia="宋体" w:hAnsi="宋体" w:hint="eastAsia"/>
          <w:sz w:val="24"/>
          <w:szCs w:val="24"/>
        </w:rPr>
        <w:t>断言机制：assert，多用于调试功能</w:t>
      </w:r>
    </w:p>
    <w:p w14:paraId="3F6859B6" w14:textId="036B8C29" w:rsidR="00B23C2C" w:rsidRPr="001D23B4" w:rsidRDefault="00B758EB" w:rsidP="001D23B4">
      <w:pPr>
        <w:spacing w:line="400" w:lineRule="exact"/>
        <w:rPr>
          <w:rFonts w:ascii="宋体" w:eastAsia="宋体" w:hAnsi="宋体"/>
          <w:sz w:val="24"/>
          <w:szCs w:val="24"/>
        </w:rPr>
      </w:pPr>
      <w:r>
        <w:rPr>
          <w:rFonts w:ascii="宋体" w:eastAsia="宋体" w:hAnsi="宋体"/>
          <w:sz w:val="24"/>
          <w:szCs w:val="24"/>
        </w:rPr>
        <w:t>9.</w:t>
      </w:r>
      <w:r w:rsidR="00B23C2C" w:rsidRPr="001D23B4">
        <w:rPr>
          <w:rFonts w:ascii="宋体" w:eastAsia="宋体" w:hAnsi="宋体"/>
          <w:sz w:val="24"/>
          <w:szCs w:val="24"/>
        </w:rPr>
        <w:t>K</w:t>
      </w:r>
      <w:r w:rsidR="00B23C2C" w:rsidRPr="001D23B4">
        <w:rPr>
          <w:rFonts w:ascii="宋体" w:eastAsia="宋体" w:hAnsi="宋体" w:hint="eastAsia"/>
          <w:sz w:val="24"/>
          <w:szCs w:val="24"/>
        </w:rPr>
        <w:t>is</w:t>
      </w:r>
      <w:r w:rsidR="00E6198F">
        <w:rPr>
          <w:rFonts w:ascii="宋体" w:eastAsia="宋体" w:hAnsi="宋体" w:hint="eastAsia"/>
          <w:sz w:val="24"/>
          <w:szCs w:val="24"/>
        </w:rPr>
        <w:t>s</w:t>
      </w:r>
      <w:r w:rsidR="00B23C2C" w:rsidRPr="001D23B4">
        <w:rPr>
          <w:rFonts w:ascii="宋体" w:eastAsia="宋体" w:hAnsi="宋体" w:hint="eastAsia"/>
          <w:sz w:val="24"/>
          <w:szCs w:val="24"/>
        </w:rPr>
        <w:t>原则</w:t>
      </w:r>
      <w:r w:rsidR="006F4842">
        <w:rPr>
          <w:rFonts w:ascii="宋体" w:eastAsia="宋体" w:hAnsi="宋体" w:hint="eastAsia"/>
          <w:sz w:val="24"/>
          <w:szCs w:val="24"/>
        </w:rPr>
        <w:t>：</w:t>
      </w:r>
      <w:r w:rsidR="00DC21EC" w:rsidRPr="001D23B4">
        <w:rPr>
          <w:rFonts w:ascii="宋体" w:eastAsia="宋体" w:hAnsi="宋体" w:hint="eastAsia"/>
          <w:sz w:val="24"/>
          <w:szCs w:val="24"/>
        </w:rPr>
        <w:t>keep</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it</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simple</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and</w:t>
      </w:r>
      <w:r w:rsidR="00DC21EC" w:rsidRPr="001D23B4">
        <w:rPr>
          <w:rFonts w:ascii="宋体" w:eastAsia="宋体" w:hAnsi="宋体"/>
          <w:sz w:val="24"/>
          <w:szCs w:val="24"/>
        </w:rPr>
        <w:t xml:space="preserve"> </w:t>
      </w:r>
      <w:r w:rsidR="00DC21EC" w:rsidRPr="001D23B4">
        <w:rPr>
          <w:rFonts w:ascii="宋体" w:eastAsia="宋体" w:hAnsi="宋体" w:hint="eastAsia"/>
          <w:sz w:val="24"/>
          <w:szCs w:val="24"/>
        </w:rPr>
        <w:t>stupid</w:t>
      </w:r>
    </w:p>
    <w:p w14:paraId="5515AE91" w14:textId="3632B23C" w:rsidR="00853A5F" w:rsidRPr="001D23B4" w:rsidRDefault="00A74486"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r>
        <w:rPr>
          <w:rFonts w:ascii="宋体" w:eastAsia="宋体" w:hAnsi="宋体" w:hint="eastAsia"/>
          <w:sz w:val="24"/>
          <w:szCs w:val="24"/>
        </w:rPr>
        <w:t>涉及文件路径：</w:t>
      </w:r>
      <w:r w:rsidR="00853A5F" w:rsidRPr="001D23B4">
        <w:rPr>
          <w:rFonts w:ascii="宋体" w:eastAsia="宋体" w:hAnsi="宋体" w:hint="eastAsia"/>
          <w:sz w:val="24"/>
          <w:szCs w:val="24"/>
        </w:rPr>
        <w:t>与项目相关的资源放在子文件夹下。</w:t>
      </w:r>
      <w:r w:rsidR="00B214AC" w:rsidRPr="001D23B4">
        <w:rPr>
          <w:rFonts w:ascii="宋体" w:eastAsia="宋体" w:hAnsi="宋体" w:hint="eastAsia"/>
          <w:sz w:val="24"/>
          <w:szCs w:val="24"/>
        </w:rPr>
        <w:t>不要出现绝对路径</w:t>
      </w:r>
      <w:r w:rsidR="00D608ED" w:rsidRPr="001D23B4">
        <w:rPr>
          <w:rFonts w:ascii="宋体" w:eastAsia="宋体" w:hAnsi="宋体" w:hint="eastAsia"/>
          <w:sz w:val="24"/>
          <w:szCs w:val="24"/>
        </w:rPr>
        <w:t>，使用相对路径</w:t>
      </w:r>
    </w:p>
    <w:p w14:paraId="18A7F8E0" w14:textId="0F2CCF6B" w:rsidR="00232A53" w:rsidRPr="00D72A92" w:rsidRDefault="00D72A92" w:rsidP="00D72A92">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sidR="008359BA">
        <w:rPr>
          <w:rFonts w:ascii="宋体" w:eastAsia="宋体" w:hAnsi="宋体" w:hint="eastAsia"/>
          <w:sz w:val="24"/>
          <w:szCs w:val="24"/>
        </w:rPr>
        <w:t>索引问题：可以</w:t>
      </w:r>
      <w:r w:rsidR="00232A53" w:rsidRPr="00D72A92">
        <w:rPr>
          <w:rFonts w:ascii="宋体" w:eastAsia="宋体" w:hAnsi="宋体" w:hint="eastAsia"/>
          <w:sz w:val="24"/>
          <w:szCs w:val="24"/>
        </w:rPr>
        <w:t>利用函数来辅助索引</w:t>
      </w:r>
    </w:p>
    <w:p w14:paraId="3613DC0A" w14:textId="632CB5CA" w:rsidR="00232A53" w:rsidRPr="003B5EF2" w:rsidRDefault="003B5EF2" w:rsidP="003B5EF2">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sidR="00232A53" w:rsidRPr="003B5EF2">
        <w:rPr>
          <w:rFonts w:ascii="宋体" w:eastAsia="宋体" w:hAnsi="宋体" w:hint="eastAsia"/>
          <w:sz w:val="24"/>
          <w:szCs w:val="24"/>
        </w:rPr>
        <w:t>利用常量定义</w:t>
      </w:r>
      <w:r w:rsidR="00500FAA" w:rsidRPr="003B5EF2">
        <w:rPr>
          <w:rFonts w:ascii="宋体" w:eastAsia="宋体" w:hAnsi="宋体" w:hint="eastAsia"/>
          <w:sz w:val="24"/>
          <w:szCs w:val="24"/>
        </w:rPr>
        <w:t>，判断操作系统选取不同的常量</w:t>
      </w:r>
      <w:r>
        <w:rPr>
          <w:rFonts w:ascii="宋体" w:eastAsia="宋体" w:hAnsi="宋体" w:hint="eastAsia"/>
          <w:sz w:val="24"/>
          <w:szCs w:val="24"/>
        </w:rPr>
        <w:t>（Enum）</w:t>
      </w:r>
      <w:r w:rsidR="00500FAA" w:rsidRPr="003B5EF2">
        <w:rPr>
          <w:rFonts w:ascii="宋体" w:eastAsia="宋体" w:hAnsi="宋体" w:hint="eastAsia"/>
          <w:sz w:val="24"/>
          <w:szCs w:val="24"/>
        </w:rPr>
        <w:t>。</w:t>
      </w:r>
      <w:r w:rsidR="002B2476" w:rsidRPr="003B5EF2">
        <w:rPr>
          <w:rFonts w:ascii="宋体" w:eastAsia="宋体" w:hAnsi="宋体"/>
          <w:sz w:val="24"/>
          <w:szCs w:val="24"/>
        </w:rPr>
        <w:t>E</w:t>
      </w:r>
      <w:r w:rsidR="002B2476" w:rsidRPr="003B5EF2">
        <w:rPr>
          <w:rFonts w:ascii="宋体" w:eastAsia="宋体" w:hAnsi="宋体" w:hint="eastAsia"/>
          <w:sz w:val="24"/>
          <w:szCs w:val="24"/>
        </w:rPr>
        <w:t>nv.py</w:t>
      </w:r>
      <w:r w:rsidR="004810C9" w:rsidRPr="003B5EF2">
        <w:rPr>
          <w:rFonts w:ascii="宋体" w:eastAsia="宋体" w:hAnsi="宋体"/>
          <w:sz w:val="24"/>
          <w:szCs w:val="24"/>
        </w:rPr>
        <w:t xml:space="preserve"> </w:t>
      </w:r>
      <w:r w:rsidR="00FF7350" w:rsidRPr="003B5EF2">
        <w:rPr>
          <w:rFonts w:ascii="宋体" w:eastAsia="宋体" w:hAnsi="宋体" w:hint="eastAsia"/>
          <w:sz w:val="24"/>
          <w:szCs w:val="24"/>
        </w:rPr>
        <w:t>(</w:t>
      </w:r>
      <w:r w:rsidR="004810C9" w:rsidRPr="003B5EF2">
        <w:rPr>
          <w:rFonts w:ascii="宋体" w:eastAsia="宋体" w:hAnsi="宋体" w:hint="eastAsia"/>
          <w:sz w:val="24"/>
          <w:szCs w:val="24"/>
        </w:rPr>
        <w:t>enviroment</w:t>
      </w:r>
      <w:r w:rsidR="00FF7350" w:rsidRPr="003B5EF2">
        <w:rPr>
          <w:rFonts w:ascii="宋体" w:eastAsia="宋体" w:hAnsi="宋体"/>
          <w:sz w:val="24"/>
          <w:szCs w:val="24"/>
        </w:rPr>
        <w:t>)</w:t>
      </w:r>
    </w:p>
    <w:p w14:paraId="4F310BB5" w14:textId="4EFF12EF" w:rsidR="00DF4E30" w:rsidRPr="00B15C8A" w:rsidRDefault="00B15C8A" w:rsidP="00B15C8A">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PEP</w:t>
      </w:r>
      <w:r>
        <w:rPr>
          <w:rFonts w:ascii="宋体" w:eastAsia="宋体" w:hAnsi="宋体"/>
          <w:sz w:val="24"/>
          <w:szCs w:val="24"/>
        </w:rPr>
        <w:t>8</w:t>
      </w:r>
      <w:r>
        <w:rPr>
          <w:rFonts w:ascii="宋体" w:eastAsia="宋体" w:hAnsi="宋体" w:hint="eastAsia"/>
          <w:sz w:val="24"/>
          <w:szCs w:val="24"/>
        </w:rPr>
        <w:t>规范</w:t>
      </w:r>
      <w:r w:rsidR="00DF4E30" w:rsidRPr="00B15C8A">
        <w:rPr>
          <w:rFonts w:ascii="宋体" w:eastAsia="宋体" w:hAnsi="宋体" w:hint="eastAsia"/>
          <w:sz w:val="24"/>
          <w:szCs w:val="24"/>
        </w:rPr>
        <w:t>工具：black</w:t>
      </w:r>
      <w:r>
        <w:rPr>
          <w:rFonts w:ascii="宋体" w:eastAsia="宋体" w:hAnsi="宋体" w:hint="eastAsia"/>
          <w:sz w:val="24"/>
          <w:szCs w:val="24"/>
        </w:rPr>
        <w:t>（可按照规范检查调整）pip</w:t>
      </w:r>
      <w:r>
        <w:rPr>
          <w:rFonts w:ascii="宋体" w:eastAsia="宋体" w:hAnsi="宋体"/>
          <w:sz w:val="24"/>
          <w:szCs w:val="24"/>
        </w:rPr>
        <w:t xml:space="preserve"> </w:t>
      </w:r>
      <w:r>
        <w:rPr>
          <w:rFonts w:ascii="宋体" w:eastAsia="宋体" w:hAnsi="宋体" w:hint="eastAsia"/>
          <w:sz w:val="24"/>
          <w:szCs w:val="24"/>
        </w:rPr>
        <w:t>install</w:t>
      </w:r>
      <w:r>
        <w:rPr>
          <w:rFonts w:ascii="宋体" w:eastAsia="宋体" w:hAnsi="宋体"/>
          <w:sz w:val="24"/>
          <w:szCs w:val="24"/>
        </w:rPr>
        <w:t xml:space="preserve"> </w:t>
      </w:r>
      <w:r>
        <w:rPr>
          <w:rFonts w:ascii="宋体" w:eastAsia="宋体" w:hAnsi="宋体" w:hint="eastAsia"/>
          <w:sz w:val="24"/>
          <w:szCs w:val="24"/>
        </w:rPr>
        <w:t>black（cmd中使用）</w:t>
      </w:r>
    </w:p>
    <w:p w14:paraId="45B1D1ED" w14:textId="3BB9C28A" w:rsidR="00D03E55" w:rsidRPr="00283E30" w:rsidRDefault="00283E30" w:rsidP="00283E30">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遇到</w:t>
      </w:r>
      <w:r w:rsidR="00682599" w:rsidRPr="00283E30">
        <w:rPr>
          <w:rFonts w:ascii="宋体" w:eastAsia="宋体" w:hAnsi="宋体" w:hint="eastAsia"/>
          <w:sz w:val="24"/>
          <w:szCs w:val="24"/>
        </w:rPr>
        <w:t>不易理解的形参</w:t>
      </w:r>
      <w:r>
        <w:rPr>
          <w:rFonts w:ascii="宋体" w:eastAsia="宋体" w:hAnsi="宋体" w:hint="eastAsia"/>
          <w:sz w:val="24"/>
          <w:szCs w:val="24"/>
        </w:rPr>
        <w:t>表达式</w:t>
      </w:r>
      <w:r w:rsidR="00682599" w:rsidRPr="00283E30">
        <w:rPr>
          <w:rFonts w:ascii="宋体" w:eastAsia="宋体" w:hAnsi="宋体" w:hint="eastAsia"/>
          <w:sz w:val="24"/>
          <w:szCs w:val="24"/>
        </w:rPr>
        <w:t>用pos</w:t>
      </w:r>
      <w:r w:rsidR="00682599" w:rsidRPr="00283E30">
        <w:rPr>
          <w:rFonts w:ascii="宋体" w:eastAsia="宋体" w:hAnsi="宋体"/>
          <w:sz w:val="24"/>
          <w:szCs w:val="24"/>
        </w:rPr>
        <w:t xml:space="preserve"> = </w:t>
      </w:r>
      <w:r>
        <w:rPr>
          <w:rFonts w:ascii="宋体" w:eastAsia="宋体" w:hAnsi="宋体" w:hint="eastAsia"/>
          <w:sz w:val="24"/>
          <w:szCs w:val="24"/>
        </w:rPr>
        <w:t>表达式</w:t>
      </w:r>
      <w:r w:rsidR="00682599" w:rsidRPr="00283E30">
        <w:rPr>
          <w:rFonts w:ascii="宋体" w:eastAsia="宋体" w:hAnsi="宋体" w:hint="eastAsia"/>
          <w:sz w:val="24"/>
          <w:szCs w:val="24"/>
        </w:rPr>
        <w:t>代替便于阅读理解</w:t>
      </w:r>
      <w:r>
        <w:rPr>
          <w:rFonts w:ascii="宋体" w:eastAsia="宋体" w:hAnsi="宋体" w:hint="eastAsia"/>
          <w:sz w:val="24"/>
          <w:szCs w:val="24"/>
        </w:rPr>
        <w:t>（代码可读性很重要）</w:t>
      </w:r>
    </w:p>
    <w:p w14:paraId="4AFAF318" w14:textId="567A2E80" w:rsidR="00981E11" w:rsidRPr="00283E30" w:rsidRDefault="00283E30" w:rsidP="00283E30">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r w:rsidR="00981E11" w:rsidRPr="00283E30">
        <w:rPr>
          <w:rFonts w:ascii="宋体" w:eastAsia="宋体" w:hAnsi="宋体" w:hint="eastAsia"/>
          <w:sz w:val="24"/>
          <w:szCs w:val="24"/>
        </w:rPr>
        <w:t>看到固定的阿拉伯数字，考虑</w:t>
      </w:r>
      <w:r>
        <w:rPr>
          <w:rFonts w:ascii="宋体" w:eastAsia="宋体" w:hAnsi="宋体" w:hint="eastAsia"/>
          <w:sz w:val="24"/>
          <w:szCs w:val="24"/>
        </w:rPr>
        <w:t>其</w:t>
      </w:r>
      <w:r w:rsidR="00981E11" w:rsidRPr="00283E30">
        <w:rPr>
          <w:rFonts w:ascii="宋体" w:eastAsia="宋体" w:hAnsi="宋体" w:hint="eastAsia"/>
          <w:sz w:val="24"/>
          <w:szCs w:val="24"/>
        </w:rPr>
        <w:t>理由是否充分，为何要用这个值</w:t>
      </w:r>
      <w:r w:rsidR="00E048BB">
        <w:rPr>
          <w:rFonts w:ascii="宋体" w:eastAsia="宋体" w:hAnsi="宋体" w:hint="eastAsia"/>
          <w:sz w:val="24"/>
          <w:szCs w:val="24"/>
        </w:rPr>
        <w:t>（代码中尽量不用固定的阿拉伯数字，用的情况可能为固定的计算公式）</w:t>
      </w:r>
    </w:p>
    <w:p w14:paraId="1E39E30D" w14:textId="26350E92" w:rsidR="007953C3" w:rsidRDefault="002F0732"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w:t>
      </w:r>
      <w:r w:rsidR="00BD0E21" w:rsidRPr="001D23B4">
        <w:rPr>
          <w:rFonts w:ascii="宋体" w:eastAsia="宋体" w:hAnsi="宋体" w:hint="eastAsia"/>
          <w:sz w:val="24"/>
          <w:szCs w:val="24"/>
        </w:rPr>
        <w:t>list补充知识：</w:t>
      </w:r>
      <w:r w:rsidR="00B938C1" w:rsidRPr="001D23B4">
        <w:rPr>
          <w:rFonts w:ascii="宋体" w:eastAsia="宋体" w:hAnsi="宋体" w:hint="eastAsia"/>
          <w:sz w:val="24"/>
          <w:szCs w:val="24"/>
        </w:rPr>
        <w:t>contaiver</w:t>
      </w:r>
      <w:r w:rsidR="00C75167" w:rsidRPr="001D23B4">
        <w:rPr>
          <w:rFonts w:ascii="宋体" w:eastAsia="宋体" w:hAnsi="宋体" w:hint="eastAsia"/>
          <w:sz w:val="24"/>
          <w:szCs w:val="24"/>
        </w:rPr>
        <w:t>容器</w:t>
      </w:r>
      <w:r w:rsidR="00F259D6" w:rsidRPr="001D23B4">
        <w:rPr>
          <w:rFonts w:ascii="宋体" w:eastAsia="宋体" w:hAnsi="宋体" w:hint="eastAsia"/>
          <w:sz w:val="24"/>
          <w:szCs w:val="24"/>
        </w:rPr>
        <w:t>（将多</w:t>
      </w:r>
      <w:r w:rsidR="00474594" w:rsidRPr="001D23B4">
        <w:rPr>
          <w:rFonts w:ascii="宋体" w:eastAsia="宋体" w:hAnsi="宋体" w:hint="eastAsia"/>
          <w:sz w:val="24"/>
          <w:szCs w:val="24"/>
        </w:rPr>
        <w:t>个</w:t>
      </w:r>
      <w:r w:rsidR="00F259D6" w:rsidRPr="001D23B4">
        <w:rPr>
          <w:rFonts w:ascii="宋体" w:eastAsia="宋体" w:hAnsi="宋体" w:hint="eastAsia"/>
          <w:sz w:val="24"/>
          <w:szCs w:val="24"/>
        </w:rPr>
        <w:t>元素放到一起</w:t>
      </w:r>
      <w:r>
        <w:rPr>
          <w:rFonts w:ascii="宋体" w:eastAsia="宋体" w:hAnsi="宋体" w:hint="eastAsia"/>
          <w:sz w:val="24"/>
          <w:szCs w:val="24"/>
        </w:rPr>
        <w:t>list属于容器的一种</w:t>
      </w:r>
      <w:r w:rsidR="00F259D6" w:rsidRPr="001D23B4">
        <w:rPr>
          <w:rFonts w:ascii="宋体" w:eastAsia="宋体" w:hAnsi="宋体" w:hint="eastAsia"/>
          <w:sz w:val="24"/>
          <w:szCs w:val="24"/>
        </w:rPr>
        <w:t>）</w:t>
      </w:r>
      <w:r w:rsidR="007953C3" w:rsidRPr="001D23B4">
        <w:rPr>
          <w:rFonts w:ascii="宋体" w:eastAsia="宋体" w:hAnsi="宋体"/>
          <w:sz w:val="24"/>
          <w:szCs w:val="24"/>
        </w:rPr>
        <w:t xml:space="preserve"> </w:t>
      </w:r>
      <w:r w:rsidR="007953C3" w:rsidRPr="001D23B4">
        <w:rPr>
          <w:rFonts w:ascii="宋体" w:eastAsia="宋体" w:hAnsi="宋体" w:hint="eastAsia"/>
          <w:sz w:val="24"/>
          <w:szCs w:val="24"/>
        </w:rPr>
        <w:t>array</w:t>
      </w:r>
      <w:r>
        <w:rPr>
          <w:rFonts w:ascii="宋体" w:eastAsia="宋体" w:hAnsi="宋体" w:hint="eastAsia"/>
          <w:sz w:val="24"/>
          <w:szCs w:val="24"/>
        </w:rPr>
        <w:t>（数组）</w:t>
      </w:r>
      <w:r w:rsidR="007953C3" w:rsidRPr="001D23B4">
        <w:rPr>
          <w:rFonts w:ascii="宋体" w:eastAsia="宋体" w:hAnsi="宋体" w:hint="eastAsia"/>
          <w:sz w:val="24"/>
          <w:szCs w:val="24"/>
        </w:rPr>
        <w:t>访问很快，增删较慢</w:t>
      </w:r>
      <w:r>
        <w:rPr>
          <w:rFonts w:ascii="宋体" w:eastAsia="宋体" w:hAnsi="宋体" w:hint="eastAsia"/>
          <w:sz w:val="24"/>
          <w:szCs w:val="24"/>
        </w:rPr>
        <w:t xml:space="preserve"> 队列形式</w:t>
      </w:r>
      <w:r w:rsidR="005E2917">
        <w:rPr>
          <w:rFonts w:ascii="宋体" w:eastAsia="宋体" w:hAnsi="宋体" w:hint="eastAsia"/>
          <w:sz w:val="24"/>
          <w:szCs w:val="24"/>
        </w:rPr>
        <w:t>。</w:t>
      </w:r>
      <w:r w:rsidR="008D05F7" w:rsidRPr="001D23B4">
        <w:rPr>
          <w:rFonts w:ascii="宋体" w:eastAsia="宋体" w:hAnsi="宋体" w:hint="eastAsia"/>
          <w:sz w:val="24"/>
          <w:szCs w:val="24"/>
        </w:rPr>
        <w:t>链表 访问较慢，</w:t>
      </w:r>
      <w:r w:rsidR="00D32C8B" w:rsidRPr="001D23B4">
        <w:rPr>
          <w:rFonts w:ascii="宋体" w:eastAsia="宋体" w:hAnsi="宋体" w:hint="eastAsia"/>
          <w:sz w:val="24"/>
          <w:szCs w:val="24"/>
        </w:rPr>
        <w:t>增删较快</w:t>
      </w:r>
    </w:p>
    <w:p w14:paraId="5C7CB142" w14:textId="4343637D" w:rsidR="005E2917" w:rsidRPr="001D23B4" w:rsidRDefault="005E2917" w:rsidP="001D23B4">
      <w:pPr>
        <w:spacing w:line="400" w:lineRule="exact"/>
        <w:rPr>
          <w:rFonts w:ascii="宋体" w:eastAsia="宋体" w:hAnsi="宋体"/>
          <w:sz w:val="24"/>
          <w:szCs w:val="24"/>
        </w:rPr>
      </w:pPr>
      <w:r>
        <w:rPr>
          <w:rFonts w:ascii="宋体" w:eastAsia="宋体" w:hAnsi="宋体" w:hint="eastAsia"/>
          <w:sz w:val="24"/>
          <w:szCs w:val="24"/>
        </w:rPr>
        <w:t>（数据结构，自学，此处</w:t>
      </w:r>
      <w:proofErr w:type="gramStart"/>
      <w:r>
        <w:rPr>
          <w:rFonts w:ascii="宋体" w:eastAsia="宋体" w:hAnsi="宋体" w:hint="eastAsia"/>
          <w:sz w:val="24"/>
          <w:szCs w:val="24"/>
        </w:rPr>
        <w:t>不</w:t>
      </w:r>
      <w:proofErr w:type="gramEnd"/>
      <w:r>
        <w:rPr>
          <w:rFonts w:ascii="宋体" w:eastAsia="宋体" w:hAnsi="宋体" w:hint="eastAsia"/>
          <w:sz w:val="24"/>
          <w:szCs w:val="24"/>
        </w:rPr>
        <w:t>详解）</w:t>
      </w:r>
    </w:p>
    <w:p w14:paraId="6B910EAB" w14:textId="128062D7" w:rsidR="00C27423" w:rsidRPr="001D23B4" w:rsidRDefault="00194384" w:rsidP="001D23B4">
      <w:pPr>
        <w:spacing w:line="400" w:lineRule="exact"/>
        <w:rPr>
          <w:rFonts w:ascii="宋体" w:eastAsia="宋体" w:hAnsi="宋体"/>
          <w:sz w:val="24"/>
          <w:szCs w:val="24"/>
        </w:rPr>
      </w:pPr>
      <w:r>
        <w:rPr>
          <w:rFonts w:ascii="宋体" w:eastAsia="宋体" w:hAnsi="宋体" w:hint="eastAsia"/>
          <w:sz w:val="24"/>
          <w:szCs w:val="24"/>
        </w:rPr>
        <w:t>术语：</w:t>
      </w:r>
      <w:r w:rsidR="00C27423" w:rsidRPr="001D23B4">
        <w:rPr>
          <w:rFonts w:ascii="宋体" w:eastAsia="宋体" w:hAnsi="宋体" w:hint="eastAsia"/>
          <w:sz w:val="24"/>
          <w:szCs w:val="24"/>
        </w:rPr>
        <w:t>我们对某一个容器进行遍历。</w:t>
      </w:r>
      <w:r w:rsidR="00C26386" w:rsidRPr="001D23B4">
        <w:rPr>
          <w:rFonts w:ascii="宋体" w:eastAsia="宋体" w:hAnsi="宋体" w:hint="eastAsia"/>
          <w:sz w:val="24"/>
          <w:szCs w:val="24"/>
        </w:rPr>
        <w:t>注：遍历过程中容器是否可以被删节点。</w:t>
      </w:r>
      <w:r w:rsidR="00845BEB">
        <w:rPr>
          <w:rFonts w:ascii="宋体" w:eastAsia="宋体" w:hAnsi="宋体" w:hint="eastAsia"/>
          <w:sz w:val="24"/>
          <w:szCs w:val="24"/>
        </w:rPr>
        <w:t>（不要说我用for咋</w:t>
      </w:r>
      <w:proofErr w:type="gramStart"/>
      <w:r w:rsidR="00845BEB">
        <w:rPr>
          <w:rFonts w:ascii="宋体" w:eastAsia="宋体" w:hAnsi="宋体" w:hint="eastAsia"/>
          <w:sz w:val="24"/>
          <w:szCs w:val="24"/>
        </w:rPr>
        <w:t>咋</w:t>
      </w:r>
      <w:proofErr w:type="gramEnd"/>
      <w:r w:rsidR="00845BEB">
        <w:rPr>
          <w:rFonts w:ascii="宋体" w:eastAsia="宋体" w:hAnsi="宋体" w:hint="eastAsia"/>
          <w:sz w:val="24"/>
          <w:szCs w:val="24"/>
        </w:rPr>
        <w:t>咋。。。）</w:t>
      </w:r>
    </w:p>
    <w:p w14:paraId="00DC79E7" w14:textId="789F6987" w:rsidR="008B44E9" w:rsidRPr="001D23B4" w:rsidRDefault="00845BEB"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sidR="007130D8">
        <w:rPr>
          <w:rFonts w:ascii="宋体" w:eastAsia="宋体" w:hAnsi="宋体" w:hint="eastAsia"/>
          <w:sz w:val="24"/>
          <w:szCs w:val="24"/>
        </w:rPr>
        <w:t>.</w:t>
      </w:r>
      <w:r w:rsidR="008B44E9" w:rsidRPr="001D23B4">
        <w:rPr>
          <w:rFonts w:ascii="宋体" w:eastAsia="宋体" w:hAnsi="宋体" w:hint="eastAsia"/>
          <w:sz w:val="24"/>
          <w:szCs w:val="24"/>
        </w:rPr>
        <w:t>哈希表</w:t>
      </w:r>
      <w:r w:rsidR="00320C03">
        <w:rPr>
          <w:rFonts w:ascii="宋体" w:eastAsia="宋体" w:hAnsi="宋体" w:hint="eastAsia"/>
          <w:sz w:val="24"/>
          <w:szCs w:val="24"/>
        </w:rPr>
        <w:t>(hash</w:t>
      </w:r>
      <w:r w:rsidR="00320C03">
        <w:rPr>
          <w:rFonts w:ascii="宋体" w:eastAsia="宋体" w:hAnsi="宋体"/>
          <w:sz w:val="24"/>
          <w:szCs w:val="24"/>
        </w:rPr>
        <w:t>)</w:t>
      </w:r>
      <w:r w:rsidR="008B44E9" w:rsidRPr="001D23B4">
        <w:rPr>
          <w:rFonts w:ascii="宋体" w:eastAsia="宋体" w:hAnsi="宋体" w:hint="eastAsia"/>
          <w:sz w:val="24"/>
          <w:szCs w:val="24"/>
        </w:rPr>
        <w:t>相关知识</w:t>
      </w:r>
      <w:r w:rsidR="00184000" w:rsidRPr="001D23B4">
        <w:rPr>
          <w:rFonts w:ascii="宋体" w:eastAsia="宋体" w:hAnsi="宋体" w:hint="eastAsia"/>
          <w:sz w:val="24"/>
          <w:szCs w:val="24"/>
        </w:rPr>
        <w:t xml:space="preserve"> hash</w:t>
      </w:r>
      <w:r w:rsidR="00E71E14" w:rsidRPr="001D23B4">
        <w:rPr>
          <w:rFonts w:ascii="宋体" w:eastAsia="宋体" w:hAnsi="宋体"/>
          <w:sz w:val="24"/>
          <w:szCs w:val="24"/>
        </w:rPr>
        <w:t xml:space="preserve"> </w:t>
      </w:r>
      <w:r w:rsidR="00E71E14" w:rsidRPr="001D23B4">
        <w:rPr>
          <w:rFonts w:ascii="宋体" w:eastAsia="宋体" w:hAnsi="宋体" w:hint="eastAsia"/>
          <w:sz w:val="24"/>
          <w:szCs w:val="24"/>
        </w:rPr>
        <w:t>key</w:t>
      </w:r>
      <w:r w:rsidR="00E71E14" w:rsidRPr="001D23B4">
        <w:rPr>
          <w:rFonts w:ascii="宋体" w:eastAsia="宋体" w:hAnsi="宋体"/>
          <w:sz w:val="24"/>
          <w:szCs w:val="24"/>
        </w:rPr>
        <w:t>-</w:t>
      </w:r>
      <w:r w:rsidR="00E71E14" w:rsidRPr="001D23B4">
        <w:rPr>
          <w:rFonts w:ascii="宋体" w:eastAsia="宋体" w:hAnsi="宋体" w:hint="eastAsia"/>
          <w:sz w:val="24"/>
          <w:szCs w:val="24"/>
        </w:rPr>
        <w:t>value</w:t>
      </w:r>
      <w:r w:rsidR="008D3BF4">
        <w:rPr>
          <w:rFonts w:ascii="宋体" w:eastAsia="宋体" w:hAnsi="宋体"/>
          <w:sz w:val="24"/>
          <w:szCs w:val="24"/>
        </w:rPr>
        <w:t xml:space="preserve"> </w:t>
      </w:r>
      <w:r w:rsidR="008D3BF4">
        <w:rPr>
          <w:rFonts w:ascii="宋体" w:eastAsia="宋体" w:hAnsi="宋体" w:hint="eastAsia"/>
          <w:sz w:val="24"/>
          <w:szCs w:val="24"/>
        </w:rPr>
        <w:t>（自学，映射关系）</w:t>
      </w:r>
    </w:p>
    <w:p w14:paraId="7F00B408" w14:textId="40E5E2A2" w:rsidR="000509DF" w:rsidRPr="001D23B4" w:rsidRDefault="00E82296" w:rsidP="001D23B4">
      <w:pPr>
        <w:spacing w:line="400" w:lineRule="exact"/>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8</w:t>
      </w:r>
      <w:r w:rsidR="00E87285">
        <w:rPr>
          <w:rFonts w:ascii="宋体" w:eastAsia="宋体" w:hAnsi="宋体" w:hint="eastAsia"/>
          <w:sz w:val="24"/>
          <w:szCs w:val="24"/>
        </w:rPr>
        <w:t>．</w:t>
      </w:r>
      <w:r>
        <w:rPr>
          <w:rFonts w:ascii="宋体" w:eastAsia="宋体" w:hAnsi="宋体" w:hint="eastAsia"/>
          <w:sz w:val="24"/>
          <w:szCs w:val="24"/>
        </w:rPr>
        <w:t>传递方式：</w:t>
      </w:r>
      <w:r w:rsidR="00BF5E04" w:rsidRPr="001D23B4">
        <w:rPr>
          <w:rFonts w:ascii="宋体" w:eastAsia="宋体" w:hAnsi="宋体" w:hint="eastAsia"/>
          <w:sz w:val="24"/>
          <w:szCs w:val="24"/>
        </w:rPr>
        <w:t>传递容器为引用方式</w:t>
      </w:r>
      <w:r w:rsidR="00EA662B" w:rsidRPr="001D23B4">
        <w:rPr>
          <w:rFonts w:ascii="宋体" w:eastAsia="宋体" w:hAnsi="宋体" w:hint="eastAsia"/>
          <w:sz w:val="24"/>
          <w:szCs w:val="24"/>
        </w:rPr>
        <w:t>，即使利用新变量赋值仍</w:t>
      </w:r>
      <w:r w:rsidR="004F1BB2" w:rsidRPr="001D23B4">
        <w:rPr>
          <w:rFonts w:ascii="宋体" w:eastAsia="宋体" w:hAnsi="宋体" w:hint="eastAsia"/>
          <w:sz w:val="24"/>
          <w:szCs w:val="24"/>
        </w:rPr>
        <w:t>会改变原数据</w:t>
      </w:r>
      <w:r w:rsidR="007730B7">
        <w:rPr>
          <w:rFonts w:ascii="宋体" w:eastAsia="宋体" w:hAnsi="宋体" w:hint="eastAsia"/>
          <w:sz w:val="24"/>
          <w:szCs w:val="24"/>
        </w:rPr>
        <w:t>。两种方式，按引用传递如容器，按值传递</w:t>
      </w:r>
      <w:r w:rsidR="00B36AF4">
        <w:rPr>
          <w:rFonts w:ascii="宋体" w:eastAsia="宋体" w:hAnsi="宋体" w:hint="eastAsia"/>
          <w:sz w:val="24"/>
          <w:szCs w:val="24"/>
        </w:rPr>
        <w:t>（改变不会影响原数据）</w:t>
      </w:r>
      <w:r w:rsidR="002B53D7">
        <w:rPr>
          <w:rFonts w:ascii="宋体" w:eastAsia="宋体" w:hAnsi="宋体" w:hint="eastAsia"/>
          <w:sz w:val="24"/>
          <w:szCs w:val="24"/>
        </w:rPr>
        <w:t>。</w:t>
      </w:r>
    </w:p>
    <w:p w14:paraId="26275C48" w14:textId="1CA44F19" w:rsidR="00EB52C0" w:rsidRDefault="00FC522F" w:rsidP="001D23B4">
      <w:pPr>
        <w:spacing w:line="40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sidR="00EB52C0">
        <w:rPr>
          <w:rFonts w:ascii="宋体" w:eastAsia="宋体" w:hAnsi="宋体" w:hint="eastAsia"/>
          <w:sz w:val="24"/>
          <w:szCs w:val="24"/>
        </w:rPr>
        <w:t>．</w:t>
      </w:r>
      <w:r w:rsidR="003A2471" w:rsidRPr="001D23B4">
        <w:rPr>
          <w:rFonts w:ascii="宋体" w:eastAsia="宋体" w:hAnsi="宋体" w:hint="eastAsia"/>
          <w:sz w:val="24"/>
          <w:szCs w:val="24"/>
        </w:rPr>
        <w:t>面向对象编程：</w:t>
      </w:r>
      <w:r w:rsidR="0019391C" w:rsidRPr="001D23B4">
        <w:rPr>
          <w:rFonts w:ascii="宋体" w:eastAsia="宋体" w:hAnsi="宋体" w:hint="eastAsia"/>
          <w:sz w:val="24"/>
          <w:szCs w:val="24"/>
        </w:rPr>
        <w:t>对象</w:t>
      </w:r>
      <w:r>
        <w:rPr>
          <w:rFonts w:ascii="宋体" w:eastAsia="宋体" w:hAnsi="宋体" w:hint="eastAsia"/>
          <w:sz w:val="24"/>
          <w:szCs w:val="24"/>
        </w:rPr>
        <w:t>包含</w:t>
      </w:r>
      <w:r w:rsidR="0019391C" w:rsidRPr="001D23B4">
        <w:rPr>
          <w:rFonts w:ascii="宋体" w:eastAsia="宋体" w:hAnsi="宋体" w:hint="eastAsia"/>
          <w:sz w:val="24"/>
          <w:szCs w:val="24"/>
        </w:rPr>
        <w:t>方法</w:t>
      </w:r>
      <w:r>
        <w:rPr>
          <w:rFonts w:ascii="宋体" w:eastAsia="宋体" w:hAnsi="宋体" w:hint="eastAsia"/>
          <w:sz w:val="24"/>
          <w:szCs w:val="24"/>
        </w:rPr>
        <w:t>（函数）与</w:t>
      </w:r>
      <w:r w:rsidR="0019391C" w:rsidRPr="001D23B4">
        <w:rPr>
          <w:rFonts w:ascii="宋体" w:eastAsia="宋体" w:hAnsi="宋体" w:hint="eastAsia"/>
          <w:sz w:val="24"/>
          <w:szCs w:val="24"/>
        </w:rPr>
        <w:t>属性</w:t>
      </w:r>
      <w:r w:rsidR="00896364" w:rsidRPr="001D23B4">
        <w:rPr>
          <w:rFonts w:ascii="宋体" w:eastAsia="宋体" w:hAnsi="宋体" w:hint="eastAsia"/>
          <w:sz w:val="24"/>
          <w:szCs w:val="24"/>
        </w:rPr>
        <w:t xml:space="preserve"> </w:t>
      </w:r>
    </w:p>
    <w:p w14:paraId="13155BBE" w14:textId="61364585" w:rsidR="003A2471" w:rsidRPr="001D23B4" w:rsidRDefault="00EB52C0"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．面对对象编程</w:t>
      </w:r>
      <w:r w:rsidR="00896364" w:rsidRPr="001D23B4">
        <w:rPr>
          <w:rFonts w:ascii="宋体" w:eastAsia="宋体" w:hAnsi="宋体" w:hint="eastAsia"/>
          <w:sz w:val="24"/>
          <w:szCs w:val="24"/>
        </w:rPr>
        <w:t>三大特性：</w:t>
      </w:r>
      <w:r w:rsidR="00DB1F4B" w:rsidRPr="001D23B4">
        <w:rPr>
          <w:rFonts w:ascii="宋体" w:eastAsia="宋体" w:hAnsi="宋体" w:hint="eastAsia"/>
          <w:sz w:val="24"/>
          <w:szCs w:val="24"/>
        </w:rPr>
        <w:t>封装</w:t>
      </w:r>
      <w:r w:rsidR="00272094" w:rsidRPr="001D23B4">
        <w:rPr>
          <w:rFonts w:ascii="宋体" w:eastAsia="宋体" w:hAnsi="宋体" w:hint="eastAsia"/>
          <w:sz w:val="24"/>
          <w:szCs w:val="24"/>
        </w:rPr>
        <w:t>（权限）</w:t>
      </w:r>
      <w:r w:rsidR="00DB1F4B" w:rsidRPr="001D23B4">
        <w:rPr>
          <w:rFonts w:ascii="宋体" w:eastAsia="宋体" w:hAnsi="宋体" w:hint="eastAsia"/>
          <w:sz w:val="24"/>
          <w:szCs w:val="24"/>
        </w:rPr>
        <w:t>，继承、多态</w:t>
      </w:r>
    </w:p>
    <w:p w14:paraId="623C7BC2" w14:textId="25024064" w:rsidR="00CC0892" w:rsidRPr="001D23B4" w:rsidRDefault="00CC7A80"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1. </w:t>
      </w:r>
      <w:r>
        <w:rPr>
          <w:rFonts w:ascii="宋体" w:eastAsia="宋体" w:hAnsi="宋体" w:hint="eastAsia"/>
          <w:sz w:val="24"/>
          <w:szCs w:val="24"/>
        </w:rPr>
        <w:t>编程注意：</w:t>
      </w:r>
      <w:r w:rsidR="008F46BE" w:rsidRPr="001D23B4">
        <w:rPr>
          <w:rFonts w:ascii="宋体" w:eastAsia="宋体" w:hAnsi="宋体" w:hint="eastAsia"/>
          <w:sz w:val="24"/>
          <w:szCs w:val="24"/>
        </w:rPr>
        <w:t>相同功能代码尽量只有一份。</w:t>
      </w:r>
      <w:r w:rsidR="00CC0892" w:rsidRPr="001D23B4">
        <w:rPr>
          <w:rFonts w:ascii="宋体" w:eastAsia="宋体" w:hAnsi="宋体" w:hint="eastAsia"/>
          <w:sz w:val="24"/>
          <w:szCs w:val="24"/>
        </w:rPr>
        <w:t>继承少，接口多，高内聚，低耦合</w:t>
      </w:r>
    </w:p>
    <w:p w14:paraId="72F8CEA9" w14:textId="12007F1E" w:rsidR="002F05E9" w:rsidRPr="001D23B4" w:rsidRDefault="00CC7A80" w:rsidP="001D23B4">
      <w:pPr>
        <w:spacing w:line="400" w:lineRule="exact"/>
        <w:rPr>
          <w:rFonts w:ascii="宋体" w:eastAsia="宋体" w:hAnsi="宋体"/>
          <w:sz w:val="24"/>
          <w:szCs w:val="24"/>
        </w:rPr>
      </w:pPr>
      <w:r>
        <w:rPr>
          <w:rFonts w:ascii="宋体" w:eastAsia="宋体" w:hAnsi="宋体"/>
          <w:sz w:val="24"/>
          <w:szCs w:val="24"/>
        </w:rPr>
        <w:t>22</w:t>
      </w:r>
      <w:r>
        <w:rPr>
          <w:rFonts w:ascii="宋体" w:eastAsia="宋体" w:hAnsi="宋体" w:hint="eastAsia"/>
          <w:sz w:val="24"/>
          <w:szCs w:val="24"/>
        </w:rPr>
        <w:t>．考虑</w:t>
      </w:r>
      <w:r w:rsidR="004E3070">
        <w:rPr>
          <w:rFonts w:ascii="宋体" w:eastAsia="宋体" w:hAnsi="宋体" w:hint="eastAsia"/>
          <w:sz w:val="24"/>
          <w:szCs w:val="24"/>
        </w:rPr>
        <w:t>：</w:t>
      </w:r>
      <w:r w:rsidR="002F05E9" w:rsidRPr="001D23B4">
        <w:rPr>
          <w:rFonts w:ascii="宋体" w:eastAsia="宋体" w:hAnsi="宋体" w:hint="eastAsia"/>
          <w:sz w:val="24"/>
          <w:szCs w:val="24"/>
        </w:rPr>
        <w:t>职责划分，函数三要素是否齐全，面向对象</w:t>
      </w:r>
      <w:r w:rsidR="00B13151">
        <w:rPr>
          <w:rFonts w:ascii="宋体" w:eastAsia="宋体" w:hAnsi="宋体" w:hint="eastAsia"/>
          <w:sz w:val="24"/>
          <w:szCs w:val="24"/>
        </w:rPr>
        <w:t>时</w:t>
      </w:r>
      <w:r w:rsidR="002F05E9" w:rsidRPr="001D23B4">
        <w:rPr>
          <w:rFonts w:ascii="宋体" w:eastAsia="宋体" w:hAnsi="宋体" w:hint="eastAsia"/>
          <w:sz w:val="24"/>
          <w:szCs w:val="24"/>
        </w:rPr>
        <w:t>，类型名称（职责）、属性、功能是什么?</w:t>
      </w:r>
    </w:p>
    <w:p w14:paraId="7238A025" w14:textId="7CFEAD9C" w:rsidR="00FE2913" w:rsidRPr="001D23B4" w:rsidRDefault="004F464F"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w:t>
      </w:r>
      <w:r w:rsidR="00782C66" w:rsidRPr="001D23B4">
        <w:rPr>
          <w:rFonts w:ascii="宋体" w:eastAsia="宋体" w:hAnsi="宋体" w:hint="eastAsia"/>
          <w:sz w:val="24"/>
          <w:szCs w:val="24"/>
        </w:rPr>
        <w:t>隐式条件（希望避免）</w:t>
      </w:r>
      <w:r w:rsidR="0013496E" w:rsidRPr="001D23B4">
        <w:rPr>
          <w:rFonts w:ascii="宋体" w:eastAsia="宋体" w:hAnsi="宋体" w:hint="eastAsia"/>
          <w:sz w:val="24"/>
          <w:szCs w:val="24"/>
        </w:rPr>
        <w:t>，紧耦合</w:t>
      </w:r>
    </w:p>
    <w:p w14:paraId="3F7561A3" w14:textId="0ED9AAAC" w:rsidR="00812D35" w:rsidRDefault="00EC4D20" w:rsidP="001D23B4">
      <w:pPr>
        <w:spacing w:line="400" w:lineRule="exact"/>
        <w:rPr>
          <w:rFonts w:ascii="宋体" w:eastAsia="宋体" w:hAnsi="宋体"/>
          <w:sz w:val="24"/>
          <w:szCs w:val="24"/>
        </w:rPr>
      </w:pPr>
      <w:r>
        <w:rPr>
          <w:rFonts w:ascii="宋体" w:eastAsia="宋体" w:hAnsi="宋体"/>
          <w:sz w:val="24"/>
          <w:szCs w:val="24"/>
        </w:rPr>
        <w:t>24</w:t>
      </w:r>
      <w:r>
        <w:rPr>
          <w:rFonts w:ascii="宋体" w:eastAsia="宋体" w:hAnsi="宋体" w:hint="eastAsia"/>
          <w:sz w:val="24"/>
          <w:szCs w:val="24"/>
        </w:rPr>
        <w:t>．</w:t>
      </w:r>
      <w:r w:rsidR="00985F93">
        <w:rPr>
          <w:rFonts w:ascii="宋体" w:eastAsia="宋体" w:hAnsi="宋体" w:hint="eastAsia"/>
          <w:sz w:val="24"/>
          <w:szCs w:val="24"/>
        </w:rPr>
        <w:t>面对对象编程时，</w:t>
      </w:r>
      <w:r w:rsidR="00C271D8" w:rsidRPr="001D23B4">
        <w:rPr>
          <w:rFonts w:ascii="宋体" w:eastAsia="宋体" w:hAnsi="宋体" w:hint="eastAsia"/>
          <w:sz w:val="24"/>
          <w:szCs w:val="24"/>
        </w:rPr>
        <w:t>策略</w:t>
      </w:r>
      <w:r w:rsidR="008B2002" w:rsidRPr="001D23B4">
        <w:rPr>
          <w:rFonts w:ascii="宋体" w:eastAsia="宋体" w:hAnsi="宋体" w:hint="eastAsia"/>
          <w:sz w:val="24"/>
          <w:szCs w:val="24"/>
        </w:rPr>
        <w:t>（变化）</w:t>
      </w:r>
      <w:r w:rsidR="00C271D8" w:rsidRPr="001D23B4">
        <w:rPr>
          <w:rFonts w:ascii="宋体" w:eastAsia="宋体" w:hAnsi="宋体" w:hint="eastAsia"/>
          <w:sz w:val="24"/>
          <w:szCs w:val="24"/>
        </w:rPr>
        <w:t>与机制</w:t>
      </w:r>
      <w:r w:rsidR="008B2002" w:rsidRPr="001D23B4">
        <w:rPr>
          <w:rFonts w:ascii="宋体" w:eastAsia="宋体" w:hAnsi="宋体" w:hint="eastAsia"/>
          <w:sz w:val="24"/>
          <w:szCs w:val="24"/>
        </w:rPr>
        <w:t>（不变）</w:t>
      </w:r>
      <w:r w:rsidR="00C271D8" w:rsidRPr="001D23B4">
        <w:rPr>
          <w:rFonts w:ascii="宋体" w:eastAsia="宋体" w:hAnsi="宋体" w:hint="eastAsia"/>
          <w:sz w:val="24"/>
          <w:szCs w:val="24"/>
        </w:rPr>
        <w:t>分离</w:t>
      </w:r>
      <w:r w:rsidR="00716279">
        <w:rPr>
          <w:rFonts w:ascii="宋体" w:eastAsia="宋体" w:hAnsi="宋体" w:hint="eastAsia"/>
          <w:sz w:val="24"/>
          <w:szCs w:val="24"/>
        </w:rPr>
        <w:t>，策略-多态，机制-核心算法</w:t>
      </w:r>
      <w:r w:rsidR="00681731">
        <w:rPr>
          <w:rFonts w:ascii="宋体" w:eastAsia="宋体" w:hAnsi="宋体" w:hint="eastAsia"/>
          <w:sz w:val="24"/>
          <w:szCs w:val="24"/>
        </w:rPr>
        <w:t>（功能）</w:t>
      </w:r>
      <w:r w:rsidR="00716279">
        <w:rPr>
          <w:rFonts w:ascii="宋体" w:eastAsia="宋体" w:hAnsi="宋体" w:hint="eastAsia"/>
          <w:sz w:val="24"/>
          <w:szCs w:val="24"/>
        </w:rPr>
        <w:t>。</w:t>
      </w:r>
    </w:p>
    <w:p w14:paraId="4F754E18" w14:textId="513EEF27" w:rsidR="00DF3C69" w:rsidRDefault="00DF7BB3" w:rsidP="001D23B4">
      <w:pPr>
        <w:spacing w:line="400" w:lineRule="exact"/>
        <w:rPr>
          <w:rFonts w:ascii="宋体" w:eastAsia="宋体" w:hAnsi="宋体"/>
          <w:sz w:val="24"/>
          <w:szCs w:val="24"/>
        </w:rPr>
      </w:pPr>
      <w:r>
        <w:rPr>
          <w:rFonts w:ascii="宋体" w:eastAsia="宋体" w:hAnsi="宋体"/>
          <w:sz w:val="24"/>
          <w:szCs w:val="24"/>
        </w:rPr>
        <w:t>2</w:t>
      </w:r>
      <w:r w:rsidR="0057445A">
        <w:rPr>
          <w:rFonts w:ascii="宋体" w:eastAsia="宋体" w:hAnsi="宋体"/>
          <w:sz w:val="24"/>
          <w:szCs w:val="24"/>
        </w:rPr>
        <w:t>5.</w:t>
      </w:r>
      <w:r w:rsidR="00BF1EC1">
        <w:rPr>
          <w:rFonts w:ascii="宋体" w:eastAsia="宋体" w:hAnsi="宋体"/>
          <w:sz w:val="24"/>
          <w:szCs w:val="24"/>
        </w:rPr>
        <w:t xml:space="preserve"> </w:t>
      </w:r>
      <w:r w:rsidR="000E1B8C">
        <w:rPr>
          <w:rFonts w:ascii="宋体" w:eastAsia="宋体" w:hAnsi="宋体" w:hint="eastAsia"/>
          <w:sz w:val="24"/>
          <w:szCs w:val="24"/>
        </w:rPr>
        <w:t>检查公有的函数，参数，内外有别。</w:t>
      </w:r>
    </w:p>
    <w:p w14:paraId="6CC6D6E6" w14:textId="77777777" w:rsidR="007E3E27" w:rsidRDefault="00DD499D" w:rsidP="001D23B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6.</w:t>
      </w:r>
      <w:r w:rsidR="00802FB6">
        <w:rPr>
          <w:rFonts w:ascii="宋体" w:eastAsia="宋体" w:hAnsi="宋体"/>
          <w:sz w:val="24"/>
          <w:szCs w:val="24"/>
        </w:rPr>
        <w:t xml:space="preserve"> </w:t>
      </w:r>
      <w:r>
        <w:rPr>
          <w:rFonts w:ascii="宋体" w:eastAsia="宋体" w:hAnsi="宋体" w:hint="eastAsia"/>
          <w:sz w:val="24"/>
          <w:szCs w:val="24"/>
        </w:rPr>
        <w:t>测试</w:t>
      </w:r>
      <w:r w:rsidR="0046247A">
        <w:rPr>
          <w:rFonts w:ascii="宋体" w:eastAsia="宋体" w:hAnsi="宋体" w:hint="eastAsia"/>
          <w:sz w:val="24"/>
          <w:szCs w:val="24"/>
        </w:rPr>
        <w:t>代码：</w:t>
      </w:r>
      <w:r>
        <w:rPr>
          <w:rFonts w:ascii="宋体" w:eastAsia="宋体" w:hAnsi="宋体" w:hint="eastAsia"/>
          <w:sz w:val="24"/>
          <w:szCs w:val="24"/>
        </w:rPr>
        <w:t>给输入看输出是否满足预期。</w:t>
      </w:r>
      <w:r w:rsidR="0042325F">
        <w:rPr>
          <w:rFonts w:ascii="宋体" w:eastAsia="宋体" w:hAnsi="宋体" w:hint="eastAsia"/>
          <w:sz w:val="24"/>
          <w:szCs w:val="24"/>
        </w:rPr>
        <w:t>目的：让自己对代码有1</w:t>
      </w:r>
      <w:r w:rsidR="0042325F">
        <w:rPr>
          <w:rFonts w:ascii="宋体" w:eastAsia="宋体" w:hAnsi="宋体"/>
          <w:sz w:val="24"/>
          <w:szCs w:val="24"/>
        </w:rPr>
        <w:t>00%</w:t>
      </w:r>
      <w:r w:rsidR="0042325F">
        <w:rPr>
          <w:rFonts w:ascii="宋体" w:eastAsia="宋体" w:hAnsi="宋体" w:hint="eastAsia"/>
          <w:sz w:val="24"/>
          <w:szCs w:val="24"/>
        </w:rPr>
        <w:t>的信心，能满足期望的目标</w:t>
      </w:r>
      <w:r w:rsidR="00C84BD7">
        <w:rPr>
          <w:rFonts w:ascii="宋体" w:eastAsia="宋体" w:hAnsi="宋体" w:hint="eastAsia"/>
          <w:sz w:val="24"/>
          <w:szCs w:val="24"/>
        </w:rPr>
        <w:t>。</w:t>
      </w:r>
    </w:p>
    <w:p w14:paraId="26CADE0D" w14:textId="15956579" w:rsidR="007E3E27" w:rsidRDefault="00C84BD7" w:rsidP="001D23B4">
      <w:pPr>
        <w:spacing w:line="400" w:lineRule="exact"/>
        <w:rPr>
          <w:rFonts w:ascii="宋体" w:eastAsia="宋体" w:hAnsi="宋体"/>
          <w:sz w:val="24"/>
          <w:szCs w:val="24"/>
        </w:rPr>
      </w:pPr>
      <w:r>
        <w:rPr>
          <w:rFonts w:ascii="宋体" w:eastAsia="宋体" w:hAnsi="宋体" w:hint="eastAsia"/>
          <w:sz w:val="24"/>
          <w:szCs w:val="24"/>
        </w:rPr>
        <w:t>单元测试：最基本单元为测试某一个类型</w:t>
      </w:r>
      <w:r w:rsidR="007E3E27">
        <w:rPr>
          <w:rFonts w:ascii="宋体" w:eastAsia="宋体" w:hAnsi="宋体" w:hint="eastAsia"/>
          <w:sz w:val="24"/>
          <w:szCs w:val="24"/>
        </w:rPr>
        <w:t>。</w:t>
      </w:r>
      <w:r w:rsidR="0046380C">
        <w:rPr>
          <w:rFonts w:ascii="宋体" w:eastAsia="宋体" w:hAnsi="宋体"/>
          <w:sz w:val="24"/>
          <w:szCs w:val="24"/>
        </w:rPr>
        <w:t>Unit_test</w:t>
      </w:r>
      <w:r w:rsidR="00334A7A">
        <w:rPr>
          <w:rFonts w:ascii="宋体" w:eastAsia="宋体" w:hAnsi="宋体" w:hint="eastAsia"/>
          <w:sz w:val="24"/>
          <w:szCs w:val="24"/>
        </w:rPr>
        <w:t>（测试框架）</w:t>
      </w:r>
    </w:p>
    <w:p w14:paraId="76698F1F" w14:textId="228F9F0A" w:rsidR="00DD499D" w:rsidRDefault="007E3E27" w:rsidP="001D23B4">
      <w:pPr>
        <w:spacing w:line="400" w:lineRule="exact"/>
        <w:rPr>
          <w:rFonts w:ascii="宋体" w:eastAsia="宋体" w:hAnsi="宋体"/>
          <w:sz w:val="24"/>
          <w:szCs w:val="24"/>
        </w:rPr>
      </w:pPr>
      <w:r>
        <w:rPr>
          <w:rFonts w:ascii="宋体" w:eastAsia="宋体" w:hAnsi="宋体" w:hint="eastAsia"/>
          <w:sz w:val="24"/>
          <w:szCs w:val="24"/>
        </w:rPr>
        <w:t>测试案例：</w:t>
      </w:r>
      <w:r w:rsidR="0046380C">
        <w:rPr>
          <w:rFonts w:ascii="宋体" w:eastAsia="宋体" w:hAnsi="宋体" w:hint="eastAsia"/>
          <w:sz w:val="24"/>
          <w:szCs w:val="24"/>
        </w:rPr>
        <w:t>test</w:t>
      </w:r>
      <w:r w:rsidR="0046380C">
        <w:rPr>
          <w:rFonts w:ascii="宋体" w:eastAsia="宋体" w:hAnsi="宋体"/>
          <w:sz w:val="24"/>
          <w:szCs w:val="24"/>
        </w:rPr>
        <w:t>_case</w:t>
      </w:r>
      <w:r w:rsidR="00AD65E2">
        <w:rPr>
          <w:rFonts w:ascii="宋体" w:eastAsia="宋体" w:hAnsi="宋体" w:hint="eastAsia"/>
          <w:sz w:val="24"/>
          <w:szCs w:val="24"/>
        </w:rPr>
        <w:t>。测试代码要保证</w:t>
      </w:r>
      <w:r w:rsidR="00AD65E2">
        <w:rPr>
          <w:rFonts w:ascii="宋体" w:eastAsia="宋体" w:hAnsi="宋体"/>
          <w:sz w:val="24"/>
          <w:szCs w:val="24"/>
        </w:rPr>
        <w:t>100%</w:t>
      </w:r>
      <w:r w:rsidR="00AD65E2">
        <w:rPr>
          <w:rFonts w:ascii="宋体" w:eastAsia="宋体" w:hAnsi="宋体" w:hint="eastAsia"/>
          <w:sz w:val="24"/>
          <w:szCs w:val="24"/>
        </w:rPr>
        <w:t>准确，</w:t>
      </w:r>
      <w:r w:rsidR="00A856FD">
        <w:rPr>
          <w:rFonts w:ascii="宋体" w:eastAsia="宋体" w:hAnsi="宋体" w:hint="eastAsia"/>
          <w:sz w:val="24"/>
          <w:szCs w:val="24"/>
        </w:rPr>
        <w:t>简单直白逻辑清晰。</w:t>
      </w:r>
      <w:r w:rsidR="00887D56">
        <w:rPr>
          <w:rFonts w:ascii="宋体" w:eastAsia="宋体" w:hAnsi="宋体" w:hint="eastAsia"/>
          <w:sz w:val="24"/>
          <w:szCs w:val="24"/>
        </w:rPr>
        <w:t>每一个函数是一个case</w:t>
      </w:r>
      <w:r w:rsidR="00334A7A">
        <w:rPr>
          <w:rFonts w:ascii="宋体" w:eastAsia="宋体" w:hAnsi="宋体" w:hint="eastAsia"/>
          <w:sz w:val="24"/>
          <w:szCs w:val="24"/>
        </w:rPr>
        <w:t>，</w:t>
      </w:r>
      <w:r w:rsidR="0067435D">
        <w:rPr>
          <w:rFonts w:ascii="宋体" w:eastAsia="宋体" w:hAnsi="宋体" w:hint="eastAsia"/>
          <w:sz w:val="24"/>
          <w:szCs w:val="24"/>
        </w:rPr>
        <w:t>遇到错误会标记错误而不会终止测试程序</w:t>
      </w:r>
      <w:r w:rsidR="009254F0">
        <w:rPr>
          <w:rFonts w:ascii="宋体" w:eastAsia="宋体" w:hAnsi="宋体" w:hint="eastAsia"/>
          <w:sz w:val="24"/>
          <w:szCs w:val="24"/>
        </w:rPr>
        <w:t>。</w:t>
      </w:r>
    </w:p>
    <w:p w14:paraId="7AD4FC19" w14:textId="3B8CE8C0" w:rsidR="00FD6E20" w:rsidRDefault="00FD6E20" w:rsidP="001D23B4">
      <w:pPr>
        <w:spacing w:line="400" w:lineRule="exact"/>
        <w:rPr>
          <w:rFonts w:ascii="宋体" w:eastAsia="宋体" w:hAnsi="宋体"/>
          <w:sz w:val="24"/>
          <w:szCs w:val="24"/>
        </w:rPr>
      </w:pPr>
      <w:r>
        <w:rPr>
          <w:rFonts w:ascii="宋体" w:eastAsia="宋体" w:hAnsi="宋体" w:hint="eastAsia"/>
          <w:sz w:val="24"/>
          <w:szCs w:val="24"/>
        </w:rPr>
        <w:t>测试函数功能不希望在测试代码出现，希望是一个库。</w:t>
      </w:r>
    </w:p>
    <w:p w14:paraId="27C9D42F" w14:textId="30627A62" w:rsidR="002432A2" w:rsidRDefault="005F7A85" w:rsidP="001D23B4">
      <w:pPr>
        <w:spacing w:line="400" w:lineRule="exact"/>
        <w:rPr>
          <w:rFonts w:ascii="宋体" w:eastAsia="宋体" w:hAnsi="宋体"/>
          <w:sz w:val="24"/>
          <w:szCs w:val="24"/>
        </w:rPr>
      </w:pPr>
      <w:r>
        <w:rPr>
          <w:rFonts w:ascii="宋体" w:eastAsia="宋体" w:hAnsi="宋体" w:hint="eastAsia"/>
          <w:sz w:val="24"/>
          <w:szCs w:val="24"/>
        </w:rPr>
        <w:t>测试框架过程</w:t>
      </w:r>
      <w:r w:rsidR="002432A2">
        <w:rPr>
          <w:rFonts w:ascii="宋体" w:eastAsia="宋体" w:hAnsi="宋体" w:hint="eastAsia"/>
          <w:sz w:val="24"/>
          <w:szCs w:val="24"/>
        </w:rPr>
        <w:t>（1）建立测试环境 （2）给输入 （3）检查输出</w:t>
      </w:r>
    </w:p>
    <w:p w14:paraId="4CFDC530" w14:textId="308C196C" w:rsidR="00042EE8" w:rsidRDefault="00042EE8" w:rsidP="001D23B4">
      <w:pPr>
        <w:spacing w:line="400" w:lineRule="exact"/>
        <w:rPr>
          <w:rFonts w:ascii="宋体" w:eastAsia="宋体" w:hAnsi="宋体"/>
          <w:sz w:val="24"/>
          <w:szCs w:val="24"/>
        </w:rPr>
      </w:pPr>
      <w:r>
        <w:rPr>
          <w:rFonts w:ascii="宋体" w:eastAsia="宋体" w:hAnsi="宋体" w:hint="eastAsia"/>
          <w:sz w:val="24"/>
          <w:szCs w:val="24"/>
        </w:rPr>
        <w:t>写测试案例明确测试目标（函数名</w:t>
      </w:r>
      <w:r w:rsidR="006139C4">
        <w:rPr>
          <w:rFonts w:ascii="宋体" w:eastAsia="宋体" w:hAnsi="宋体" w:hint="eastAsia"/>
          <w:sz w:val="24"/>
          <w:szCs w:val="24"/>
        </w:rPr>
        <w:t>清晰表示目的</w:t>
      </w:r>
      <w:r>
        <w:rPr>
          <w:rFonts w:ascii="宋体" w:eastAsia="宋体" w:hAnsi="宋体" w:hint="eastAsia"/>
          <w:sz w:val="24"/>
          <w:szCs w:val="24"/>
        </w:rPr>
        <w:t>）</w:t>
      </w:r>
    </w:p>
    <w:p w14:paraId="73ADF9CD" w14:textId="68B51660" w:rsidR="00290A31" w:rsidRPr="00DF3C69" w:rsidRDefault="00290A31" w:rsidP="001D23B4">
      <w:pPr>
        <w:spacing w:line="400" w:lineRule="exact"/>
        <w:rPr>
          <w:rFonts w:ascii="宋体" w:eastAsia="宋体" w:hAnsi="宋体" w:hint="eastAsia"/>
          <w:sz w:val="24"/>
          <w:szCs w:val="24"/>
        </w:rPr>
      </w:pPr>
      <w:r>
        <w:rPr>
          <w:rFonts w:ascii="宋体" w:eastAsia="宋体" w:hAnsi="宋体" w:hint="eastAsia"/>
          <w:sz w:val="24"/>
          <w:szCs w:val="24"/>
        </w:rPr>
        <w:t>利用</w:t>
      </w:r>
      <w:r>
        <w:rPr>
          <w:rFonts w:ascii="宋体" w:eastAsia="宋体" w:hAnsi="宋体"/>
          <w:sz w:val="24"/>
          <w:szCs w:val="24"/>
        </w:rPr>
        <w:t>M</w:t>
      </w:r>
      <w:r>
        <w:rPr>
          <w:rFonts w:ascii="宋体" w:eastAsia="宋体" w:hAnsi="宋体" w:hint="eastAsia"/>
          <w:sz w:val="24"/>
          <w:szCs w:val="24"/>
        </w:rPr>
        <w:t>ock</w:t>
      </w:r>
      <w:r w:rsidR="00760859">
        <w:rPr>
          <w:rFonts w:ascii="宋体" w:eastAsia="宋体" w:hAnsi="宋体" w:hint="eastAsia"/>
          <w:sz w:val="24"/>
          <w:szCs w:val="24"/>
        </w:rPr>
        <w:t>（冒烟）</w:t>
      </w:r>
      <w:r>
        <w:rPr>
          <w:rFonts w:ascii="宋体" w:eastAsia="宋体" w:hAnsi="宋体" w:hint="eastAsia"/>
          <w:sz w:val="24"/>
          <w:szCs w:val="24"/>
        </w:rPr>
        <w:t>模拟测试</w:t>
      </w:r>
      <w:r w:rsidR="00A61290">
        <w:rPr>
          <w:rFonts w:ascii="宋体" w:eastAsia="宋体" w:hAnsi="宋体" w:hint="eastAsia"/>
          <w:sz w:val="24"/>
          <w:szCs w:val="24"/>
        </w:rPr>
        <w:t>。</w:t>
      </w:r>
      <w:r w:rsidR="00656442">
        <w:rPr>
          <w:rFonts w:ascii="宋体" w:eastAsia="宋体" w:hAnsi="宋体" w:hint="eastAsia"/>
          <w:sz w:val="24"/>
          <w:szCs w:val="24"/>
        </w:rPr>
        <w:t>实现对单一对象测试。</w:t>
      </w:r>
      <w:bookmarkStart w:id="0" w:name="_GoBack"/>
      <w:bookmarkEnd w:id="0"/>
    </w:p>
    <w:p w14:paraId="10047D6E" w14:textId="77777777" w:rsidR="00812D35" w:rsidRDefault="00812D35">
      <w:pPr>
        <w:widowControl/>
        <w:jc w:val="left"/>
        <w:rPr>
          <w:rFonts w:ascii="宋体" w:eastAsia="宋体" w:hAnsi="宋体"/>
          <w:sz w:val="24"/>
          <w:szCs w:val="24"/>
        </w:rPr>
      </w:pPr>
      <w:r>
        <w:rPr>
          <w:rFonts w:ascii="宋体" w:eastAsia="宋体" w:hAnsi="宋体"/>
          <w:sz w:val="24"/>
          <w:szCs w:val="24"/>
        </w:rPr>
        <w:br w:type="page"/>
      </w:r>
    </w:p>
    <w:p w14:paraId="02BD7BF2" w14:textId="5F0710A0" w:rsidR="00FE2913" w:rsidRDefault="00812D35" w:rsidP="00812D35">
      <w:pPr>
        <w:spacing w:line="400" w:lineRule="exact"/>
        <w:jc w:val="center"/>
        <w:rPr>
          <w:rFonts w:ascii="宋体" w:eastAsia="宋体" w:hAnsi="宋体"/>
          <w:b/>
          <w:sz w:val="24"/>
          <w:szCs w:val="24"/>
        </w:rPr>
      </w:pPr>
      <w:r w:rsidRPr="00812D35">
        <w:rPr>
          <w:rFonts w:ascii="宋体" w:eastAsia="宋体" w:hAnsi="宋体" w:hint="eastAsia"/>
          <w:b/>
          <w:sz w:val="24"/>
          <w:szCs w:val="24"/>
        </w:rPr>
        <w:lastRenderedPageBreak/>
        <w:t>附录1</w:t>
      </w:r>
      <w:r w:rsidR="00E515D4">
        <w:rPr>
          <w:rFonts w:ascii="宋体" w:eastAsia="宋体" w:hAnsi="宋体"/>
          <w:b/>
          <w:sz w:val="24"/>
          <w:szCs w:val="24"/>
        </w:rPr>
        <w:t xml:space="preserve"> </w:t>
      </w:r>
      <w:r w:rsidRPr="00812D35">
        <w:rPr>
          <w:rFonts w:ascii="宋体" w:eastAsia="宋体" w:hAnsi="宋体" w:hint="eastAsia"/>
          <w:b/>
          <w:sz w:val="24"/>
          <w:szCs w:val="24"/>
        </w:rPr>
        <w:t>PEP</w:t>
      </w:r>
      <w:r w:rsidRPr="00812D35">
        <w:rPr>
          <w:rFonts w:ascii="宋体" w:eastAsia="宋体" w:hAnsi="宋体"/>
          <w:b/>
          <w:sz w:val="24"/>
          <w:szCs w:val="24"/>
        </w:rPr>
        <w:t>8</w:t>
      </w:r>
      <w:r w:rsidRPr="00812D35">
        <w:rPr>
          <w:rFonts w:ascii="宋体" w:eastAsia="宋体" w:hAnsi="宋体" w:hint="eastAsia"/>
          <w:b/>
          <w:sz w:val="24"/>
          <w:szCs w:val="24"/>
        </w:rPr>
        <w:t>命名规范</w:t>
      </w:r>
    </w:p>
    <w:p w14:paraId="5D77B33F" w14:textId="77777777" w:rsidR="00DD1C6F" w:rsidRPr="00DD1C6F" w:rsidRDefault="00DD1C6F" w:rsidP="00DD1C6F">
      <w:pPr>
        <w:widowControl/>
        <w:numPr>
          <w:ilvl w:val="0"/>
          <w:numId w:val="3"/>
        </w:numPr>
        <w:shd w:val="clear" w:color="auto" w:fill="FFFFFF"/>
        <w:spacing w:before="120" w:line="400" w:lineRule="exact"/>
        <w:jc w:val="left"/>
        <w:rPr>
          <w:rFonts w:ascii="宋体" w:eastAsia="宋体" w:hAnsi="宋体" w:cs="Arial"/>
          <w:kern w:val="0"/>
          <w:sz w:val="24"/>
          <w:szCs w:val="24"/>
        </w:rPr>
      </w:pPr>
      <w:r w:rsidRPr="00DD1C6F">
        <w:rPr>
          <w:rFonts w:ascii="宋体" w:eastAsia="宋体" w:hAnsi="宋体" w:cs="Arial"/>
          <w:kern w:val="0"/>
          <w:sz w:val="24"/>
          <w:szCs w:val="24"/>
        </w:rPr>
        <w:t>Naming Conventions 命名规范</w:t>
      </w:r>
      <w:r w:rsidRPr="00DD1C6F">
        <w:rPr>
          <w:rFonts w:ascii="宋体" w:eastAsia="宋体" w:hAnsi="宋体" w:cs="Arial"/>
          <w:kern w:val="0"/>
          <w:sz w:val="24"/>
          <w:szCs w:val="24"/>
        </w:rPr>
        <w:br/>
        <w:t>Python库的命名规范很乱，从来没能做到完全一致。但是目前有一些推荐的命名标准。新的模块和包（包括第三方框架）应该用这套标准，但当一个已有库采用了不同的风格，推荐保持内部一致性。</w:t>
      </w:r>
    </w:p>
    <w:p w14:paraId="54245612"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7.1 Overriding Principle 最重要的原则</w:t>
      </w:r>
      <w:r w:rsidRPr="00DD1C6F">
        <w:rPr>
          <w:rFonts w:ascii="宋体" w:eastAsia="宋体" w:hAnsi="宋体" w:cs="Arial"/>
          <w:color w:val="4D4D4D"/>
          <w:kern w:val="0"/>
          <w:sz w:val="24"/>
          <w:szCs w:val="24"/>
        </w:rPr>
        <w:br/>
        <w:t>那些暴露给用户的API接口的命名，应该遵循反映使用场景而不是实现的原则。</w:t>
      </w:r>
    </w:p>
    <w:p w14:paraId="1106D6BF"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7.2 Descriptive: Naming Styles 描述：命名风格</w:t>
      </w:r>
      <w:r w:rsidRPr="00DD1C6F">
        <w:rPr>
          <w:rFonts w:ascii="宋体" w:eastAsia="宋体" w:hAnsi="宋体" w:cs="Arial"/>
          <w:color w:val="4D4D4D"/>
          <w:kern w:val="0"/>
          <w:sz w:val="24"/>
          <w:szCs w:val="24"/>
        </w:rPr>
        <w:br/>
        <w:t>有许多不同的命名风格。这里能够帮助大家识别正在使用什么样的命名风格，而不考虑他们为什么使用。</w:t>
      </w:r>
      <w:r w:rsidRPr="00DD1C6F">
        <w:rPr>
          <w:rFonts w:ascii="宋体" w:eastAsia="宋体" w:hAnsi="宋体" w:cs="Arial"/>
          <w:color w:val="4D4D4D"/>
          <w:kern w:val="0"/>
          <w:sz w:val="24"/>
          <w:szCs w:val="24"/>
        </w:rPr>
        <w:br/>
        <w:t>以下是常见的命名方式：</w:t>
      </w:r>
    </w:p>
    <w:p w14:paraId="4E690792"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b（单个小写字母）</w:t>
      </w:r>
      <w:r w:rsidRPr="00DD1C6F">
        <w:rPr>
          <w:rFonts w:ascii="宋体" w:eastAsia="宋体" w:hAnsi="宋体" w:cs="Arial"/>
          <w:color w:val="4D4D4D"/>
          <w:kern w:val="0"/>
          <w:sz w:val="24"/>
          <w:szCs w:val="24"/>
        </w:rPr>
        <w:br/>
        <w:t>B（单个大写字母）</w:t>
      </w:r>
      <w:r w:rsidRPr="00DD1C6F">
        <w:rPr>
          <w:rFonts w:ascii="宋体" w:eastAsia="宋体" w:hAnsi="宋体" w:cs="Arial"/>
          <w:color w:val="4D4D4D"/>
          <w:kern w:val="0"/>
          <w:sz w:val="24"/>
          <w:szCs w:val="24"/>
        </w:rPr>
        <w:br/>
        <w:t>lowercase 小写字母</w:t>
      </w:r>
      <w:r w:rsidRPr="00DD1C6F">
        <w:rPr>
          <w:rFonts w:ascii="宋体" w:eastAsia="宋体" w:hAnsi="宋体" w:cs="Arial"/>
          <w:color w:val="4D4D4D"/>
          <w:kern w:val="0"/>
          <w:sz w:val="24"/>
          <w:szCs w:val="24"/>
        </w:rPr>
        <w:br/>
        <w:t>lower_case_with_underscores 使用下划线分隔的小写字母</w:t>
      </w:r>
      <w:r w:rsidRPr="00DD1C6F">
        <w:rPr>
          <w:rFonts w:ascii="宋体" w:eastAsia="宋体" w:hAnsi="宋体" w:cs="Arial"/>
          <w:color w:val="4D4D4D"/>
          <w:kern w:val="0"/>
          <w:sz w:val="24"/>
          <w:szCs w:val="24"/>
        </w:rPr>
        <w:br/>
        <w:t>UPPERCASE 大写字母</w:t>
      </w:r>
      <w:r w:rsidRPr="00DD1C6F">
        <w:rPr>
          <w:rFonts w:ascii="宋体" w:eastAsia="宋体" w:hAnsi="宋体" w:cs="Arial"/>
          <w:color w:val="4D4D4D"/>
          <w:kern w:val="0"/>
          <w:sz w:val="24"/>
          <w:szCs w:val="24"/>
        </w:rPr>
        <w:br/>
        <w:t>UPPER_CASE_WITH_UNDERSCORES 使用下划线分隔的大写字母</w:t>
      </w:r>
      <w:r w:rsidRPr="00DD1C6F">
        <w:rPr>
          <w:rFonts w:ascii="宋体" w:eastAsia="宋体" w:hAnsi="宋体" w:cs="Arial"/>
          <w:color w:val="4D4D4D"/>
          <w:kern w:val="0"/>
          <w:sz w:val="24"/>
          <w:szCs w:val="24"/>
        </w:rPr>
        <w:br/>
        <w:t>CapitalizedWords（或者叫 CapWords，或者叫CamelCase 驼峰命名法 —— 这么命名是因为字母看上去有起伏的外观5）。有时候也被称为StudlyCaps。</w:t>
      </w:r>
      <w:r w:rsidRPr="00DD1C6F">
        <w:rPr>
          <w:rFonts w:ascii="宋体" w:eastAsia="宋体" w:hAnsi="宋体" w:cs="Arial"/>
          <w:color w:val="4D4D4D"/>
          <w:kern w:val="0"/>
          <w:sz w:val="24"/>
          <w:szCs w:val="24"/>
        </w:rPr>
        <w:br/>
        <w:t>注意：当在首字母大写的风格中用到缩写时，所有缩写的字母用大写，因此，HTTPServerError 比 HttpServerError 好。</w:t>
      </w:r>
      <w:r w:rsidRPr="00DD1C6F">
        <w:rPr>
          <w:rFonts w:ascii="宋体" w:eastAsia="宋体" w:hAnsi="宋体" w:cs="Arial"/>
          <w:color w:val="4D4D4D"/>
          <w:kern w:val="0"/>
          <w:sz w:val="24"/>
          <w:szCs w:val="24"/>
        </w:rPr>
        <w:br/>
        <w:t>mixedCase（不同于首字母大写，第一个单词的首字母小写）</w:t>
      </w:r>
      <w:r w:rsidRPr="00DD1C6F">
        <w:rPr>
          <w:rFonts w:ascii="宋体" w:eastAsia="宋体" w:hAnsi="宋体" w:cs="Arial"/>
          <w:color w:val="4D4D4D"/>
          <w:kern w:val="0"/>
          <w:sz w:val="24"/>
          <w:szCs w:val="24"/>
        </w:rPr>
        <w:br/>
        <w:t>Capitalized_Words_With_Underscores（</w:t>
      </w:r>
      <w:proofErr w:type="gramStart"/>
      <w:r w:rsidRPr="00DD1C6F">
        <w:rPr>
          <w:rFonts w:ascii="宋体" w:eastAsia="宋体" w:hAnsi="宋体" w:cs="Arial"/>
          <w:color w:val="4D4D4D"/>
          <w:kern w:val="0"/>
          <w:sz w:val="24"/>
          <w:szCs w:val="24"/>
        </w:rPr>
        <w:t>巨丑无比</w:t>
      </w:r>
      <w:proofErr w:type="gramEnd"/>
      <w:r w:rsidRPr="00DD1C6F">
        <w:rPr>
          <w:rFonts w:ascii="宋体" w:eastAsia="宋体" w:hAnsi="宋体" w:cs="Arial"/>
          <w:color w:val="4D4D4D"/>
          <w:kern w:val="0"/>
          <w:sz w:val="24"/>
          <w:szCs w:val="24"/>
        </w:rPr>
        <w:t>！）</w:t>
      </w:r>
      <w:r w:rsidRPr="00DD1C6F">
        <w:rPr>
          <w:rFonts w:ascii="宋体" w:eastAsia="宋体" w:hAnsi="宋体" w:cs="Arial"/>
          <w:color w:val="4D4D4D"/>
          <w:kern w:val="0"/>
          <w:sz w:val="24"/>
          <w:szCs w:val="24"/>
        </w:rPr>
        <w:br/>
        <w:t>也有用唯一的短前缀把相关命名组织在一起的方法。这在Python中不常用，但还是提一下。比如，os.stat()函数中包含类似以st_mode，st_size，st_mtime这种传统命名方式命名的变量。（这么做是为了与 POSIX 系统的调用一致，以帮助程序员熟悉它。）</w:t>
      </w:r>
      <w:r w:rsidRPr="00DD1C6F">
        <w:rPr>
          <w:rFonts w:ascii="宋体" w:eastAsia="宋体" w:hAnsi="宋体" w:cs="Arial"/>
          <w:color w:val="4D4D4D"/>
          <w:kern w:val="0"/>
          <w:sz w:val="24"/>
          <w:szCs w:val="24"/>
        </w:rPr>
        <w:br/>
        <w:t>X11库的所有公共函数都加了前缀X。在Python里面没必要这么做，因为属性和方法在调用的时候都会用类名做前缀，函数名用模块名做前缀。</w:t>
      </w:r>
      <w:r w:rsidRPr="00DD1C6F">
        <w:rPr>
          <w:rFonts w:ascii="宋体" w:eastAsia="宋体" w:hAnsi="宋体" w:cs="Arial"/>
          <w:color w:val="4D4D4D"/>
          <w:kern w:val="0"/>
          <w:sz w:val="24"/>
          <w:szCs w:val="24"/>
        </w:rPr>
        <w:br/>
        <w:t>另外，下面这种用前缀或结尾下划线的特殊格式是被认可的（通常和一些约定相结合）：</w:t>
      </w:r>
    </w:p>
    <w:p w14:paraId="2E544FFF"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A920A6">
        <w:rPr>
          <w:rFonts w:ascii="宋体" w:eastAsia="宋体" w:hAnsi="宋体" w:cs="Arial"/>
          <w:i/>
          <w:iCs/>
          <w:color w:val="4D4D4D"/>
          <w:kern w:val="0"/>
          <w:sz w:val="24"/>
          <w:szCs w:val="24"/>
        </w:rPr>
        <w:lastRenderedPageBreak/>
        <w:t>single_leading_underscore：（单下划线开头）弱“内部使用”指示器。比如 from M import * 是不会导入以下划线开始的对象的。</w:t>
      </w:r>
      <w:r w:rsidRPr="00DD1C6F">
        <w:rPr>
          <w:rFonts w:ascii="宋体" w:eastAsia="宋体" w:hAnsi="宋体" w:cs="Arial"/>
          <w:i/>
          <w:iCs/>
          <w:color w:val="4D4D4D"/>
          <w:kern w:val="0"/>
          <w:sz w:val="24"/>
          <w:szCs w:val="24"/>
        </w:rPr>
        <w:br/>
      </w:r>
      <w:r w:rsidRPr="00A920A6">
        <w:rPr>
          <w:rFonts w:ascii="宋体" w:eastAsia="宋体" w:hAnsi="宋体" w:cs="Arial"/>
          <w:i/>
          <w:iCs/>
          <w:color w:val="4D4D4D"/>
          <w:kern w:val="0"/>
          <w:sz w:val="24"/>
          <w:szCs w:val="24"/>
        </w:rPr>
        <w:t>single_trailing_underscore</w:t>
      </w:r>
      <w:r w:rsidRPr="00DD1C6F">
        <w:rPr>
          <w:rFonts w:ascii="宋体" w:eastAsia="宋体" w:hAnsi="宋体" w:cs="Arial"/>
          <w:color w:val="4D4D4D"/>
          <w:kern w:val="0"/>
          <w:sz w:val="24"/>
          <w:szCs w:val="24"/>
        </w:rPr>
        <w:t>：（单下划线结尾）这是避免和Python内部关键词冲突的一种约定，比如：Tkinter.Toplevel(master, class_=</w:t>
      </w:r>
      <w:proofErr w:type="gramStart"/>
      <w:r w:rsidRPr="00DD1C6F">
        <w:rPr>
          <w:rFonts w:ascii="宋体" w:eastAsia="宋体" w:hAnsi="宋体" w:cs="Arial"/>
          <w:color w:val="4D4D4D"/>
          <w:kern w:val="0"/>
          <w:sz w:val="24"/>
          <w:szCs w:val="24"/>
        </w:rPr>
        <w:t>’</w:t>
      </w:r>
      <w:proofErr w:type="gramEnd"/>
      <w:r w:rsidRPr="00DD1C6F">
        <w:rPr>
          <w:rFonts w:ascii="宋体" w:eastAsia="宋体" w:hAnsi="宋体" w:cs="Arial"/>
          <w:color w:val="4D4D4D"/>
          <w:kern w:val="0"/>
          <w:sz w:val="24"/>
          <w:szCs w:val="24"/>
        </w:rPr>
        <w:t>ClassName’)</w:t>
      </w:r>
      <w:r w:rsidRPr="00DD1C6F">
        <w:rPr>
          <w:rFonts w:ascii="宋体" w:eastAsia="宋体" w:hAnsi="宋体" w:cs="Arial"/>
          <w:color w:val="4D4D4D"/>
          <w:kern w:val="0"/>
          <w:sz w:val="24"/>
          <w:szCs w:val="24"/>
        </w:rPr>
        <w:br/>
        <w:t>__double_leading_underscore：（双下划线开头）当这样命名一个类的属性时，调用它的时候名字会做矫正（在类FooBar中，__boo变成了_FooBar__boo；见下文）。</w:t>
      </w:r>
      <w:r w:rsidRPr="00DD1C6F">
        <w:rPr>
          <w:rFonts w:ascii="宋体" w:eastAsia="宋体" w:hAnsi="宋体" w:cs="Arial"/>
          <w:color w:val="4D4D4D"/>
          <w:kern w:val="0"/>
          <w:sz w:val="24"/>
          <w:szCs w:val="24"/>
        </w:rPr>
        <w:br/>
      </w:r>
      <w:r w:rsidRPr="00A920A6">
        <w:rPr>
          <w:rFonts w:ascii="宋体" w:eastAsia="宋体" w:hAnsi="宋体" w:cs="Arial"/>
          <w:bCs/>
          <w:color w:val="4D4D4D"/>
          <w:kern w:val="0"/>
          <w:sz w:val="24"/>
          <w:szCs w:val="24"/>
        </w:rPr>
        <w:t>double_leading_and_trailing_underscore</w:t>
      </w:r>
      <w:r w:rsidRPr="00DD1C6F">
        <w:rPr>
          <w:rFonts w:ascii="宋体" w:eastAsia="宋体" w:hAnsi="宋体" w:cs="Arial"/>
          <w:color w:val="4D4D4D"/>
          <w:kern w:val="0"/>
          <w:sz w:val="24"/>
          <w:szCs w:val="24"/>
        </w:rPr>
        <w:t>：（双下划线开头，双下划线结尾）“magic”对象或者存在于用户控制的命名空间内的属性，例如：</w:t>
      </w:r>
      <w:r w:rsidRPr="00A920A6">
        <w:rPr>
          <w:rFonts w:ascii="宋体" w:eastAsia="宋体" w:hAnsi="宋体" w:cs="Arial"/>
          <w:bCs/>
          <w:color w:val="4D4D4D"/>
          <w:kern w:val="0"/>
          <w:sz w:val="24"/>
          <w:szCs w:val="24"/>
        </w:rPr>
        <w:t>init</w:t>
      </w:r>
      <w:r w:rsidRPr="00DD1C6F">
        <w:rPr>
          <w:rFonts w:ascii="宋体" w:eastAsia="宋体" w:hAnsi="宋体" w:cs="Arial"/>
          <w:color w:val="4D4D4D"/>
          <w:kern w:val="0"/>
          <w:sz w:val="24"/>
          <w:szCs w:val="24"/>
        </w:rPr>
        <w:t>,</w:t>
      </w:r>
      <w:r w:rsidRPr="00A920A6">
        <w:rPr>
          <w:rFonts w:ascii="宋体" w:eastAsia="宋体" w:hAnsi="宋体" w:cs="Arial"/>
          <w:bCs/>
          <w:color w:val="4D4D4D"/>
          <w:kern w:val="0"/>
          <w:sz w:val="24"/>
          <w:szCs w:val="24"/>
        </w:rPr>
        <w:t>import__或者__file</w:t>
      </w:r>
      <w:r w:rsidRPr="00DD1C6F">
        <w:rPr>
          <w:rFonts w:ascii="宋体" w:eastAsia="宋体" w:hAnsi="宋体" w:cs="Arial"/>
          <w:color w:val="4D4D4D"/>
          <w:kern w:val="0"/>
          <w:sz w:val="24"/>
          <w:szCs w:val="24"/>
        </w:rPr>
        <w:t>。除了作为文档之外，永远不要命这样的名。</w:t>
      </w:r>
      <w:r w:rsidRPr="00DD1C6F">
        <w:rPr>
          <w:rFonts w:ascii="宋体" w:eastAsia="宋体" w:hAnsi="宋体" w:cs="Arial"/>
          <w:color w:val="4D4D4D"/>
          <w:kern w:val="0"/>
          <w:sz w:val="24"/>
          <w:szCs w:val="24"/>
        </w:rPr>
        <w:br/>
        <w:t>7.3 Prescriptive: Naming Conventions 约定俗成：命名约定</w:t>
      </w:r>
      <w:r w:rsidRPr="00DD1C6F">
        <w:rPr>
          <w:rFonts w:ascii="宋体" w:eastAsia="宋体" w:hAnsi="宋体" w:cs="Arial"/>
          <w:color w:val="4D4D4D"/>
          <w:kern w:val="0"/>
          <w:sz w:val="24"/>
          <w:szCs w:val="24"/>
        </w:rPr>
        <w:br/>
        <w:t>7.3.1 Names to Avoid 应避免的名字</w:t>
      </w:r>
      <w:r w:rsidRPr="00DD1C6F">
        <w:rPr>
          <w:rFonts w:ascii="宋体" w:eastAsia="宋体" w:hAnsi="宋体" w:cs="Arial"/>
          <w:color w:val="4D4D4D"/>
          <w:kern w:val="0"/>
          <w:sz w:val="24"/>
          <w:szCs w:val="24"/>
        </w:rPr>
        <w:br/>
        <w:t>永远不要使用字母‘l’（小写的L），‘O’（大写的O），或者‘I’（大写的I）作为单字符变量名。</w:t>
      </w:r>
      <w:r w:rsidRPr="00DD1C6F">
        <w:rPr>
          <w:rFonts w:ascii="宋体" w:eastAsia="宋体" w:hAnsi="宋体" w:cs="Arial"/>
          <w:color w:val="4D4D4D"/>
          <w:kern w:val="0"/>
          <w:sz w:val="24"/>
          <w:szCs w:val="24"/>
        </w:rPr>
        <w:br/>
        <w:t>在有些字体里，这些字符无法和数字0和1区分，如果想用‘l’，用‘L’代替。</w:t>
      </w:r>
    </w:p>
    <w:p w14:paraId="738DA8F3"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 xml:space="preserve">7.3.2 Package and Module Names </w:t>
      </w:r>
      <w:proofErr w:type="gramStart"/>
      <w:r w:rsidRPr="00DD1C6F">
        <w:rPr>
          <w:rFonts w:ascii="宋体" w:eastAsia="宋体" w:hAnsi="宋体" w:cs="Arial"/>
          <w:color w:val="4D4D4D"/>
          <w:kern w:val="0"/>
          <w:sz w:val="24"/>
          <w:szCs w:val="24"/>
        </w:rPr>
        <w:t>包名和</w:t>
      </w:r>
      <w:proofErr w:type="gramEnd"/>
      <w:r w:rsidRPr="00DD1C6F">
        <w:rPr>
          <w:rFonts w:ascii="宋体" w:eastAsia="宋体" w:hAnsi="宋体" w:cs="Arial"/>
          <w:color w:val="4D4D4D"/>
          <w:kern w:val="0"/>
          <w:sz w:val="24"/>
          <w:szCs w:val="24"/>
        </w:rPr>
        <w:t>模块名</w:t>
      </w:r>
      <w:r w:rsidRPr="00DD1C6F">
        <w:rPr>
          <w:rFonts w:ascii="宋体" w:eastAsia="宋体" w:hAnsi="宋体" w:cs="Arial"/>
          <w:color w:val="4D4D4D"/>
          <w:kern w:val="0"/>
          <w:sz w:val="24"/>
          <w:szCs w:val="24"/>
        </w:rPr>
        <w:br/>
        <w:t>模块应该用简短全小写的名字，如果为了提升可读性，下划线也是可以用的。Python</w:t>
      </w:r>
      <w:proofErr w:type="gramStart"/>
      <w:r w:rsidRPr="00DD1C6F">
        <w:rPr>
          <w:rFonts w:ascii="宋体" w:eastAsia="宋体" w:hAnsi="宋体" w:cs="Arial"/>
          <w:color w:val="4D4D4D"/>
          <w:kern w:val="0"/>
          <w:sz w:val="24"/>
          <w:szCs w:val="24"/>
        </w:rPr>
        <w:t>包名也</w:t>
      </w:r>
      <w:proofErr w:type="gramEnd"/>
      <w:r w:rsidRPr="00DD1C6F">
        <w:rPr>
          <w:rFonts w:ascii="宋体" w:eastAsia="宋体" w:hAnsi="宋体" w:cs="Arial"/>
          <w:color w:val="4D4D4D"/>
          <w:kern w:val="0"/>
          <w:sz w:val="24"/>
          <w:szCs w:val="24"/>
        </w:rPr>
        <w:t>应该使用简短全小写的名字，但不建议用下划线。</w:t>
      </w:r>
      <w:r w:rsidRPr="00DD1C6F">
        <w:rPr>
          <w:rFonts w:ascii="宋体" w:eastAsia="宋体" w:hAnsi="宋体" w:cs="Arial"/>
          <w:color w:val="4D4D4D"/>
          <w:kern w:val="0"/>
          <w:sz w:val="24"/>
          <w:szCs w:val="24"/>
        </w:rPr>
        <w:br/>
        <w:t>当使用C或者C++编写了一个依赖于提供高级（更面向对象）接口的Python模块的扩展模块，这个C/C++模块需要一个下划线前缀（例如：_socket）</w:t>
      </w:r>
    </w:p>
    <w:p w14:paraId="1C975EC7"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7.3.3 Class Names 类名</w:t>
      </w:r>
      <w:r w:rsidRPr="00DD1C6F">
        <w:rPr>
          <w:rFonts w:ascii="宋体" w:eastAsia="宋体" w:hAnsi="宋体" w:cs="Arial"/>
          <w:color w:val="4D4D4D"/>
          <w:kern w:val="0"/>
          <w:sz w:val="24"/>
          <w:szCs w:val="24"/>
        </w:rPr>
        <w:br/>
        <w:t>类名一般使用首字母大写的约定。</w:t>
      </w:r>
      <w:r w:rsidRPr="00DD1C6F">
        <w:rPr>
          <w:rFonts w:ascii="宋体" w:eastAsia="宋体" w:hAnsi="宋体" w:cs="Arial"/>
          <w:color w:val="4D4D4D"/>
          <w:kern w:val="0"/>
          <w:sz w:val="24"/>
          <w:szCs w:val="24"/>
        </w:rPr>
        <w:br/>
        <w:t>在接口被文档化并且主要被用于调用的情况下，可以使用函数的命名风格代替。</w:t>
      </w:r>
      <w:r w:rsidRPr="00DD1C6F">
        <w:rPr>
          <w:rFonts w:ascii="宋体" w:eastAsia="宋体" w:hAnsi="宋体" w:cs="Arial"/>
          <w:color w:val="4D4D4D"/>
          <w:kern w:val="0"/>
          <w:sz w:val="24"/>
          <w:szCs w:val="24"/>
        </w:rPr>
        <w:br/>
        <w:t>注意，对于内置的变量命名有一个单独的约定：大部分内置变量是单个单词（或者两个单词连接在一起），首字母大写的命名法只用于异常名或者内部的常量。</w:t>
      </w:r>
    </w:p>
    <w:p w14:paraId="761BAC5D"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7.3.4 Exception Names 异常名</w:t>
      </w:r>
      <w:r w:rsidRPr="00DD1C6F">
        <w:rPr>
          <w:rFonts w:ascii="宋体" w:eastAsia="宋体" w:hAnsi="宋体" w:cs="Arial"/>
          <w:color w:val="4D4D4D"/>
          <w:kern w:val="0"/>
          <w:sz w:val="24"/>
          <w:szCs w:val="24"/>
        </w:rPr>
        <w:br/>
        <w:t>因为异常一般都是类，所有类的命名方法在这里也适用。然而，你需要在异常名后面加上“Error”后缀（如果异常确实是一个错误）。</w:t>
      </w:r>
    </w:p>
    <w:p w14:paraId="1EB07535"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lastRenderedPageBreak/>
        <w:t>7.3.5 Global Variable Names 全局变量名</w:t>
      </w:r>
      <w:r w:rsidRPr="00DD1C6F">
        <w:rPr>
          <w:rFonts w:ascii="宋体" w:eastAsia="宋体" w:hAnsi="宋体" w:cs="Arial"/>
          <w:color w:val="4D4D4D"/>
          <w:kern w:val="0"/>
          <w:sz w:val="24"/>
          <w:szCs w:val="24"/>
        </w:rPr>
        <w:br/>
        <w:t>（我们希望这一类变量只在模块内部使用。）约定和函数命名规则一样。</w:t>
      </w:r>
      <w:r w:rsidRPr="00DD1C6F">
        <w:rPr>
          <w:rFonts w:ascii="宋体" w:eastAsia="宋体" w:hAnsi="宋体" w:cs="Arial"/>
          <w:color w:val="4D4D4D"/>
          <w:kern w:val="0"/>
          <w:sz w:val="24"/>
          <w:szCs w:val="24"/>
        </w:rPr>
        <w:br/>
        <w:t>通过 from M import * 导入的模块应该使用all机制去防止内部的接口对外暴露，或者使用在全局变量前加下划线的方式（表明这些全局变量是模块内非公有）。</w:t>
      </w:r>
    </w:p>
    <w:p w14:paraId="728D2AD2"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7.3.6 Function Names 函数名</w:t>
      </w:r>
      <w:r w:rsidRPr="00DD1C6F">
        <w:rPr>
          <w:rFonts w:ascii="宋体" w:eastAsia="宋体" w:hAnsi="宋体" w:cs="Arial"/>
          <w:color w:val="4D4D4D"/>
          <w:kern w:val="0"/>
          <w:sz w:val="24"/>
          <w:szCs w:val="24"/>
        </w:rPr>
        <w:br/>
        <w:t>函数名应该小写，如果想提高可读性可以用下划线分隔。</w:t>
      </w:r>
      <w:r w:rsidRPr="00DD1C6F">
        <w:rPr>
          <w:rFonts w:ascii="宋体" w:eastAsia="宋体" w:hAnsi="宋体" w:cs="Arial"/>
          <w:color w:val="4D4D4D"/>
          <w:kern w:val="0"/>
          <w:sz w:val="24"/>
          <w:szCs w:val="24"/>
        </w:rPr>
        <w:br/>
        <w:t>大小写</w:t>
      </w:r>
      <w:proofErr w:type="gramStart"/>
      <w:r w:rsidRPr="00DD1C6F">
        <w:rPr>
          <w:rFonts w:ascii="宋体" w:eastAsia="宋体" w:hAnsi="宋体" w:cs="Arial"/>
          <w:color w:val="4D4D4D"/>
          <w:kern w:val="0"/>
          <w:sz w:val="24"/>
          <w:szCs w:val="24"/>
        </w:rPr>
        <w:t>混合仅</w:t>
      </w:r>
      <w:proofErr w:type="gramEnd"/>
      <w:r w:rsidRPr="00DD1C6F">
        <w:rPr>
          <w:rFonts w:ascii="宋体" w:eastAsia="宋体" w:hAnsi="宋体" w:cs="Arial"/>
          <w:color w:val="4D4D4D"/>
          <w:kern w:val="0"/>
          <w:sz w:val="24"/>
          <w:szCs w:val="24"/>
        </w:rPr>
        <w:t>在为了兼容原来主要以大小写混合风格的情况下使用（比如 threading.py），保持向后兼容性。</w:t>
      </w:r>
    </w:p>
    <w:p w14:paraId="2CB0BFD0"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7.3.7 Function and method arguments 函数和方法参数</w:t>
      </w:r>
      <w:r w:rsidRPr="00DD1C6F">
        <w:rPr>
          <w:rFonts w:ascii="宋体" w:eastAsia="宋体" w:hAnsi="宋体" w:cs="Arial"/>
          <w:color w:val="4D4D4D"/>
          <w:kern w:val="0"/>
          <w:sz w:val="24"/>
          <w:szCs w:val="24"/>
        </w:rPr>
        <w:br/>
        <w:t>始终要将 self 作为实例方法的</w:t>
      </w:r>
      <w:proofErr w:type="gramStart"/>
      <w:r w:rsidRPr="00DD1C6F">
        <w:rPr>
          <w:rFonts w:ascii="宋体" w:eastAsia="宋体" w:hAnsi="宋体" w:cs="Arial"/>
          <w:color w:val="4D4D4D"/>
          <w:kern w:val="0"/>
          <w:sz w:val="24"/>
          <w:szCs w:val="24"/>
        </w:rPr>
        <w:t>的</w:t>
      </w:r>
      <w:proofErr w:type="gramEnd"/>
      <w:r w:rsidRPr="00DD1C6F">
        <w:rPr>
          <w:rFonts w:ascii="宋体" w:eastAsia="宋体" w:hAnsi="宋体" w:cs="Arial"/>
          <w:color w:val="4D4D4D"/>
          <w:kern w:val="0"/>
          <w:sz w:val="24"/>
          <w:szCs w:val="24"/>
        </w:rPr>
        <w:t>第一个参数。</w:t>
      </w:r>
      <w:r w:rsidRPr="00DD1C6F">
        <w:rPr>
          <w:rFonts w:ascii="宋体" w:eastAsia="宋体" w:hAnsi="宋体" w:cs="Arial"/>
          <w:color w:val="4D4D4D"/>
          <w:kern w:val="0"/>
          <w:sz w:val="24"/>
          <w:szCs w:val="24"/>
        </w:rPr>
        <w:br/>
        <w:t>始终要将 cls 作为类静态方法的第一个参数。 如果函数的参数名和已有的关键词冲突，在最后加单一下划线比缩写或随意拼写更好。因此 class_ 比 clss 更好。（也许最好用同义词来避免这种冲突）</w:t>
      </w:r>
    </w:p>
    <w:p w14:paraId="13BB5C6B"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7.3.8 Method Names and Instance Variables 方法名和实例变量</w:t>
      </w:r>
      <w:r w:rsidRPr="00DD1C6F">
        <w:rPr>
          <w:rFonts w:ascii="宋体" w:eastAsia="宋体" w:hAnsi="宋体" w:cs="Arial"/>
          <w:color w:val="4D4D4D"/>
          <w:kern w:val="0"/>
          <w:sz w:val="24"/>
          <w:szCs w:val="24"/>
        </w:rPr>
        <w:br/>
        <w:t>遵循这样的函数命名规则：使用下划线分隔小写单词以提高可读性。</w:t>
      </w:r>
      <w:r w:rsidRPr="00DD1C6F">
        <w:rPr>
          <w:rFonts w:ascii="宋体" w:eastAsia="宋体" w:hAnsi="宋体" w:cs="Arial"/>
          <w:color w:val="4D4D4D"/>
          <w:kern w:val="0"/>
          <w:sz w:val="24"/>
          <w:szCs w:val="24"/>
        </w:rPr>
        <w:br/>
        <w:t>在非共有方法和实例变量前使用单下划线。</w:t>
      </w:r>
      <w:r w:rsidRPr="00DD1C6F">
        <w:rPr>
          <w:rFonts w:ascii="宋体" w:eastAsia="宋体" w:hAnsi="宋体" w:cs="Arial"/>
          <w:color w:val="4D4D4D"/>
          <w:kern w:val="0"/>
          <w:sz w:val="24"/>
          <w:szCs w:val="24"/>
        </w:rPr>
        <w:br/>
        <w:t>通过双下划线前缀触发Python的命名转换规则来避免和子类的命名冲突。</w:t>
      </w:r>
      <w:r w:rsidRPr="00DD1C6F">
        <w:rPr>
          <w:rFonts w:ascii="宋体" w:eastAsia="宋体" w:hAnsi="宋体" w:cs="Arial"/>
          <w:color w:val="4D4D4D"/>
          <w:kern w:val="0"/>
          <w:sz w:val="24"/>
          <w:szCs w:val="24"/>
        </w:rPr>
        <w:br/>
        <w:t>Python通过类名对这些命名进行转换：如果类 Foo 有一个叫 __a 的成员变量， 它无法通过 Foo.__a 访问。（执着的用户可以通过 Foo._Foo__a 访问。）一般来说，</w:t>
      </w:r>
      <w:proofErr w:type="gramStart"/>
      <w:r w:rsidRPr="00DD1C6F">
        <w:rPr>
          <w:rFonts w:ascii="宋体" w:eastAsia="宋体" w:hAnsi="宋体" w:cs="Arial"/>
          <w:color w:val="4D4D4D"/>
          <w:kern w:val="0"/>
          <w:sz w:val="24"/>
          <w:szCs w:val="24"/>
        </w:rPr>
        <w:t>前缀双</w:t>
      </w:r>
      <w:proofErr w:type="gramEnd"/>
      <w:r w:rsidRPr="00DD1C6F">
        <w:rPr>
          <w:rFonts w:ascii="宋体" w:eastAsia="宋体" w:hAnsi="宋体" w:cs="Arial"/>
          <w:color w:val="4D4D4D"/>
          <w:kern w:val="0"/>
          <w:sz w:val="24"/>
          <w:szCs w:val="24"/>
        </w:rPr>
        <w:t>下划线用来避免类中的属性命名与子</w:t>
      </w:r>
      <w:proofErr w:type="gramStart"/>
      <w:r w:rsidRPr="00DD1C6F">
        <w:rPr>
          <w:rFonts w:ascii="宋体" w:eastAsia="宋体" w:hAnsi="宋体" w:cs="Arial"/>
          <w:color w:val="4D4D4D"/>
          <w:kern w:val="0"/>
          <w:sz w:val="24"/>
          <w:szCs w:val="24"/>
        </w:rPr>
        <w:t>类冲</w:t>
      </w:r>
      <w:proofErr w:type="gramEnd"/>
      <w:r w:rsidRPr="00DD1C6F">
        <w:rPr>
          <w:rFonts w:ascii="宋体" w:eastAsia="宋体" w:hAnsi="宋体" w:cs="Arial"/>
          <w:color w:val="4D4D4D"/>
          <w:kern w:val="0"/>
          <w:sz w:val="24"/>
          <w:szCs w:val="24"/>
        </w:rPr>
        <w:t>突的情况。</w:t>
      </w:r>
      <w:r w:rsidRPr="00DD1C6F">
        <w:rPr>
          <w:rFonts w:ascii="宋体" w:eastAsia="宋体" w:hAnsi="宋体" w:cs="Arial"/>
          <w:color w:val="4D4D4D"/>
          <w:kern w:val="0"/>
          <w:sz w:val="24"/>
          <w:szCs w:val="24"/>
        </w:rPr>
        <w:br/>
        <w:t>注意：关于__names的用法存在争论（见下文）。</w:t>
      </w:r>
    </w:p>
    <w:p w14:paraId="15D51DC9"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7.3.9 Constants 常量</w:t>
      </w:r>
      <w:r w:rsidRPr="00DD1C6F">
        <w:rPr>
          <w:rFonts w:ascii="宋体" w:eastAsia="宋体" w:hAnsi="宋体" w:cs="Arial"/>
          <w:color w:val="4D4D4D"/>
          <w:kern w:val="0"/>
          <w:sz w:val="24"/>
          <w:szCs w:val="24"/>
        </w:rPr>
        <w:br/>
        <w:t>常量通常定义在模块级，通过下划线分隔的全大写字母命名。例如： MAX_OVERFLOW 和 TOTAL。</w:t>
      </w:r>
    </w:p>
    <w:p w14:paraId="2BE4623E"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7.3.10 Designing for inheritance 继承的设计</w:t>
      </w:r>
      <w:r w:rsidRPr="00DD1C6F">
        <w:rPr>
          <w:rFonts w:ascii="宋体" w:eastAsia="宋体" w:hAnsi="宋体" w:cs="Arial"/>
          <w:color w:val="4D4D4D"/>
          <w:kern w:val="0"/>
          <w:sz w:val="24"/>
          <w:szCs w:val="24"/>
        </w:rPr>
        <w:br/>
        <w:t>始终要考虑到一个类的方法和实例变量（统称：属性）应该是共有还是非共有。如果存在疑问，</w:t>
      </w:r>
      <w:proofErr w:type="gramStart"/>
      <w:r w:rsidRPr="00DD1C6F">
        <w:rPr>
          <w:rFonts w:ascii="宋体" w:eastAsia="宋体" w:hAnsi="宋体" w:cs="Arial"/>
          <w:color w:val="4D4D4D"/>
          <w:kern w:val="0"/>
          <w:sz w:val="24"/>
          <w:szCs w:val="24"/>
        </w:rPr>
        <w:t>那就选非共有</w:t>
      </w:r>
      <w:proofErr w:type="gramEnd"/>
      <w:r w:rsidRPr="00DD1C6F">
        <w:rPr>
          <w:rFonts w:ascii="宋体" w:eastAsia="宋体" w:hAnsi="宋体" w:cs="Arial"/>
          <w:color w:val="4D4D4D"/>
          <w:kern w:val="0"/>
          <w:sz w:val="24"/>
          <w:szCs w:val="24"/>
        </w:rPr>
        <w:t>；因为将一个非共有变量转为共有比反过来更容易。</w:t>
      </w:r>
      <w:r w:rsidRPr="00DD1C6F">
        <w:rPr>
          <w:rFonts w:ascii="宋体" w:eastAsia="宋体" w:hAnsi="宋体" w:cs="Arial"/>
          <w:color w:val="4D4D4D"/>
          <w:kern w:val="0"/>
          <w:sz w:val="24"/>
          <w:szCs w:val="24"/>
        </w:rPr>
        <w:br/>
        <w:t>公共属性是那些与类无关的客户使用的属性，并承诺避免向后不兼容的更改。非共有属性是那些不打算让第三方使用的属性；你不需要承诺非共有属性不会</w:t>
      </w:r>
      <w:r w:rsidRPr="00DD1C6F">
        <w:rPr>
          <w:rFonts w:ascii="宋体" w:eastAsia="宋体" w:hAnsi="宋体" w:cs="Arial"/>
          <w:color w:val="4D4D4D"/>
          <w:kern w:val="0"/>
          <w:sz w:val="24"/>
          <w:szCs w:val="24"/>
        </w:rPr>
        <w:lastRenderedPageBreak/>
        <w:t>被修改或被删除。</w:t>
      </w:r>
      <w:r w:rsidRPr="00DD1C6F">
        <w:rPr>
          <w:rFonts w:ascii="宋体" w:eastAsia="宋体" w:hAnsi="宋体" w:cs="Arial"/>
          <w:color w:val="4D4D4D"/>
          <w:kern w:val="0"/>
          <w:sz w:val="24"/>
          <w:szCs w:val="24"/>
        </w:rPr>
        <w:br/>
        <w:t>我们不使用“私有（private）”这个说法，是因为在Python中目前还没有真正的私有属性（为了避免大量不必要的常规工作）。</w:t>
      </w:r>
      <w:r w:rsidRPr="00DD1C6F">
        <w:rPr>
          <w:rFonts w:ascii="宋体" w:eastAsia="宋体" w:hAnsi="宋体" w:cs="Arial"/>
          <w:color w:val="4D4D4D"/>
          <w:kern w:val="0"/>
          <w:sz w:val="24"/>
          <w:szCs w:val="24"/>
        </w:rPr>
        <w:br/>
        <w:t>另一种属性作为子类API的一部分（在其他语言中通常被称为“protected”）。有些类是专为继承设计的，用来扩展或者修改类的一部分行为。当设计这样的类时，要谨慎决定哪些属性时公开的，哪些是作为子类的API，哪些只能在基类中使用。</w:t>
      </w:r>
      <w:r w:rsidRPr="00DD1C6F">
        <w:rPr>
          <w:rFonts w:ascii="宋体" w:eastAsia="宋体" w:hAnsi="宋体" w:cs="Arial"/>
          <w:color w:val="4D4D4D"/>
          <w:kern w:val="0"/>
          <w:sz w:val="24"/>
          <w:szCs w:val="24"/>
        </w:rPr>
        <w:br/>
        <w:t>贯彻这样的思想，一下是一些让代码Pythonic的准则：</w:t>
      </w:r>
    </w:p>
    <w:p w14:paraId="73999D2B" w14:textId="67C18A2E"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公共属性不应该有前缀下划线。</w:t>
      </w:r>
      <w:r w:rsidRPr="00DD1C6F">
        <w:rPr>
          <w:rFonts w:ascii="宋体" w:eastAsia="宋体" w:hAnsi="宋体" w:cs="Arial"/>
          <w:color w:val="4D4D4D"/>
          <w:kern w:val="0"/>
          <w:sz w:val="24"/>
          <w:szCs w:val="24"/>
        </w:rPr>
        <w:br/>
        <w:t>如果公共属性名和关键字冲突，在属性名之后增加一个下划线。这比缩写和随意拼写好很多。（然而，尽管有这样的规则，在作为参数或者变量时，‘cls’是表示‘类’最好的选择，特别是作为类方法的第一个参数。）</w:t>
      </w:r>
      <w:r w:rsidRPr="00DD1C6F">
        <w:rPr>
          <w:rFonts w:ascii="宋体" w:eastAsia="宋体" w:hAnsi="宋体" w:cs="Arial"/>
          <w:color w:val="4D4D4D"/>
          <w:kern w:val="0"/>
          <w:sz w:val="24"/>
          <w:szCs w:val="24"/>
        </w:rPr>
        <w:br/>
        <w:t xml:space="preserve">　　注意1：参考之前的类方法参数命名建议</w:t>
      </w:r>
    </w:p>
    <w:p w14:paraId="672F60BF"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对于单一的共有属性数据，最好直接对外暴露它的变量名，而不是通过负责的 存取器（accessor）/突变（mutator） 方法。请记住，如果你发现一个简单的属性需要成长为一个功能行为，那么Python为这种将来会出现的扩展提供了一个简单的途径。在这种情况下，使用属性去隐藏属性数据访问背后的逻辑。</w:t>
      </w:r>
      <w:r w:rsidRPr="00DD1C6F">
        <w:rPr>
          <w:rFonts w:ascii="宋体" w:eastAsia="宋体" w:hAnsi="宋体" w:cs="Arial"/>
          <w:color w:val="4D4D4D"/>
          <w:kern w:val="0"/>
          <w:sz w:val="24"/>
          <w:szCs w:val="24"/>
        </w:rPr>
        <w:br/>
        <w:t xml:space="preserve">　　　注意1：属性只在new-style类中起作用。</w:t>
      </w:r>
      <w:r w:rsidRPr="00DD1C6F">
        <w:rPr>
          <w:rFonts w:ascii="宋体" w:eastAsia="宋体" w:hAnsi="宋体" w:cs="Arial"/>
          <w:color w:val="4D4D4D"/>
          <w:kern w:val="0"/>
          <w:sz w:val="24"/>
          <w:szCs w:val="24"/>
        </w:rPr>
        <w:br/>
        <w:t xml:space="preserve">　　　注意2：尽管功能方法对于类似缓存的负面影响比较小，但还是要尽量避免。</w:t>
      </w:r>
      <w:r w:rsidRPr="00DD1C6F">
        <w:rPr>
          <w:rFonts w:ascii="宋体" w:eastAsia="宋体" w:hAnsi="宋体" w:cs="Arial"/>
          <w:color w:val="4D4D4D"/>
          <w:kern w:val="0"/>
          <w:sz w:val="24"/>
          <w:szCs w:val="24"/>
        </w:rPr>
        <w:br/>
        <w:t xml:space="preserve">　　　注意3：属性标记会让调用者认为开销（相当的）小，避免用属性做开销大的计算。</w:t>
      </w:r>
    </w:p>
    <w:p w14:paraId="1F9F6F68" w14:textId="77777777"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t>如果你的类打算用来继承的话，并且这个类里有不希望子类使用的属性，就要考虑使用双下划线前缀并且没有后缀下划线的命名方式。这会调用Python的命名转换算法，</w:t>
      </w:r>
      <w:proofErr w:type="gramStart"/>
      <w:r w:rsidRPr="00DD1C6F">
        <w:rPr>
          <w:rFonts w:ascii="宋体" w:eastAsia="宋体" w:hAnsi="宋体" w:cs="Arial"/>
          <w:color w:val="4D4D4D"/>
          <w:kern w:val="0"/>
          <w:sz w:val="24"/>
          <w:szCs w:val="24"/>
        </w:rPr>
        <w:t>将类的</w:t>
      </w:r>
      <w:proofErr w:type="gramEnd"/>
      <w:r w:rsidRPr="00DD1C6F">
        <w:rPr>
          <w:rFonts w:ascii="宋体" w:eastAsia="宋体" w:hAnsi="宋体" w:cs="Arial"/>
          <w:color w:val="4D4D4D"/>
          <w:kern w:val="0"/>
          <w:sz w:val="24"/>
          <w:szCs w:val="24"/>
        </w:rPr>
        <w:t>名字加入到属性名里。这样做可以帮助避免在子类中不小心包含了相同的属性名而产生的冲突。</w:t>
      </w:r>
      <w:r w:rsidRPr="00DD1C6F">
        <w:rPr>
          <w:rFonts w:ascii="宋体" w:eastAsia="宋体" w:hAnsi="宋体" w:cs="Arial"/>
          <w:color w:val="4D4D4D"/>
          <w:kern w:val="0"/>
          <w:sz w:val="24"/>
          <w:szCs w:val="24"/>
        </w:rPr>
        <w:br/>
        <w:t xml:space="preserve">　　　注意1：只有类名才会整合进属性名，如果子类的属性名和类名和</w:t>
      </w:r>
      <w:proofErr w:type="gramStart"/>
      <w:r w:rsidRPr="00DD1C6F">
        <w:rPr>
          <w:rFonts w:ascii="宋体" w:eastAsia="宋体" w:hAnsi="宋体" w:cs="Arial"/>
          <w:color w:val="4D4D4D"/>
          <w:kern w:val="0"/>
          <w:sz w:val="24"/>
          <w:szCs w:val="24"/>
        </w:rPr>
        <w:t>父类</w:t>
      </w:r>
      <w:proofErr w:type="gramEnd"/>
      <w:r w:rsidRPr="00DD1C6F">
        <w:rPr>
          <w:rFonts w:ascii="宋体" w:eastAsia="宋体" w:hAnsi="宋体" w:cs="Arial"/>
          <w:color w:val="4D4D4D"/>
          <w:kern w:val="0"/>
          <w:sz w:val="24"/>
          <w:szCs w:val="24"/>
        </w:rPr>
        <w:t>都相同，那么你还是会有命名冲突的问题。</w:t>
      </w:r>
      <w:r w:rsidRPr="00DD1C6F">
        <w:rPr>
          <w:rFonts w:ascii="宋体" w:eastAsia="宋体" w:hAnsi="宋体" w:cs="Arial"/>
          <w:color w:val="4D4D4D"/>
          <w:kern w:val="0"/>
          <w:sz w:val="24"/>
          <w:szCs w:val="24"/>
        </w:rPr>
        <w:br/>
        <w:t xml:space="preserve">　　　注意2：命名转换会在某些场景使用起来不太方便，例如调试，</w:t>
      </w:r>
      <w:r w:rsidRPr="00DD1C6F">
        <w:rPr>
          <w:rFonts w:ascii="宋体" w:eastAsia="宋体" w:hAnsi="宋体" w:cs="Arial"/>
          <w:b/>
          <w:bCs/>
          <w:color w:val="4D4D4D"/>
          <w:kern w:val="0"/>
          <w:sz w:val="24"/>
          <w:szCs w:val="24"/>
        </w:rPr>
        <w:t>getattr</w:t>
      </w:r>
      <w:r w:rsidRPr="00DD1C6F">
        <w:rPr>
          <w:rFonts w:ascii="宋体" w:eastAsia="宋体" w:hAnsi="宋体" w:cs="Arial"/>
          <w:color w:val="4D4D4D"/>
          <w:kern w:val="0"/>
          <w:sz w:val="24"/>
          <w:szCs w:val="24"/>
        </w:rPr>
        <w:t>()。然而命名转换的算法有很好的文档说明并且很好操作。</w:t>
      </w:r>
      <w:r w:rsidRPr="00DD1C6F">
        <w:rPr>
          <w:rFonts w:ascii="宋体" w:eastAsia="宋体" w:hAnsi="宋体" w:cs="Arial"/>
          <w:color w:val="4D4D4D"/>
          <w:kern w:val="0"/>
          <w:sz w:val="24"/>
          <w:szCs w:val="24"/>
        </w:rPr>
        <w:br/>
        <w:t xml:space="preserve">　　　注意3：不是所有人都喜欢命名转换。尽量避免意外的名字冲突和潜在的高级调用。</w:t>
      </w:r>
    </w:p>
    <w:p w14:paraId="4281B176" w14:textId="63A2631F" w:rsidR="00DD1C6F" w:rsidRPr="00DD1C6F" w:rsidRDefault="00DD1C6F" w:rsidP="00DD1C6F">
      <w:pPr>
        <w:widowControl/>
        <w:shd w:val="clear" w:color="auto" w:fill="FFFFFF"/>
        <w:spacing w:after="240" w:line="400" w:lineRule="exact"/>
        <w:jc w:val="left"/>
        <w:rPr>
          <w:rFonts w:ascii="宋体" w:eastAsia="宋体" w:hAnsi="宋体" w:cs="Arial"/>
          <w:color w:val="4D4D4D"/>
          <w:kern w:val="0"/>
          <w:sz w:val="24"/>
          <w:szCs w:val="24"/>
        </w:rPr>
      </w:pPr>
      <w:r w:rsidRPr="00DD1C6F">
        <w:rPr>
          <w:rFonts w:ascii="宋体" w:eastAsia="宋体" w:hAnsi="宋体" w:cs="Arial"/>
          <w:color w:val="4D4D4D"/>
          <w:kern w:val="0"/>
          <w:sz w:val="24"/>
          <w:szCs w:val="24"/>
        </w:rPr>
        <w:lastRenderedPageBreak/>
        <w:t>7.4 Public and internal interfaces 公共和内部的接口</w:t>
      </w:r>
      <w:r w:rsidRPr="00DD1C6F">
        <w:rPr>
          <w:rFonts w:ascii="宋体" w:eastAsia="宋体" w:hAnsi="宋体" w:cs="Arial"/>
          <w:color w:val="4D4D4D"/>
          <w:kern w:val="0"/>
          <w:sz w:val="24"/>
          <w:szCs w:val="24"/>
        </w:rPr>
        <w:br/>
        <w:t>任何向后兼容保证只适用于公共接口，因此，用户清晰地区分公共接口和内部接口非常重要。</w:t>
      </w:r>
      <w:r w:rsidRPr="00DD1C6F">
        <w:rPr>
          <w:rFonts w:ascii="宋体" w:eastAsia="宋体" w:hAnsi="宋体" w:cs="Arial"/>
          <w:color w:val="4D4D4D"/>
          <w:kern w:val="0"/>
          <w:sz w:val="24"/>
          <w:szCs w:val="24"/>
        </w:rPr>
        <w:br/>
        <w:t>文档化的接口被认为是公开的，除非文档明确声明它们是临时或内部接口，不受通常的向后兼容性保证。所有未记录的接口都应该是内部的。</w:t>
      </w:r>
      <w:r w:rsidRPr="00DD1C6F">
        <w:rPr>
          <w:rFonts w:ascii="宋体" w:eastAsia="宋体" w:hAnsi="宋体" w:cs="Arial"/>
          <w:color w:val="4D4D4D"/>
          <w:kern w:val="0"/>
          <w:sz w:val="24"/>
          <w:szCs w:val="24"/>
        </w:rPr>
        <w:br/>
        <w:t>为了更好地支持内省（introspection），模块应该使用__all__属性显式地在它们的公共API中声明名称。将__all__设置为空列表表示模块没有公共API。</w:t>
      </w:r>
      <w:r w:rsidRPr="00DD1C6F">
        <w:rPr>
          <w:rFonts w:ascii="宋体" w:eastAsia="宋体" w:hAnsi="宋体" w:cs="Arial"/>
          <w:color w:val="4D4D4D"/>
          <w:kern w:val="0"/>
          <w:sz w:val="24"/>
          <w:szCs w:val="24"/>
        </w:rPr>
        <w:br/>
        <w:t>即使通过__all__设置过，内部接口（包，模块，类，方法，属性或其他名字）依然需要单个下划线前缀。</w:t>
      </w:r>
      <w:r w:rsidRPr="00DD1C6F">
        <w:rPr>
          <w:rFonts w:ascii="宋体" w:eastAsia="宋体" w:hAnsi="宋体" w:cs="Arial"/>
          <w:color w:val="4D4D4D"/>
          <w:kern w:val="0"/>
          <w:sz w:val="24"/>
          <w:szCs w:val="24"/>
        </w:rPr>
        <w:br/>
        <w:t>如果一个命名空间（包，模块，类）被认为是内部的，那么包含它的接口也应该被认为是内部的。</w:t>
      </w:r>
      <w:r w:rsidRPr="00DD1C6F">
        <w:rPr>
          <w:rFonts w:ascii="宋体" w:eastAsia="宋体" w:hAnsi="宋体" w:cs="Arial"/>
          <w:color w:val="4D4D4D"/>
          <w:kern w:val="0"/>
          <w:sz w:val="24"/>
          <w:szCs w:val="24"/>
        </w:rPr>
        <w:br/>
        <w:t>导入的名称应该始终被视作是一个实现的细节。其他模块必须不能</w:t>
      </w:r>
      <w:proofErr w:type="gramStart"/>
      <w:r w:rsidRPr="00DD1C6F">
        <w:rPr>
          <w:rFonts w:ascii="宋体" w:eastAsia="宋体" w:hAnsi="宋体" w:cs="Arial"/>
          <w:color w:val="4D4D4D"/>
          <w:kern w:val="0"/>
          <w:sz w:val="24"/>
          <w:szCs w:val="24"/>
        </w:rPr>
        <w:t>间接访问</w:t>
      </w:r>
      <w:proofErr w:type="gramEnd"/>
      <w:r w:rsidRPr="00DD1C6F">
        <w:rPr>
          <w:rFonts w:ascii="宋体" w:eastAsia="宋体" w:hAnsi="宋体" w:cs="Arial"/>
          <w:color w:val="4D4D4D"/>
          <w:kern w:val="0"/>
          <w:sz w:val="24"/>
          <w:szCs w:val="24"/>
        </w:rPr>
        <w:t>这样的名称，除非它是包含它的模块中有明确的文档说明的API，例如 os.path 或者是一个包里从子模块公开函数接口的</w:t>
      </w:r>
      <w:r w:rsidRPr="00DD1C6F">
        <w:rPr>
          <w:rFonts w:ascii="宋体" w:eastAsia="宋体" w:hAnsi="宋体" w:cs="Arial"/>
          <w:b/>
          <w:bCs/>
          <w:color w:val="4D4D4D"/>
          <w:kern w:val="0"/>
          <w:sz w:val="24"/>
          <w:szCs w:val="24"/>
        </w:rPr>
        <w:t>init</w:t>
      </w:r>
      <w:r w:rsidRPr="00DD1C6F">
        <w:rPr>
          <w:rFonts w:ascii="宋体" w:eastAsia="宋体" w:hAnsi="宋体" w:cs="Arial"/>
          <w:color w:val="4D4D4D"/>
          <w:kern w:val="0"/>
          <w:sz w:val="24"/>
          <w:szCs w:val="24"/>
        </w:rPr>
        <w:t>模块。</w:t>
      </w:r>
    </w:p>
    <w:p w14:paraId="2D15C216" w14:textId="75F61C4D" w:rsidR="00A920A6" w:rsidRDefault="00A920A6" w:rsidP="00DD1C6F">
      <w:pPr>
        <w:spacing w:line="400" w:lineRule="exact"/>
        <w:rPr>
          <w:rFonts w:ascii="宋体" w:eastAsia="宋体" w:hAnsi="宋体"/>
          <w:sz w:val="24"/>
          <w:szCs w:val="24"/>
        </w:rPr>
      </w:pPr>
    </w:p>
    <w:p w14:paraId="7DA8A9CF" w14:textId="77777777" w:rsidR="00A920A6" w:rsidRDefault="00A920A6">
      <w:pPr>
        <w:widowControl/>
        <w:jc w:val="left"/>
        <w:rPr>
          <w:rFonts w:ascii="宋体" w:eastAsia="宋体" w:hAnsi="宋体"/>
          <w:sz w:val="24"/>
          <w:szCs w:val="24"/>
        </w:rPr>
      </w:pPr>
      <w:r>
        <w:rPr>
          <w:rFonts w:ascii="宋体" w:eastAsia="宋体" w:hAnsi="宋体"/>
          <w:sz w:val="24"/>
          <w:szCs w:val="24"/>
        </w:rPr>
        <w:br w:type="page"/>
      </w:r>
    </w:p>
    <w:p w14:paraId="2E07A29D" w14:textId="17941998" w:rsidR="00DD1C6F" w:rsidRDefault="00A920A6" w:rsidP="00A920A6">
      <w:pPr>
        <w:spacing w:line="400" w:lineRule="exact"/>
        <w:jc w:val="center"/>
        <w:rPr>
          <w:rFonts w:ascii="宋体" w:eastAsia="宋体" w:hAnsi="宋体"/>
          <w:b/>
          <w:sz w:val="24"/>
          <w:szCs w:val="24"/>
        </w:rPr>
      </w:pPr>
      <w:r w:rsidRPr="00A920A6">
        <w:rPr>
          <w:rFonts w:ascii="宋体" w:eastAsia="宋体" w:hAnsi="宋体" w:hint="eastAsia"/>
          <w:b/>
          <w:sz w:val="24"/>
          <w:szCs w:val="24"/>
        </w:rPr>
        <w:lastRenderedPageBreak/>
        <w:t>附录2</w:t>
      </w:r>
      <w:r w:rsidRPr="00A920A6">
        <w:rPr>
          <w:rFonts w:ascii="宋体" w:eastAsia="宋体" w:hAnsi="宋体"/>
          <w:b/>
          <w:sz w:val="24"/>
          <w:szCs w:val="24"/>
        </w:rPr>
        <w:t xml:space="preserve"> </w:t>
      </w:r>
      <w:r w:rsidRPr="00A920A6">
        <w:rPr>
          <w:rFonts w:ascii="宋体" w:eastAsia="宋体" w:hAnsi="宋体" w:hint="eastAsia"/>
          <w:b/>
          <w:sz w:val="24"/>
          <w:szCs w:val="24"/>
        </w:rPr>
        <w:t>常用编程缩写</w:t>
      </w:r>
    </w:p>
    <w:p w14:paraId="3C0BAF87"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A</w:t>
      </w:r>
      <w:r>
        <w:rPr>
          <w:rFonts w:ascii="Arial" w:hAnsi="Arial" w:cs="Arial"/>
          <w:color w:val="4D4D4D"/>
        </w:rPr>
        <w:br/>
        <w:t>absolute -&gt; abs</w:t>
      </w:r>
      <w:r>
        <w:rPr>
          <w:rFonts w:ascii="Arial" w:hAnsi="Arial" w:cs="Arial"/>
          <w:color w:val="4D4D4D"/>
        </w:rPr>
        <w:br/>
        <w:t>address -&gt; addr</w:t>
      </w:r>
      <w:r>
        <w:rPr>
          <w:rFonts w:ascii="Arial" w:hAnsi="Arial" w:cs="Arial"/>
          <w:color w:val="4D4D4D"/>
        </w:rPr>
        <w:br/>
        <w:t>application -&gt; app</w:t>
      </w:r>
      <w:r>
        <w:rPr>
          <w:rFonts w:ascii="Arial" w:hAnsi="Arial" w:cs="Arial"/>
          <w:color w:val="4D4D4D"/>
        </w:rPr>
        <w:br/>
        <w:t>argument -&gt; arg</w:t>
      </w:r>
      <w:r>
        <w:rPr>
          <w:rFonts w:ascii="Arial" w:hAnsi="Arial" w:cs="Arial"/>
          <w:color w:val="4D4D4D"/>
        </w:rPr>
        <w:br/>
        <w:t>arguments -&gt; args</w:t>
      </w:r>
      <w:r>
        <w:rPr>
          <w:rFonts w:ascii="Arial" w:hAnsi="Arial" w:cs="Arial"/>
          <w:color w:val="4D4D4D"/>
        </w:rPr>
        <w:br/>
        <w:t>array -&gt; arr</w:t>
      </w:r>
      <w:r>
        <w:rPr>
          <w:rFonts w:ascii="Arial" w:hAnsi="Arial" w:cs="Arial"/>
          <w:color w:val="4D4D4D"/>
        </w:rPr>
        <w:br/>
        <w:t>assemble -&gt; asm</w:t>
      </w:r>
      <w:r>
        <w:rPr>
          <w:rFonts w:ascii="Arial" w:hAnsi="Arial" w:cs="Arial"/>
          <w:color w:val="4D4D4D"/>
        </w:rPr>
        <w:br/>
        <w:t>asynchronize -&gt; async</w:t>
      </w:r>
      <w:r>
        <w:rPr>
          <w:rFonts w:ascii="Arial" w:hAnsi="Arial" w:cs="Arial"/>
          <w:color w:val="4D4D4D"/>
        </w:rPr>
        <w:br/>
        <w:t>attribute -&gt; attr</w:t>
      </w:r>
      <w:r>
        <w:rPr>
          <w:rFonts w:ascii="Arial" w:hAnsi="Arial" w:cs="Arial"/>
          <w:color w:val="4D4D4D"/>
        </w:rPr>
        <w:br/>
        <w:t>attributes -&gt; attrs</w:t>
      </w:r>
      <w:r>
        <w:rPr>
          <w:rFonts w:ascii="Arial" w:hAnsi="Arial" w:cs="Arial"/>
          <w:color w:val="4D4D4D"/>
        </w:rPr>
        <w:br/>
        <w:t>average -&gt; avg</w:t>
      </w:r>
    </w:p>
    <w:p w14:paraId="2759941A"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B</w:t>
      </w:r>
      <w:r>
        <w:rPr>
          <w:rFonts w:ascii="Arial" w:hAnsi="Arial" w:cs="Arial"/>
          <w:color w:val="4D4D4D"/>
        </w:rPr>
        <w:br/>
        <w:t>background -&gt; bg</w:t>
      </w:r>
      <w:r>
        <w:rPr>
          <w:rFonts w:ascii="Arial" w:hAnsi="Arial" w:cs="Arial"/>
          <w:color w:val="4D4D4D"/>
        </w:rPr>
        <w:br/>
        <w:t>button -&gt; btn</w:t>
      </w:r>
      <w:r>
        <w:rPr>
          <w:rFonts w:ascii="Arial" w:hAnsi="Arial" w:cs="Arial"/>
          <w:color w:val="4D4D4D"/>
        </w:rPr>
        <w:br/>
        <w:t>buffer -&gt; buf</w:t>
      </w:r>
    </w:p>
    <w:p w14:paraId="32937CEB"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C</w:t>
      </w:r>
      <w:r>
        <w:rPr>
          <w:rFonts w:ascii="Arial" w:hAnsi="Arial" w:cs="Arial"/>
          <w:color w:val="4D4D4D"/>
        </w:rPr>
        <w:br/>
        <w:t>calculate -&gt; calc</w:t>
      </w:r>
      <w:r>
        <w:rPr>
          <w:rFonts w:ascii="Arial" w:hAnsi="Arial" w:cs="Arial"/>
          <w:color w:val="4D4D4D"/>
        </w:rPr>
        <w:br/>
        <w:t>configure -&gt; conf</w:t>
      </w:r>
      <w:r>
        <w:rPr>
          <w:rFonts w:ascii="Arial" w:hAnsi="Arial" w:cs="Arial"/>
          <w:color w:val="4D4D4D"/>
        </w:rPr>
        <w:br/>
        <w:t>control -&gt; ctrl</w:t>
      </w:r>
      <w:r>
        <w:rPr>
          <w:rFonts w:ascii="Arial" w:hAnsi="Arial" w:cs="Arial"/>
          <w:color w:val="4D4D4D"/>
        </w:rPr>
        <w:br/>
        <w:t>count -&gt; cnt</w:t>
      </w:r>
      <w:r>
        <w:rPr>
          <w:rFonts w:ascii="Arial" w:hAnsi="Arial" w:cs="Arial"/>
          <w:color w:val="4D4D4D"/>
        </w:rPr>
        <w:br/>
        <w:t>current -&gt; curr</w:t>
      </w:r>
    </w:p>
    <w:p w14:paraId="5F2C042F"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D</w:t>
      </w:r>
      <w:r>
        <w:rPr>
          <w:rFonts w:ascii="Arial" w:hAnsi="Arial" w:cs="Arial"/>
          <w:color w:val="4D4D4D"/>
        </w:rPr>
        <w:br/>
        <w:t>database -&gt; db</w:t>
      </w:r>
      <w:r>
        <w:rPr>
          <w:rFonts w:ascii="Arial" w:hAnsi="Arial" w:cs="Arial"/>
          <w:color w:val="4D4D4D"/>
        </w:rPr>
        <w:br/>
        <w:t>delete -&gt; del</w:t>
      </w:r>
      <w:r>
        <w:rPr>
          <w:rFonts w:ascii="Arial" w:hAnsi="Arial" w:cs="Arial"/>
          <w:color w:val="4D4D4D"/>
        </w:rPr>
        <w:br/>
        <w:t>description -&gt; desc</w:t>
      </w:r>
      <w:r>
        <w:rPr>
          <w:rFonts w:ascii="Arial" w:hAnsi="Arial" w:cs="Arial"/>
          <w:color w:val="4D4D4D"/>
        </w:rPr>
        <w:br/>
        <w:t>destination -&gt; dest</w:t>
      </w:r>
      <w:r>
        <w:rPr>
          <w:rFonts w:ascii="Arial" w:hAnsi="Arial" w:cs="Arial"/>
          <w:color w:val="4D4D4D"/>
        </w:rPr>
        <w:br/>
        <w:t>document -&gt; doc</w:t>
      </w:r>
    </w:p>
    <w:p w14:paraId="36A95D7C"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E</w:t>
      </w:r>
      <w:r>
        <w:rPr>
          <w:rFonts w:ascii="Arial" w:hAnsi="Arial" w:cs="Arial"/>
          <w:color w:val="4D4D4D"/>
        </w:rPr>
        <w:br/>
        <w:t>error -&gt; err</w:t>
      </w:r>
      <w:r>
        <w:rPr>
          <w:rFonts w:ascii="Arial" w:hAnsi="Arial" w:cs="Arial"/>
          <w:color w:val="4D4D4D"/>
        </w:rPr>
        <w:br/>
        <w:t>escape -&gt; esc</w:t>
      </w:r>
    </w:p>
    <w:p w14:paraId="1A7432CB"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F</w:t>
      </w:r>
      <w:r>
        <w:rPr>
          <w:rFonts w:ascii="Arial" w:hAnsi="Arial" w:cs="Arial"/>
          <w:color w:val="4D4D4D"/>
        </w:rPr>
        <w:br/>
        <w:t>function -&gt; fn</w:t>
      </w:r>
    </w:p>
    <w:p w14:paraId="76CD59EE"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I</w:t>
      </w:r>
      <w:r>
        <w:rPr>
          <w:rFonts w:ascii="Arial" w:hAnsi="Arial" w:cs="Arial"/>
          <w:color w:val="4D4D4D"/>
        </w:rPr>
        <w:br/>
        <w:t>image -&gt; img</w:t>
      </w:r>
      <w:r>
        <w:rPr>
          <w:rFonts w:ascii="Arial" w:hAnsi="Arial" w:cs="Arial"/>
          <w:color w:val="4D4D4D"/>
        </w:rPr>
        <w:br/>
        <w:t>increment -&gt; inc</w:t>
      </w:r>
      <w:r>
        <w:rPr>
          <w:rFonts w:ascii="Arial" w:hAnsi="Arial" w:cs="Arial"/>
          <w:color w:val="4D4D4D"/>
        </w:rPr>
        <w:br/>
        <w:t>index -&gt; idx</w:t>
      </w:r>
      <w:r>
        <w:rPr>
          <w:rFonts w:ascii="Arial" w:hAnsi="Arial" w:cs="Arial"/>
          <w:color w:val="4D4D4D"/>
        </w:rPr>
        <w:br/>
        <w:t>information -&gt; info</w:t>
      </w:r>
      <w:r>
        <w:rPr>
          <w:rFonts w:ascii="Arial" w:hAnsi="Arial" w:cs="Arial"/>
          <w:color w:val="4D4D4D"/>
        </w:rPr>
        <w:br/>
      </w:r>
      <w:r>
        <w:rPr>
          <w:rFonts w:ascii="Arial" w:hAnsi="Arial" w:cs="Arial"/>
          <w:color w:val="4D4D4D"/>
        </w:rPr>
        <w:lastRenderedPageBreak/>
        <w:t>initialize -&gt; init</w:t>
      </w:r>
      <w:r>
        <w:rPr>
          <w:rFonts w:ascii="Arial" w:hAnsi="Arial" w:cs="Arial"/>
          <w:color w:val="4D4D4D"/>
        </w:rPr>
        <w:br/>
        <w:t>insert -&gt; ins</w:t>
      </w:r>
    </w:p>
    <w:p w14:paraId="3EFFE48A"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J</w:t>
      </w:r>
      <w:r>
        <w:rPr>
          <w:rFonts w:ascii="Arial" w:hAnsi="Arial" w:cs="Arial"/>
          <w:color w:val="4D4D4D"/>
        </w:rPr>
        <w:br/>
        <w:t>javascript -&gt; js</w:t>
      </w:r>
    </w:p>
    <w:p w14:paraId="79EF5D51"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L</w:t>
      </w:r>
      <w:r>
        <w:rPr>
          <w:rFonts w:ascii="Arial" w:hAnsi="Arial" w:cs="Arial"/>
          <w:color w:val="4D4D4D"/>
        </w:rPr>
        <w:br/>
        <w:t>length -&gt; len</w:t>
      </w:r>
      <w:r>
        <w:rPr>
          <w:rFonts w:ascii="Arial" w:hAnsi="Arial" w:cs="Arial"/>
          <w:color w:val="4D4D4D"/>
        </w:rPr>
        <w:br/>
        <w:t>library -&gt; lib</w:t>
      </w:r>
    </w:p>
    <w:p w14:paraId="6EDBEECC"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M</w:t>
      </w:r>
      <w:r>
        <w:rPr>
          <w:rFonts w:ascii="Arial" w:hAnsi="Arial" w:cs="Arial"/>
          <w:color w:val="4D4D4D"/>
        </w:rPr>
        <w:br/>
        <w:t>manager -&gt; mgr</w:t>
      </w:r>
      <w:r>
        <w:rPr>
          <w:rFonts w:ascii="Arial" w:hAnsi="Arial" w:cs="Arial"/>
          <w:color w:val="4D4D4D"/>
        </w:rPr>
        <w:br/>
        <w:t>message -&gt; msg</w:t>
      </w:r>
    </w:p>
    <w:p w14:paraId="06650A6A"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N</w:t>
      </w:r>
      <w:r>
        <w:rPr>
          <w:rFonts w:ascii="Arial" w:hAnsi="Arial" w:cs="Arial"/>
          <w:color w:val="4D4D4D"/>
        </w:rPr>
        <w:br/>
        <w:t>number -&gt; num</w:t>
      </w:r>
    </w:p>
    <w:p w14:paraId="6D4D3330"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O</w:t>
      </w:r>
      <w:r>
        <w:rPr>
          <w:rFonts w:ascii="Arial" w:hAnsi="Arial" w:cs="Arial"/>
          <w:color w:val="4D4D4D"/>
        </w:rPr>
        <w:br/>
        <w:t>object -&gt; obj</w:t>
      </w:r>
      <w:r>
        <w:rPr>
          <w:rFonts w:ascii="Arial" w:hAnsi="Arial" w:cs="Arial"/>
          <w:color w:val="4D4D4D"/>
        </w:rPr>
        <w:br/>
        <w:t>option -&gt; opt</w:t>
      </w:r>
      <w:r>
        <w:rPr>
          <w:rFonts w:ascii="Arial" w:hAnsi="Arial" w:cs="Arial"/>
          <w:color w:val="4D4D4D"/>
        </w:rPr>
        <w:br/>
        <w:t>options -&gt; opts</w:t>
      </w:r>
    </w:p>
    <w:p w14:paraId="45B1987F"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P</w:t>
      </w:r>
      <w:r>
        <w:rPr>
          <w:rFonts w:ascii="Arial" w:hAnsi="Arial" w:cs="Arial"/>
          <w:color w:val="4D4D4D"/>
        </w:rPr>
        <w:br/>
        <w:t>parameter-&gt; param</w:t>
      </w:r>
      <w:r>
        <w:rPr>
          <w:rFonts w:ascii="Arial" w:hAnsi="Arial" w:cs="Arial"/>
          <w:color w:val="4D4D4D"/>
        </w:rPr>
        <w:br/>
        <w:t>password -&gt; pwd</w:t>
      </w:r>
      <w:r>
        <w:rPr>
          <w:rFonts w:ascii="Arial" w:hAnsi="Arial" w:cs="Arial"/>
          <w:color w:val="4D4D4D"/>
        </w:rPr>
        <w:br/>
        <w:t>picture -&gt; pic</w:t>
      </w:r>
      <w:r>
        <w:rPr>
          <w:rFonts w:ascii="Arial" w:hAnsi="Arial" w:cs="Arial"/>
          <w:color w:val="4D4D4D"/>
        </w:rPr>
        <w:br/>
        <w:t>point -&gt; pt</w:t>
      </w:r>
      <w:r>
        <w:rPr>
          <w:rFonts w:ascii="Arial" w:hAnsi="Arial" w:cs="Arial"/>
          <w:color w:val="4D4D4D"/>
        </w:rPr>
        <w:br/>
        <w:t>position -&gt; pos</w:t>
      </w:r>
      <w:r>
        <w:rPr>
          <w:rFonts w:ascii="Arial" w:hAnsi="Arial" w:cs="Arial"/>
          <w:color w:val="4D4D4D"/>
        </w:rPr>
        <w:br/>
        <w:t>previous -&gt; prev</w:t>
      </w:r>
      <w:r>
        <w:rPr>
          <w:rFonts w:ascii="Arial" w:hAnsi="Arial" w:cs="Arial"/>
          <w:color w:val="4D4D4D"/>
        </w:rPr>
        <w:br/>
        <w:t>property -&gt; prop</w:t>
      </w:r>
    </w:p>
    <w:p w14:paraId="493414E1"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S</w:t>
      </w:r>
      <w:r>
        <w:rPr>
          <w:rFonts w:ascii="Arial" w:hAnsi="Arial" w:cs="Arial"/>
          <w:color w:val="4D4D4D"/>
        </w:rPr>
        <w:br/>
        <w:t>source -&gt; src</w:t>
      </w:r>
      <w:r>
        <w:rPr>
          <w:rFonts w:ascii="Arial" w:hAnsi="Arial" w:cs="Arial"/>
          <w:color w:val="4D4D4D"/>
        </w:rPr>
        <w:br/>
        <w:t>string -&gt; str</w:t>
      </w:r>
    </w:p>
    <w:p w14:paraId="6E11E649"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T</w:t>
      </w:r>
      <w:r>
        <w:rPr>
          <w:rFonts w:ascii="Arial" w:hAnsi="Arial" w:cs="Arial"/>
          <w:color w:val="4D4D4D"/>
        </w:rPr>
        <w:br/>
        <w:t>temporary -&gt; tmp</w:t>
      </w:r>
    </w:p>
    <w:p w14:paraId="3FBC6399"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V</w:t>
      </w:r>
      <w:r>
        <w:rPr>
          <w:rFonts w:ascii="Arial" w:hAnsi="Arial" w:cs="Arial"/>
          <w:color w:val="4D4D4D"/>
        </w:rPr>
        <w:br/>
        <w:t>value -&gt; val</w:t>
      </w:r>
    </w:p>
    <w:p w14:paraId="3945BFC5"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W</w:t>
      </w:r>
      <w:r>
        <w:rPr>
          <w:rFonts w:ascii="Arial" w:hAnsi="Arial" w:cs="Arial"/>
          <w:color w:val="4D4D4D"/>
        </w:rPr>
        <w:br/>
        <w:t>window -&gt; wnd</w:t>
      </w:r>
      <w:r>
        <w:rPr>
          <w:rFonts w:ascii="Arial" w:hAnsi="Arial" w:cs="Arial"/>
          <w:color w:val="4D4D4D"/>
        </w:rPr>
        <w:br/>
        <w:t> </w:t>
      </w:r>
    </w:p>
    <w:p w14:paraId="43DAC494" w14:textId="77777777" w:rsidR="00E23E39" w:rsidRDefault="00E23E39" w:rsidP="00E23E39">
      <w:pPr>
        <w:pStyle w:val="a4"/>
        <w:shd w:val="clear" w:color="auto" w:fill="FFFFFF"/>
        <w:spacing w:before="0" w:beforeAutospacing="0" w:after="240" w:afterAutospacing="0"/>
        <w:rPr>
          <w:rFonts w:ascii="Arial" w:hAnsi="Arial" w:cs="Arial"/>
          <w:color w:val="4D4D4D"/>
        </w:rPr>
      </w:pPr>
      <w:r>
        <w:rPr>
          <w:rFonts w:ascii="Arial" w:hAnsi="Arial" w:cs="Arial"/>
          <w:color w:val="4D4D4D"/>
        </w:rPr>
        <w:t>命名缩写</w:t>
      </w:r>
      <w:r>
        <w:rPr>
          <w:rFonts w:ascii="Arial" w:hAnsi="Arial" w:cs="Arial"/>
          <w:color w:val="4D4D4D"/>
        </w:rPr>
        <w:br/>
      </w:r>
      <w:r>
        <w:rPr>
          <w:rFonts w:ascii="Arial" w:hAnsi="Arial" w:cs="Arial"/>
          <w:color w:val="4D4D4D"/>
        </w:rPr>
        <w:t>通用</w:t>
      </w:r>
      <w:r>
        <w:rPr>
          <w:rFonts w:ascii="Arial" w:hAnsi="Arial" w:cs="Arial"/>
          <w:color w:val="4D4D4D"/>
        </w:rPr>
        <w:t>    </w:t>
      </w:r>
      <w:r>
        <w:rPr>
          <w:rFonts w:ascii="Arial" w:hAnsi="Arial" w:cs="Arial"/>
          <w:color w:val="4D4D4D"/>
        </w:rPr>
        <w:t>缩写</w:t>
      </w:r>
      <w:r>
        <w:rPr>
          <w:rFonts w:ascii="Arial" w:hAnsi="Arial" w:cs="Arial"/>
          <w:color w:val="4D4D4D"/>
        </w:rPr>
        <w:t>    </w:t>
      </w:r>
      <w:r>
        <w:rPr>
          <w:rFonts w:ascii="Arial" w:hAnsi="Arial" w:cs="Arial"/>
          <w:color w:val="4D4D4D"/>
        </w:rPr>
        <w:t>翻译</w:t>
      </w:r>
      <w:r>
        <w:rPr>
          <w:rFonts w:ascii="Arial" w:hAnsi="Arial" w:cs="Arial"/>
          <w:color w:val="4D4D4D"/>
        </w:rPr>
        <w:t>    </w:t>
      </w:r>
      <w:r>
        <w:rPr>
          <w:rFonts w:ascii="Arial" w:hAnsi="Arial" w:cs="Arial"/>
          <w:color w:val="4D4D4D"/>
        </w:rPr>
        <w:t>控件</w:t>
      </w:r>
      <w:r>
        <w:rPr>
          <w:rFonts w:ascii="Arial" w:hAnsi="Arial" w:cs="Arial"/>
          <w:color w:val="4D4D4D"/>
        </w:rPr>
        <w:t>    </w:t>
      </w:r>
      <w:r>
        <w:rPr>
          <w:rFonts w:ascii="Arial" w:hAnsi="Arial" w:cs="Arial"/>
          <w:color w:val="4D4D4D"/>
        </w:rPr>
        <w:t>缩写</w:t>
      </w:r>
      <w:r>
        <w:rPr>
          <w:rFonts w:ascii="Arial" w:hAnsi="Arial" w:cs="Arial"/>
          <w:color w:val="4D4D4D"/>
        </w:rPr>
        <w:t>    </w:t>
      </w:r>
      <w:r>
        <w:rPr>
          <w:rFonts w:ascii="Arial" w:hAnsi="Arial" w:cs="Arial"/>
          <w:color w:val="4D4D4D"/>
        </w:rPr>
        <w:t>翻译</w:t>
      </w:r>
      <w:r>
        <w:rPr>
          <w:rFonts w:ascii="Arial" w:hAnsi="Arial" w:cs="Arial"/>
          <w:color w:val="4D4D4D"/>
        </w:rPr>
        <w:br/>
      </w:r>
      <w:r>
        <w:rPr>
          <w:rFonts w:ascii="Arial" w:hAnsi="Arial" w:cs="Arial"/>
          <w:color w:val="4D4D4D"/>
        </w:rPr>
        <w:lastRenderedPageBreak/>
        <w:t>address    addr    </w:t>
      </w:r>
      <w:r>
        <w:rPr>
          <w:rFonts w:ascii="Arial" w:hAnsi="Arial" w:cs="Arial"/>
          <w:color w:val="4D4D4D"/>
        </w:rPr>
        <w:t>地址</w:t>
      </w:r>
      <w:r>
        <w:rPr>
          <w:rFonts w:ascii="Arial" w:hAnsi="Arial" w:cs="Arial"/>
          <w:color w:val="4D4D4D"/>
        </w:rPr>
        <w:t>    calendar    cdr    </w:t>
      </w:r>
      <w:r>
        <w:rPr>
          <w:rFonts w:ascii="Arial" w:hAnsi="Arial" w:cs="Arial"/>
          <w:color w:val="4D4D4D"/>
        </w:rPr>
        <w:t>日历</w:t>
      </w:r>
      <w:r>
        <w:rPr>
          <w:rFonts w:ascii="Arial" w:hAnsi="Arial" w:cs="Arial"/>
          <w:color w:val="4D4D4D"/>
        </w:rPr>
        <w:br/>
        <w:t>application    app    </w:t>
      </w:r>
      <w:r>
        <w:rPr>
          <w:rFonts w:ascii="Arial" w:hAnsi="Arial" w:cs="Arial"/>
          <w:color w:val="4D4D4D"/>
        </w:rPr>
        <w:t>应用程序</w:t>
      </w:r>
      <w:r>
        <w:rPr>
          <w:rFonts w:ascii="Arial" w:hAnsi="Arial" w:cs="Arial"/>
          <w:color w:val="4D4D4D"/>
        </w:rPr>
        <w:t>    messageDialog    msgdlg    </w:t>
      </w:r>
      <w:r>
        <w:rPr>
          <w:rFonts w:ascii="Arial" w:hAnsi="Arial" w:cs="Arial"/>
          <w:color w:val="4D4D4D"/>
        </w:rPr>
        <w:t>消息框</w:t>
      </w:r>
      <w:r>
        <w:rPr>
          <w:rFonts w:ascii="Arial" w:hAnsi="Arial" w:cs="Arial"/>
          <w:color w:val="4D4D4D"/>
        </w:rPr>
        <w:br/>
        <w:t>asynchronization    asyn    </w:t>
      </w:r>
      <w:r>
        <w:rPr>
          <w:rFonts w:ascii="Arial" w:hAnsi="Arial" w:cs="Arial"/>
          <w:color w:val="4D4D4D"/>
        </w:rPr>
        <w:t>异步</w:t>
      </w:r>
      <w:r>
        <w:rPr>
          <w:rFonts w:ascii="Arial" w:hAnsi="Arial" w:cs="Arial"/>
          <w:color w:val="4D4D4D"/>
        </w:rPr>
        <w:t>    drawer    drw    </w:t>
      </w:r>
      <w:r>
        <w:rPr>
          <w:rFonts w:ascii="Arial" w:hAnsi="Arial" w:cs="Arial"/>
          <w:color w:val="4D4D4D"/>
        </w:rPr>
        <w:t>抽屉</w:t>
      </w:r>
      <w:r>
        <w:rPr>
          <w:rFonts w:ascii="Arial" w:hAnsi="Arial" w:cs="Arial"/>
          <w:color w:val="4D4D4D"/>
        </w:rPr>
        <w:br/>
        <w:t>average    avg    </w:t>
      </w:r>
      <w:r>
        <w:rPr>
          <w:rFonts w:ascii="Arial" w:hAnsi="Arial" w:cs="Arial"/>
          <w:color w:val="4D4D4D"/>
        </w:rPr>
        <w:t>平均数</w:t>
      </w:r>
      <w:r>
        <w:rPr>
          <w:rFonts w:ascii="Arial" w:hAnsi="Arial" w:cs="Arial"/>
          <w:color w:val="4D4D4D"/>
        </w:rPr>
        <w:t>    buttonGroup    btngrp    </w:t>
      </w:r>
      <w:r>
        <w:rPr>
          <w:rFonts w:ascii="Arial" w:hAnsi="Arial" w:cs="Arial"/>
          <w:color w:val="4D4D4D"/>
        </w:rPr>
        <w:t>按钮分组</w:t>
      </w:r>
      <w:r>
        <w:rPr>
          <w:rFonts w:ascii="Arial" w:hAnsi="Arial" w:cs="Arial"/>
          <w:color w:val="4D4D4D"/>
        </w:rPr>
        <w:br/>
        <w:t>bitmap    bmp    </w:t>
      </w:r>
      <w:r>
        <w:rPr>
          <w:rFonts w:ascii="Arial" w:hAnsi="Arial" w:cs="Arial"/>
          <w:color w:val="4D4D4D"/>
        </w:rPr>
        <w:t>位图</w:t>
      </w:r>
      <w:r>
        <w:rPr>
          <w:rFonts w:ascii="Arial" w:hAnsi="Arial" w:cs="Arial"/>
          <w:color w:val="4D4D4D"/>
        </w:rPr>
        <w:t>    checkBox    chk    </w:t>
      </w:r>
      <w:r>
        <w:rPr>
          <w:rFonts w:ascii="Arial" w:hAnsi="Arial" w:cs="Arial"/>
          <w:color w:val="4D4D4D"/>
        </w:rPr>
        <w:t>复选框</w:t>
      </w:r>
      <w:r>
        <w:rPr>
          <w:rFonts w:ascii="Arial" w:hAnsi="Arial" w:cs="Arial"/>
          <w:color w:val="4D4D4D"/>
        </w:rPr>
        <w:br/>
        <w:t>buffer    buf    </w:t>
      </w:r>
      <w:r>
        <w:rPr>
          <w:rFonts w:ascii="Arial" w:hAnsi="Arial" w:cs="Arial"/>
          <w:color w:val="4D4D4D"/>
        </w:rPr>
        <w:t>缓冲区</w:t>
      </w:r>
      <w:r>
        <w:rPr>
          <w:rFonts w:ascii="Arial" w:hAnsi="Arial" w:cs="Arial"/>
          <w:color w:val="4D4D4D"/>
        </w:rPr>
        <w:t>    container    cntr    </w:t>
      </w:r>
      <w:r>
        <w:rPr>
          <w:rFonts w:ascii="Arial" w:hAnsi="Arial" w:cs="Arial"/>
          <w:color w:val="4D4D4D"/>
        </w:rPr>
        <w:t>容器</w:t>
      </w:r>
      <w:r>
        <w:rPr>
          <w:rFonts w:ascii="Arial" w:hAnsi="Arial" w:cs="Arial"/>
          <w:color w:val="4D4D4D"/>
        </w:rPr>
        <w:br/>
        <w:t>character    char    </w:t>
      </w:r>
      <w:r>
        <w:rPr>
          <w:rFonts w:ascii="Arial" w:hAnsi="Arial" w:cs="Arial"/>
          <w:color w:val="4D4D4D"/>
        </w:rPr>
        <w:t>字符</w:t>
      </w:r>
      <w:r>
        <w:rPr>
          <w:rFonts w:ascii="Arial" w:hAnsi="Arial" w:cs="Arial"/>
          <w:color w:val="4D4D4D"/>
        </w:rPr>
        <w:t>    button    btn    </w:t>
      </w:r>
      <w:r>
        <w:rPr>
          <w:rFonts w:ascii="Arial" w:hAnsi="Arial" w:cs="Arial"/>
          <w:color w:val="4D4D4D"/>
        </w:rPr>
        <w:t>按钮</w:t>
      </w:r>
      <w:r>
        <w:rPr>
          <w:rFonts w:ascii="Arial" w:hAnsi="Arial" w:cs="Arial"/>
          <w:color w:val="4D4D4D"/>
        </w:rPr>
        <w:br/>
        <w:t>color    clr    </w:t>
      </w:r>
      <w:r>
        <w:rPr>
          <w:rFonts w:ascii="Arial" w:hAnsi="Arial" w:cs="Arial"/>
          <w:color w:val="4D4D4D"/>
        </w:rPr>
        <w:t>颜色</w:t>
      </w:r>
      <w:r>
        <w:rPr>
          <w:rFonts w:ascii="Arial" w:hAnsi="Arial" w:cs="Arial"/>
          <w:color w:val="4D4D4D"/>
        </w:rPr>
        <w:t>    comboBox    cmb    </w:t>
      </w:r>
      <w:r>
        <w:rPr>
          <w:rFonts w:ascii="Arial" w:hAnsi="Arial" w:cs="Arial"/>
          <w:color w:val="4D4D4D"/>
        </w:rPr>
        <w:t>下拉框</w:t>
      </w:r>
      <w:r>
        <w:rPr>
          <w:rFonts w:ascii="Arial" w:hAnsi="Arial" w:cs="Arial"/>
          <w:color w:val="4D4D4D"/>
        </w:rPr>
        <w:br/>
        <w:t>command    cmd    </w:t>
      </w:r>
      <w:r>
        <w:rPr>
          <w:rFonts w:ascii="Arial" w:hAnsi="Arial" w:cs="Arial"/>
          <w:color w:val="4D4D4D"/>
        </w:rPr>
        <w:t>命令</w:t>
      </w:r>
      <w:r>
        <w:rPr>
          <w:rFonts w:ascii="Arial" w:hAnsi="Arial" w:cs="Arial"/>
          <w:color w:val="4D4D4D"/>
        </w:rPr>
        <w:t>    lable    lbl    </w:t>
      </w:r>
      <w:r>
        <w:rPr>
          <w:rFonts w:ascii="Arial" w:hAnsi="Arial" w:cs="Arial"/>
          <w:color w:val="4D4D4D"/>
        </w:rPr>
        <w:t>标签</w:t>
      </w:r>
      <w:r>
        <w:rPr>
          <w:rFonts w:ascii="Arial" w:hAnsi="Arial" w:cs="Arial"/>
          <w:color w:val="4D4D4D"/>
        </w:rPr>
        <w:br/>
        <w:t>delete    del    </w:t>
      </w:r>
      <w:r>
        <w:rPr>
          <w:rFonts w:ascii="Arial" w:hAnsi="Arial" w:cs="Arial"/>
          <w:color w:val="4D4D4D"/>
        </w:rPr>
        <w:t>删除</w:t>
      </w:r>
      <w:r>
        <w:rPr>
          <w:rFonts w:ascii="Arial" w:hAnsi="Arial" w:cs="Arial"/>
          <w:color w:val="4D4D4D"/>
        </w:rPr>
        <w:t>    progressBar    prg    </w:t>
      </w:r>
      <w:r>
        <w:rPr>
          <w:rFonts w:ascii="Arial" w:hAnsi="Arial" w:cs="Arial"/>
          <w:color w:val="4D4D4D"/>
        </w:rPr>
        <w:t>进度条</w:t>
      </w:r>
      <w:r>
        <w:rPr>
          <w:rFonts w:ascii="Arial" w:hAnsi="Arial" w:cs="Arial"/>
          <w:color w:val="4D4D4D"/>
        </w:rPr>
        <w:br/>
        <w:t>destination    dest/dst    </w:t>
      </w:r>
      <w:r>
        <w:rPr>
          <w:rFonts w:ascii="Arial" w:hAnsi="Arial" w:cs="Arial"/>
          <w:color w:val="4D4D4D"/>
        </w:rPr>
        <w:t>目的地</w:t>
      </w:r>
      <w:r>
        <w:rPr>
          <w:rFonts w:ascii="Arial" w:hAnsi="Arial" w:cs="Arial"/>
          <w:color w:val="4D4D4D"/>
        </w:rPr>
        <w:t>    pageIndicator    pgindic    Tab</w:t>
      </w:r>
      <w:r>
        <w:rPr>
          <w:rFonts w:ascii="Arial" w:hAnsi="Arial" w:cs="Arial"/>
          <w:color w:val="4D4D4D"/>
        </w:rPr>
        <w:t>分页控件</w:t>
      </w:r>
      <w:r>
        <w:rPr>
          <w:rFonts w:ascii="Arial" w:hAnsi="Arial" w:cs="Arial"/>
          <w:color w:val="4D4D4D"/>
        </w:rPr>
        <w:br/>
        <w:t>decrease    dec    </w:t>
      </w:r>
      <w:r>
        <w:rPr>
          <w:rFonts w:ascii="Arial" w:hAnsi="Arial" w:cs="Arial"/>
          <w:color w:val="4D4D4D"/>
        </w:rPr>
        <w:t>减少</w:t>
      </w:r>
      <w:r>
        <w:rPr>
          <w:rFonts w:ascii="Arial" w:hAnsi="Arial" w:cs="Arial"/>
          <w:color w:val="4D4D4D"/>
        </w:rPr>
        <w:t>    radioButton    rdo    </w:t>
      </w:r>
      <w:r>
        <w:rPr>
          <w:rFonts w:ascii="Arial" w:hAnsi="Arial" w:cs="Arial"/>
          <w:color w:val="4D4D4D"/>
        </w:rPr>
        <w:t>单选框</w:t>
      </w:r>
      <w:r>
        <w:rPr>
          <w:rFonts w:ascii="Arial" w:hAnsi="Arial" w:cs="Arial"/>
          <w:color w:val="4D4D4D"/>
        </w:rPr>
        <w:br/>
        <w:t>device    dev    </w:t>
      </w:r>
      <w:r>
        <w:rPr>
          <w:rFonts w:ascii="Arial" w:hAnsi="Arial" w:cs="Arial"/>
          <w:color w:val="4D4D4D"/>
        </w:rPr>
        <w:t>设备</w:t>
      </w:r>
      <w:r>
        <w:rPr>
          <w:rFonts w:ascii="Arial" w:hAnsi="Arial" w:cs="Arial"/>
          <w:color w:val="4D4D4D"/>
        </w:rPr>
        <w:t>    rangeSlider    rngsld    </w:t>
      </w:r>
      <w:r>
        <w:rPr>
          <w:rFonts w:ascii="Arial" w:hAnsi="Arial" w:cs="Arial"/>
          <w:color w:val="4D4D4D"/>
        </w:rPr>
        <w:t>滑块</w:t>
      </w:r>
      <w:r>
        <w:rPr>
          <w:rFonts w:ascii="Arial" w:hAnsi="Arial" w:cs="Arial"/>
          <w:color w:val="4D4D4D"/>
        </w:rPr>
        <w:br/>
        <w:t>different    diff    </w:t>
      </w:r>
      <w:r>
        <w:rPr>
          <w:rFonts w:ascii="Arial" w:hAnsi="Arial" w:cs="Arial"/>
          <w:color w:val="4D4D4D"/>
        </w:rPr>
        <w:t>不同的</w:t>
      </w:r>
      <w:r>
        <w:rPr>
          <w:rFonts w:ascii="Arial" w:hAnsi="Arial" w:cs="Arial"/>
          <w:color w:val="4D4D4D"/>
        </w:rPr>
        <w:t>    scrollView    svw    </w:t>
      </w:r>
      <w:r>
        <w:rPr>
          <w:rFonts w:ascii="Arial" w:hAnsi="Arial" w:cs="Arial"/>
          <w:color w:val="4D4D4D"/>
        </w:rPr>
        <w:t>视图滚动</w:t>
      </w:r>
      <w:r>
        <w:rPr>
          <w:rFonts w:ascii="Arial" w:hAnsi="Arial" w:cs="Arial"/>
          <w:color w:val="4D4D4D"/>
        </w:rPr>
        <w:br/>
        <w:t>directory    dir    </w:t>
      </w:r>
      <w:r>
        <w:rPr>
          <w:rFonts w:ascii="Arial" w:hAnsi="Arial" w:cs="Arial"/>
          <w:color w:val="4D4D4D"/>
        </w:rPr>
        <w:t>目录</w:t>
      </w:r>
      <w:r>
        <w:rPr>
          <w:rFonts w:ascii="Arial" w:hAnsi="Arial" w:cs="Arial"/>
          <w:color w:val="4D4D4D"/>
        </w:rPr>
        <w:t>    scrollBar    vsb(</w:t>
      </w:r>
      <w:r>
        <w:rPr>
          <w:rFonts w:ascii="Arial" w:hAnsi="Arial" w:cs="Arial"/>
          <w:color w:val="4D4D4D"/>
        </w:rPr>
        <w:t>垂直</w:t>
      </w:r>
      <w:r>
        <w:rPr>
          <w:rFonts w:ascii="Arial" w:hAnsi="Arial" w:cs="Arial"/>
          <w:color w:val="4D4D4D"/>
        </w:rPr>
        <w:t>)/hsb(</w:t>
      </w:r>
      <w:r>
        <w:rPr>
          <w:rFonts w:ascii="Arial" w:hAnsi="Arial" w:cs="Arial"/>
          <w:color w:val="4D4D4D"/>
        </w:rPr>
        <w:t>水平</w:t>
      </w:r>
      <w:r>
        <w:rPr>
          <w:rFonts w:ascii="Arial" w:hAnsi="Arial" w:cs="Arial"/>
          <w:color w:val="4D4D4D"/>
        </w:rPr>
        <w:t>)    </w:t>
      </w:r>
      <w:r>
        <w:rPr>
          <w:rFonts w:ascii="Arial" w:hAnsi="Arial" w:cs="Arial"/>
          <w:color w:val="4D4D4D"/>
        </w:rPr>
        <w:t>滚动条</w:t>
      </w:r>
      <w:r>
        <w:rPr>
          <w:rFonts w:ascii="Arial" w:hAnsi="Arial" w:cs="Arial"/>
          <w:color w:val="4D4D4D"/>
        </w:rPr>
        <w:br/>
        <w:t>document    doc    </w:t>
      </w:r>
      <w:r>
        <w:rPr>
          <w:rFonts w:ascii="Arial" w:hAnsi="Arial" w:cs="Arial"/>
          <w:color w:val="4D4D4D"/>
        </w:rPr>
        <w:t>文档</w:t>
      </w:r>
      <w:r>
        <w:rPr>
          <w:rFonts w:ascii="Arial" w:hAnsi="Arial" w:cs="Arial"/>
          <w:color w:val="4D4D4D"/>
        </w:rPr>
        <w:t>    slider    sld    </w:t>
      </w:r>
      <w:r>
        <w:rPr>
          <w:rFonts w:ascii="Arial" w:hAnsi="Arial" w:cs="Arial"/>
          <w:color w:val="4D4D4D"/>
        </w:rPr>
        <w:t>滑动器</w:t>
      </w:r>
      <w:r>
        <w:rPr>
          <w:rFonts w:ascii="Arial" w:hAnsi="Arial" w:cs="Arial"/>
          <w:color w:val="4D4D4D"/>
        </w:rPr>
        <w:br/>
        <w:t>dynamic    dyna    </w:t>
      </w:r>
      <w:r>
        <w:rPr>
          <w:rFonts w:ascii="Arial" w:hAnsi="Arial" w:cs="Arial"/>
          <w:color w:val="4D4D4D"/>
        </w:rPr>
        <w:t>动态的</w:t>
      </w:r>
      <w:r>
        <w:rPr>
          <w:rFonts w:ascii="Arial" w:hAnsi="Arial" w:cs="Arial"/>
          <w:color w:val="4D4D4D"/>
        </w:rPr>
        <w:t>    spinBox    spn    </w:t>
      </w:r>
      <w:r>
        <w:rPr>
          <w:rFonts w:ascii="Arial" w:hAnsi="Arial" w:cs="Arial"/>
          <w:color w:val="4D4D4D"/>
        </w:rPr>
        <w:t>旋转框</w:t>
      </w:r>
      <w:r>
        <w:rPr>
          <w:rFonts w:ascii="Arial" w:hAnsi="Arial" w:cs="Arial"/>
          <w:color w:val="4D4D4D"/>
        </w:rPr>
        <w:br/>
        <w:t>environment    env    </w:t>
      </w:r>
      <w:r>
        <w:rPr>
          <w:rFonts w:ascii="Arial" w:hAnsi="Arial" w:cs="Arial"/>
          <w:color w:val="4D4D4D"/>
        </w:rPr>
        <w:t>环境</w:t>
      </w:r>
      <w:r>
        <w:rPr>
          <w:rFonts w:ascii="Arial" w:hAnsi="Arial" w:cs="Arial"/>
          <w:color w:val="4D4D4D"/>
        </w:rPr>
        <w:t>    splitView    spltvw    </w:t>
      </w:r>
      <w:r>
        <w:rPr>
          <w:rFonts w:ascii="Arial" w:hAnsi="Arial" w:cs="Arial"/>
          <w:color w:val="4D4D4D"/>
        </w:rPr>
        <w:t>分割视图</w:t>
      </w:r>
      <w:r>
        <w:rPr>
          <w:rFonts w:ascii="Arial" w:hAnsi="Arial" w:cs="Arial"/>
          <w:color w:val="4D4D4D"/>
        </w:rPr>
        <w:br/>
        <w:t>error    err    </w:t>
      </w:r>
      <w:r>
        <w:rPr>
          <w:rFonts w:ascii="Arial" w:hAnsi="Arial" w:cs="Arial"/>
          <w:color w:val="4D4D4D"/>
        </w:rPr>
        <w:t>错误</w:t>
      </w:r>
      <w:r>
        <w:rPr>
          <w:rFonts w:ascii="Arial" w:hAnsi="Arial" w:cs="Arial"/>
          <w:color w:val="4D4D4D"/>
        </w:rPr>
        <w:t>    stackView    stackvw    </w:t>
      </w:r>
      <w:r>
        <w:rPr>
          <w:rFonts w:ascii="Arial" w:hAnsi="Arial" w:cs="Arial"/>
          <w:color w:val="4D4D4D"/>
        </w:rPr>
        <w:t>堆栈视图</w:t>
      </w:r>
      <w:r>
        <w:rPr>
          <w:rFonts w:ascii="Arial" w:hAnsi="Arial" w:cs="Arial"/>
          <w:color w:val="4D4D4D"/>
        </w:rPr>
        <w:br/>
        <w:t>execute    exec    </w:t>
      </w:r>
      <w:r>
        <w:rPr>
          <w:rFonts w:ascii="Arial" w:hAnsi="Arial" w:cs="Arial"/>
          <w:color w:val="4D4D4D"/>
        </w:rPr>
        <w:t>执行</w:t>
      </w:r>
      <w:r>
        <w:rPr>
          <w:rFonts w:ascii="Arial" w:hAnsi="Arial" w:cs="Arial"/>
          <w:color w:val="4D4D4D"/>
        </w:rPr>
        <w:t>    statusBar    statbr    </w:t>
      </w:r>
      <w:r>
        <w:rPr>
          <w:rFonts w:ascii="Arial" w:hAnsi="Arial" w:cs="Arial"/>
          <w:color w:val="4D4D4D"/>
        </w:rPr>
        <w:t>状态条</w:t>
      </w:r>
      <w:r>
        <w:rPr>
          <w:rFonts w:ascii="Arial" w:hAnsi="Arial" w:cs="Arial"/>
          <w:color w:val="4D4D4D"/>
        </w:rPr>
        <w:br/>
        <w:t>group    grp    </w:t>
      </w:r>
      <w:r>
        <w:rPr>
          <w:rFonts w:ascii="Arial" w:hAnsi="Arial" w:cs="Arial"/>
          <w:color w:val="4D4D4D"/>
        </w:rPr>
        <w:t>组</w:t>
      </w:r>
      <w:r>
        <w:rPr>
          <w:rFonts w:ascii="Arial" w:hAnsi="Arial" w:cs="Arial"/>
          <w:color w:val="4D4D4D"/>
        </w:rPr>
        <w:t>    swipeView    swpvw    </w:t>
      </w:r>
      <w:r>
        <w:rPr>
          <w:rFonts w:ascii="Arial" w:hAnsi="Arial" w:cs="Arial"/>
          <w:color w:val="4D4D4D"/>
        </w:rPr>
        <w:t>滑动控件</w:t>
      </w:r>
      <w:r>
        <w:rPr>
          <w:rFonts w:ascii="Arial" w:hAnsi="Arial" w:cs="Arial"/>
          <w:color w:val="4D4D4D"/>
        </w:rPr>
        <w:br/>
        <w:t>image    img    </w:t>
      </w:r>
      <w:r>
        <w:rPr>
          <w:rFonts w:ascii="Arial" w:hAnsi="Arial" w:cs="Arial"/>
          <w:color w:val="4D4D4D"/>
        </w:rPr>
        <w:t>图像</w:t>
      </w:r>
      <w:r>
        <w:rPr>
          <w:rFonts w:ascii="Arial" w:hAnsi="Arial" w:cs="Arial"/>
          <w:color w:val="4D4D4D"/>
        </w:rPr>
        <w:t>    switch    sw    </w:t>
      </w:r>
      <w:r>
        <w:rPr>
          <w:rFonts w:ascii="Arial" w:hAnsi="Arial" w:cs="Arial"/>
          <w:color w:val="4D4D4D"/>
        </w:rPr>
        <w:t>开关</w:t>
      </w:r>
      <w:r>
        <w:rPr>
          <w:rFonts w:ascii="Arial" w:hAnsi="Arial" w:cs="Arial"/>
          <w:color w:val="4D4D4D"/>
        </w:rPr>
        <w:br/>
        <w:t>information    info    </w:t>
      </w:r>
      <w:r>
        <w:rPr>
          <w:rFonts w:ascii="Arial" w:hAnsi="Arial" w:cs="Arial"/>
          <w:color w:val="4D4D4D"/>
        </w:rPr>
        <w:t>信息</w:t>
      </w:r>
      <w:r>
        <w:rPr>
          <w:rFonts w:ascii="Arial" w:hAnsi="Arial" w:cs="Arial"/>
          <w:color w:val="4D4D4D"/>
        </w:rPr>
        <w:t>    tabBar    tbbr    tab</w:t>
      </w:r>
      <w:r>
        <w:rPr>
          <w:rFonts w:ascii="Arial" w:hAnsi="Arial" w:cs="Arial"/>
          <w:color w:val="4D4D4D"/>
        </w:rPr>
        <w:t>栏</w:t>
      </w:r>
      <w:r>
        <w:rPr>
          <w:rFonts w:ascii="Arial" w:hAnsi="Arial" w:cs="Arial"/>
          <w:color w:val="4D4D4D"/>
        </w:rPr>
        <w:br/>
        <w:t>initialize    init    </w:t>
      </w:r>
      <w:r>
        <w:rPr>
          <w:rFonts w:ascii="Arial" w:hAnsi="Arial" w:cs="Arial"/>
          <w:color w:val="4D4D4D"/>
        </w:rPr>
        <w:t>初始化</w:t>
      </w:r>
      <w:r>
        <w:rPr>
          <w:rFonts w:ascii="Arial" w:hAnsi="Arial" w:cs="Arial"/>
          <w:color w:val="4D4D4D"/>
        </w:rPr>
        <w:t>    textField    txtfld    </w:t>
      </w:r>
      <w:r>
        <w:rPr>
          <w:rFonts w:ascii="Arial" w:hAnsi="Arial" w:cs="Arial"/>
          <w:color w:val="4D4D4D"/>
        </w:rPr>
        <w:t>文本输入框</w:t>
      </w:r>
      <w:r>
        <w:rPr>
          <w:rFonts w:ascii="Arial" w:hAnsi="Arial" w:cs="Arial"/>
          <w:color w:val="4D4D4D"/>
        </w:rPr>
        <w:br/>
        <w:t>library    lib    </w:t>
      </w:r>
      <w:r>
        <w:rPr>
          <w:rFonts w:ascii="Arial" w:hAnsi="Arial" w:cs="Arial"/>
          <w:color w:val="4D4D4D"/>
        </w:rPr>
        <w:t>库</w:t>
      </w:r>
      <w:r>
        <w:rPr>
          <w:rFonts w:ascii="Arial" w:hAnsi="Arial" w:cs="Arial"/>
          <w:color w:val="4D4D4D"/>
        </w:rPr>
        <w:t>    toolBar    tlbr    </w:t>
      </w:r>
      <w:r>
        <w:rPr>
          <w:rFonts w:ascii="Arial" w:hAnsi="Arial" w:cs="Arial"/>
          <w:color w:val="4D4D4D"/>
        </w:rPr>
        <w:t>工具栏</w:t>
      </w:r>
      <w:r>
        <w:rPr>
          <w:rFonts w:ascii="Arial" w:hAnsi="Arial" w:cs="Arial"/>
          <w:color w:val="4D4D4D"/>
        </w:rPr>
        <w:br/>
        <w:t>maximum    max    </w:t>
      </w:r>
      <w:r>
        <w:rPr>
          <w:rFonts w:ascii="Arial" w:hAnsi="Arial" w:cs="Arial"/>
          <w:color w:val="4D4D4D"/>
        </w:rPr>
        <w:t>最大值</w:t>
      </w:r>
      <w:r>
        <w:rPr>
          <w:rFonts w:ascii="Arial" w:hAnsi="Arial" w:cs="Arial"/>
          <w:color w:val="4D4D4D"/>
        </w:rPr>
        <w:t>    toolTip    tltp    </w:t>
      </w:r>
      <w:r>
        <w:rPr>
          <w:rFonts w:ascii="Arial" w:hAnsi="Arial" w:cs="Arial"/>
          <w:color w:val="4D4D4D"/>
        </w:rPr>
        <w:t>提示框</w:t>
      </w:r>
      <w:r>
        <w:rPr>
          <w:rFonts w:ascii="Arial" w:hAnsi="Arial" w:cs="Arial"/>
          <w:color w:val="4D4D4D"/>
        </w:rPr>
        <w:br/>
        <w:t>minimum    min    </w:t>
      </w:r>
      <w:r>
        <w:rPr>
          <w:rFonts w:ascii="Arial" w:hAnsi="Arial" w:cs="Arial"/>
          <w:color w:val="4D4D4D"/>
        </w:rPr>
        <w:t>最小值</w:t>
      </w:r>
      <w:r>
        <w:rPr>
          <w:rFonts w:ascii="Arial" w:hAnsi="Arial" w:cs="Arial"/>
          <w:color w:val="4D4D4D"/>
        </w:rPr>
        <w:t>    toolButton    tlbtn    </w:t>
      </w:r>
      <w:r>
        <w:rPr>
          <w:rFonts w:ascii="Arial" w:hAnsi="Arial" w:cs="Arial"/>
          <w:color w:val="4D4D4D"/>
        </w:rPr>
        <w:t>工具按钮</w:t>
      </w:r>
      <w:r>
        <w:rPr>
          <w:rFonts w:ascii="Arial" w:hAnsi="Arial" w:cs="Arial"/>
          <w:color w:val="4D4D4D"/>
        </w:rPr>
        <w:br/>
        <w:t>message    msg    </w:t>
      </w:r>
      <w:r>
        <w:rPr>
          <w:rFonts w:ascii="Arial" w:hAnsi="Arial" w:cs="Arial"/>
          <w:color w:val="4D4D4D"/>
        </w:rPr>
        <w:t>消息</w:t>
      </w:r>
      <w:r>
        <w:rPr>
          <w:rFonts w:ascii="Arial" w:hAnsi="Arial" w:cs="Arial"/>
          <w:color w:val="4D4D4D"/>
        </w:rPr>
        <w:t>    treeView    trvw    </w:t>
      </w:r>
      <w:r>
        <w:rPr>
          <w:rFonts w:ascii="Arial" w:hAnsi="Arial" w:cs="Arial"/>
          <w:color w:val="4D4D4D"/>
        </w:rPr>
        <w:t>树形视图</w:t>
      </w:r>
      <w:r>
        <w:rPr>
          <w:rFonts w:ascii="Arial" w:hAnsi="Arial" w:cs="Arial"/>
          <w:color w:val="4D4D4D"/>
        </w:rPr>
        <w:br/>
        <w:t>number    num    </w:t>
      </w:r>
      <w:r>
        <w:rPr>
          <w:rFonts w:ascii="Arial" w:hAnsi="Arial" w:cs="Arial"/>
          <w:color w:val="4D4D4D"/>
        </w:rPr>
        <w:t>数字，数，数量</w:t>
      </w:r>
      <w:r>
        <w:rPr>
          <w:rFonts w:ascii="Arial" w:hAnsi="Arial" w:cs="Arial"/>
          <w:color w:val="4D4D4D"/>
        </w:rPr>
        <w:t>    layout    lyt    </w:t>
      </w:r>
      <w:r>
        <w:rPr>
          <w:rFonts w:ascii="Arial" w:hAnsi="Arial" w:cs="Arial"/>
          <w:color w:val="4D4D4D"/>
        </w:rPr>
        <w:t>布局</w:t>
      </w:r>
      <w:r>
        <w:rPr>
          <w:rFonts w:ascii="Arial" w:hAnsi="Arial" w:cs="Arial"/>
          <w:color w:val="4D4D4D"/>
        </w:rPr>
        <w:br/>
        <w:t>object    obj    </w:t>
      </w:r>
      <w:r>
        <w:rPr>
          <w:rFonts w:ascii="Arial" w:hAnsi="Arial" w:cs="Arial"/>
          <w:color w:val="4D4D4D"/>
        </w:rPr>
        <w:t>对象</w:t>
      </w:r>
      <w:r>
        <w:rPr>
          <w:rFonts w:ascii="Arial" w:hAnsi="Arial" w:cs="Arial"/>
          <w:color w:val="4D4D4D"/>
        </w:rPr>
        <w:t>    mainMenu    mmnu    </w:t>
      </w:r>
      <w:r>
        <w:rPr>
          <w:rFonts w:ascii="Arial" w:hAnsi="Arial" w:cs="Arial"/>
          <w:color w:val="4D4D4D"/>
        </w:rPr>
        <w:t>菜单栏</w:t>
      </w:r>
      <w:r>
        <w:rPr>
          <w:rFonts w:ascii="Arial" w:hAnsi="Arial" w:cs="Arial"/>
          <w:color w:val="4D4D4D"/>
        </w:rPr>
        <w:br/>
        <w:t>parameter    Param    </w:t>
      </w:r>
      <w:r>
        <w:rPr>
          <w:rFonts w:ascii="Arial" w:hAnsi="Arial" w:cs="Arial"/>
          <w:color w:val="4D4D4D"/>
        </w:rPr>
        <w:t>参数</w:t>
      </w:r>
      <w:r>
        <w:rPr>
          <w:rFonts w:ascii="Arial" w:hAnsi="Arial" w:cs="Arial"/>
          <w:color w:val="4D4D4D"/>
        </w:rPr>
        <w:t>(</w:t>
      </w:r>
      <w:r>
        <w:rPr>
          <w:rFonts w:ascii="Arial" w:hAnsi="Arial" w:cs="Arial"/>
          <w:color w:val="4D4D4D"/>
        </w:rPr>
        <w:t>形参</w:t>
      </w:r>
      <w:r>
        <w:rPr>
          <w:rFonts w:ascii="Arial" w:hAnsi="Arial" w:cs="Arial"/>
          <w:color w:val="4D4D4D"/>
        </w:rPr>
        <w:t>)    groupBox    gbx    </w:t>
      </w:r>
      <w:r>
        <w:rPr>
          <w:rFonts w:ascii="Arial" w:hAnsi="Arial" w:cs="Arial"/>
          <w:color w:val="4D4D4D"/>
        </w:rPr>
        <w:t>组合框</w:t>
      </w:r>
      <w:r>
        <w:rPr>
          <w:rFonts w:ascii="Arial" w:hAnsi="Arial" w:cs="Arial"/>
          <w:color w:val="4D4D4D"/>
        </w:rPr>
        <w:br/>
        <w:t>package    pkg    </w:t>
      </w:r>
      <w:r>
        <w:rPr>
          <w:rFonts w:ascii="Arial" w:hAnsi="Arial" w:cs="Arial"/>
          <w:color w:val="4D4D4D"/>
        </w:rPr>
        <w:t>打包</w:t>
      </w:r>
      <w:r>
        <w:rPr>
          <w:rFonts w:ascii="Arial" w:hAnsi="Arial" w:cs="Arial"/>
          <w:color w:val="4D4D4D"/>
        </w:rPr>
        <w:t>    pictureBox    pic    </w:t>
      </w:r>
      <w:r>
        <w:rPr>
          <w:rFonts w:ascii="Arial" w:hAnsi="Arial" w:cs="Arial"/>
          <w:color w:val="4D4D4D"/>
        </w:rPr>
        <w:t>图片框</w:t>
      </w:r>
      <w:r>
        <w:rPr>
          <w:rFonts w:ascii="Arial" w:hAnsi="Arial" w:cs="Arial"/>
          <w:color w:val="4D4D4D"/>
        </w:rPr>
        <w:br/>
        <w:t>position    pos    </w:t>
      </w:r>
      <w:r>
        <w:rPr>
          <w:rFonts w:ascii="Arial" w:hAnsi="Arial" w:cs="Arial"/>
          <w:color w:val="4D4D4D"/>
        </w:rPr>
        <w:t>位置</w:t>
      </w:r>
      <w:r>
        <w:rPr>
          <w:rFonts w:ascii="Arial" w:hAnsi="Arial" w:cs="Arial"/>
          <w:color w:val="4D4D4D"/>
        </w:rPr>
        <w:t>    listView    lvw    </w:t>
      </w:r>
      <w:r>
        <w:rPr>
          <w:rFonts w:ascii="Arial" w:hAnsi="Arial" w:cs="Arial"/>
          <w:color w:val="4D4D4D"/>
        </w:rPr>
        <w:t>列表视图</w:t>
      </w:r>
      <w:r>
        <w:rPr>
          <w:rFonts w:ascii="Arial" w:hAnsi="Arial" w:cs="Arial"/>
          <w:color w:val="4D4D4D"/>
        </w:rPr>
        <w:br/>
        <w:t>previous    pre    </w:t>
      </w:r>
      <w:r>
        <w:rPr>
          <w:rFonts w:ascii="Arial" w:hAnsi="Arial" w:cs="Arial"/>
          <w:color w:val="4D4D4D"/>
        </w:rPr>
        <w:t>前一个</w:t>
      </w:r>
      <w:r>
        <w:rPr>
          <w:rFonts w:ascii="Arial" w:hAnsi="Arial" w:cs="Arial"/>
          <w:color w:val="4D4D4D"/>
        </w:rPr>
        <w:t>    window    win(wnd)    </w:t>
      </w:r>
      <w:r>
        <w:rPr>
          <w:rFonts w:ascii="Arial" w:hAnsi="Arial" w:cs="Arial"/>
          <w:color w:val="4D4D4D"/>
        </w:rPr>
        <w:t>窗口</w:t>
      </w:r>
      <w:r>
        <w:rPr>
          <w:rFonts w:ascii="Arial" w:hAnsi="Arial" w:cs="Arial"/>
          <w:color w:val="4D4D4D"/>
        </w:rPr>
        <w:br/>
        <w:t>process/Procedure    proc    </w:t>
      </w:r>
      <w:r>
        <w:rPr>
          <w:rFonts w:ascii="Arial" w:hAnsi="Arial" w:cs="Arial"/>
          <w:color w:val="4D4D4D"/>
        </w:rPr>
        <w:t>进程</w:t>
      </w:r>
      <w:r>
        <w:rPr>
          <w:rFonts w:ascii="Arial" w:hAnsi="Arial" w:cs="Arial"/>
          <w:color w:val="4D4D4D"/>
        </w:rPr>
        <w:t>/</w:t>
      </w:r>
      <w:r>
        <w:rPr>
          <w:rFonts w:ascii="Arial" w:hAnsi="Arial" w:cs="Arial"/>
          <w:color w:val="4D4D4D"/>
        </w:rPr>
        <w:t>过程</w:t>
      </w:r>
      <w:r>
        <w:rPr>
          <w:rFonts w:ascii="Arial" w:hAnsi="Arial" w:cs="Arial"/>
          <w:color w:val="4D4D4D"/>
        </w:rPr>
        <w:t>    form    frm    </w:t>
      </w:r>
      <w:r>
        <w:rPr>
          <w:rFonts w:ascii="Arial" w:hAnsi="Arial" w:cs="Arial"/>
          <w:color w:val="4D4D4D"/>
        </w:rPr>
        <w:t>表单</w:t>
      </w:r>
      <w:r>
        <w:rPr>
          <w:rFonts w:ascii="Arial" w:hAnsi="Arial" w:cs="Arial"/>
          <w:color w:val="4D4D4D"/>
        </w:rPr>
        <w:br/>
        <w:t>pointer    ptr    </w:t>
      </w:r>
      <w:r>
        <w:rPr>
          <w:rFonts w:ascii="Arial" w:hAnsi="Arial" w:cs="Arial"/>
          <w:color w:val="4D4D4D"/>
        </w:rPr>
        <w:t>指针</w:t>
      </w:r>
      <w:r>
        <w:rPr>
          <w:rFonts w:ascii="Arial" w:hAnsi="Arial" w:cs="Arial"/>
          <w:color w:val="4D4D4D"/>
        </w:rPr>
        <w:t>    textBox    txt    </w:t>
      </w:r>
      <w:r>
        <w:rPr>
          <w:rFonts w:ascii="Arial" w:hAnsi="Arial" w:cs="Arial"/>
          <w:color w:val="4D4D4D"/>
        </w:rPr>
        <w:t>文本框</w:t>
      </w:r>
      <w:r>
        <w:rPr>
          <w:rFonts w:ascii="Arial" w:hAnsi="Arial" w:cs="Arial"/>
          <w:color w:val="4D4D4D"/>
        </w:rPr>
        <w:br/>
        <w:t>password    pwd    </w:t>
      </w:r>
      <w:r>
        <w:rPr>
          <w:rFonts w:ascii="Arial" w:hAnsi="Arial" w:cs="Arial"/>
          <w:color w:val="4D4D4D"/>
        </w:rPr>
        <w:t>密码</w:t>
      </w:r>
      <w:r>
        <w:rPr>
          <w:rFonts w:ascii="Arial" w:hAnsi="Arial" w:cs="Arial"/>
          <w:color w:val="4D4D4D"/>
        </w:rPr>
        <w:t>    linkLabel    llbl    </w:t>
      </w:r>
      <w:r>
        <w:rPr>
          <w:rFonts w:ascii="Arial" w:hAnsi="Arial" w:cs="Arial"/>
          <w:color w:val="4D4D4D"/>
        </w:rPr>
        <w:t>超链接标签框</w:t>
      </w:r>
      <w:r>
        <w:rPr>
          <w:rFonts w:ascii="Arial" w:hAnsi="Arial" w:cs="Arial"/>
          <w:color w:val="4D4D4D"/>
        </w:rPr>
        <w:br/>
        <w:t>public    pub    </w:t>
      </w:r>
      <w:r>
        <w:rPr>
          <w:rFonts w:ascii="Arial" w:hAnsi="Arial" w:cs="Arial"/>
          <w:color w:val="4D4D4D"/>
        </w:rPr>
        <w:t>公共的</w:t>
      </w:r>
      <w:r>
        <w:rPr>
          <w:rFonts w:ascii="Arial" w:hAnsi="Arial" w:cs="Arial"/>
          <w:color w:val="4D4D4D"/>
        </w:rPr>
        <w:t>    dialog    dlg    </w:t>
      </w:r>
      <w:r>
        <w:rPr>
          <w:rFonts w:ascii="Arial" w:hAnsi="Arial" w:cs="Arial"/>
          <w:color w:val="4D4D4D"/>
        </w:rPr>
        <w:t>对话框</w:t>
      </w:r>
      <w:r>
        <w:rPr>
          <w:rFonts w:ascii="Arial" w:hAnsi="Arial" w:cs="Arial"/>
          <w:color w:val="4D4D4D"/>
        </w:rPr>
        <w:br/>
        <w:t>reference    ref    </w:t>
      </w:r>
      <w:r>
        <w:rPr>
          <w:rFonts w:ascii="Arial" w:hAnsi="Arial" w:cs="Arial"/>
          <w:color w:val="4D4D4D"/>
        </w:rPr>
        <w:t>引用</w:t>
      </w:r>
      <w:r>
        <w:rPr>
          <w:rFonts w:ascii="Arial" w:hAnsi="Arial" w:cs="Arial"/>
          <w:color w:val="4D4D4D"/>
        </w:rPr>
        <w:t>    scrollIndicator    scrlindic    </w:t>
      </w:r>
      <w:r>
        <w:rPr>
          <w:rFonts w:ascii="Arial" w:hAnsi="Arial" w:cs="Arial"/>
          <w:color w:val="4D4D4D"/>
        </w:rPr>
        <w:t>滚动指示器</w:t>
      </w:r>
      <w:r>
        <w:rPr>
          <w:rFonts w:ascii="Arial" w:hAnsi="Arial" w:cs="Arial"/>
          <w:color w:val="4D4D4D"/>
        </w:rPr>
        <w:br/>
        <w:t>source    src    </w:t>
      </w:r>
      <w:r>
        <w:rPr>
          <w:rFonts w:ascii="Arial" w:hAnsi="Arial" w:cs="Arial"/>
          <w:color w:val="4D4D4D"/>
        </w:rPr>
        <w:t>源</w:t>
      </w:r>
      <w:r>
        <w:rPr>
          <w:rFonts w:ascii="Arial" w:hAnsi="Arial" w:cs="Arial"/>
          <w:color w:val="4D4D4D"/>
        </w:rPr>
        <w:t>            </w:t>
      </w:r>
      <w:r>
        <w:rPr>
          <w:rFonts w:ascii="Arial" w:hAnsi="Arial" w:cs="Arial"/>
          <w:color w:val="4D4D4D"/>
        </w:rPr>
        <w:br/>
        <w:t>string    str    </w:t>
      </w:r>
      <w:r>
        <w:rPr>
          <w:rFonts w:ascii="Arial" w:hAnsi="Arial" w:cs="Arial"/>
          <w:color w:val="4D4D4D"/>
        </w:rPr>
        <w:t>字符串</w:t>
      </w:r>
      <w:r>
        <w:rPr>
          <w:rFonts w:ascii="Arial" w:hAnsi="Arial" w:cs="Arial"/>
          <w:color w:val="4D4D4D"/>
        </w:rPr>
        <w:t>            </w:t>
      </w:r>
      <w:r>
        <w:rPr>
          <w:rFonts w:ascii="Arial" w:hAnsi="Arial" w:cs="Arial"/>
          <w:color w:val="4D4D4D"/>
        </w:rPr>
        <w:br/>
        <w:t>summation    sum    </w:t>
      </w:r>
      <w:r>
        <w:rPr>
          <w:rFonts w:ascii="Arial" w:hAnsi="Arial" w:cs="Arial"/>
          <w:color w:val="4D4D4D"/>
        </w:rPr>
        <w:t>和</w:t>
      </w:r>
      <w:r>
        <w:rPr>
          <w:rFonts w:ascii="Arial" w:hAnsi="Arial" w:cs="Arial"/>
          <w:color w:val="4D4D4D"/>
        </w:rPr>
        <w:t>            </w:t>
      </w:r>
      <w:r>
        <w:rPr>
          <w:rFonts w:ascii="Arial" w:hAnsi="Arial" w:cs="Arial"/>
          <w:color w:val="4D4D4D"/>
        </w:rPr>
        <w:br/>
        <w:t>synchronization    sync    </w:t>
      </w:r>
      <w:r>
        <w:rPr>
          <w:rFonts w:ascii="Arial" w:hAnsi="Arial" w:cs="Arial"/>
          <w:color w:val="4D4D4D"/>
        </w:rPr>
        <w:t>同步</w:t>
      </w:r>
      <w:r>
        <w:rPr>
          <w:rFonts w:ascii="Arial" w:hAnsi="Arial" w:cs="Arial"/>
          <w:color w:val="4D4D4D"/>
        </w:rPr>
        <w:t>            </w:t>
      </w:r>
      <w:r>
        <w:rPr>
          <w:rFonts w:ascii="Arial" w:hAnsi="Arial" w:cs="Arial"/>
          <w:color w:val="4D4D4D"/>
        </w:rPr>
        <w:br/>
        <w:t>system    sys    </w:t>
      </w:r>
      <w:r>
        <w:rPr>
          <w:rFonts w:ascii="Arial" w:hAnsi="Arial" w:cs="Arial"/>
          <w:color w:val="4D4D4D"/>
        </w:rPr>
        <w:t>系统</w:t>
      </w:r>
      <w:r>
        <w:rPr>
          <w:rFonts w:ascii="Arial" w:hAnsi="Arial" w:cs="Arial"/>
          <w:color w:val="4D4D4D"/>
        </w:rPr>
        <w:t>            </w:t>
      </w:r>
      <w:r>
        <w:rPr>
          <w:rFonts w:ascii="Arial" w:hAnsi="Arial" w:cs="Arial"/>
          <w:color w:val="4D4D4D"/>
        </w:rPr>
        <w:br/>
      </w:r>
      <w:r>
        <w:rPr>
          <w:rFonts w:ascii="Arial" w:hAnsi="Arial" w:cs="Arial"/>
          <w:color w:val="4D4D4D"/>
        </w:rPr>
        <w:lastRenderedPageBreak/>
        <w:t>table    tbl    </w:t>
      </w:r>
      <w:r>
        <w:rPr>
          <w:rFonts w:ascii="Arial" w:hAnsi="Arial" w:cs="Arial"/>
          <w:color w:val="4D4D4D"/>
        </w:rPr>
        <w:t>表格</w:t>
      </w:r>
      <w:r>
        <w:rPr>
          <w:rFonts w:ascii="Arial" w:hAnsi="Arial" w:cs="Arial"/>
          <w:color w:val="4D4D4D"/>
        </w:rPr>
        <w:t>            </w:t>
      </w:r>
      <w:r>
        <w:rPr>
          <w:rFonts w:ascii="Arial" w:hAnsi="Arial" w:cs="Arial"/>
          <w:color w:val="4D4D4D"/>
        </w:rPr>
        <w:br/>
        <w:t>temporary    tmp    </w:t>
      </w:r>
      <w:r>
        <w:rPr>
          <w:rFonts w:ascii="Arial" w:hAnsi="Arial" w:cs="Arial"/>
          <w:color w:val="4D4D4D"/>
        </w:rPr>
        <w:t>临时</w:t>
      </w:r>
      <w:r>
        <w:rPr>
          <w:rFonts w:ascii="Arial" w:hAnsi="Arial" w:cs="Arial"/>
          <w:color w:val="4D4D4D"/>
        </w:rPr>
        <w:t>            </w:t>
      </w:r>
      <w:r>
        <w:rPr>
          <w:rFonts w:ascii="Arial" w:hAnsi="Arial" w:cs="Arial"/>
          <w:color w:val="4D4D4D"/>
        </w:rPr>
        <w:br/>
        <w:t>text    txt    </w:t>
      </w:r>
      <w:r>
        <w:rPr>
          <w:rFonts w:ascii="Arial" w:hAnsi="Arial" w:cs="Arial"/>
          <w:color w:val="4D4D4D"/>
        </w:rPr>
        <w:t>文本</w:t>
      </w:r>
      <w:r>
        <w:rPr>
          <w:rFonts w:ascii="Arial" w:hAnsi="Arial" w:cs="Arial"/>
          <w:color w:val="4D4D4D"/>
        </w:rPr>
        <w:t>            </w:t>
      </w:r>
      <w:r>
        <w:rPr>
          <w:rFonts w:ascii="Arial" w:hAnsi="Arial" w:cs="Arial"/>
          <w:color w:val="4D4D4D"/>
        </w:rPr>
        <w:br/>
        <w:t>variable    var    </w:t>
      </w:r>
      <w:r>
        <w:rPr>
          <w:rFonts w:ascii="Arial" w:hAnsi="Arial" w:cs="Arial"/>
          <w:color w:val="4D4D4D"/>
        </w:rPr>
        <w:t>变量</w:t>
      </w:r>
      <w:r>
        <w:rPr>
          <w:rFonts w:ascii="Arial" w:hAnsi="Arial" w:cs="Arial"/>
          <w:color w:val="4D4D4D"/>
        </w:rPr>
        <w:t>            </w:t>
      </w:r>
      <w:r>
        <w:rPr>
          <w:rFonts w:ascii="Arial" w:hAnsi="Arial" w:cs="Arial"/>
          <w:color w:val="4D4D4D"/>
        </w:rPr>
        <w:br/>
        <w:t>addition    add    </w:t>
      </w:r>
      <w:r>
        <w:rPr>
          <w:rFonts w:ascii="Arial" w:hAnsi="Arial" w:cs="Arial"/>
          <w:color w:val="4D4D4D"/>
        </w:rPr>
        <w:t>加法</w:t>
      </w:r>
      <w:r>
        <w:rPr>
          <w:rFonts w:ascii="Arial" w:hAnsi="Arial" w:cs="Arial"/>
          <w:color w:val="4D4D4D"/>
        </w:rPr>
        <w:t>/</w:t>
      </w:r>
      <w:r>
        <w:rPr>
          <w:rFonts w:ascii="Arial" w:hAnsi="Arial" w:cs="Arial"/>
          <w:color w:val="4D4D4D"/>
        </w:rPr>
        <w:t>添加</w:t>
      </w:r>
      <w:r>
        <w:rPr>
          <w:rFonts w:ascii="Arial" w:hAnsi="Arial" w:cs="Arial"/>
          <w:color w:val="4D4D4D"/>
        </w:rPr>
        <w:t>            </w:t>
      </w:r>
      <w:r>
        <w:rPr>
          <w:rFonts w:ascii="Arial" w:hAnsi="Arial" w:cs="Arial"/>
          <w:color w:val="4D4D4D"/>
        </w:rPr>
        <w:br/>
        <w:t>argument    arg    </w:t>
      </w:r>
      <w:r>
        <w:rPr>
          <w:rFonts w:ascii="Arial" w:hAnsi="Arial" w:cs="Arial"/>
          <w:color w:val="4D4D4D"/>
        </w:rPr>
        <w:t>实参</w:t>
      </w:r>
      <w:r>
        <w:rPr>
          <w:rFonts w:ascii="Arial" w:hAnsi="Arial" w:cs="Arial"/>
          <w:color w:val="4D4D4D"/>
        </w:rPr>
        <w:t>            </w:t>
      </w:r>
      <w:r>
        <w:rPr>
          <w:rFonts w:ascii="Arial" w:hAnsi="Arial" w:cs="Arial"/>
          <w:color w:val="4D4D4D"/>
        </w:rPr>
        <w:br/>
        <w:t>array    arr    </w:t>
      </w:r>
      <w:r>
        <w:rPr>
          <w:rFonts w:ascii="Arial" w:hAnsi="Arial" w:cs="Arial"/>
          <w:color w:val="4D4D4D"/>
        </w:rPr>
        <w:t>数组</w:t>
      </w:r>
      <w:r>
        <w:rPr>
          <w:rFonts w:ascii="Arial" w:hAnsi="Arial" w:cs="Arial"/>
          <w:color w:val="4D4D4D"/>
        </w:rPr>
        <w:t>            </w:t>
      </w:r>
      <w:r>
        <w:rPr>
          <w:rFonts w:ascii="Arial" w:hAnsi="Arial" w:cs="Arial"/>
          <w:color w:val="4D4D4D"/>
        </w:rPr>
        <w:br/>
        <w:t>calculate    calc    </w:t>
      </w:r>
      <w:r>
        <w:rPr>
          <w:rFonts w:ascii="Arial" w:hAnsi="Arial" w:cs="Arial"/>
          <w:color w:val="4D4D4D"/>
        </w:rPr>
        <w:t>计算</w:t>
      </w:r>
      <w:r>
        <w:rPr>
          <w:rFonts w:ascii="Arial" w:hAnsi="Arial" w:cs="Arial"/>
          <w:color w:val="4D4D4D"/>
        </w:rPr>
        <w:t>            </w:t>
      </w:r>
      <w:r>
        <w:rPr>
          <w:rFonts w:ascii="Arial" w:hAnsi="Arial" w:cs="Arial"/>
          <w:color w:val="4D4D4D"/>
        </w:rPr>
        <w:br/>
        <w:t>configuration    config    </w:t>
      </w:r>
      <w:r>
        <w:rPr>
          <w:rFonts w:ascii="Arial" w:hAnsi="Arial" w:cs="Arial"/>
          <w:color w:val="4D4D4D"/>
        </w:rPr>
        <w:t>配置</w:t>
      </w:r>
      <w:r>
        <w:rPr>
          <w:rFonts w:ascii="Arial" w:hAnsi="Arial" w:cs="Arial"/>
          <w:color w:val="4D4D4D"/>
        </w:rPr>
        <w:t>            </w:t>
      </w:r>
      <w:r>
        <w:rPr>
          <w:rFonts w:ascii="Arial" w:hAnsi="Arial" w:cs="Arial"/>
          <w:color w:val="4D4D4D"/>
        </w:rPr>
        <w:br/>
        <w:t>column    col    </w:t>
      </w:r>
      <w:r>
        <w:rPr>
          <w:rFonts w:ascii="Arial" w:hAnsi="Arial" w:cs="Arial"/>
          <w:color w:val="4D4D4D"/>
        </w:rPr>
        <w:t>列</w:t>
      </w:r>
      <w:r>
        <w:rPr>
          <w:rFonts w:ascii="Arial" w:hAnsi="Arial" w:cs="Arial"/>
          <w:color w:val="4D4D4D"/>
        </w:rPr>
        <w:t>            </w:t>
      </w:r>
      <w:r>
        <w:rPr>
          <w:rFonts w:ascii="Arial" w:hAnsi="Arial" w:cs="Arial"/>
          <w:color w:val="4D4D4D"/>
        </w:rPr>
        <w:br/>
        <w:t>control    ctrl    </w:t>
      </w:r>
      <w:r>
        <w:rPr>
          <w:rFonts w:ascii="Arial" w:hAnsi="Arial" w:cs="Arial"/>
          <w:color w:val="4D4D4D"/>
        </w:rPr>
        <w:t>控制</w:t>
      </w:r>
      <w:r>
        <w:rPr>
          <w:rFonts w:ascii="Arial" w:hAnsi="Arial" w:cs="Arial"/>
          <w:color w:val="4D4D4D"/>
        </w:rPr>
        <w:t>            </w:t>
      </w:r>
      <w:r>
        <w:rPr>
          <w:rFonts w:ascii="Arial" w:hAnsi="Arial" w:cs="Arial"/>
          <w:color w:val="4D4D4D"/>
        </w:rPr>
        <w:br/>
        <w:t>hexadecimal    hex    </w:t>
      </w:r>
      <w:r>
        <w:rPr>
          <w:rFonts w:ascii="Arial" w:hAnsi="Arial" w:cs="Arial"/>
          <w:color w:val="4D4D4D"/>
        </w:rPr>
        <w:t>十六进制</w:t>
      </w:r>
      <w:r>
        <w:rPr>
          <w:rFonts w:ascii="Arial" w:hAnsi="Arial" w:cs="Arial"/>
          <w:color w:val="4D4D4D"/>
        </w:rPr>
        <w:t>            </w:t>
      </w:r>
      <w:r>
        <w:rPr>
          <w:rFonts w:ascii="Arial" w:hAnsi="Arial" w:cs="Arial"/>
          <w:color w:val="4D4D4D"/>
        </w:rPr>
        <w:br/>
        <w:t>original    orig    </w:t>
      </w:r>
      <w:r>
        <w:rPr>
          <w:rFonts w:ascii="Arial" w:hAnsi="Arial" w:cs="Arial"/>
          <w:color w:val="4D4D4D"/>
        </w:rPr>
        <w:t>原件</w:t>
      </w:r>
      <w:r>
        <w:rPr>
          <w:rFonts w:ascii="Arial" w:hAnsi="Arial" w:cs="Arial"/>
          <w:color w:val="4D4D4D"/>
        </w:rPr>
        <w:t>            </w:t>
      </w:r>
      <w:r>
        <w:rPr>
          <w:rFonts w:ascii="Arial" w:hAnsi="Arial" w:cs="Arial"/>
          <w:color w:val="4D4D4D"/>
        </w:rPr>
        <w:br/>
        <w:t>return    rtn    </w:t>
      </w:r>
      <w:r>
        <w:rPr>
          <w:rFonts w:ascii="Arial" w:hAnsi="Arial" w:cs="Arial"/>
          <w:color w:val="4D4D4D"/>
        </w:rPr>
        <w:t>返回</w:t>
      </w:r>
      <w:r>
        <w:rPr>
          <w:rFonts w:ascii="Arial" w:hAnsi="Arial" w:cs="Arial"/>
          <w:color w:val="4D4D4D"/>
        </w:rPr>
        <w:t>            </w:t>
      </w:r>
      <w:r>
        <w:rPr>
          <w:rFonts w:ascii="Arial" w:hAnsi="Arial" w:cs="Arial"/>
          <w:color w:val="4D4D4D"/>
        </w:rPr>
        <w:br/>
        <w:t>repeat    rpt    </w:t>
      </w:r>
      <w:r>
        <w:rPr>
          <w:rFonts w:ascii="Arial" w:hAnsi="Arial" w:cs="Arial"/>
          <w:color w:val="4D4D4D"/>
        </w:rPr>
        <w:t>重复</w:t>
      </w:r>
      <w:r>
        <w:rPr>
          <w:rFonts w:ascii="Arial" w:hAnsi="Arial" w:cs="Arial"/>
          <w:color w:val="4D4D4D"/>
        </w:rPr>
        <w:t>            </w:t>
      </w:r>
      <w:r>
        <w:rPr>
          <w:rFonts w:ascii="Arial" w:hAnsi="Arial" w:cs="Arial"/>
          <w:color w:val="4D4D4D"/>
        </w:rPr>
        <w:br/>
        <w:t>signal    sig    </w:t>
      </w:r>
      <w:r>
        <w:rPr>
          <w:rFonts w:ascii="Arial" w:hAnsi="Arial" w:cs="Arial"/>
          <w:color w:val="4D4D4D"/>
        </w:rPr>
        <w:t>信号</w:t>
      </w:r>
      <w:r>
        <w:rPr>
          <w:rFonts w:ascii="Arial" w:hAnsi="Arial" w:cs="Arial"/>
          <w:color w:val="4D4D4D"/>
        </w:rPr>
        <w:t>            </w:t>
      </w:r>
      <w:r>
        <w:rPr>
          <w:rFonts w:ascii="Arial" w:hAnsi="Arial" w:cs="Arial"/>
          <w:color w:val="4D4D4D"/>
        </w:rPr>
        <w:br/>
        <w:t>status    stat    </w:t>
      </w:r>
      <w:r>
        <w:rPr>
          <w:rFonts w:ascii="Arial" w:hAnsi="Arial" w:cs="Arial"/>
          <w:color w:val="4D4D4D"/>
        </w:rPr>
        <w:t>状态</w:t>
      </w:r>
      <w:r>
        <w:rPr>
          <w:rFonts w:ascii="Arial" w:hAnsi="Arial" w:cs="Arial"/>
          <w:color w:val="4D4D4D"/>
        </w:rPr>
        <w:t>            </w:t>
      </w:r>
      <w:r>
        <w:rPr>
          <w:rFonts w:ascii="Arial" w:hAnsi="Arial" w:cs="Arial"/>
          <w:color w:val="4D4D4D"/>
        </w:rPr>
        <w:br/>
        <w:t>stack    stk    </w:t>
      </w:r>
      <w:proofErr w:type="gramStart"/>
      <w:r>
        <w:rPr>
          <w:rFonts w:ascii="Arial" w:hAnsi="Arial" w:cs="Arial"/>
          <w:color w:val="4D4D4D"/>
        </w:rPr>
        <w:t>栈</w:t>
      </w:r>
      <w:proofErr w:type="gramEnd"/>
      <w:r>
        <w:rPr>
          <w:rFonts w:ascii="Arial" w:hAnsi="Arial" w:cs="Arial"/>
          <w:color w:val="4D4D4D"/>
        </w:rPr>
        <w:t>区</w:t>
      </w:r>
      <w:r>
        <w:rPr>
          <w:rFonts w:ascii="Arial" w:hAnsi="Arial" w:cs="Arial"/>
          <w:color w:val="4D4D4D"/>
        </w:rPr>
        <w:t>            </w:t>
      </w:r>
      <w:r>
        <w:rPr>
          <w:rFonts w:ascii="Arial" w:hAnsi="Arial" w:cs="Arial"/>
          <w:color w:val="4D4D4D"/>
        </w:rPr>
        <w:br/>
        <w:t>standard    std    </w:t>
      </w:r>
      <w:r>
        <w:rPr>
          <w:rFonts w:ascii="Arial" w:hAnsi="Arial" w:cs="Arial"/>
          <w:color w:val="4D4D4D"/>
        </w:rPr>
        <w:t>标准</w:t>
      </w:r>
      <w:r>
        <w:rPr>
          <w:rFonts w:ascii="Arial" w:hAnsi="Arial" w:cs="Arial"/>
          <w:color w:val="4D4D4D"/>
        </w:rPr>
        <w:t>            </w:t>
      </w:r>
      <w:r>
        <w:rPr>
          <w:rFonts w:ascii="Arial" w:hAnsi="Arial" w:cs="Arial"/>
          <w:color w:val="4D4D4D"/>
        </w:rPr>
        <w:br/>
        <w:t>trigger    trig    </w:t>
      </w:r>
      <w:r>
        <w:rPr>
          <w:rFonts w:ascii="Arial" w:hAnsi="Arial" w:cs="Arial"/>
          <w:color w:val="4D4D4D"/>
        </w:rPr>
        <w:t>触发</w:t>
      </w:r>
      <w:r>
        <w:rPr>
          <w:rFonts w:ascii="Arial" w:hAnsi="Arial" w:cs="Arial"/>
          <w:color w:val="4D4D4D"/>
        </w:rPr>
        <w:t>            </w:t>
      </w:r>
      <w:r>
        <w:rPr>
          <w:rFonts w:ascii="Arial" w:hAnsi="Arial" w:cs="Arial"/>
          <w:color w:val="4D4D4D"/>
        </w:rPr>
        <w:br/>
        <w:t>background    bg    </w:t>
      </w:r>
      <w:r>
        <w:rPr>
          <w:rFonts w:ascii="Arial" w:hAnsi="Arial" w:cs="Arial"/>
          <w:color w:val="4D4D4D"/>
        </w:rPr>
        <w:t>背景</w:t>
      </w:r>
      <w:r>
        <w:rPr>
          <w:rFonts w:ascii="Arial" w:hAnsi="Arial" w:cs="Arial"/>
          <w:color w:val="4D4D4D"/>
        </w:rPr>
        <w:t>            </w:t>
      </w:r>
      <w:r>
        <w:rPr>
          <w:rFonts w:ascii="Arial" w:hAnsi="Arial" w:cs="Arial"/>
          <w:color w:val="4D4D4D"/>
        </w:rPr>
        <w:br/>
        <w:t>escape    esc    </w:t>
      </w:r>
      <w:r>
        <w:rPr>
          <w:rFonts w:ascii="Arial" w:hAnsi="Arial" w:cs="Arial"/>
          <w:color w:val="4D4D4D"/>
        </w:rPr>
        <w:t>退出</w:t>
      </w:r>
      <w:r>
        <w:rPr>
          <w:rFonts w:ascii="Arial" w:hAnsi="Arial" w:cs="Arial"/>
          <w:color w:val="4D4D4D"/>
        </w:rPr>
        <w:t>            </w:t>
      </w:r>
      <w:r>
        <w:rPr>
          <w:rFonts w:ascii="Arial" w:hAnsi="Arial" w:cs="Arial"/>
          <w:color w:val="4D4D4D"/>
        </w:rPr>
        <w:br/>
        <w:t>user    usr    </w:t>
      </w:r>
      <w:r>
        <w:rPr>
          <w:rFonts w:ascii="Arial" w:hAnsi="Arial" w:cs="Arial"/>
          <w:color w:val="4D4D4D"/>
        </w:rPr>
        <w:t>用户</w:t>
      </w:r>
      <w:r>
        <w:rPr>
          <w:rFonts w:ascii="Arial" w:hAnsi="Arial" w:cs="Arial"/>
          <w:color w:val="4D4D4D"/>
        </w:rPr>
        <w:t>            </w:t>
      </w:r>
      <w:r>
        <w:rPr>
          <w:rFonts w:ascii="Arial" w:hAnsi="Arial" w:cs="Arial"/>
          <w:color w:val="4D4D4D"/>
        </w:rPr>
        <w:br/>
        <w:t>list    lst    </w:t>
      </w:r>
      <w:r>
        <w:rPr>
          <w:rFonts w:ascii="Arial" w:hAnsi="Arial" w:cs="Arial"/>
          <w:color w:val="4D4D4D"/>
        </w:rPr>
        <w:t>列表</w:t>
      </w:r>
      <w:r>
        <w:rPr>
          <w:rFonts w:ascii="Arial" w:hAnsi="Arial" w:cs="Arial"/>
          <w:color w:val="4D4D4D"/>
        </w:rPr>
        <w:t>            </w:t>
      </w:r>
      <w:r>
        <w:rPr>
          <w:rFonts w:ascii="Arial" w:hAnsi="Arial" w:cs="Arial"/>
          <w:color w:val="4D4D4D"/>
        </w:rPr>
        <w:br/>
        <w:t>server    srv    </w:t>
      </w:r>
      <w:r>
        <w:rPr>
          <w:rFonts w:ascii="Arial" w:hAnsi="Arial" w:cs="Arial"/>
          <w:color w:val="4D4D4D"/>
        </w:rPr>
        <w:t>服务</w:t>
      </w:r>
      <w:r>
        <w:rPr>
          <w:rFonts w:ascii="Arial" w:hAnsi="Arial" w:cs="Arial"/>
          <w:color w:val="4D4D4D"/>
        </w:rPr>
        <w:t>            </w:t>
      </w:r>
      <w:r>
        <w:rPr>
          <w:rFonts w:ascii="Arial" w:hAnsi="Arial" w:cs="Arial"/>
          <w:color w:val="4D4D4D"/>
        </w:rPr>
        <w:br/>
        <w:t>manager    mgr    </w:t>
      </w:r>
      <w:r>
        <w:rPr>
          <w:rFonts w:ascii="Arial" w:hAnsi="Arial" w:cs="Arial"/>
          <w:color w:val="4D4D4D"/>
        </w:rPr>
        <w:t>管理者</w:t>
      </w:r>
      <w:r>
        <w:rPr>
          <w:rFonts w:ascii="Arial" w:hAnsi="Arial" w:cs="Arial"/>
          <w:color w:val="4D4D4D"/>
        </w:rPr>
        <w:t>            </w:t>
      </w:r>
      <w:r>
        <w:rPr>
          <w:rFonts w:ascii="Arial" w:hAnsi="Arial" w:cs="Arial"/>
          <w:color w:val="4D4D4D"/>
        </w:rPr>
        <w:br/>
        <w:t>insert    ins    </w:t>
      </w:r>
      <w:r>
        <w:rPr>
          <w:rFonts w:ascii="Arial" w:hAnsi="Arial" w:cs="Arial"/>
          <w:color w:val="4D4D4D"/>
        </w:rPr>
        <w:t>插入</w:t>
      </w:r>
      <w:r>
        <w:rPr>
          <w:rFonts w:ascii="Arial" w:hAnsi="Arial" w:cs="Arial"/>
          <w:color w:val="4D4D4D"/>
        </w:rPr>
        <w:t>            </w:t>
      </w:r>
      <w:r>
        <w:rPr>
          <w:rFonts w:ascii="Arial" w:hAnsi="Arial" w:cs="Arial"/>
          <w:color w:val="4D4D4D"/>
        </w:rPr>
        <w:br/>
        <w:t>point    pt    </w:t>
      </w:r>
      <w:r>
        <w:rPr>
          <w:rFonts w:ascii="Arial" w:hAnsi="Arial" w:cs="Arial"/>
          <w:color w:val="4D4D4D"/>
        </w:rPr>
        <w:t>点</w:t>
      </w:r>
      <w:r>
        <w:rPr>
          <w:rFonts w:ascii="Arial" w:hAnsi="Arial" w:cs="Arial"/>
          <w:color w:val="4D4D4D"/>
        </w:rPr>
        <w:t>            </w:t>
      </w:r>
      <w:r>
        <w:rPr>
          <w:rFonts w:ascii="Arial" w:hAnsi="Arial" w:cs="Arial"/>
          <w:color w:val="4D4D4D"/>
        </w:rPr>
        <w:br/>
        <w:t>function    func    </w:t>
      </w:r>
      <w:r>
        <w:rPr>
          <w:rFonts w:ascii="Arial" w:hAnsi="Arial" w:cs="Arial"/>
          <w:color w:val="4D4D4D"/>
        </w:rPr>
        <w:t>函数</w:t>
      </w:r>
      <w:r>
        <w:rPr>
          <w:rFonts w:ascii="Arial" w:hAnsi="Arial" w:cs="Arial"/>
          <w:color w:val="4D4D4D"/>
        </w:rPr>
        <w:t>            </w:t>
      </w:r>
      <w:r>
        <w:rPr>
          <w:rFonts w:ascii="Arial" w:hAnsi="Arial" w:cs="Arial"/>
          <w:color w:val="4D4D4D"/>
        </w:rPr>
        <w:br/>
        <w:t>back    bk    </w:t>
      </w:r>
      <w:r>
        <w:rPr>
          <w:rFonts w:ascii="Arial" w:hAnsi="Arial" w:cs="Arial"/>
          <w:color w:val="4D4D4D"/>
        </w:rPr>
        <w:t>返回</w:t>
      </w:r>
      <w:r>
        <w:rPr>
          <w:rFonts w:ascii="Arial" w:hAnsi="Arial" w:cs="Arial"/>
          <w:color w:val="4D4D4D"/>
        </w:rPr>
        <w:t>            </w:t>
      </w:r>
      <w:r>
        <w:rPr>
          <w:rFonts w:ascii="Arial" w:hAnsi="Arial" w:cs="Arial"/>
          <w:color w:val="4D4D4D"/>
        </w:rPr>
        <w:br/>
        <w:t>break    brk    </w:t>
      </w:r>
      <w:r>
        <w:rPr>
          <w:rFonts w:ascii="Arial" w:hAnsi="Arial" w:cs="Arial"/>
          <w:color w:val="4D4D4D"/>
        </w:rPr>
        <w:t>间断</w:t>
      </w:r>
      <w:r>
        <w:rPr>
          <w:rFonts w:ascii="Arial" w:hAnsi="Arial" w:cs="Arial"/>
          <w:color w:val="4D4D4D"/>
        </w:rPr>
        <w:t>            </w:t>
      </w:r>
      <w:r>
        <w:rPr>
          <w:rFonts w:ascii="Arial" w:hAnsi="Arial" w:cs="Arial"/>
          <w:color w:val="4D4D4D"/>
        </w:rPr>
        <w:br/>
        <w:t>data    dat    </w:t>
      </w:r>
      <w:r>
        <w:rPr>
          <w:rFonts w:ascii="Arial" w:hAnsi="Arial" w:cs="Arial"/>
          <w:color w:val="4D4D4D"/>
        </w:rPr>
        <w:t>日期</w:t>
      </w:r>
      <w:r>
        <w:rPr>
          <w:rFonts w:ascii="Arial" w:hAnsi="Arial" w:cs="Arial"/>
          <w:color w:val="4D4D4D"/>
        </w:rPr>
        <w:t>            </w:t>
      </w:r>
      <w:r>
        <w:rPr>
          <w:rFonts w:ascii="Arial" w:hAnsi="Arial" w:cs="Arial"/>
          <w:color w:val="4D4D4D"/>
        </w:rPr>
        <w:br/>
        <w:t>edit    edt    </w:t>
      </w:r>
      <w:r>
        <w:rPr>
          <w:rFonts w:ascii="Arial" w:hAnsi="Arial" w:cs="Arial"/>
          <w:color w:val="4D4D4D"/>
        </w:rPr>
        <w:t>编辑</w:t>
      </w:r>
      <w:r>
        <w:rPr>
          <w:rFonts w:ascii="Arial" w:hAnsi="Arial" w:cs="Arial"/>
          <w:color w:val="4D4D4D"/>
        </w:rPr>
        <w:t>            </w:t>
      </w:r>
      <w:r>
        <w:rPr>
          <w:rFonts w:ascii="Arial" w:hAnsi="Arial" w:cs="Arial"/>
          <w:color w:val="4D4D4D"/>
        </w:rPr>
        <w:br/>
        <w:t>flag    flg    </w:t>
      </w:r>
      <w:r>
        <w:rPr>
          <w:rFonts w:ascii="Arial" w:hAnsi="Arial" w:cs="Arial"/>
          <w:color w:val="4D4D4D"/>
        </w:rPr>
        <w:t>标志</w:t>
      </w:r>
      <w:r>
        <w:rPr>
          <w:rFonts w:ascii="Arial" w:hAnsi="Arial" w:cs="Arial"/>
          <w:color w:val="4D4D4D"/>
        </w:rPr>
        <w:t>            </w:t>
      </w:r>
      <w:r>
        <w:rPr>
          <w:rFonts w:ascii="Arial" w:hAnsi="Arial" w:cs="Arial"/>
          <w:color w:val="4D4D4D"/>
        </w:rPr>
        <w:br/>
        <w:t>grid    grd    </w:t>
      </w:r>
      <w:r>
        <w:rPr>
          <w:rFonts w:ascii="Arial" w:hAnsi="Arial" w:cs="Arial"/>
          <w:color w:val="4D4D4D"/>
        </w:rPr>
        <w:t>网格</w:t>
      </w:r>
      <w:r>
        <w:rPr>
          <w:rFonts w:ascii="Arial" w:hAnsi="Arial" w:cs="Arial"/>
          <w:color w:val="4D4D4D"/>
        </w:rPr>
        <w:t>            </w:t>
      </w:r>
      <w:r>
        <w:rPr>
          <w:rFonts w:ascii="Arial" w:hAnsi="Arial" w:cs="Arial"/>
          <w:color w:val="4D4D4D"/>
        </w:rPr>
        <w:br/>
        <w:t>increment    inc    </w:t>
      </w:r>
      <w:r>
        <w:rPr>
          <w:rFonts w:ascii="Arial" w:hAnsi="Arial" w:cs="Arial"/>
          <w:color w:val="4D4D4D"/>
        </w:rPr>
        <w:t>增量</w:t>
      </w:r>
      <w:r>
        <w:rPr>
          <w:rFonts w:ascii="Arial" w:hAnsi="Arial" w:cs="Arial"/>
          <w:color w:val="4D4D4D"/>
        </w:rPr>
        <w:t>            </w:t>
      </w:r>
      <w:r>
        <w:rPr>
          <w:rFonts w:ascii="Arial" w:hAnsi="Arial" w:cs="Arial"/>
          <w:color w:val="4D4D4D"/>
        </w:rPr>
        <w:br/>
        <w:t>length    len    </w:t>
      </w:r>
      <w:r>
        <w:rPr>
          <w:rFonts w:ascii="Arial" w:hAnsi="Arial" w:cs="Arial"/>
          <w:color w:val="4D4D4D"/>
        </w:rPr>
        <w:t>长度</w:t>
      </w:r>
      <w:r>
        <w:rPr>
          <w:rFonts w:ascii="Arial" w:hAnsi="Arial" w:cs="Arial"/>
          <w:color w:val="4D4D4D"/>
        </w:rPr>
        <w:t>            </w:t>
      </w:r>
      <w:r>
        <w:rPr>
          <w:rFonts w:ascii="Arial" w:hAnsi="Arial" w:cs="Arial"/>
          <w:color w:val="4D4D4D"/>
        </w:rPr>
        <w:br/>
        <w:t>oracle    ora    </w:t>
      </w:r>
      <w:r>
        <w:rPr>
          <w:rFonts w:ascii="Arial" w:hAnsi="Arial" w:cs="Arial"/>
          <w:color w:val="4D4D4D"/>
        </w:rPr>
        <w:t>甲骨文数据库</w:t>
      </w:r>
      <w:r>
        <w:rPr>
          <w:rFonts w:ascii="Arial" w:hAnsi="Arial" w:cs="Arial"/>
          <w:color w:val="4D4D4D"/>
        </w:rPr>
        <w:t>            </w:t>
      </w:r>
      <w:r>
        <w:rPr>
          <w:rFonts w:ascii="Arial" w:hAnsi="Arial" w:cs="Arial"/>
          <w:color w:val="4D4D4D"/>
        </w:rPr>
        <w:br/>
        <w:t>panorama    pano    </w:t>
      </w:r>
      <w:r>
        <w:rPr>
          <w:rFonts w:ascii="Arial" w:hAnsi="Arial" w:cs="Arial"/>
          <w:color w:val="4D4D4D"/>
        </w:rPr>
        <w:t>全景</w:t>
      </w:r>
      <w:r>
        <w:rPr>
          <w:rFonts w:ascii="Arial" w:hAnsi="Arial" w:cs="Arial"/>
          <w:color w:val="4D4D4D"/>
        </w:rPr>
        <w:t>            </w:t>
      </w:r>
      <w:r>
        <w:rPr>
          <w:rFonts w:ascii="Arial" w:hAnsi="Arial" w:cs="Arial"/>
          <w:color w:val="4D4D4D"/>
        </w:rPr>
        <w:br/>
        <w:t>print    prn    </w:t>
      </w:r>
      <w:r>
        <w:rPr>
          <w:rFonts w:ascii="Arial" w:hAnsi="Arial" w:cs="Arial"/>
          <w:color w:val="4D4D4D"/>
        </w:rPr>
        <w:t>打印</w:t>
      </w:r>
      <w:r>
        <w:rPr>
          <w:rFonts w:ascii="Arial" w:hAnsi="Arial" w:cs="Arial"/>
          <w:color w:val="4D4D4D"/>
        </w:rPr>
        <w:t>            </w:t>
      </w:r>
      <w:r>
        <w:rPr>
          <w:rFonts w:ascii="Arial" w:hAnsi="Arial" w:cs="Arial"/>
          <w:color w:val="4D4D4D"/>
        </w:rPr>
        <w:br/>
        <w:t>program    prg    </w:t>
      </w:r>
      <w:r>
        <w:rPr>
          <w:rFonts w:ascii="Arial" w:hAnsi="Arial" w:cs="Arial"/>
          <w:color w:val="4D4D4D"/>
        </w:rPr>
        <w:t>程序</w:t>
      </w:r>
      <w:r>
        <w:rPr>
          <w:rFonts w:ascii="Arial" w:hAnsi="Arial" w:cs="Arial"/>
          <w:color w:val="4D4D4D"/>
        </w:rPr>
        <w:t>            </w:t>
      </w:r>
      <w:r>
        <w:rPr>
          <w:rFonts w:ascii="Arial" w:hAnsi="Arial" w:cs="Arial"/>
          <w:color w:val="4D4D4D"/>
        </w:rPr>
        <w:br/>
        <w:t>statistic    stat    </w:t>
      </w:r>
      <w:r>
        <w:rPr>
          <w:rFonts w:ascii="Arial" w:hAnsi="Arial" w:cs="Arial"/>
          <w:color w:val="4D4D4D"/>
        </w:rPr>
        <w:t>统计</w:t>
      </w:r>
      <w:r>
        <w:rPr>
          <w:rFonts w:ascii="Arial" w:hAnsi="Arial" w:cs="Arial"/>
          <w:color w:val="4D4D4D"/>
        </w:rPr>
        <w:t>            </w:t>
      </w:r>
      <w:r>
        <w:rPr>
          <w:rFonts w:ascii="Arial" w:hAnsi="Arial" w:cs="Arial"/>
          <w:color w:val="4D4D4D"/>
        </w:rPr>
        <w:br/>
        <w:t>administrator    adm    </w:t>
      </w:r>
      <w:r>
        <w:rPr>
          <w:rFonts w:ascii="Arial" w:hAnsi="Arial" w:cs="Arial"/>
          <w:color w:val="4D4D4D"/>
        </w:rPr>
        <w:t>管理员</w:t>
      </w:r>
      <w:r>
        <w:rPr>
          <w:rFonts w:ascii="Arial" w:hAnsi="Arial" w:cs="Arial"/>
          <w:color w:val="4D4D4D"/>
        </w:rPr>
        <w:t>            </w:t>
      </w:r>
      <w:r>
        <w:rPr>
          <w:rFonts w:ascii="Arial" w:hAnsi="Arial" w:cs="Arial"/>
          <w:color w:val="4D4D4D"/>
        </w:rPr>
        <w:br/>
        <w:t>database    db    </w:t>
      </w:r>
      <w:r>
        <w:rPr>
          <w:rFonts w:ascii="Arial" w:hAnsi="Arial" w:cs="Arial"/>
          <w:color w:val="4D4D4D"/>
        </w:rPr>
        <w:t>数据库</w:t>
      </w:r>
      <w:r>
        <w:rPr>
          <w:rFonts w:ascii="Arial" w:hAnsi="Arial" w:cs="Arial"/>
          <w:color w:val="4D4D4D"/>
        </w:rPr>
        <w:t>            </w:t>
      </w:r>
      <w:r>
        <w:rPr>
          <w:rFonts w:ascii="Arial" w:hAnsi="Arial" w:cs="Arial"/>
          <w:color w:val="4D4D4D"/>
        </w:rPr>
        <w:br/>
      </w:r>
      <w:r>
        <w:rPr>
          <w:rFonts w:ascii="Arial" w:hAnsi="Arial" w:cs="Arial"/>
          <w:color w:val="4D4D4D"/>
        </w:rPr>
        <w:lastRenderedPageBreak/>
        <w:t>change    chg    </w:t>
      </w:r>
      <w:r>
        <w:rPr>
          <w:rFonts w:ascii="Arial" w:hAnsi="Arial" w:cs="Arial"/>
          <w:color w:val="4D4D4D"/>
        </w:rPr>
        <w:t>改变</w:t>
      </w:r>
      <w:r>
        <w:rPr>
          <w:rFonts w:ascii="Arial" w:hAnsi="Arial" w:cs="Arial"/>
          <w:color w:val="4D4D4D"/>
        </w:rPr>
        <w:t>            </w:t>
      </w:r>
      <w:r>
        <w:rPr>
          <w:rFonts w:ascii="Arial" w:hAnsi="Arial" w:cs="Arial"/>
          <w:color w:val="4D4D4D"/>
        </w:rPr>
        <w:br/>
        <w:t>click    clk    </w:t>
      </w:r>
      <w:r>
        <w:rPr>
          <w:rFonts w:ascii="Arial" w:hAnsi="Arial" w:cs="Arial"/>
          <w:color w:val="4D4D4D"/>
        </w:rPr>
        <w:t>点击</w:t>
      </w:r>
      <w:r>
        <w:rPr>
          <w:rFonts w:ascii="Arial" w:hAnsi="Arial" w:cs="Arial"/>
          <w:color w:val="4D4D4D"/>
        </w:rPr>
        <w:t>            </w:t>
      </w:r>
      <w:r>
        <w:rPr>
          <w:rFonts w:ascii="Arial" w:hAnsi="Arial" w:cs="Arial"/>
          <w:color w:val="4D4D4D"/>
        </w:rPr>
        <w:br/>
        <w:t>compare    cmp    </w:t>
      </w:r>
      <w:r>
        <w:rPr>
          <w:rFonts w:ascii="Arial" w:hAnsi="Arial" w:cs="Arial"/>
          <w:color w:val="4D4D4D"/>
        </w:rPr>
        <w:t>比较</w:t>
      </w:r>
      <w:r>
        <w:rPr>
          <w:rFonts w:ascii="Arial" w:hAnsi="Arial" w:cs="Arial"/>
          <w:color w:val="4D4D4D"/>
        </w:rPr>
        <w:t>            </w:t>
      </w:r>
      <w:r>
        <w:rPr>
          <w:rFonts w:ascii="Arial" w:hAnsi="Arial" w:cs="Arial"/>
          <w:color w:val="4D4D4D"/>
        </w:rPr>
        <w:br/>
        <w:t>coordinates    coord    </w:t>
      </w:r>
      <w:r>
        <w:rPr>
          <w:rFonts w:ascii="Arial" w:hAnsi="Arial" w:cs="Arial"/>
          <w:color w:val="4D4D4D"/>
        </w:rPr>
        <w:t>坐标</w:t>
      </w:r>
      <w:r>
        <w:rPr>
          <w:rFonts w:ascii="Arial" w:hAnsi="Arial" w:cs="Arial"/>
          <w:color w:val="4D4D4D"/>
        </w:rPr>
        <w:t>            </w:t>
      </w:r>
      <w:r>
        <w:rPr>
          <w:rFonts w:ascii="Arial" w:hAnsi="Arial" w:cs="Arial"/>
          <w:color w:val="4D4D4D"/>
        </w:rPr>
        <w:br/>
        <w:t>copy    cpy    </w:t>
      </w:r>
      <w:r>
        <w:rPr>
          <w:rFonts w:ascii="Arial" w:hAnsi="Arial" w:cs="Arial"/>
          <w:color w:val="4D4D4D"/>
        </w:rPr>
        <w:t>复制</w:t>
      </w:r>
      <w:r>
        <w:rPr>
          <w:rFonts w:ascii="Arial" w:hAnsi="Arial" w:cs="Arial"/>
          <w:color w:val="4D4D4D"/>
        </w:rPr>
        <w:t>            </w:t>
      </w:r>
      <w:r>
        <w:rPr>
          <w:rFonts w:ascii="Arial" w:hAnsi="Arial" w:cs="Arial"/>
          <w:color w:val="4D4D4D"/>
        </w:rPr>
        <w:br/>
        <w:t>current    cur    </w:t>
      </w:r>
      <w:r>
        <w:rPr>
          <w:rFonts w:ascii="Arial" w:hAnsi="Arial" w:cs="Arial"/>
          <w:color w:val="4D4D4D"/>
        </w:rPr>
        <w:t>当前的</w:t>
      </w:r>
      <w:r>
        <w:rPr>
          <w:rFonts w:ascii="Arial" w:hAnsi="Arial" w:cs="Arial"/>
          <w:color w:val="4D4D4D"/>
        </w:rPr>
        <w:t>            </w:t>
      </w:r>
      <w:r>
        <w:rPr>
          <w:rFonts w:ascii="Arial" w:hAnsi="Arial" w:cs="Arial"/>
          <w:color w:val="4D4D4D"/>
        </w:rPr>
        <w:br/>
        <w:t>dictionary    dict    </w:t>
      </w:r>
      <w:r>
        <w:rPr>
          <w:rFonts w:ascii="Arial" w:hAnsi="Arial" w:cs="Arial"/>
          <w:color w:val="4D4D4D"/>
        </w:rPr>
        <w:t>字典</w:t>
      </w:r>
      <w:r>
        <w:rPr>
          <w:rFonts w:ascii="Arial" w:hAnsi="Arial" w:cs="Arial"/>
          <w:color w:val="4D4D4D"/>
        </w:rPr>
        <w:t>            </w:t>
      </w:r>
      <w:r>
        <w:rPr>
          <w:rFonts w:ascii="Arial" w:hAnsi="Arial" w:cs="Arial"/>
          <w:color w:val="4D4D4D"/>
        </w:rPr>
        <w:br/>
        <w:t>display    disp    </w:t>
      </w:r>
      <w:r>
        <w:rPr>
          <w:rFonts w:ascii="Arial" w:hAnsi="Arial" w:cs="Arial"/>
          <w:color w:val="4D4D4D"/>
        </w:rPr>
        <w:t>显示</w:t>
      </w:r>
      <w:r>
        <w:rPr>
          <w:rFonts w:ascii="Arial" w:hAnsi="Arial" w:cs="Arial"/>
          <w:color w:val="4D4D4D"/>
        </w:rPr>
        <w:t>            </w:t>
      </w:r>
      <w:r>
        <w:rPr>
          <w:rFonts w:ascii="Arial" w:hAnsi="Arial" w:cs="Arial"/>
          <w:color w:val="4D4D4D"/>
        </w:rPr>
        <w:br/>
        <w:t>driver    drv    </w:t>
      </w:r>
      <w:r>
        <w:rPr>
          <w:rFonts w:ascii="Arial" w:hAnsi="Arial" w:cs="Arial"/>
          <w:color w:val="4D4D4D"/>
        </w:rPr>
        <w:t>驱动</w:t>
      </w:r>
      <w:r>
        <w:rPr>
          <w:rFonts w:ascii="Arial" w:hAnsi="Arial" w:cs="Arial"/>
          <w:color w:val="4D4D4D"/>
        </w:rPr>
        <w:t>            </w:t>
      </w:r>
      <w:r>
        <w:rPr>
          <w:rFonts w:ascii="Arial" w:hAnsi="Arial" w:cs="Arial"/>
          <w:color w:val="4D4D4D"/>
        </w:rPr>
        <w:br/>
        <w:t>extend    ex/ext    </w:t>
      </w:r>
      <w:r>
        <w:rPr>
          <w:rFonts w:ascii="Arial" w:hAnsi="Arial" w:cs="Arial"/>
          <w:color w:val="4D4D4D"/>
        </w:rPr>
        <w:t>扩展</w:t>
      </w:r>
      <w:r>
        <w:rPr>
          <w:rFonts w:ascii="Arial" w:hAnsi="Arial" w:cs="Arial"/>
          <w:color w:val="4D4D4D"/>
        </w:rPr>
        <w:t>            </w:t>
      </w:r>
      <w:r>
        <w:rPr>
          <w:rFonts w:ascii="Arial" w:hAnsi="Arial" w:cs="Arial"/>
          <w:color w:val="4D4D4D"/>
        </w:rPr>
        <w:br/>
        <w:t>frame    frm    </w:t>
      </w:r>
      <w:r>
        <w:rPr>
          <w:rFonts w:ascii="Arial" w:hAnsi="Arial" w:cs="Arial"/>
          <w:color w:val="4D4D4D"/>
        </w:rPr>
        <w:t>框架</w:t>
      </w:r>
      <w:r>
        <w:rPr>
          <w:rFonts w:ascii="Arial" w:hAnsi="Arial" w:cs="Arial"/>
          <w:color w:val="4D4D4D"/>
        </w:rPr>
        <w:t>/</w:t>
      </w:r>
      <w:r>
        <w:rPr>
          <w:rFonts w:ascii="Arial" w:hAnsi="Arial" w:cs="Arial"/>
          <w:color w:val="4D4D4D"/>
        </w:rPr>
        <w:t>帧</w:t>
      </w:r>
      <w:r>
        <w:rPr>
          <w:rFonts w:ascii="Arial" w:hAnsi="Arial" w:cs="Arial"/>
          <w:color w:val="4D4D4D"/>
        </w:rPr>
        <w:t>            </w:t>
      </w:r>
      <w:r>
        <w:rPr>
          <w:rFonts w:ascii="Arial" w:hAnsi="Arial" w:cs="Arial"/>
          <w:color w:val="4D4D4D"/>
        </w:rPr>
        <w:br/>
        <w:t>index    idx / ndx    </w:t>
      </w:r>
      <w:r>
        <w:rPr>
          <w:rFonts w:ascii="Arial" w:hAnsi="Arial" w:cs="Arial"/>
          <w:color w:val="4D4D4D"/>
        </w:rPr>
        <w:t>索引</w:t>
      </w:r>
      <w:r>
        <w:rPr>
          <w:rFonts w:ascii="Arial" w:hAnsi="Arial" w:cs="Arial"/>
          <w:color w:val="4D4D4D"/>
        </w:rPr>
        <w:t>            </w:t>
      </w:r>
      <w:r>
        <w:rPr>
          <w:rFonts w:ascii="Arial" w:hAnsi="Arial" w:cs="Arial"/>
          <w:color w:val="4D4D4D"/>
        </w:rPr>
        <w:br/>
        <w:t>horizontal    horz    </w:t>
      </w:r>
      <w:r>
        <w:rPr>
          <w:rFonts w:ascii="Arial" w:hAnsi="Arial" w:cs="Arial"/>
          <w:color w:val="4D4D4D"/>
        </w:rPr>
        <w:t>水平</w:t>
      </w:r>
      <w:r>
        <w:rPr>
          <w:rFonts w:ascii="Arial" w:hAnsi="Arial" w:cs="Arial"/>
          <w:color w:val="4D4D4D"/>
        </w:rPr>
        <w:t>            </w:t>
      </w:r>
      <w:r>
        <w:rPr>
          <w:rFonts w:ascii="Arial" w:hAnsi="Arial" w:cs="Arial"/>
          <w:color w:val="4D4D4D"/>
        </w:rPr>
        <w:br/>
        <w:t>instance    ins    </w:t>
      </w:r>
      <w:r>
        <w:rPr>
          <w:rFonts w:ascii="Arial" w:hAnsi="Arial" w:cs="Arial"/>
          <w:color w:val="4D4D4D"/>
        </w:rPr>
        <w:t>实例</w:t>
      </w:r>
      <w:r>
        <w:rPr>
          <w:rFonts w:ascii="Arial" w:hAnsi="Arial" w:cs="Arial"/>
          <w:color w:val="4D4D4D"/>
        </w:rPr>
        <w:t>            </w:t>
      </w:r>
      <w:r>
        <w:rPr>
          <w:rFonts w:ascii="Arial" w:hAnsi="Arial" w:cs="Arial"/>
          <w:color w:val="4D4D4D"/>
        </w:rPr>
        <w:br/>
        <w:t>increase    inc    </w:t>
      </w:r>
      <w:r>
        <w:rPr>
          <w:rFonts w:ascii="Arial" w:hAnsi="Arial" w:cs="Arial"/>
          <w:color w:val="4D4D4D"/>
        </w:rPr>
        <w:t>增加</w:t>
      </w:r>
      <w:r>
        <w:rPr>
          <w:rFonts w:ascii="Arial" w:hAnsi="Arial" w:cs="Arial"/>
          <w:color w:val="4D4D4D"/>
        </w:rPr>
        <w:t>            </w:t>
      </w:r>
      <w:r>
        <w:rPr>
          <w:rFonts w:ascii="Arial" w:hAnsi="Arial" w:cs="Arial"/>
          <w:color w:val="4D4D4D"/>
        </w:rPr>
        <w:br/>
        <w:t>link    lnk    </w:t>
      </w:r>
      <w:r>
        <w:rPr>
          <w:rFonts w:ascii="Arial" w:hAnsi="Arial" w:cs="Arial"/>
          <w:color w:val="4D4D4D"/>
        </w:rPr>
        <w:t>链接</w:t>
      </w:r>
      <w:r>
        <w:rPr>
          <w:rFonts w:ascii="Arial" w:hAnsi="Arial" w:cs="Arial"/>
          <w:color w:val="4D4D4D"/>
        </w:rPr>
        <w:t>            </w:t>
      </w:r>
      <w:r>
        <w:rPr>
          <w:rFonts w:ascii="Arial" w:hAnsi="Arial" w:cs="Arial"/>
          <w:color w:val="4D4D4D"/>
        </w:rPr>
        <w:br/>
        <w:t>middle    mid    </w:t>
      </w:r>
      <w:r>
        <w:rPr>
          <w:rFonts w:ascii="Arial" w:hAnsi="Arial" w:cs="Arial"/>
          <w:color w:val="4D4D4D"/>
        </w:rPr>
        <w:t>中间</w:t>
      </w:r>
      <w:r>
        <w:rPr>
          <w:rFonts w:ascii="Arial" w:hAnsi="Arial" w:cs="Arial"/>
          <w:color w:val="4D4D4D"/>
        </w:rPr>
        <w:t>            </w:t>
      </w:r>
      <w:r>
        <w:rPr>
          <w:rFonts w:ascii="Arial" w:hAnsi="Arial" w:cs="Arial"/>
          <w:color w:val="4D4D4D"/>
        </w:rPr>
        <w:br/>
        <w:t>multiply    mul    </w:t>
      </w:r>
      <w:r>
        <w:rPr>
          <w:rFonts w:ascii="Arial" w:hAnsi="Arial" w:cs="Arial"/>
          <w:color w:val="4D4D4D"/>
        </w:rPr>
        <w:t>乘</w:t>
      </w:r>
      <w:r>
        <w:rPr>
          <w:rFonts w:ascii="Arial" w:hAnsi="Arial" w:cs="Arial"/>
          <w:color w:val="4D4D4D"/>
        </w:rPr>
        <w:t>            </w:t>
      </w:r>
      <w:r>
        <w:rPr>
          <w:rFonts w:ascii="Arial" w:hAnsi="Arial" w:cs="Arial"/>
          <w:color w:val="4D4D4D"/>
        </w:rPr>
        <w:br/>
        <w:t>resource    res    </w:t>
      </w:r>
      <w:r>
        <w:rPr>
          <w:rFonts w:ascii="Arial" w:hAnsi="Arial" w:cs="Arial"/>
          <w:color w:val="4D4D4D"/>
        </w:rPr>
        <w:t>资源</w:t>
      </w:r>
      <w:r>
        <w:rPr>
          <w:rFonts w:ascii="Arial" w:hAnsi="Arial" w:cs="Arial"/>
          <w:color w:val="4D4D4D"/>
        </w:rPr>
        <w:t>            </w:t>
      </w:r>
      <w:r>
        <w:rPr>
          <w:rFonts w:ascii="Arial" w:hAnsi="Arial" w:cs="Arial"/>
          <w:color w:val="4D4D4D"/>
        </w:rPr>
        <w:br/>
        <w:t>select    sel    </w:t>
      </w:r>
      <w:r>
        <w:rPr>
          <w:rFonts w:ascii="Arial" w:hAnsi="Arial" w:cs="Arial"/>
          <w:color w:val="4D4D4D"/>
        </w:rPr>
        <w:t>选择</w:t>
      </w:r>
      <w:r>
        <w:rPr>
          <w:rFonts w:ascii="Arial" w:hAnsi="Arial" w:cs="Arial"/>
          <w:color w:val="4D4D4D"/>
        </w:rPr>
        <w:t>            </w:t>
      </w:r>
      <w:r>
        <w:rPr>
          <w:rFonts w:ascii="Arial" w:hAnsi="Arial" w:cs="Arial"/>
          <w:color w:val="4D4D4D"/>
        </w:rPr>
        <w:br/>
        <w:t>test    tst    </w:t>
      </w:r>
      <w:r>
        <w:rPr>
          <w:rFonts w:ascii="Arial" w:hAnsi="Arial" w:cs="Arial"/>
          <w:color w:val="4D4D4D"/>
        </w:rPr>
        <w:t>测试</w:t>
      </w:r>
      <w:r>
        <w:rPr>
          <w:rFonts w:ascii="Arial" w:hAnsi="Arial" w:cs="Arial"/>
          <w:color w:val="4D4D4D"/>
        </w:rPr>
        <w:t>            </w:t>
      </w:r>
      <w:r>
        <w:rPr>
          <w:rFonts w:ascii="Arial" w:hAnsi="Arial" w:cs="Arial"/>
          <w:color w:val="4D4D4D"/>
        </w:rPr>
        <w:br/>
        <w:t>vertical    vert    </w:t>
      </w:r>
      <w:r>
        <w:rPr>
          <w:rFonts w:ascii="Arial" w:hAnsi="Arial" w:cs="Arial"/>
          <w:color w:val="4D4D4D"/>
        </w:rPr>
        <w:t>垂直</w:t>
      </w:r>
      <w:r>
        <w:rPr>
          <w:rFonts w:ascii="Arial" w:hAnsi="Arial" w:cs="Arial"/>
          <w:color w:val="4D4D4D"/>
        </w:rPr>
        <w:t>            </w:t>
      </w:r>
    </w:p>
    <w:p w14:paraId="3AB43DB4" w14:textId="77777777" w:rsidR="00E23E39" w:rsidRPr="009303DA" w:rsidRDefault="00E23E39" w:rsidP="00E23E39"/>
    <w:p w14:paraId="27A690BF" w14:textId="77777777" w:rsidR="00E23E39" w:rsidRPr="00E23E39" w:rsidRDefault="00E23E39" w:rsidP="00A920A6">
      <w:pPr>
        <w:spacing w:line="400" w:lineRule="exact"/>
        <w:jc w:val="center"/>
        <w:rPr>
          <w:rFonts w:ascii="宋体" w:eastAsia="宋体" w:hAnsi="宋体"/>
          <w:b/>
          <w:sz w:val="24"/>
          <w:szCs w:val="24"/>
        </w:rPr>
      </w:pPr>
    </w:p>
    <w:sectPr w:rsidR="00E23E39" w:rsidRPr="00E23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2EE9"/>
    <w:multiLevelType w:val="multilevel"/>
    <w:tmpl w:val="B088E4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157C8"/>
    <w:multiLevelType w:val="hybridMultilevel"/>
    <w:tmpl w:val="C32AD5F6"/>
    <w:lvl w:ilvl="0" w:tplc="166EE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3F4698"/>
    <w:multiLevelType w:val="hybridMultilevel"/>
    <w:tmpl w:val="842C08CE"/>
    <w:lvl w:ilvl="0" w:tplc="0DB05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D0"/>
    <w:rsid w:val="00042EE8"/>
    <w:rsid w:val="000509DF"/>
    <w:rsid w:val="00075A16"/>
    <w:rsid w:val="000825D7"/>
    <w:rsid w:val="000A247A"/>
    <w:rsid w:val="000E1B8C"/>
    <w:rsid w:val="001055A1"/>
    <w:rsid w:val="00112CCF"/>
    <w:rsid w:val="0013496E"/>
    <w:rsid w:val="00184000"/>
    <w:rsid w:val="0019391C"/>
    <w:rsid w:val="00194384"/>
    <w:rsid w:val="001D23B4"/>
    <w:rsid w:val="002133B5"/>
    <w:rsid w:val="0021344A"/>
    <w:rsid w:val="00232A53"/>
    <w:rsid w:val="002336AA"/>
    <w:rsid w:val="002432A2"/>
    <w:rsid w:val="002509CF"/>
    <w:rsid w:val="00272094"/>
    <w:rsid w:val="002833C8"/>
    <w:rsid w:val="00283E30"/>
    <w:rsid w:val="00290A31"/>
    <w:rsid w:val="002B2476"/>
    <w:rsid w:val="002B53D7"/>
    <w:rsid w:val="002B74A1"/>
    <w:rsid w:val="002B7A06"/>
    <w:rsid w:val="002F05E9"/>
    <w:rsid w:val="002F0732"/>
    <w:rsid w:val="00320C03"/>
    <w:rsid w:val="003327C5"/>
    <w:rsid w:val="00334A7A"/>
    <w:rsid w:val="00347892"/>
    <w:rsid w:val="003A2471"/>
    <w:rsid w:val="003B5EF2"/>
    <w:rsid w:val="003C56FB"/>
    <w:rsid w:val="0042325F"/>
    <w:rsid w:val="004546D0"/>
    <w:rsid w:val="0046247A"/>
    <w:rsid w:val="0046380C"/>
    <w:rsid w:val="00474594"/>
    <w:rsid w:val="004810C9"/>
    <w:rsid w:val="004B0597"/>
    <w:rsid w:val="004D3EE5"/>
    <w:rsid w:val="004E3070"/>
    <w:rsid w:val="004F1BB2"/>
    <w:rsid w:val="004F464F"/>
    <w:rsid w:val="00500FAA"/>
    <w:rsid w:val="0057445A"/>
    <w:rsid w:val="005853EB"/>
    <w:rsid w:val="005E2917"/>
    <w:rsid w:val="005F7636"/>
    <w:rsid w:val="005F7A85"/>
    <w:rsid w:val="00601921"/>
    <w:rsid w:val="006139C4"/>
    <w:rsid w:val="00656442"/>
    <w:rsid w:val="00656E3C"/>
    <w:rsid w:val="0066609B"/>
    <w:rsid w:val="0067310A"/>
    <w:rsid w:val="00673D80"/>
    <w:rsid w:val="0067435D"/>
    <w:rsid w:val="00681731"/>
    <w:rsid w:val="00682599"/>
    <w:rsid w:val="00685497"/>
    <w:rsid w:val="006A7E89"/>
    <w:rsid w:val="006E3C2D"/>
    <w:rsid w:val="006F4842"/>
    <w:rsid w:val="007130D8"/>
    <w:rsid w:val="00716279"/>
    <w:rsid w:val="0075101A"/>
    <w:rsid w:val="00760859"/>
    <w:rsid w:val="007730B7"/>
    <w:rsid w:val="00773186"/>
    <w:rsid w:val="00782C66"/>
    <w:rsid w:val="007953C3"/>
    <w:rsid w:val="007E1CDD"/>
    <w:rsid w:val="007E3E27"/>
    <w:rsid w:val="00802FB6"/>
    <w:rsid w:val="00812D35"/>
    <w:rsid w:val="00816CAE"/>
    <w:rsid w:val="0083588B"/>
    <w:rsid w:val="008359BA"/>
    <w:rsid w:val="00841D33"/>
    <w:rsid w:val="00845BEB"/>
    <w:rsid w:val="00853A5F"/>
    <w:rsid w:val="0086683A"/>
    <w:rsid w:val="00877CC7"/>
    <w:rsid w:val="00887D56"/>
    <w:rsid w:val="00894627"/>
    <w:rsid w:val="00896364"/>
    <w:rsid w:val="008A5C6A"/>
    <w:rsid w:val="008B2002"/>
    <w:rsid w:val="008B44E9"/>
    <w:rsid w:val="008D05F7"/>
    <w:rsid w:val="008D3BF4"/>
    <w:rsid w:val="008F46BE"/>
    <w:rsid w:val="00910C0A"/>
    <w:rsid w:val="009254F0"/>
    <w:rsid w:val="00940F2A"/>
    <w:rsid w:val="00965541"/>
    <w:rsid w:val="00981E11"/>
    <w:rsid w:val="00985F93"/>
    <w:rsid w:val="00A61290"/>
    <w:rsid w:val="00A71622"/>
    <w:rsid w:val="00A74486"/>
    <w:rsid w:val="00A839CA"/>
    <w:rsid w:val="00A856FD"/>
    <w:rsid w:val="00A86AA4"/>
    <w:rsid w:val="00A920A6"/>
    <w:rsid w:val="00AB0E55"/>
    <w:rsid w:val="00AC2886"/>
    <w:rsid w:val="00AD65E2"/>
    <w:rsid w:val="00B11EF9"/>
    <w:rsid w:val="00B13151"/>
    <w:rsid w:val="00B15C8A"/>
    <w:rsid w:val="00B214AC"/>
    <w:rsid w:val="00B23C2C"/>
    <w:rsid w:val="00B36AF4"/>
    <w:rsid w:val="00B54FAA"/>
    <w:rsid w:val="00B61B72"/>
    <w:rsid w:val="00B63788"/>
    <w:rsid w:val="00B758EB"/>
    <w:rsid w:val="00B938C1"/>
    <w:rsid w:val="00BA3512"/>
    <w:rsid w:val="00BB151B"/>
    <w:rsid w:val="00BD0E21"/>
    <w:rsid w:val="00BD57D4"/>
    <w:rsid w:val="00BF1EC1"/>
    <w:rsid w:val="00BF5E04"/>
    <w:rsid w:val="00C26386"/>
    <w:rsid w:val="00C271D8"/>
    <w:rsid w:val="00C2723A"/>
    <w:rsid w:val="00C27423"/>
    <w:rsid w:val="00C5555B"/>
    <w:rsid w:val="00C66880"/>
    <w:rsid w:val="00C7089C"/>
    <w:rsid w:val="00C75167"/>
    <w:rsid w:val="00C84BD7"/>
    <w:rsid w:val="00CC0892"/>
    <w:rsid w:val="00CC7A80"/>
    <w:rsid w:val="00D01500"/>
    <w:rsid w:val="00D03E55"/>
    <w:rsid w:val="00D20586"/>
    <w:rsid w:val="00D32C8B"/>
    <w:rsid w:val="00D608ED"/>
    <w:rsid w:val="00D72A92"/>
    <w:rsid w:val="00DB1F4B"/>
    <w:rsid w:val="00DC21EC"/>
    <w:rsid w:val="00DD1C6F"/>
    <w:rsid w:val="00DD499D"/>
    <w:rsid w:val="00DD6058"/>
    <w:rsid w:val="00DF3C69"/>
    <w:rsid w:val="00DF4E30"/>
    <w:rsid w:val="00DF7BB3"/>
    <w:rsid w:val="00E048BB"/>
    <w:rsid w:val="00E2343E"/>
    <w:rsid w:val="00E23E39"/>
    <w:rsid w:val="00E45754"/>
    <w:rsid w:val="00E515D4"/>
    <w:rsid w:val="00E5320E"/>
    <w:rsid w:val="00E6198F"/>
    <w:rsid w:val="00E70003"/>
    <w:rsid w:val="00E71E14"/>
    <w:rsid w:val="00E82296"/>
    <w:rsid w:val="00E87285"/>
    <w:rsid w:val="00EA662B"/>
    <w:rsid w:val="00EB52C0"/>
    <w:rsid w:val="00EC4D20"/>
    <w:rsid w:val="00ED5EE1"/>
    <w:rsid w:val="00EF0876"/>
    <w:rsid w:val="00EF643A"/>
    <w:rsid w:val="00F259D6"/>
    <w:rsid w:val="00F31185"/>
    <w:rsid w:val="00FC522F"/>
    <w:rsid w:val="00FD6E20"/>
    <w:rsid w:val="00FE2913"/>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C5AA"/>
  <w15:chartTrackingRefBased/>
  <w15:docId w15:val="{B7050A30-8DFA-4BD2-AA20-A65B8D6C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A53"/>
    <w:pPr>
      <w:ind w:firstLineChars="200" w:firstLine="420"/>
    </w:pPr>
  </w:style>
  <w:style w:type="paragraph" w:styleId="a4">
    <w:name w:val="Normal (Web)"/>
    <w:basedOn w:val="a"/>
    <w:uiPriority w:val="99"/>
    <w:semiHidden/>
    <w:unhideWhenUsed/>
    <w:rsid w:val="00DD1C6F"/>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D1C6F"/>
    <w:rPr>
      <w:i/>
      <w:iCs/>
    </w:rPr>
  </w:style>
  <w:style w:type="character" w:styleId="a6">
    <w:name w:val="Strong"/>
    <w:basedOn w:val="a0"/>
    <w:uiPriority w:val="22"/>
    <w:qFormat/>
    <w:rsid w:val="00DD1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35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12</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浩樑</dc:creator>
  <cp:keywords/>
  <dc:description/>
  <cp:lastModifiedBy>浩樑</cp:lastModifiedBy>
  <cp:revision>171</cp:revision>
  <dcterms:created xsi:type="dcterms:W3CDTF">2021-06-30T08:28:00Z</dcterms:created>
  <dcterms:modified xsi:type="dcterms:W3CDTF">2021-07-16T07:07:00Z</dcterms:modified>
</cp:coreProperties>
</file>