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Task1——边缘计算</w:t>
      </w:r>
      <w:bookmarkEnd w:id="20"/>
    </w:p>
    <w:p>
      <w:pPr>
        <w:numPr>
          <w:ilvl w:val="0"/>
          <w:numId w:val="1001"/>
        </w:numPr>
      </w:pPr>
      <w:r>
        <w:t xml:space="preserve">第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次周报</w:t>
      </w:r>
    </w:p>
    <w:p>
      <w:pPr>
        <w:numPr>
          <w:ilvl w:val="0"/>
          <w:numId w:val="1001"/>
        </w:numPr>
      </w:pPr>
      <w:r>
        <w:t xml:space="preserve">郭雅楠</w:t>
      </w:r>
    </w:p>
    <w:p>
      <w:pPr>
        <w:numPr>
          <w:ilvl w:val="0"/>
          <w:numId w:val="1001"/>
        </w:numPr>
      </w:pPr>
      <w:r>
        <w:t xml:space="preserve">2020.7.19</w:t>
      </w:r>
    </w:p>
    <w:p>
      <w:pPr>
        <w:pStyle w:val="Heading2"/>
      </w:pPr>
      <w:bookmarkStart w:id="21" w:name="header-n9"/>
      <w:r>
        <w:t xml:space="preserve">上周安排完成情况</w:t>
      </w:r>
      <w:bookmarkEnd w:id="21"/>
    </w:p>
    <w:p>
      <w:pPr>
        <w:numPr>
          <w:ilvl w:val="0"/>
          <w:numId w:val="1002"/>
        </w:numPr>
      </w:pPr>
      <w:r>
        <w:t xml:space="preserve">完成服务器的安装，解决遇到的网络问题</w:t>
      </w:r>
    </w:p>
    <w:p>
      <w:pPr>
        <w:numPr>
          <w:ilvl w:val="0"/>
          <w:numId w:val="1002"/>
        </w:numPr>
      </w:pPr>
      <w:r>
        <w:t xml:space="preserve">阅读k8s文档，构建安装脚本，以便解决完网络问题之后快速安装</w:t>
      </w:r>
    </w:p>
    <w:p>
      <w:pPr>
        <w:numPr>
          <w:ilvl w:val="0"/>
          <w:numId w:val="1003"/>
        </w:numPr>
      </w:pPr>
      <w:r>
        <w:t xml:space="preserve">基本完成了安装脚本的构建，解决了网络问题</w:t>
      </w:r>
    </w:p>
    <w:p>
      <w:pPr>
        <w:numPr>
          <w:ilvl w:val="0"/>
          <w:numId w:val="1003"/>
        </w:numPr>
      </w:pPr>
      <w:r>
        <w:t xml:space="preserve">整理了任务资料并上传到了github</w:t>
      </w:r>
    </w:p>
    <w:p>
      <w:pPr>
        <w:pStyle w:val="Heading2"/>
      </w:pPr>
      <w:bookmarkStart w:id="22" w:name="header-n20"/>
      <w:r>
        <w:t xml:space="preserve">遇到的问题</w:t>
      </w:r>
      <w:bookmarkEnd w:id="22"/>
    </w:p>
    <w:p>
      <w:pPr>
        <w:pStyle w:val="FirstParagraph"/>
      </w:pPr>
      <w:r>
        <w:t xml:space="preserve">在虚拟机中使用</w:t>
      </w:r>
      <w:r>
        <w:t xml:space="preserve"> </w:t>
      </w:r>
      <w:r>
        <w:rPr>
          <w:rStyle w:val="VerbatimChar"/>
        </w:rPr>
        <w:t xml:space="preserve">scp</w:t>
      </w:r>
      <w:r>
        <w:t xml:space="preserve"> </w:t>
      </w:r>
      <w:r>
        <w:t xml:space="preserve">命令，当源或目的主机是宿主机时无法使用，虚拟机和宿主机需要交换文件的操作只能在宿主机进行</w:t>
      </w:r>
    </w:p>
    <w:p>
      <w:pPr>
        <w:pStyle w:val="Heading2"/>
      </w:pPr>
      <w:bookmarkStart w:id="23" w:name="header-n22"/>
      <w:r>
        <w:t xml:space="preserve">本周计划</w:t>
      </w:r>
      <w:bookmarkEnd w:id="23"/>
    </w:p>
    <w:p>
      <w:pPr>
        <w:numPr>
          <w:ilvl w:val="0"/>
          <w:numId w:val="1004"/>
        </w:numPr>
      </w:pPr>
      <w:r>
        <w:t xml:space="preserve">按照B站</w:t>
      </w:r>
      <w:hyperlink r:id="rId24">
        <w:r>
          <w:rPr>
            <w:rStyle w:val="Hyperlink"/>
          </w:rPr>
          <w:t xml:space="preserve">视频教程</w:t>
        </w:r>
      </w:hyperlink>
      <w:r>
        <w:t xml:space="preserve">结合K8s官方文档继续学习，完成视频教程16-26节的内容</w:t>
      </w:r>
    </w:p>
    <w:p>
      <w:pPr>
        <w:numPr>
          <w:ilvl w:val="0"/>
          <w:numId w:val="1004"/>
        </w:numPr>
      </w:pPr>
      <w:r>
        <w:t xml:space="preserve">为虚拟机配置共享文件夹</w:t>
      </w:r>
    </w:p>
    <w:p>
      <w:pPr>
        <w:numPr>
          <w:ilvl w:val="0"/>
          <w:numId w:val="1004"/>
        </w:numPr>
      </w:pPr>
      <w:r>
        <w:t xml:space="preserve">学习复杂</w:t>
      </w:r>
      <w:r>
        <w:t xml:space="preserve"> </w:t>
      </w:r>
      <w:r>
        <w:rPr>
          <w:rStyle w:val="VerbatimChar"/>
        </w:rPr>
        <w:t xml:space="preserve">shell</w:t>
      </w:r>
      <w:r>
        <w:t xml:space="preserve"> </w:t>
      </w:r>
      <w:r>
        <w:t xml:space="preserve">脚本的编写</w:t>
      </w:r>
    </w:p>
    <w:p>
      <w:pPr>
        <w:pStyle w:val="Heading2"/>
      </w:pPr>
      <w:bookmarkStart w:id="25" w:name="header-n30"/>
      <w:r>
        <w:t xml:space="preserve">导师意见</w:t>
      </w:r>
      <w:bookmarkEnd w:id="25"/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bilibili.com/video/BV1EV41167Uv?p=1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www.bilibili.com/video/BV1EV41167Uv?p=1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2020-07-19T13:44:05Z</dcterms:created>
  <dcterms:modified xsi:type="dcterms:W3CDTF">2020-07-19T13:44:05Z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