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A5" w:rsidRDefault="00AD45A5" w:rsidP="00AD45A5">
      <w:pPr>
        <w:spacing w:line="360" w:lineRule="auto"/>
        <w:jc w:val="center"/>
        <w:rPr>
          <w:rFonts w:ascii="宋体" w:eastAsia="宋体" w:hAnsi="宋体"/>
          <w:b/>
          <w:sz w:val="48"/>
          <w:szCs w:val="48"/>
        </w:rPr>
      </w:pPr>
    </w:p>
    <w:p w:rsidR="00AD45A5" w:rsidRDefault="00AD45A5" w:rsidP="00AD45A5">
      <w:pPr>
        <w:spacing w:line="360" w:lineRule="auto"/>
        <w:jc w:val="center"/>
        <w:rPr>
          <w:rFonts w:ascii="宋体" w:eastAsia="宋体" w:hAnsi="宋体"/>
          <w:b/>
          <w:sz w:val="48"/>
          <w:szCs w:val="48"/>
        </w:rPr>
      </w:pPr>
    </w:p>
    <w:p w:rsidR="00AD45A5" w:rsidRDefault="00AD45A5" w:rsidP="00AD45A5">
      <w:pPr>
        <w:spacing w:line="360" w:lineRule="auto"/>
        <w:jc w:val="center"/>
        <w:rPr>
          <w:rFonts w:ascii="宋体" w:eastAsia="宋体" w:hAnsi="宋体"/>
          <w:b/>
          <w:sz w:val="48"/>
          <w:szCs w:val="48"/>
        </w:rPr>
      </w:pPr>
    </w:p>
    <w:p w:rsidR="00AD45A5" w:rsidRDefault="00AD45A5" w:rsidP="00AD45A5">
      <w:pPr>
        <w:spacing w:line="360" w:lineRule="auto"/>
        <w:rPr>
          <w:rFonts w:ascii="宋体" w:eastAsia="宋体" w:hAnsi="宋体"/>
          <w:b/>
          <w:sz w:val="48"/>
          <w:szCs w:val="48"/>
        </w:rPr>
      </w:pPr>
    </w:p>
    <w:p w:rsidR="00AD45A5" w:rsidRPr="00AD45A5" w:rsidRDefault="00B15617" w:rsidP="00AD45A5">
      <w:pPr>
        <w:spacing w:line="360" w:lineRule="auto"/>
        <w:jc w:val="center"/>
        <w:rPr>
          <w:rFonts w:ascii="宋体" w:eastAsia="宋体" w:hAnsi="宋体"/>
          <w:b/>
          <w:sz w:val="52"/>
          <w:szCs w:val="48"/>
        </w:rPr>
      </w:pPr>
      <w:r>
        <w:rPr>
          <w:rFonts w:ascii="宋体" w:eastAsia="宋体" w:hAnsi="宋体" w:hint="eastAsia"/>
          <w:b/>
          <w:sz w:val="52"/>
          <w:szCs w:val="48"/>
        </w:rPr>
        <w:t>“机器学习算法实现</w:t>
      </w:r>
      <w:r w:rsidR="00AD45A5" w:rsidRPr="00AD45A5">
        <w:rPr>
          <w:rFonts w:ascii="宋体" w:eastAsia="宋体" w:hAnsi="宋体" w:hint="eastAsia"/>
          <w:b/>
          <w:sz w:val="52"/>
          <w:szCs w:val="48"/>
        </w:rPr>
        <w:t>”实验报告</w:t>
      </w:r>
    </w:p>
    <w:p w:rsid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Pr="00B15617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P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Default="00AD45A5" w:rsidP="00101D56">
      <w:pPr>
        <w:spacing w:line="360" w:lineRule="auto"/>
        <w:rPr>
          <w:rFonts w:ascii="宋体" w:eastAsia="宋体" w:hAnsi="宋体"/>
          <w:szCs w:val="21"/>
        </w:rPr>
      </w:pPr>
    </w:p>
    <w:p w:rsidR="00AD45A5" w:rsidRPr="00AD45A5" w:rsidRDefault="00AD45A5" w:rsidP="00AD45A5">
      <w:pPr>
        <w:spacing w:line="360" w:lineRule="auto"/>
        <w:ind w:firstLineChars="800" w:firstLine="2570"/>
        <w:rPr>
          <w:rFonts w:ascii="宋体" w:eastAsia="宋体" w:hAnsi="宋体"/>
          <w:b/>
          <w:sz w:val="32"/>
          <w:szCs w:val="28"/>
        </w:rPr>
      </w:pPr>
      <w:r w:rsidRPr="00AD45A5">
        <w:rPr>
          <w:rFonts w:ascii="宋体" w:eastAsia="宋体" w:hAnsi="宋体" w:hint="eastAsia"/>
          <w:b/>
          <w:sz w:val="32"/>
          <w:szCs w:val="28"/>
        </w:rPr>
        <w:t>课程名称：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人工智能导论</w:t>
      </w:r>
    </w:p>
    <w:p w:rsidR="00AD45A5" w:rsidRPr="00AD45A5" w:rsidRDefault="00AD45A5" w:rsidP="00AD45A5">
      <w:pPr>
        <w:spacing w:line="360" w:lineRule="auto"/>
        <w:ind w:firstLineChars="800" w:firstLine="2570"/>
        <w:rPr>
          <w:rFonts w:ascii="宋体" w:eastAsia="宋体" w:hAnsi="宋体"/>
          <w:b/>
          <w:sz w:val="32"/>
          <w:szCs w:val="28"/>
        </w:rPr>
      </w:pPr>
      <w:r w:rsidRPr="00AD45A5">
        <w:rPr>
          <w:rFonts w:ascii="宋体" w:eastAsia="宋体" w:hAnsi="宋体" w:hint="eastAsia"/>
          <w:b/>
          <w:sz w:val="32"/>
          <w:szCs w:val="28"/>
        </w:rPr>
        <w:t>专业：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数据科学与大数据技术</w:t>
      </w:r>
    </w:p>
    <w:p w:rsidR="00AD45A5" w:rsidRPr="00AD45A5" w:rsidRDefault="00AD45A5" w:rsidP="00AD45A5">
      <w:pPr>
        <w:spacing w:line="360" w:lineRule="auto"/>
        <w:ind w:firstLineChars="800" w:firstLine="2570"/>
        <w:rPr>
          <w:rFonts w:ascii="宋体" w:eastAsia="宋体" w:hAnsi="宋体"/>
          <w:sz w:val="32"/>
          <w:szCs w:val="28"/>
        </w:rPr>
      </w:pPr>
      <w:r w:rsidRPr="00AD45A5">
        <w:rPr>
          <w:rFonts w:ascii="宋体" w:eastAsia="宋体" w:hAnsi="宋体" w:hint="eastAsia"/>
          <w:b/>
          <w:sz w:val="32"/>
          <w:szCs w:val="28"/>
        </w:rPr>
        <w:t>年级：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2</w:t>
      </w:r>
      <w:r w:rsidRPr="00AD45A5">
        <w:rPr>
          <w:rFonts w:ascii="宋体" w:eastAsia="宋体" w:hAnsi="宋体"/>
          <w:sz w:val="32"/>
          <w:szCs w:val="28"/>
          <w:u w:val="single"/>
        </w:rPr>
        <w:t>017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级</w:t>
      </w:r>
    </w:p>
    <w:p w:rsidR="00AD45A5" w:rsidRPr="00AD45A5" w:rsidRDefault="00AD45A5" w:rsidP="00AD45A5">
      <w:pPr>
        <w:spacing w:line="360" w:lineRule="auto"/>
        <w:ind w:firstLineChars="800" w:firstLine="2570"/>
        <w:rPr>
          <w:rFonts w:ascii="宋体" w:eastAsia="宋体" w:hAnsi="宋体"/>
          <w:b/>
          <w:sz w:val="32"/>
          <w:szCs w:val="28"/>
        </w:rPr>
      </w:pPr>
      <w:r w:rsidRPr="00AD45A5">
        <w:rPr>
          <w:rFonts w:ascii="宋体" w:eastAsia="宋体" w:hAnsi="宋体" w:hint="eastAsia"/>
          <w:b/>
          <w:sz w:val="32"/>
          <w:szCs w:val="28"/>
        </w:rPr>
        <w:t>姓名：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刘颖凡</w:t>
      </w:r>
    </w:p>
    <w:p w:rsidR="00AD45A5" w:rsidRPr="00AD45A5" w:rsidRDefault="00AD45A5" w:rsidP="00AD45A5">
      <w:pPr>
        <w:spacing w:line="360" w:lineRule="auto"/>
        <w:ind w:firstLineChars="800" w:firstLine="2570"/>
        <w:rPr>
          <w:rFonts w:ascii="宋体" w:eastAsia="宋体" w:hAnsi="宋体"/>
          <w:sz w:val="32"/>
          <w:szCs w:val="28"/>
          <w:u w:val="single"/>
        </w:rPr>
      </w:pPr>
      <w:r w:rsidRPr="00AD45A5">
        <w:rPr>
          <w:rFonts w:ascii="宋体" w:eastAsia="宋体" w:hAnsi="宋体" w:hint="eastAsia"/>
          <w:b/>
          <w:sz w:val="32"/>
          <w:szCs w:val="28"/>
        </w:rPr>
        <w:t>学号：</w:t>
      </w:r>
      <w:r w:rsidRPr="00AD45A5">
        <w:rPr>
          <w:rFonts w:ascii="宋体" w:eastAsia="宋体" w:hAnsi="宋体" w:hint="eastAsia"/>
          <w:sz w:val="32"/>
          <w:szCs w:val="28"/>
          <w:u w:val="single"/>
        </w:rPr>
        <w:t>1</w:t>
      </w:r>
      <w:r w:rsidRPr="00AD45A5">
        <w:rPr>
          <w:rFonts w:ascii="宋体" w:eastAsia="宋体" w:hAnsi="宋体"/>
          <w:sz w:val="32"/>
          <w:szCs w:val="28"/>
          <w:u w:val="single"/>
        </w:rPr>
        <w:t>0172100123</w:t>
      </w:r>
    </w:p>
    <w:p w:rsidR="00235156" w:rsidRPr="00101D56" w:rsidRDefault="00AD45A5" w:rsidP="00160B7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648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156" w:rsidRPr="00C83317" w:rsidRDefault="00235156" w:rsidP="00A66A52">
          <w:pPr>
            <w:pStyle w:val="TOC"/>
            <w:spacing w:line="360" w:lineRule="auto"/>
            <w:rPr>
              <w:rFonts w:ascii="宋体" w:eastAsia="宋体" w:hAnsi="宋体"/>
              <w:b/>
              <w:color w:val="171717" w:themeColor="background2" w:themeShade="1A"/>
              <w:sz w:val="28"/>
              <w:szCs w:val="28"/>
            </w:rPr>
          </w:pPr>
          <w:r w:rsidRPr="00C83317">
            <w:rPr>
              <w:rFonts w:ascii="宋体" w:eastAsia="宋体" w:hAnsi="宋体"/>
              <w:b/>
              <w:color w:val="171717" w:themeColor="background2" w:themeShade="1A"/>
              <w:sz w:val="28"/>
              <w:szCs w:val="28"/>
              <w:lang w:val="zh-CN"/>
            </w:rPr>
            <w:t>目录</w:t>
          </w:r>
        </w:p>
        <w:p w:rsidR="00A66A52" w:rsidRPr="00A66A52" w:rsidRDefault="00235156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r w:rsidRPr="00A66A52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begin"/>
          </w:r>
          <w:r w:rsidRPr="00A66A52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A66A52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8753324" w:history="1">
            <w:r w:rsidR="00A66A52" w:rsidRPr="00A66A52">
              <w:rPr>
                <w:rStyle w:val="a3"/>
                <w:noProof/>
                <w:sz w:val="28"/>
                <w:szCs w:val="28"/>
              </w:rPr>
              <w:t>一、实验目的</w:t>
            </w:r>
            <w:r w:rsidR="00A66A52" w:rsidRPr="00A66A52">
              <w:rPr>
                <w:noProof/>
                <w:webHidden/>
                <w:sz w:val="28"/>
                <w:szCs w:val="28"/>
              </w:rPr>
              <w:tab/>
            </w:r>
            <w:r w:rsidR="00A66A52"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="00A66A52" w:rsidRPr="00A66A52">
              <w:rPr>
                <w:noProof/>
                <w:webHidden/>
                <w:sz w:val="28"/>
                <w:szCs w:val="28"/>
              </w:rPr>
              <w:instrText xml:space="preserve"> PAGEREF _Toc8753324 \h </w:instrText>
            </w:r>
            <w:r w:rsidR="00A66A52" w:rsidRPr="00A66A52">
              <w:rPr>
                <w:noProof/>
                <w:webHidden/>
                <w:sz w:val="28"/>
                <w:szCs w:val="28"/>
              </w:rPr>
            </w:r>
            <w:r w:rsidR="00A66A52"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66A52" w:rsidRPr="00A66A52">
              <w:rPr>
                <w:noProof/>
                <w:webHidden/>
                <w:sz w:val="28"/>
                <w:szCs w:val="28"/>
              </w:rPr>
              <w:t>2</w:t>
            </w:r>
            <w:r w:rsidR="00A66A52"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25" w:history="1">
            <w:r w:rsidRPr="00A66A52">
              <w:rPr>
                <w:rStyle w:val="a3"/>
                <w:noProof/>
                <w:sz w:val="28"/>
                <w:szCs w:val="28"/>
              </w:rPr>
              <w:t>二、实验前期准备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_Toc8753325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2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26" w:history="1">
            <w:r w:rsidRPr="00A66A52">
              <w:rPr>
                <w:rStyle w:val="a3"/>
                <w:noProof/>
                <w:sz w:val="28"/>
                <w:szCs w:val="28"/>
              </w:rPr>
              <w:t>三、实验内容及要求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_Toc8753326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3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27" w:history="1">
            <w:r w:rsidRPr="00A66A52">
              <w:rPr>
                <w:rStyle w:val="a3"/>
                <w:noProof/>
                <w:sz w:val="28"/>
                <w:szCs w:val="28"/>
              </w:rPr>
              <w:t>四、实验步骤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_Toc8753327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3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28" w:history="1">
            <w:r w:rsidRPr="00A66A52">
              <w:rPr>
                <w:rStyle w:val="a3"/>
                <w:noProof/>
                <w:sz w:val="28"/>
                <w:szCs w:val="28"/>
              </w:rPr>
              <w:t>1. 回归（</w:t>
            </w:r>
            <w:r w:rsidRPr="00A66A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Regression</w:t>
            </w:r>
            <w:r w:rsidRPr="00A66A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）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_Toc8753328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3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29" w:history="1">
            <w:r w:rsidRPr="00A66A52">
              <w:rPr>
                <w:rStyle w:val="a3"/>
                <w:noProof/>
                <w:sz w:val="28"/>
                <w:szCs w:val="28"/>
              </w:rPr>
              <w:t>2. 分类（</w:t>
            </w:r>
            <w:r w:rsidRPr="00A66A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Classification</w:t>
            </w:r>
            <w:r w:rsidRPr="00A66A52">
              <w:rPr>
                <w:rStyle w:val="a3"/>
                <w:noProof/>
                <w:sz w:val="28"/>
                <w:szCs w:val="28"/>
              </w:rPr>
              <w:t>）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_Toc8753329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5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0" w:history="1">
            <w:r w:rsidRPr="00A66A52">
              <w:rPr>
                <w:rStyle w:val="a3"/>
                <w:noProof/>
                <w:sz w:val="28"/>
                <w:szCs w:val="28"/>
              </w:rPr>
              <w:t>2.1 SVM 算法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_Toc8753330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5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1" w:history="1">
            <w:r w:rsidRPr="00A66A52">
              <w:rPr>
                <w:rStyle w:val="a3"/>
                <w:noProof/>
                <w:sz w:val="28"/>
                <w:szCs w:val="28"/>
              </w:rPr>
              <w:t>2.2 决策树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_Toc8753331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5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2" w:history="1">
            <w:r w:rsidRPr="00A66A52">
              <w:rPr>
                <w:rStyle w:val="a3"/>
                <w:noProof/>
                <w:sz w:val="28"/>
                <w:szCs w:val="28"/>
              </w:rPr>
              <w:t>2.3 随机森林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_Toc8753332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5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3" w:history="1">
            <w:r w:rsidRPr="00A66A52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 xml:space="preserve">2.4 </w:t>
            </w:r>
            <w:r w:rsidRPr="00A66A52">
              <w:rPr>
                <w:rStyle w:val="a3"/>
                <w:noProof/>
                <w:sz w:val="28"/>
                <w:szCs w:val="28"/>
              </w:rPr>
              <w:t>三种分类算法评估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_Toc8753333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6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4" w:history="1">
            <w:r w:rsidRPr="00A66A52">
              <w:rPr>
                <w:rStyle w:val="a3"/>
                <w:noProof/>
                <w:sz w:val="28"/>
                <w:szCs w:val="28"/>
              </w:rPr>
              <w:t xml:space="preserve">3. </w:t>
            </w:r>
            <w:r w:rsidRPr="00A66A52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 xml:space="preserve">聚类 </w:t>
            </w:r>
            <w:r w:rsidRPr="00A66A5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(Clustering)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_Toc8753334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7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5" w:history="1">
            <w:r w:rsidRPr="00A66A52">
              <w:rPr>
                <w:rStyle w:val="a3"/>
                <w:noProof/>
                <w:sz w:val="28"/>
                <w:szCs w:val="28"/>
              </w:rPr>
              <w:t>3.1 DBScan算法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_Toc8753335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8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6" w:history="1">
            <w:r w:rsidRPr="00A66A52">
              <w:rPr>
                <w:rStyle w:val="a3"/>
                <w:noProof/>
                <w:sz w:val="28"/>
                <w:szCs w:val="28"/>
              </w:rPr>
              <w:t>3.2 K-Means算法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_Toc8753336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8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7" w:history="1">
            <w:r w:rsidRPr="00A66A52">
              <w:rPr>
                <w:rStyle w:val="a3"/>
                <w:noProof/>
                <w:sz w:val="28"/>
                <w:szCs w:val="28"/>
              </w:rPr>
              <w:t>3.3 GMM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_Toc8753337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9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8" w:history="1">
            <w:r w:rsidRPr="00A66A52">
              <w:rPr>
                <w:rStyle w:val="a3"/>
                <w:noProof/>
                <w:sz w:val="28"/>
                <w:szCs w:val="28"/>
              </w:rPr>
              <w:t>3.4 层次聚类算法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_Toc8753338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10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39" w:history="1">
            <w:r w:rsidRPr="00A66A52">
              <w:rPr>
                <w:rStyle w:val="a3"/>
                <w:rFonts w:ascii="宋体" w:eastAsia="宋体" w:hAnsi="宋体"/>
                <w:noProof/>
                <w:sz w:val="28"/>
                <w:szCs w:val="28"/>
              </w:rPr>
              <w:t xml:space="preserve">3.5 </w:t>
            </w:r>
            <w:r w:rsidRPr="00A66A52">
              <w:rPr>
                <w:rStyle w:val="a3"/>
                <w:noProof/>
                <w:sz w:val="28"/>
                <w:szCs w:val="28"/>
              </w:rPr>
              <w:t>四种聚类算法评估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_Toc8753339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11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40" w:history="1">
            <w:r w:rsidRPr="00A66A52">
              <w:rPr>
                <w:rStyle w:val="a3"/>
                <w:noProof/>
                <w:sz w:val="28"/>
                <w:szCs w:val="28"/>
              </w:rPr>
              <w:t>五、总结与体会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_Toc8753340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12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A52" w:rsidRPr="00A66A52" w:rsidRDefault="00A66A52" w:rsidP="00A66A52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  <w:szCs w:val="28"/>
            </w:rPr>
          </w:pPr>
          <w:hyperlink w:anchor="_Toc8753341" w:history="1">
            <w:r w:rsidRPr="00A66A52">
              <w:rPr>
                <w:rStyle w:val="a3"/>
                <w:noProof/>
                <w:sz w:val="28"/>
                <w:szCs w:val="28"/>
              </w:rPr>
              <w:t>参考文档</w:t>
            </w:r>
            <w:r w:rsidRPr="00A66A52">
              <w:rPr>
                <w:noProof/>
                <w:webHidden/>
                <w:sz w:val="28"/>
                <w:szCs w:val="28"/>
              </w:rPr>
              <w:tab/>
            </w:r>
            <w:r w:rsidRPr="00A66A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66A52">
              <w:rPr>
                <w:noProof/>
                <w:webHidden/>
                <w:sz w:val="28"/>
                <w:szCs w:val="28"/>
              </w:rPr>
              <w:instrText xml:space="preserve"> PAGEREF _Toc8753341 \h </w:instrText>
            </w:r>
            <w:r w:rsidRPr="00A66A52">
              <w:rPr>
                <w:noProof/>
                <w:webHidden/>
                <w:sz w:val="28"/>
                <w:szCs w:val="28"/>
              </w:rPr>
            </w:r>
            <w:r w:rsidRPr="00A66A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66A52">
              <w:rPr>
                <w:noProof/>
                <w:webHidden/>
                <w:sz w:val="28"/>
                <w:szCs w:val="28"/>
              </w:rPr>
              <w:t>12</w:t>
            </w:r>
            <w:r w:rsidRPr="00A66A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156" w:rsidRDefault="00235156" w:rsidP="00A66A52">
          <w:pPr>
            <w:spacing w:line="360" w:lineRule="auto"/>
          </w:pPr>
          <w:r w:rsidRPr="00A66A52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5815A3" w:rsidRDefault="005815A3" w:rsidP="00235156">
      <w:pPr>
        <w:widowControl/>
        <w:jc w:val="left"/>
        <w:rPr>
          <w:rFonts w:ascii="宋体" w:eastAsia="宋体" w:hAnsi="宋体"/>
          <w:szCs w:val="21"/>
        </w:rPr>
      </w:pPr>
    </w:p>
    <w:p w:rsidR="00235156" w:rsidRDefault="00235156" w:rsidP="00235156">
      <w:pPr>
        <w:widowControl/>
        <w:jc w:val="left"/>
        <w:rPr>
          <w:rFonts w:ascii="宋体" w:eastAsia="宋体" w:hAnsi="宋体"/>
          <w:szCs w:val="21"/>
        </w:rPr>
      </w:pPr>
    </w:p>
    <w:p w:rsidR="00235156" w:rsidRDefault="00235156" w:rsidP="00235156">
      <w:pPr>
        <w:widowControl/>
        <w:jc w:val="left"/>
        <w:rPr>
          <w:rFonts w:ascii="宋体" w:eastAsia="宋体" w:hAnsi="宋体"/>
          <w:szCs w:val="21"/>
        </w:rPr>
      </w:pPr>
    </w:p>
    <w:p w:rsidR="006958D2" w:rsidRDefault="006958D2" w:rsidP="00235156">
      <w:pPr>
        <w:widowControl/>
        <w:jc w:val="left"/>
        <w:rPr>
          <w:rFonts w:ascii="宋体" w:eastAsia="宋体" w:hAnsi="宋体"/>
          <w:szCs w:val="21"/>
        </w:rPr>
      </w:pPr>
    </w:p>
    <w:p w:rsidR="006753DF" w:rsidRPr="00101D56" w:rsidRDefault="006753DF" w:rsidP="00235156">
      <w:pPr>
        <w:widowControl/>
        <w:jc w:val="left"/>
        <w:rPr>
          <w:rFonts w:ascii="宋体" w:eastAsia="宋体" w:hAnsi="宋体" w:hint="eastAsia"/>
          <w:szCs w:val="21"/>
        </w:rPr>
      </w:pPr>
    </w:p>
    <w:p w:rsidR="00A41B46" w:rsidRPr="00235156" w:rsidRDefault="00A41B46" w:rsidP="00235156">
      <w:pPr>
        <w:pStyle w:val="1"/>
        <w:rPr>
          <w:sz w:val="32"/>
          <w:szCs w:val="32"/>
        </w:rPr>
      </w:pPr>
      <w:bookmarkStart w:id="0" w:name="_Toc8753324"/>
      <w:r w:rsidRPr="00235156">
        <w:rPr>
          <w:rFonts w:hint="eastAsia"/>
          <w:sz w:val="32"/>
          <w:szCs w:val="32"/>
        </w:rPr>
        <w:lastRenderedPageBreak/>
        <w:t>一、</w:t>
      </w:r>
      <w:r w:rsidR="00B15617">
        <w:rPr>
          <w:rFonts w:hint="eastAsia"/>
          <w:sz w:val="32"/>
          <w:szCs w:val="32"/>
        </w:rPr>
        <w:t>实验目的</w:t>
      </w:r>
      <w:bookmarkEnd w:id="0"/>
    </w:p>
    <w:p w:rsidR="00FA7D83" w:rsidRPr="008F14A7" w:rsidRDefault="00B15617" w:rsidP="00B15617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1.</w:t>
      </w:r>
      <w:r w:rsidR="0069552C" w:rsidRPr="008F14A7">
        <w:rPr>
          <w:rFonts w:ascii="宋体" w:eastAsia="宋体" w:hAnsi="宋体"/>
          <w:sz w:val="28"/>
          <w:szCs w:val="28"/>
        </w:rPr>
        <w:t xml:space="preserve"> </w:t>
      </w:r>
      <w:r w:rsidRPr="008F14A7">
        <w:rPr>
          <w:rFonts w:ascii="宋体" w:eastAsia="宋体" w:hAnsi="宋体" w:hint="eastAsia"/>
          <w:sz w:val="28"/>
          <w:szCs w:val="28"/>
        </w:rPr>
        <w:t>动手实践，</w:t>
      </w:r>
      <w:r w:rsidR="00787CEE" w:rsidRPr="008F14A7">
        <w:rPr>
          <w:rFonts w:ascii="宋体" w:eastAsia="宋体" w:hAnsi="宋体" w:hint="eastAsia"/>
          <w:sz w:val="28"/>
          <w:szCs w:val="28"/>
        </w:rPr>
        <w:t>通过程序实现机器学习算法；</w:t>
      </w:r>
    </w:p>
    <w:p w:rsidR="00787CEE" w:rsidRPr="008F14A7" w:rsidRDefault="00787CEE" w:rsidP="00B15617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 xml:space="preserve">2. </w:t>
      </w:r>
      <w:r w:rsidR="0069552C" w:rsidRPr="008F14A7">
        <w:rPr>
          <w:rFonts w:ascii="宋体" w:eastAsia="宋体" w:hAnsi="宋体" w:hint="eastAsia"/>
          <w:sz w:val="28"/>
          <w:szCs w:val="28"/>
        </w:rPr>
        <w:t>学习并掌握</w:t>
      </w:r>
      <w:proofErr w:type="spellStart"/>
      <w:r w:rsidR="00F74E18" w:rsidRPr="008F14A7">
        <w:rPr>
          <w:rFonts w:ascii="宋体" w:eastAsia="宋体" w:hAnsi="宋体" w:hint="eastAsia"/>
          <w:sz w:val="28"/>
          <w:szCs w:val="28"/>
        </w:rPr>
        <w:t>S</w:t>
      </w:r>
      <w:r w:rsidR="0069552C" w:rsidRPr="008F14A7">
        <w:rPr>
          <w:rFonts w:ascii="宋体" w:eastAsia="宋体" w:hAnsi="宋体" w:hint="eastAsia"/>
          <w:sz w:val="28"/>
          <w:szCs w:val="28"/>
        </w:rPr>
        <w:t>cikit</w:t>
      </w:r>
      <w:proofErr w:type="spellEnd"/>
      <w:r w:rsidR="0069552C" w:rsidRPr="008F14A7">
        <w:rPr>
          <w:rFonts w:ascii="宋体" w:eastAsia="宋体" w:hAnsi="宋体" w:hint="eastAsia"/>
          <w:sz w:val="28"/>
          <w:szCs w:val="28"/>
        </w:rPr>
        <w:t>-learn函数库。</w:t>
      </w:r>
    </w:p>
    <w:p w:rsidR="005815A3" w:rsidRPr="00235156" w:rsidRDefault="006E05B5" w:rsidP="00235156">
      <w:pPr>
        <w:pStyle w:val="1"/>
        <w:rPr>
          <w:sz w:val="32"/>
          <w:szCs w:val="32"/>
        </w:rPr>
      </w:pPr>
      <w:bookmarkStart w:id="1" w:name="_Toc8753325"/>
      <w:r w:rsidRPr="00235156">
        <w:rPr>
          <w:rFonts w:hint="eastAsia"/>
          <w:sz w:val="32"/>
          <w:szCs w:val="32"/>
        </w:rPr>
        <w:t>二</w:t>
      </w:r>
      <w:r w:rsidR="005815A3" w:rsidRPr="00235156">
        <w:rPr>
          <w:rFonts w:hint="eastAsia"/>
          <w:sz w:val="32"/>
          <w:szCs w:val="32"/>
        </w:rPr>
        <w:t>、实验</w:t>
      </w:r>
      <w:r w:rsidR="00B15617">
        <w:rPr>
          <w:rFonts w:hint="eastAsia"/>
          <w:sz w:val="32"/>
          <w:szCs w:val="32"/>
        </w:rPr>
        <w:t>前期准备</w:t>
      </w:r>
      <w:bookmarkEnd w:id="1"/>
    </w:p>
    <w:p w:rsidR="00787CEE" w:rsidRPr="008F14A7" w:rsidRDefault="00B15617" w:rsidP="00787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1.</w:t>
      </w:r>
      <w:r w:rsidR="0069552C" w:rsidRPr="008F14A7">
        <w:rPr>
          <w:rFonts w:ascii="宋体" w:eastAsia="宋体" w:hAnsi="宋体"/>
          <w:sz w:val="28"/>
          <w:szCs w:val="28"/>
        </w:rPr>
        <w:t xml:space="preserve"> </w:t>
      </w:r>
      <w:r w:rsidRPr="008F14A7">
        <w:rPr>
          <w:rFonts w:ascii="宋体" w:eastAsia="宋体" w:hAnsi="宋体" w:hint="eastAsia"/>
          <w:sz w:val="28"/>
          <w:szCs w:val="28"/>
        </w:rPr>
        <w:t>数据集来源：</w:t>
      </w:r>
      <w:r w:rsidR="00787CEE" w:rsidRPr="008F14A7">
        <w:rPr>
          <w:rFonts w:ascii="宋体" w:eastAsia="宋体" w:hAnsi="宋体"/>
          <w:sz w:val="28"/>
          <w:szCs w:val="28"/>
        </w:rPr>
        <w:t>AirQualityUCI.csv</w:t>
      </w:r>
    </w:p>
    <w:p w:rsidR="00787CEE" w:rsidRPr="008F14A7" w:rsidRDefault="00787CEE" w:rsidP="00787CEE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iBeacon_RSSI_Labeled.csv</w:t>
      </w:r>
    </w:p>
    <w:p w:rsidR="00FA7D83" w:rsidRPr="008F14A7" w:rsidRDefault="00B15617" w:rsidP="00787CEE">
      <w:pPr>
        <w:spacing w:line="360" w:lineRule="auto"/>
        <w:ind w:left="1260" w:firstLine="420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iBeacon_RSSI_Unlabeled.csv</w:t>
      </w:r>
    </w:p>
    <w:p w:rsidR="00B15617" w:rsidRPr="008F14A7" w:rsidRDefault="00B15617" w:rsidP="00B15617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2.</w:t>
      </w:r>
      <w:r w:rsidR="0069552C" w:rsidRPr="008F14A7">
        <w:rPr>
          <w:rFonts w:ascii="宋体" w:eastAsia="宋体" w:hAnsi="宋体"/>
          <w:sz w:val="28"/>
          <w:szCs w:val="28"/>
        </w:rPr>
        <w:t xml:space="preserve"> </w:t>
      </w:r>
      <w:r w:rsidRPr="008F14A7">
        <w:rPr>
          <w:rFonts w:ascii="宋体" w:eastAsia="宋体" w:hAnsi="宋体" w:hint="eastAsia"/>
          <w:sz w:val="28"/>
          <w:szCs w:val="28"/>
        </w:rPr>
        <w:t>开发</w:t>
      </w:r>
      <w:r w:rsidR="00787CEE" w:rsidRPr="008F14A7">
        <w:rPr>
          <w:rFonts w:ascii="宋体" w:eastAsia="宋体" w:hAnsi="宋体" w:hint="eastAsia"/>
          <w:sz w:val="28"/>
          <w:szCs w:val="28"/>
        </w:rPr>
        <w:t xml:space="preserve">环境：Python 3.0 </w:t>
      </w:r>
      <w:r w:rsidR="00787CEE" w:rsidRPr="008F14A7">
        <w:rPr>
          <w:rFonts w:ascii="宋体" w:eastAsia="宋体" w:hAnsi="宋体"/>
          <w:sz w:val="28"/>
          <w:szCs w:val="28"/>
        </w:rPr>
        <w:t>(</w:t>
      </w:r>
      <w:proofErr w:type="spellStart"/>
      <w:r w:rsidR="00787CEE" w:rsidRPr="008F14A7">
        <w:rPr>
          <w:rFonts w:ascii="宋体" w:eastAsia="宋体" w:hAnsi="宋体" w:hint="eastAsia"/>
          <w:sz w:val="28"/>
          <w:szCs w:val="28"/>
        </w:rPr>
        <w:t>jupyter</w:t>
      </w:r>
      <w:proofErr w:type="spellEnd"/>
      <w:r w:rsidR="00787CEE" w:rsidRPr="008F14A7">
        <w:rPr>
          <w:rFonts w:ascii="宋体" w:eastAsia="宋体" w:hAnsi="宋体" w:hint="eastAsia"/>
          <w:sz w:val="28"/>
          <w:szCs w:val="28"/>
        </w:rPr>
        <w:t xml:space="preserve"> notebook)</w:t>
      </w:r>
    </w:p>
    <w:p w:rsidR="005815A3" w:rsidRDefault="006E05B5" w:rsidP="00235156">
      <w:pPr>
        <w:pStyle w:val="1"/>
        <w:rPr>
          <w:sz w:val="32"/>
          <w:szCs w:val="32"/>
        </w:rPr>
      </w:pPr>
      <w:bookmarkStart w:id="2" w:name="_Toc8753326"/>
      <w:r w:rsidRPr="00235156">
        <w:rPr>
          <w:rFonts w:hint="eastAsia"/>
          <w:sz w:val="32"/>
          <w:szCs w:val="32"/>
        </w:rPr>
        <w:t>三</w:t>
      </w:r>
      <w:r w:rsidR="005815A3" w:rsidRPr="00235156">
        <w:rPr>
          <w:rFonts w:hint="eastAsia"/>
          <w:sz w:val="32"/>
          <w:szCs w:val="32"/>
        </w:rPr>
        <w:t>、实验内容及要求</w:t>
      </w:r>
      <w:bookmarkEnd w:id="2"/>
    </w:p>
    <w:p w:rsidR="00787CEE" w:rsidRPr="008F14A7" w:rsidRDefault="00787CEE" w:rsidP="00787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对数据</w:t>
      </w:r>
      <w:proofErr w:type="gramStart"/>
      <w:r w:rsidRPr="008F14A7">
        <w:rPr>
          <w:rFonts w:ascii="宋体" w:eastAsia="宋体" w:hAnsi="宋体" w:hint="eastAsia"/>
          <w:sz w:val="28"/>
          <w:szCs w:val="28"/>
        </w:rPr>
        <w:t>集实现</w:t>
      </w:r>
      <w:proofErr w:type="gramEnd"/>
      <w:r w:rsidRPr="008F14A7">
        <w:rPr>
          <w:rFonts w:ascii="宋体" w:eastAsia="宋体" w:hAnsi="宋体" w:hint="eastAsia"/>
          <w:sz w:val="28"/>
          <w:szCs w:val="28"/>
        </w:rPr>
        <w:t>下列三种类型算法：</w:t>
      </w:r>
    </w:p>
    <w:p w:rsidR="00787CEE" w:rsidRPr="008F14A7" w:rsidRDefault="00787CEE" w:rsidP="00787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1</w:t>
      </w:r>
      <w:r w:rsidRPr="008F14A7">
        <w:rPr>
          <w:rFonts w:ascii="宋体" w:eastAsia="宋体" w:hAnsi="宋体" w:hint="eastAsia"/>
          <w:sz w:val="28"/>
          <w:szCs w:val="28"/>
        </w:rPr>
        <w:t>.</w:t>
      </w:r>
      <w:r w:rsidRPr="008F14A7">
        <w:rPr>
          <w:rFonts w:ascii="宋体" w:eastAsia="宋体" w:hAnsi="宋体"/>
          <w:sz w:val="28"/>
          <w:szCs w:val="28"/>
        </w:rPr>
        <w:t>回归（Air quality dataset）：</w:t>
      </w:r>
      <w:r w:rsidR="006958D2" w:rsidRPr="008F14A7">
        <w:rPr>
          <w:rFonts w:ascii="宋体" w:eastAsia="宋体" w:hAnsi="宋体" w:hint="eastAsia"/>
          <w:sz w:val="28"/>
          <w:szCs w:val="28"/>
        </w:rPr>
        <w:t>线性</w:t>
      </w:r>
      <w:r w:rsidRPr="008F14A7">
        <w:rPr>
          <w:rFonts w:ascii="宋体" w:eastAsia="宋体" w:hAnsi="宋体"/>
          <w:sz w:val="28"/>
          <w:szCs w:val="28"/>
        </w:rPr>
        <w:t>回归</w:t>
      </w:r>
    </w:p>
    <w:p w:rsidR="00787CEE" w:rsidRPr="008F14A7" w:rsidRDefault="00787CEE" w:rsidP="00787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2.分类（BLE&amp;RSSI dataset）：SVM、决策树、随机森林</w:t>
      </w:r>
    </w:p>
    <w:p w:rsidR="00FA7D83" w:rsidRPr="008F14A7" w:rsidRDefault="00787CEE" w:rsidP="00787CEE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/>
          <w:sz w:val="28"/>
          <w:szCs w:val="28"/>
        </w:rPr>
        <w:t>3.聚类（BLE&amp;RSSI dataset）：</w:t>
      </w:r>
      <w:proofErr w:type="spellStart"/>
      <w:r w:rsidRPr="008F14A7">
        <w:rPr>
          <w:rFonts w:ascii="宋体" w:eastAsia="宋体" w:hAnsi="宋体"/>
          <w:sz w:val="28"/>
          <w:szCs w:val="28"/>
        </w:rPr>
        <w:t>DBScan</w:t>
      </w:r>
      <w:proofErr w:type="spellEnd"/>
      <w:r w:rsidRPr="008F14A7">
        <w:rPr>
          <w:rFonts w:ascii="宋体" w:eastAsia="宋体" w:hAnsi="宋体"/>
          <w:sz w:val="28"/>
          <w:szCs w:val="28"/>
        </w:rPr>
        <w:t>、K-means、GMM、层次聚类算法</w:t>
      </w:r>
    </w:p>
    <w:p w:rsidR="00000FB7" w:rsidRPr="008B1AAE" w:rsidRDefault="005815A3" w:rsidP="008B1AAE">
      <w:pPr>
        <w:pStyle w:val="1"/>
        <w:rPr>
          <w:sz w:val="32"/>
          <w:szCs w:val="32"/>
        </w:rPr>
      </w:pPr>
      <w:bookmarkStart w:id="3" w:name="_Toc8753327"/>
      <w:r w:rsidRPr="00235156">
        <w:rPr>
          <w:rFonts w:hint="eastAsia"/>
          <w:sz w:val="32"/>
          <w:szCs w:val="32"/>
        </w:rPr>
        <w:t>四、实验步骤</w:t>
      </w:r>
      <w:bookmarkEnd w:id="3"/>
    </w:p>
    <w:p w:rsidR="008539A3" w:rsidRDefault="00000FB7" w:rsidP="008539A3">
      <w:pPr>
        <w:pStyle w:val="2"/>
        <w:rPr>
          <w:rFonts w:ascii="Times New Roman" w:hAnsi="Times New Roman" w:cs="Times New Roman"/>
          <w:sz w:val="28"/>
        </w:rPr>
      </w:pPr>
      <w:bookmarkStart w:id="4" w:name="_Toc8753328"/>
      <w:r w:rsidRPr="00235156">
        <w:rPr>
          <w:rFonts w:hint="eastAsia"/>
          <w:sz w:val="28"/>
        </w:rPr>
        <w:t>1</w:t>
      </w:r>
      <w:r w:rsidRPr="00235156">
        <w:rPr>
          <w:sz w:val="28"/>
        </w:rPr>
        <w:t xml:space="preserve">. </w:t>
      </w:r>
      <w:r w:rsidR="006958D2">
        <w:rPr>
          <w:rFonts w:hint="eastAsia"/>
          <w:sz w:val="28"/>
        </w:rPr>
        <w:t>回归（</w:t>
      </w:r>
      <w:r w:rsidR="006958D2" w:rsidRPr="006958D2">
        <w:rPr>
          <w:rFonts w:ascii="Times New Roman" w:hAnsi="Times New Roman" w:cs="Times New Roman"/>
          <w:sz w:val="28"/>
        </w:rPr>
        <w:t>Reg</w:t>
      </w:r>
      <w:r w:rsidR="006958D2">
        <w:rPr>
          <w:rFonts w:ascii="Times New Roman" w:hAnsi="Times New Roman" w:cs="Times New Roman"/>
          <w:sz w:val="28"/>
        </w:rPr>
        <w:t>r</w:t>
      </w:r>
      <w:r w:rsidR="006958D2" w:rsidRPr="006958D2">
        <w:rPr>
          <w:rFonts w:ascii="Times New Roman" w:hAnsi="Times New Roman" w:cs="Times New Roman"/>
          <w:sz w:val="28"/>
        </w:rPr>
        <w:t>ession</w:t>
      </w:r>
      <w:r w:rsidR="006958D2" w:rsidRPr="006958D2">
        <w:rPr>
          <w:rFonts w:ascii="Times New Roman" w:hAnsi="Times New Roman" w:cs="Times New Roman"/>
          <w:sz w:val="28"/>
        </w:rPr>
        <w:t>）</w:t>
      </w:r>
      <w:bookmarkEnd w:id="4"/>
    </w:p>
    <w:p w:rsidR="008539A3" w:rsidRPr="008F14A7" w:rsidRDefault="008539A3" w:rsidP="008F14A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通过</w:t>
      </w:r>
      <w:r w:rsidRPr="008F14A7">
        <w:rPr>
          <w:rFonts w:ascii="宋体" w:eastAsia="宋体" w:hAnsi="宋体" w:hint="eastAsia"/>
          <w:b/>
          <w:sz w:val="28"/>
          <w:szCs w:val="28"/>
        </w:rPr>
        <w:t>线性回归</w:t>
      </w:r>
      <w:r w:rsidRPr="008F14A7">
        <w:rPr>
          <w:rFonts w:ascii="宋体" w:eastAsia="宋体" w:hAnsi="宋体" w:hint="eastAsia"/>
          <w:sz w:val="28"/>
          <w:szCs w:val="28"/>
        </w:rPr>
        <w:t>算法（Linear Regression）实现。</w:t>
      </w:r>
    </w:p>
    <w:p w:rsidR="0051480E" w:rsidRDefault="0051480E" w:rsidP="0051480E">
      <w:pPr>
        <w:rPr>
          <w:sz w:val="28"/>
          <w:szCs w:val="28"/>
        </w:rPr>
      </w:pPr>
    </w:p>
    <w:p w:rsidR="00F40522" w:rsidRPr="0051480E" w:rsidRDefault="00F40522" w:rsidP="0051480E">
      <w:pPr>
        <w:rPr>
          <w:b/>
          <w:sz w:val="28"/>
          <w:szCs w:val="28"/>
        </w:rPr>
      </w:pPr>
      <w:r w:rsidRPr="0051480E">
        <w:rPr>
          <w:rFonts w:hint="eastAsia"/>
          <w:b/>
          <w:sz w:val="28"/>
          <w:szCs w:val="28"/>
        </w:rPr>
        <w:lastRenderedPageBreak/>
        <w:t>1</w:t>
      </w:r>
      <w:r w:rsidRPr="0051480E">
        <w:rPr>
          <w:b/>
          <w:sz w:val="28"/>
          <w:szCs w:val="28"/>
        </w:rPr>
        <w:t xml:space="preserve">.1 </w:t>
      </w:r>
      <w:r w:rsidR="008539A3" w:rsidRPr="0051480E">
        <w:rPr>
          <w:rFonts w:hint="eastAsia"/>
          <w:b/>
          <w:sz w:val="28"/>
          <w:szCs w:val="28"/>
        </w:rPr>
        <w:t>数据预处理</w:t>
      </w:r>
    </w:p>
    <w:p w:rsidR="008539A3" w:rsidRPr="008F14A7" w:rsidRDefault="008539A3" w:rsidP="00A66A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本次实验中用到第一个空气质量数据集：</w:t>
      </w:r>
      <w:r w:rsidRPr="008F14A7">
        <w:rPr>
          <w:rFonts w:ascii="宋体" w:eastAsia="宋体" w:hAnsi="宋体"/>
          <w:sz w:val="28"/>
          <w:szCs w:val="28"/>
        </w:rPr>
        <w:t>AirQualityUCI.csv</w:t>
      </w:r>
    </w:p>
    <w:p w:rsidR="008539A3" w:rsidRPr="008F14A7" w:rsidRDefault="008539A3" w:rsidP="008539A3">
      <w:pPr>
        <w:spacing w:line="360" w:lineRule="auto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观察数据可知，数据集中-200表示缺失数据，数据集中，“NM</w:t>
      </w:r>
      <w:r w:rsidRPr="008F14A7">
        <w:rPr>
          <w:rFonts w:ascii="宋体" w:eastAsia="宋体" w:hAnsi="宋体"/>
          <w:sz w:val="28"/>
          <w:szCs w:val="28"/>
        </w:rPr>
        <w:t>HC(GT)</w:t>
      </w:r>
      <w:r w:rsidRPr="008F14A7">
        <w:rPr>
          <w:rFonts w:ascii="宋体" w:eastAsia="宋体" w:hAnsi="宋体" w:hint="eastAsia"/>
          <w:sz w:val="28"/>
          <w:szCs w:val="28"/>
        </w:rPr>
        <w:t>”</w:t>
      </w:r>
      <w:r w:rsidR="00DC3470" w:rsidRPr="008F14A7">
        <w:rPr>
          <w:rFonts w:ascii="宋体" w:eastAsia="宋体" w:hAnsi="宋体" w:hint="eastAsia"/>
          <w:sz w:val="28"/>
          <w:szCs w:val="28"/>
        </w:rPr>
        <w:t>，“NOx</w:t>
      </w:r>
      <w:r w:rsidR="00DC3470" w:rsidRPr="008F14A7">
        <w:rPr>
          <w:rFonts w:ascii="宋体" w:eastAsia="宋体" w:hAnsi="宋体"/>
          <w:sz w:val="28"/>
          <w:szCs w:val="28"/>
        </w:rPr>
        <w:t>(GT)</w:t>
      </w:r>
      <w:r w:rsidR="00DC3470" w:rsidRPr="008F14A7">
        <w:rPr>
          <w:rFonts w:ascii="宋体" w:eastAsia="宋体" w:hAnsi="宋体" w:hint="eastAsia"/>
          <w:sz w:val="28"/>
          <w:szCs w:val="28"/>
        </w:rPr>
        <w:t>”，“NO2(</w:t>
      </w:r>
      <w:r w:rsidR="00DC3470" w:rsidRPr="008F14A7">
        <w:rPr>
          <w:rFonts w:ascii="宋体" w:eastAsia="宋体" w:hAnsi="宋体"/>
          <w:sz w:val="28"/>
          <w:szCs w:val="28"/>
        </w:rPr>
        <w:t>GT</w:t>
      </w:r>
      <w:r w:rsidR="00DC3470" w:rsidRPr="008F14A7">
        <w:rPr>
          <w:rFonts w:ascii="宋体" w:eastAsia="宋体" w:hAnsi="宋体" w:hint="eastAsia"/>
          <w:sz w:val="28"/>
          <w:szCs w:val="28"/>
        </w:rPr>
        <w:t>)”三列中含-</w:t>
      </w:r>
      <w:r w:rsidR="00DC3470" w:rsidRPr="008F14A7">
        <w:rPr>
          <w:rFonts w:ascii="宋体" w:eastAsia="宋体" w:hAnsi="宋体"/>
          <w:sz w:val="28"/>
          <w:szCs w:val="28"/>
        </w:rPr>
        <w:t>200</w:t>
      </w:r>
      <w:r w:rsidR="00DC3470" w:rsidRPr="008F14A7">
        <w:rPr>
          <w:rFonts w:ascii="宋体" w:eastAsia="宋体" w:hAnsi="宋体" w:hint="eastAsia"/>
          <w:sz w:val="28"/>
          <w:szCs w:val="28"/>
        </w:rPr>
        <w:t>行过多，</w:t>
      </w:r>
      <w:r w:rsidRPr="008F14A7">
        <w:rPr>
          <w:rFonts w:ascii="宋体" w:eastAsia="宋体" w:hAnsi="宋体" w:hint="eastAsia"/>
          <w:sz w:val="28"/>
          <w:szCs w:val="28"/>
        </w:rPr>
        <w:t>为提高模型的准确度，删除</w:t>
      </w:r>
      <w:r w:rsidR="00DC3470" w:rsidRPr="008F14A7">
        <w:rPr>
          <w:rFonts w:ascii="宋体" w:eastAsia="宋体" w:hAnsi="宋体" w:hint="eastAsia"/>
          <w:sz w:val="28"/>
          <w:szCs w:val="28"/>
        </w:rPr>
        <w:t>该三列。</w:t>
      </w:r>
    </w:p>
    <w:p w:rsidR="005F2E30" w:rsidRDefault="005F2E30" w:rsidP="00DC3470">
      <w:pPr>
        <w:spacing w:line="360" w:lineRule="auto"/>
        <w:rPr>
          <w:rFonts w:ascii="宋体" w:eastAsia="宋体" w:hAnsi="宋体"/>
          <w:szCs w:val="21"/>
        </w:rPr>
      </w:pPr>
    </w:p>
    <w:p w:rsidR="00F40522" w:rsidRPr="0051480E" w:rsidRDefault="00F40522" w:rsidP="0051480E">
      <w:pPr>
        <w:rPr>
          <w:b/>
          <w:sz w:val="28"/>
          <w:szCs w:val="28"/>
        </w:rPr>
      </w:pPr>
      <w:r w:rsidRPr="0051480E">
        <w:rPr>
          <w:rFonts w:hint="eastAsia"/>
          <w:b/>
          <w:sz w:val="28"/>
          <w:szCs w:val="28"/>
        </w:rPr>
        <w:t>1</w:t>
      </w:r>
      <w:r w:rsidRPr="0051480E">
        <w:rPr>
          <w:b/>
          <w:sz w:val="28"/>
          <w:szCs w:val="28"/>
        </w:rPr>
        <w:t xml:space="preserve">.2 </w:t>
      </w:r>
      <w:r w:rsidR="00DC3470" w:rsidRPr="0051480E">
        <w:rPr>
          <w:rFonts w:hint="eastAsia"/>
          <w:b/>
          <w:sz w:val="28"/>
          <w:szCs w:val="28"/>
        </w:rPr>
        <w:t>划分训练-测试集</w:t>
      </w:r>
    </w:p>
    <w:p w:rsidR="00101D56" w:rsidRPr="008F14A7" w:rsidRDefault="00DC3470" w:rsidP="008F14A7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调用</w:t>
      </w:r>
      <w:proofErr w:type="spellStart"/>
      <w:r w:rsidRPr="008F14A7">
        <w:rPr>
          <w:rFonts w:ascii="宋体" w:eastAsia="宋体" w:hAnsi="宋体" w:hint="eastAsia"/>
          <w:sz w:val="28"/>
          <w:szCs w:val="28"/>
        </w:rPr>
        <w:t>Scikit</w:t>
      </w:r>
      <w:proofErr w:type="spellEnd"/>
      <w:r w:rsidRPr="008F14A7">
        <w:rPr>
          <w:rFonts w:ascii="宋体" w:eastAsia="宋体" w:hAnsi="宋体" w:hint="eastAsia"/>
          <w:sz w:val="28"/>
          <w:szCs w:val="28"/>
        </w:rPr>
        <w:t>-learn库函数</w:t>
      </w:r>
      <w:proofErr w:type="spellStart"/>
      <w:r w:rsidRPr="008F14A7">
        <w:rPr>
          <w:rFonts w:ascii="宋体" w:eastAsia="宋体" w:hAnsi="宋体"/>
          <w:sz w:val="28"/>
          <w:szCs w:val="28"/>
        </w:rPr>
        <w:t>train_test_split</w:t>
      </w:r>
      <w:proofErr w:type="spellEnd"/>
      <w:r w:rsidRPr="008F14A7">
        <w:rPr>
          <w:rFonts w:ascii="宋体" w:eastAsia="宋体" w:hAnsi="宋体" w:hint="eastAsia"/>
          <w:sz w:val="28"/>
          <w:szCs w:val="28"/>
        </w:rPr>
        <w:t>直接实现。</w:t>
      </w:r>
    </w:p>
    <w:p w:rsidR="00377A30" w:rsidRDefault="00DC3470" w:rsidP="00101D5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699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FF" w:rsidRDefault="004C40FF" w:rsidP="00DC3470">
      <w:pPr>
        <w:spacing w:line="360" w:lineRule="auto"/>
        <w:rPr>
          <w:rFonts w:ascii="宋体" w:eastAsia="宋体" w:hAnsi="宋体"/>
          <w:color w:val="BFBFBF" w:themeColor="background1" w:themeShade="BF"/>
          <w:szCs w:val="21"/>
        </w:rPr>
      </w:pPr>
    </w:p>
    <w:p w:rsidR="00DC3470" w:rsidRDefault="00DC3470" w:rsidP="0051480E">
      <w:pPr>
        <w:rPr>
          <w:b/>
          <w:sz w:val="28"/>
          <w:szCs w:val="28"/>
        </w:rPr>
      </w:pPr>
      <w:r w:rsidRPr="0051480E">
        <w:rPr>
          <w:rFonts w:hint="eastAsia"/>
          <w:b/>
          <w:sz w:val="28"/>
          <w:szCs w:val="28"/>
        </w:rPr>
        <w:t>1.3 算法实现</w:t>
      </w:r>
    </w:p>
    <w:p w:rsidR="008F14A7" w:rsidRDefault="008F14A7" w:rsidP="0051480E">
      <w:pPr>
        <w:rPr>
          <w:rFonts w:hint="eastAsia"/>
          <w:b/>
          <w:sz w:val="28"/>
          <w:szCs w:val="28"/>
        </w:rPr>
      </w:pPr>
    </w:p>
    <w:p w:rsidR="008F14A7" w:rsidRPr="008F14A7" w:rsidRDefault="008F14A7" w:rsidP="0051480E">
      <w:pPr>
        <w:rPr>
          <w:rFonts w:ascii="宋体" w:eastAsia="宋体" w:hAnsi="宋体" w:hint="eastAsia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将</w:t>
      </w:r>
      <w:r w:rsidRPr="008F14A7">
        <w:rPr>
          <w:rFonts w:ascii="宋体" w:eastAsia="宋体" w:hAnsi="宋体" w:hint="eastAsia"/>
          <w:b/>
          <w:sz w:val="28"/>
          <w:szCs w:val="28"/>
        </w:rPr>
        <w:t>“温度T”作为labels</w:t>
      </w:r>
      <w:r w:rsidRPr="008F14A7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其余特征作为输入参数，来</w:t>
      </w:r>
      <w:r w:rsidRPr="008F14A7">
        <w:rPr>
          <w:rFonts w:ascii="宋体" w:eastAsia="宋体" w:hAnsi="宋体" w:hint="eastAsia"/>
          <w:sz w:val="28"/>
          <w:szCs w:val="28"/>
        </w:rPr>
        <w:t>对</w:t>
      </w:r>
      <w:r>
        <w:rPr>
          <w:rFonts w:ascii="宋体" w:eastAsia="宋体" w:hAnsi="宋体" w:hint="eastAsia"/>
          <w:sz w:val="28"/>
          <w:szCs w:val="28"/>
        </w:rPr>
        <w:t>T</w:t>
      </w:r>
      <w:r w:rsidRPr="008F14A7">
        <w:rPr>
          <w:rFonts w:ascii="宋体" w:eastAsia="宋体" w:hAnsi="宋体" w:hint="eastAsia"/>
          <w:sz w:val="28"/>
          <w:szCs w:val="28"/>
        </w:rPr>
        <w:t>进行预测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DC3470" w:rsidRPr="008F14A7" w:rsidRDefault="00DC3470" w:rsidP="00DC3470">
      <w:pPr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调用</w:t>
      </w:r>
      <w:r w:rsidR="0051480E" w:rsidRPr="008F14A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51480E" w:rsidRPr="008F14A7">
        <w:rPr>
          <w:rFonts w:ascii="宋体" w:eastAsia="宋体" w:hAnsi="宋体"/>
          <w:sz w:val="28"/>
          <w:szCs w:val="28"/>
        </w:rPr>
        <w:t>sklearn</w:t>
      </w:r>
      <w:proofErr w:type="spellEnd"/>
      <w:r w:rsidR="0051480E" w:rsidRPr="008F14A7">
        <w:rPr>
          <w:rFonts w:ascii="宋体" w:eastAsia="宋体" w:hAnsi="宋体" w:hint="eastAsia"/>
          <w:sz w:val="28"/>
          <w:szCs w:val="28"/>
        </w:rPr>
        <w:t>中</w:t>
      </w:r>
      <w:proofErr w:type="spellStart"/>
      <w:r w:rsidR="0051480E" w:rsidRPr="008F14A7">
        <w:rPr>
          <w:rFonts w:ascii="宋体" w:eastAsia="宋体" w:hAnsi="宋体"/>
          <w:sz w:val="28"/>
          <w:szCs w:val="28"/>
        </w:rPr>
        <w:t>linear_model</w:t>
      </w:r>
      <w:proofErr w:type="spellEnd"/>
      <w:r w:rsidR="0051480E" w:rsidRPr="008F14A7">
        <w:rPr>
          <w:rFonts w:ascii="宋体" w:eastAsia="宋体" w:hAnsi="宋体"/>
          <w:sz w:val="28"/>
          <w:szCs w:val="28"/>
        </w:rPr>
        <w:t xml:space="preserve"> </w:t>
      </w:r>
      <w:r w:rsidR="0051480E" w:rsidRPr="008F14A7">
        <w:rPr>
          <w:rFonts w:ascii="宋体" w:eastAsia="宋体" w:hAnsi="宋体" w:hint="eastAsia"/>
          <w:sz w:val="28"/>
          <w:szCs w:val="28"/>
        </w:rPr>
        <w:t>库函数：</w:t>
      </w:r>
    </w:p>
    <w:p w:rsidR="008F14A7" w:rsidRDefault="008F14A7" w:rsidP="00DC347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751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A7" w:rsidRPr="002D62D1" w:rsidRDefault="008F14A7" w:rsidP="00DC3470">
      <w:pPr>
        <w:rPr>
          <w:rFonts w:hint="eastAsia"/>
          <w:sz w:val="24"/>
          <w:szCs w:val="24"/>
        </w:rPr>
      </w:pPr>
    </w:p>
    <w:p w:rsidR="0051480E" w:rsidRDefault="0051480E" w:rsidP="00DC3470"/>
    <w:p w:rsidR="0051480E" w:rsidRPr="008F14A7" w:rsidRDefault="0051480E" w:rsidP="0051480E">
      <w:pPr>
        <w:rPr>
          <w:b/>
          <w:sz w:val="28"/>
          <w:szCs w:val="28"/>
        </w:rPr>
      </w:pPr>
      <w:r w:rsidRPr="008F14A7">
        <w:rPr>
          <w:rFonts w:hint="eastAsia"/>
          <w:b/>
          <w:sz w:val="28"/>
          <w:szCs w:val="28"/>
        </w:rPr>
        <w:t>1.4 实验结果及准确度分析</w:t>
      </w:r>
    </w:p>
    <w:p w:rsidR="0051480E" w:rsidRDefault="008F14A7" w:rsidP="0051480E">
      <w:r>
        <w:rPr>
          <w:noProof/>
        </w:rPr>
        <w:drawing>
          <wp:inline distT="0" distB="0" distL="0" distR="0">
            <wp:extent cx="5274310" cy="6762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A7" w:rsidRDefault="008F14A7" w:rsidP="0051480E"/>
    <w:p w:rsidR="008F14A7" w:rsidRDefault="008F14A7" w:rsidP="008F14A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14A7">
        <w:rPr>
          <w:rFonts w:ascii="宋体" w:eastAsia="宋体" w:hAnsi="宋体" w:hint="eastAsia"/>
          <w:sz w:val="28"/>
          <w:szCs w:val="28"/>
        </w:rPr>
        <w:t>由图片可知，线性回归得出的结果的准确度较高。</w:t>
      </w:r>
    </w:p>
    <w:p w:rsidR="008F14A7" w:rsidRPr="008F14A7" w:rsidRDefault="008F14A7" w:rsidP="008F14A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1527DA" w:rsidRDefault="001527DA" w:rsidP="00235156">
      <w:pPr>
        <w:pStyle w:val="2"/>
        <w:rPr>
          <w:sz w:val="28"/>
        </w:rPr>
      </w:pPr>
      <w:bookmarkStart w:id="5" w:name="_Toc8753329"/>
      <w:r w:rsidRPr="00235156">
        <w:rPr>
          <w:rFonts w:hint="eastAsia"/>
          <w:sz w:val="28"/>
        </w:rPr>
        <w:t>2</w:t>
      </w:r>
      <w:r w:rsidRPr="00235156">
        <w:rPr>
          <w:sz w:val="28"/>
        </w:rPr>
        <w:t xml:space="preserve">. </w:t>
      </w:r>
      <w:r w:rsidR="006958D2">
        <w:rPr>
          <w:rFonts w:hint="eastAsia"/>
          <w:sz w:val="28"/>
        </w:rPr>
        <w:t>分类（</w:t>
      </w:r>
      <w:r w:rsidR="006958D2" w:rsidRPr="006958D2">
        <w:rPr>
          <w:rFonts w:ascii="Times New Roman" w:hAnsi="Times New Roman" w:cs="Times New Roman"/>
          <w:sz w:val="28"/>
        </w:rPr>
        <w:t>Classification</w:t>
      </w:r>
      <w:r w:rsidR="006958D2">
        <w:rPr>
          <w:rFonts w:hint="eastAsia"/>
          <w:sz w:val="28"/>
        </w:rPr>
        <w:t>）</w:t>
      </w:r>
      <w:bookmarkEnd w:id="5"/>
    </w:p>
    <w:p w:rsidR="00A66A52" w:rsidRPr="008F14A7" w:rsidRDefault="00A66A52" w:rsidP="00A66A5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本次实验中用到第二个iBea</w:t>
      </w:r>
      <w:r>
        <w:rPr>
          <w:rFonts w:ascii="宋体" w:eastAsia="宋体" w:hAnsi="宋体"/>
          <w:sz w:val="28"/>
          <w:szCs w:val="28"/>
        </w:rPr>
        <w:t>con</w:t>
      </w:r>
      <w:r w:rsidRPr="008F14A7">
        <w:rPr>
          <w:rFonts w:ascii="宋体" w:eastAsia="宋体" w:hAnsi="宋体" w:hint="eastAsia"/>
          <w:sz w:val="28"/>
          <w:szCs w:val="28"/>
        </w:rPr>
        <w:t>数据集：</w:t>
      </w:r>
      <w:r w:rsidR="000271A5">
        <w:rPr>
          <w:rFonts w:ascii="宋体" w:eastAsia="宋体" w:hAnsi="宋体"/>
          <w:sz w:val="28"/>
          <w:szCs w:val="28"/>
        </w:rPr>
        <w:t>iBeacon_RSSI_Labeled.csv</w:t>
      </w:r>
      <w:r w:rsidR="000271A5">
        <w:rPr>
          <w:rFonts w:ascii="宋体" w:eastAsia="宋体" w:hAnsi="宋体" w:hint="eastAsia"/>
          <w:sz w:val="28"/>
          <w:szCs w:val="28"/>
        </w:rPr>
        <w:t>；</w:t>
      </w:r>
      <w:r w:rsidRPr="008F14A7">
        <w:rPr>
          <w:rFonts w:ascii="宋体" w:eastAsia="宋体" w:hAnsi="宋体" w:hint="eastAsia"/>
          <w:sz w:val="28"/>
          <w:szCs w:val="28"/>
        </w:rPr>
        <w:t>观察数据可知，数据集中-200表示缺失数据，</w:t>
      </w:r>
      <w:r w:rsidR="000271A5">
        <w:rPr>
          <w:rFonts w:ascii="宋体" w:eastAsia="宋体" w:hAnsi="宋体" w:hint="eastAsia"/>
          <w:sz w:val="28"/>
          <w:szCs w:val="28"/>
        </w:rPr>
        <w:t>每个location是一个13维的数据。</w:t>
      </w:r>
      <w:r w:rsidR="000271A5" w:rsidRPr="008F14A7">
        <w:rPr>
          <w:rFonts w:ascii="宋体" w:eastAsia="宋体" w:hAnsi="宋体"/>
          <w:sz w:val="28"/>
          <w:szCs w:val="28"/>
        </w:rPr>
        <w:t xml:space="preserve"> </w:t>
      </w:r>
    </w:p>
    <w:p w:rsidR="00A66A52" w:rsidRPr="00A66A52" w:rsidRDefault="00A66A52" w:rsidP="00A66A52">
      <w:pPr>
        <w:rPr>
          <w:rFonts w:hint="eastAsia"/>
        </w:rPr>
      </w:pPr>
    </w:p>
    <w:p w:rsidR="00F40522" w:rsidRPr="00235156" w:rsidRDefault="00F40522" w:rsidP="00235156">
      <w:pPr>
        <w:pStyle w:val="3"/>
        <w:rPr>
          <w:sz w:val="28"/>
        </w:rPr>
      </w:pPr>
      <w:bookmarkStart w:id="6" w:name="_Toc8753330"/>
      <w:r w:rsidRPr="00235156">
        <w:rPr>
          <w:rFonts w:hint="eastAsia"/>
          <w:sz w:val="28"/>
        </w:rPr>
        <w:t>2</w:t>
      </w:r>
      <w:r w:rsidRPr="00235156">
        <w:rPr>
          <w:sz w:val="28"/>
        </w:rPr>
        <w:t xml:space="preserve">.1 </w:t>
      </w:r>
      <w:r w:rsidR="0051480E">
        <w:rPr>
          <w:rFonts w:hint="eastAsia"/>
          <w:sz w:val="28"/>
        </w:rPr>
        <w:t>SVM 算法</w:t>
      </w:r>
      <w:bookmarkEnd w:id="6"/>
    </w:p>
    <w:p w:rsidR="00F40522" w:rsidRDefault="00ED2270" w:rsidP="007C45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5354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V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70" w:rsidRDefault="00ED2270" w:rsidP="007C4545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</w:p>
    <w:p w:rsidR="00F40522" w:rsidRPr="00235156" w:rsidRDefault="00F40522" w:rsidP="00235156">
      <w:pPr>
        <w:pStyle w:val="3"/>
        <w:rPr>
          <w:sz w:val="28"/>
        </w:rPr>
      </w:pPr>
      <w:bookmarkStart w:id="7" w:name="_Toc8753331"/>
      <w:r w:rsidRPr="00235156">
        <w:rPr>
          <w:sz w:val="28"/>
        </w:rPr>
        <w:lastRenderedPageBreak/>
        <w:t xml:space="preserve">2.2 </w:t>
      </w:r>
      <w:r w:rsidR="0051480E">
        <w:rPr>
          <w:rFonts w:hint="eastAsia"/>
          <w:sz w:val="28"/>
        </w:rPr>
        <w:t>决策树</w:t>
      </w:r>
      <w:bookmarkEnd w:id="7"/>
    </w:p>
    <w:p w:rsidR="00FA7D83" w:rsidRDefault="006753DF" w:rsidP="00E40E87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106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0" w:rsidRPr="00235156" w:rsidRDefault="00377A30" w:rsidP="00235156">
      <w:pPr>
        <w:pStyle w:val="3"/>
        <w:rPr>
          <w:sz w:val="28"/>
        </w:rPr>
      </w:pPr>
      <w:bookmarkStart w:id="8" w:name="_Toc8753332"/>
      <w:r w:rsidRPr="00235156">
        <w:rPr>
          <w:rFonts w:hint="eastAsia"/>
          <w:sz w:val="28"/>
        </w:rPr>
        <w:t>2</w:t>
      </w:r>
      <w:r w:rsidRPr="00235156">
        <w:rPr>
          <w:sz w:val="28"/>
        </w:rPr>
        <w:t xml:space="preserve">.3 </w:t>
      </w:r>
      <w:r w:rsidR="0051480E">
        <w:rPr>
          <w:rFonts w:hint="eastAsia"/>
          <w:sz w:val="28"/>
        </w:rPr>
        <w:t>随机森林</w:t>
      </w:r>
      <w:bookmarkEnd w:id="8"/>
    </w:p>
    <w:p w:rsidR="00FA7D83" w:rsidRDefault="00ED2270" w:rsidP="007E172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326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andom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0E" w:rsidRDefault="0051480E" w:rsidP="0051480E">
      <w:pPr>
        <w:pStyle w:val="3"/>
        <w:rPr>
          <w:sz w:val="28"/>
          <w:szCs w:val="28"/>
        </w:rPr>
      </w:pPr>
      <w:bookmarkStart w:id="9" w:name="_Toc8753333"/>
      <w:r w:rsidRPr="0051480E">
        <w:rPr>
          <w:rFonts w:ascii="宋体" w:eastAsia="宋体" w:hAnsi="宋体" w:hint="eastAsia"/>
          <w:sz w:val="28"/>
          <w:szCs w:val="28"/>
        </w:rPr>
        <w:t xml:space="preserve">2.4 </w:t>
      </w:r>
      <w:r w:rsidRPr="0051480E">
        <w:rPr>
          <w:rFonts w:hint="eastAsia"/>
          <w:sz w:val="28"/>
          <w:szCs w:val="28"/>
        </w:rPr>
        <w:t>三种分类算法评估</w:t>
      </w:r>
      <w:bookmarkEnd w:id="9"/>
    </w:p>
    <w:p w:rsidR="006753DF" w:rsidRDefault="006753DF" w:rsidP="006753DF">
      <w:pPr>
        <w:jc w:val="center"/>
      </w:pPr>
      <w:r>
        <w:rPr>
          <w:noProof/>
        </w:rPr>
        <w:drawing>
          <wp:inline distT="0" distB="0" distL="0" distR="0">
            <wp:extent cx="4458644" cy="222932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评估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3" cy="22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F" w:rsidRDefault="006753DF" w:rsidP="006753DF"/>
    <w:p w:rsidR="006753DF" w:rsidRPr="00132EF0" w:rsidRDefault="006753DF" w:rsidP="006753DF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上图表示为一个二分类的混淆矩阵（多分类同理，只需要把不属</w:t>
      </w:r>
      <w:r w:rsidRPr="00132EF0">
        <w:rPr>
          <w:rFonts w:ascii="宋体" w:eastAsia="宋体" w:hAnsi="宋体" w:hint="eastAsia"/>
          <w:sz w:val="28"/>
          <w:szCs w:val="28"/>
        </w:rPr>
        <w:lastRenderedPageBreak/>
        <w:t>于</w:t>
      </w:r>
      <w:proofErr w:type="gramStart"/>
      <w:r w:rsidRPr="00132EF0">
        <w:rPr>
          <w:rFonts w:ascii="宋体" w:eastAsia="宋体" w:hAnsi="宋体" w:hint="eastAsia"/>
          <w:sz w:val="28"/>
          <w:szCs w:val="28"/>
        </w:rPr>
        <w:t>当前类</w:t>
      </w:r>
      <w:proofErr w:type="gramEnd"/>
      <w:r w:rsidRPr="00132EF0"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Pr="00132EF0">
        <w:rPr>
          <w:rFonts w:ascii="宋体" w:eastAsia="宋体" w:hAnsi="宋体" w:hint="eastAsia"/>
          <w:sz w:val="28"/>
          <w:szCs w:val="28"/>
        </w:rPr>
        <w:t>其他类都考虑</w:t>
      </w:r>
      <w:proofErr w:type="gramEnd"/>
      <w:r w:rsidRPr="00132EF0">
        <w:rPr>
          <w:rFonts w:ascii="宋体" w:eastAsia="宋体" w:hAnsi="宋体" w:hint="eastAsia"/>
          <w:sz w:val="28"/>
          <w:szCs w:val="28"/>
        </w:rPr>
        <w:t>为负例），表格中的四个参数说明：</w:t>
      </w: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/>
          <w:sz w:val="28"/>
          <w:szCs w:val="28"/>
        </w:rPr>
        <w:t>True Positive（TP）：预测为正例，实际为正例</w:t>
      </w: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/>
          <w:sz w:val="28"/>
          <w:szCs w:val="28"/>
        </w:rPr>
        <w:t>False Positive（FP）：预测为正例，实际为负例</w:t>
      </w: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/>
          <w:sz w:val="28"/>
          <w:szCs w:val="28"/>
        </w:rPr>
        <w:t>True Negative（TN）：预测为负例，实际为负例</w:t>
      </w: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/>
          <w:sz w:val="28"/>
          <w:szCs w:val="28"/>
        </w:rPr>
        <w:t>False Negative（FN）：预测为正例，实际为负例</w:t>
      </w: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6753DF" w:rsidRPr="00132EF0" w:rsidRDefault="006753DF" w:rsidP="006753DF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从这我们可以看出，</w:t>
      </w:r>
      <w:r w:rsidRPr="00132EF0">
        <w:rPr>
          <w:rFonts w:ascii="宋体" w:eastAsia="宋体" w:hAnsi="宋体"/>
          <w:sz w:val="28"/>
          <w:szCs w:val="28"/>
        </w:rPr>
        <w:t>TP和TN都是预测对了，FP和FN都是预测错了。</w:t>
      </w:r>
    </w:p>
    <w:p w:rsidR="006753DF" w:rsidRPr="006753DF" w:rsidRDefault="006753DF" w:rsidP="006753DF">
      <w:pPr>
        <w:rPr>
          <w:rFonts w:ascii="宋体" w:eastAsia="宋体" w:hAnsi="宋体"/>
          <w:sz w:val="24"/>
          <w:szCs w:val="24"/>
        </w:rPr>
      </w:pPr>
    </w:p>
    <w:p w:rsidR="006753DF" w:rsidRPr="006753DF" w:rsidRDefault="006753DF" w:rsidP="006753DF"/>
    <w:p w:rsidR="006753DF" w:rsidRDefault="006753DF" w:rsidP="006753D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637155" cy="370205"/>
            <wp:effectExtent l="0" t="0" r="0" b="0"/>
            <wp:docPr id="25" name="图片 25" descr="accuracy=\frac{TP+TN}{TP+TN+FP+F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racy=\frac{TP+TN}{TP+TN+FP+FN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DF" w:rsidRDefault="006753DF" w:rsidP="006753D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692910" cy="370205"/>
            <wp:effectExtent l="0" t="0" r="2540" b="0"/>
            <wp:docPr id="24" name="图片 24" descr="precision=\frac{TP}{TP+F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cision=\frac{TP}{TP+FP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DF" w:rsidRDefault="006753DF" w:rsidP="006753DF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435735" cy="370205"/>
            <wp:effectExtent l="0" t="0" r="0" b="0"/>
            <wp:docPr id="23" name="图片 23" descr="recall=\frac{TP}{TP+F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all=\frac{TP}{TP+FN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DF" w:rsidRPr="006753DF" w:rsidRDefault="006753DF" w:rsidP="006753DF"/>
    <w:p w:rsidR="0051480E" w:rsidRDefault="006753DF" w:rsidP="006753DF">
      <w:pPr>
        <w:jc w:val="center"/>
      </w:pPr>
      <w:r>
        <w:rPr>
          <w:noProof/>
        </w:rPr>
        <w:drawing>
          <wp:inline distT="0" distB="0" distL="0" distR="0">
            <wp:extent cx="5274310" cy="1082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评分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F" w:rsidRDefault="006753DF" w:rsidP="006753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0655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VM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F" w:rsidRDefault="006753DF" w:rsidP="006753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382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e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F" w:rsidRDefault="006753DF" w:rsidP="006753DF">
      <w:pPr>
        <w:jc w:val="center"/>
      </w:pPr>
    </w:p>
    <w:p w:rsidR="006753DF" w:rsidRDefault="006753DF" w:rsidP="006753D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09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andomtre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17" w:rsidRDefault="00C83317" w:rsidP="006753DF">
      <w:pPr>
        <w:jc w:val="center"/>
      </w:pPr>
    </w:p>
    <w:p w:rsidR="00C83317" w:rsidRPr="00132EF0" w:rsidRDefault="00C83317" w:rsidP="00C83317">
      <w:pPr>
        <w:ind w:firstLineChars="200" w:firstLine="562"/>
        <w:jc w:val="left"/>
        <w:rPr>
          <w:rFonts w:ascii="宋体" w:eastAsia="宋体" w:hAnsi="宋体" w:hint="eastAsia"/>
          <w:b/>
          <w:sz w:val="28"/>
          <w:szCs w:val="28"/>
        </w:rPr>
      </w:pPr>
      <w:r w:rsidRPr="00132EF0">
        <w:rPr>
          <w:rFonts w:ascii="宋体" w:eastAsia="宋体" w:hAnsi="宋体" w:hint="eastAsia"/>
          <w:b/>
          <w:sz w:val="28"/>
          <w:szCs w:val="28"/>
        </w:rPr>
        <w:t>由于数据集稀疏的原因，导致三种算法的准确度都整体偏低。</w:t>
      </w:r>
    </w:p>
    <w:p w:rsidR="00C83317" w:rsidRPr="00132EF0" w:rsidRDefault="00C83317" w:rsidP="00C83317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由结果展示得</w:t>
      </w:r>
      <w:r w:rsidRPr="00132EF0">
        <w:rPr>
          <w:rFonts w:ascii="宋体" w:eastAsia="宋体" w:hAnsi="宋体" w:hint="eastAsia"/>
          <w:b/>
          <w:sz w:val="28"/>
          <w:szCs w:val="28"/>
        </w:rPr>
        <w:t>，</w:t>
      </w:r>
      <w:r w:rsidRPr="00132EF0">
        <w:rPr>
          <w:rFonts w:ascii="宋体" w:eastAsia="宋体" w:hAnsi="宋体" w:hint="eastAsia"/>
          <w:b/>
          <w:sz w:val="28"/>
          <w:szCs w:val="28"/>
        </w:rPr>
        <w:t>随机森林</w:t>
      </w:r>
      <w:r w:rsidRPr="00132EF0">
        <w:rPr>
          <w:rFonts w:ascii="宋体" w:eastAsia="宋体" w:hAnsi="宋体" w:hint="eastAsia"/>
          <w:sz w:val="28"/>
          <w:szCs w:val="28"/>
        </w:rPr>
        <w:t>的准确度最高</w:t>
      </w:r>
      <w:r w:rsidRPr="00132EF0">
        <w:rPr>
          <w:rFonts w:ascii="宋体" w:eastAsia="宋体" w:hAnsi="宋体" w:hint="eastAsia"/>
          <w:b/>
          <w:sz w:val="28"/>
          <w:szCs w:val="28"/>
        </w:rPr>
        <w:t>，</w:t>
      </w:r>
      <w:r w:rsidRPr="00132EF0">
        <w:rPr>
          <w:rFonts w:ascii="宋体" w:eastAsia="宋体" w:hAnsi="宋体" w:hint="eastAsia"/>
          <w:sz w:val="28"/>
          <w:szCs w:val="28"/>
        </w:rPr>
        <w:t>其次为</w:t>
      </w:r>
      <w:r w:rsidRPr="00132EF0">
        <w:rPr>
          <w:rFonts w:ascii="宋体" w:eastAsia="宋体" w:hAnsi="宋体" w:hint="eastAsia"/>
          <w:b/>
          <w:sz w:val="28"/>
          <w:szCs w:val="28"/>
        </w:rPr>
        <w:t>决策树</w:t>
      </w:r>
      <w:r w:rsidRPr="00132EF0">
        <w:rPr>
          <w:rFonts w:ascii="宋体" w:eastAsia="宋体" w:hAnsi="宋体" w:hint="eastAsia"/>
          <w:b/>
          <w:sz w:val="28"/>
          <w:szCs w:val="28"/>
        </w:rPr>
        <w:t>，</w:t>
      </w:r>
      <w:r w:rsidRPr="00132EF0">
        <w:rPr>
          <w:rFonts w:ascii="宋体" w:eastAsia="宋体" w:hAnsi="宋体" w:hint="eastAsia"/>
          <w:sz w:val="28"/>
          <w:szCs w:val="28"/>
        </w:rPr>
        <w:t>最差的</w:t>
      </w:r>
      <w:r w:rsidRPr="00132EF0">
        <w:rPr>
          <w:rFonts w:ascii="宋体" w:eastAsia="宋体" w:hAnsi="宋体" w:hint="eastAsia"/>
          <w:b/>
          <w:sz w:val="28"/>
          <w:szCs w:val="28"/>
        </w:rPr>
        <w:t>为</w:t>
      </w:r>
      <w:r w:rsidRPr="00132EF0">
        <w:rPr>
          <w:rFonts w:ascii="宋体" w:eastAsia="宋体" w:hAnsi="宋体"/>
          <w:b/>
          <w:sz w:val="28"/>
          <w:szCs w:val="28"/>
        </w:rPr>
        <w:t>SVM</w:t>
      </w:r>
      <w:r w:rsidRPr="00132EF0">
        <w:rPr>
          <w:rFonts w:ascii="宋体" w:eastAsia="宋体" w:hAnsi="宋体" w:hint="eastAsia"/>
          <w:b/>
          <w:sz w:val="28"/>
          <w:szCs w:val="28"/>
        </w:rPr>
        <w:t>算法。</w:t>
      </w:r>
    </w:p>
    <w:p w:rsidR="00C83317" w:rsidRPr="00C83317" w:rsidRDefault="00C83317" w:rsidP="006753DF">
      <w:pPr>
        <w:jc w:val="center"/>
        <w:rPr>
          <w:rFonts w:hint="eastAsia"/>
        </w:rPr>
      </w:pPr>
    </w:p>
    <w:p w:rsidR="00D06371" w:rsidRDefault="00D06371" w:rsidP="00235156">
      <w:pPr>
        <w:pStyle w:val="2"/>
        <w:rPr>
          <w:rFonts w:ascii="Times New Roman" w:hAnsi="Times New Roman" w:cs="Times New Roman"/>
          <w:sz w:val="28"/>
        </w:rPr>
      </w:pPr>
      <w:bookmarkStart w:id="10" w:name="_Toc8753334"/>
      <w:r w:rsidRPr="00235156">
        <w:rPr>
          <w:rFonts w:hint="eastAsia"/>
          <w:sz w:val="28"/>
        </w:rPr>
        <w:t>3</w:t>
      </w:r>
      <w:r w:rsidRPr="00235156">
        <w:rPr>
          <w:sz w:val="28"/>
        </w:rPr>
        <w:t>.</w:t>
      </w:r>
      <w:r w:rsidR="008539A3">
        <w:rPr>
          <w:rFonts w:hint="eastAsia"/>
          <w:sz w:val="28"/>
        </w:rPr>
        <w:t xml:space="preserve"> </w:t>
      </w:r>
      <w:r w:rsidR="008539A3" w:rsidRPr="008539A3">
        <w:rPr>
          <w:rFonts w:ascii="宋体" w:eastAsia="宋体" w:hAnsi="宋体" w:hint="eastAsia"/>
          <w:sz w:val="28"/>
        </w:rPr>
        <w:t>聚类</w:t>
      </w:r>
      <w:r w:rsidR="008539A3">
        <w:rPr>
          <w:rFonts w:ascii="宋体" w:eastAsia="宋体" w:hAnsi="宋体" w:hint="eastAsia"/>
          <w:sz w:val="28"/>
        </w:rPr>
        <w:t xml:space="preserve"> </w:t>
      </w:r>
      <w:r w:rsidR="008539A3" w:rsidRPr="008539A3">
        <w:rPr>
          <w:rFonts w:ascii="Times New Roman" w:hAnsi="Times New Roman" w:cs="Times New Roman"/>
          <w:sz w:val="28"/>
        </w:rPr>
        <w:t>(Clustering)</w:t>
      </w:r>
      <w:bookmarkEnd w:id="10"/>
    </w:p>
    <w:p w:rsidR="008D1911" w:rsidRPr="00132EF0" w:rsidRDefault="008D1911" w:rsidP="008D1911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本次实验中用到第三个数据集：</w:t>
      </w:r>
      <w:r w:rsidRPr="00132EF0">
        <w:rPr>
          <w:rFonts w:ascii="宋体" w:eastAsia="宋体" w:hAnsi="宋体"/>
          <w:sz w:val="28"/>
          <w:szCs w:val="28"/>
        </w:rPr>
        <w:t>iBeacon_RSSI_Unlabeled.csv</w:t>
      </w:r>
      <w:r w:rsidR="00C20004" w:rsidRPr="00132EF0">
        <w:rPr>
          <w:rFonts w:ascii="宋体" w:eastAsia="宋体" w:hAnsi="宋体" w:hint="eastAsia"/>
          <w:sz w:val="28"/>
          <w:szCs w:val="28"/>
        </w:rPr>
        <w:t>。</w:t>
      </w:r>
    </w:p>
    <w:p w:rsidR="00C20004" w:rsidRPr="00132EF0" w:rsidRDefault="00C20004" w:rsidP="008D1911">
      <w:pPr>
        <w:spacing w:line="360" w:lineRule="auto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在进行可视化处理时，用到t-S</w:t>
      </w:r>
      <w:r w:rsidRPr="00132EF0">
        <w:rPr>
          <w:rFonts w:ascii="宋体" w:eastAsia="宋体" w:hAnsi="宋体"/>
          <w:sz w:val="28"/>
          <w:szCs w:val="28"/>
        </w:rPr>
        <w:t>NE</w:t>
      </w:r>
      <w:r w:rsidRPr="00132EF0">
        <w:rPr>
          <w:rFonts w:ascii="宋体" w:eastAsia="宋体" w:hAnsi="宋体" w:hint="eastAsia"/>
          <w:sz w:val="28"/>
          <w:szCs w:val="28"/>
        </w:rPr>
        <w:t>方法</w:t>
      </w:r>
      <w:proofErr w:type="gramStart"/>
      <w:r w:rsidRPr="00132EF0">
        <w:rPr>
          <w:rFonts w:ascii="宋体" w:eastAsia="宋体" w:hAnsi="宋体" w:hint="eastAsia"/>
          <w:sz w:val="28"/>
          <w:szCs w:val="28"/>
        </w:rPr>
        <w:t>进行降维处理</w:t>
      </w:r>
      <w:proofErr w:type="gramEnd"/>
      <w:r w:rsidRPr="00132EF0">
        <w:rPr>
          <w:rFonts w:ascii="宋体" w:eastAsia="宋体" w:hAnsi="宋体" w:hint="eastAsia"/>
          <w:sz w:val="28"/>
          <w:szCs w:val="28"/>
        </w:rPr>
        <w:t>：</w:t>
      </w:r>
    </w:p>
    <w:p w:rsidR="008D1911" w:rsidRDefault="00C20004" w:rsidP="008D19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1056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降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4" w:rsidRDefault="00C20004" w:rsidP="008D191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A7D83" w:rsidRDefault="0051480E" w:rsidP="008D1911">
      <w:pPr>
        <w:pStyle w:val="3"/>
        <w:rPr>
          <w:sz w:val="28"/>
          <w:szCs w:val="28"/>
        </w:rPr>
      </w:pPr>
      <w:bookmarkStart w:id="11" w:name="_Toc8753335"/>
      <w:r w:rsidRPr="008D1911">
        <w:rPr>
          <w:rFonts w:hint="eastAsia"/>
          <w:sz w:val="28"/>
          <w:szCs w:val="28"/>
        </w:rPr>
        <w:t xml:space="preserve">3.1 </w:t>
      </w:r>
      <w:proofErr w:type="spellStart"/>
      <w:r w:rsidRPr="008D1911">
        <w:rPr>
          <w:rFonts w:hint="eastAsia"/>
          <w:sz w:val="28"/>
          <w:szCs w:val="28"/>
        </w:rPr>
        <w:t>DBScan</w:t>
      </w:r>
      <w:proofErr w:type="spellEnd"/>
      <w:r w:rsidRPr="008D1911">
        <w:rPr>
          <w:rFonts w:hint="eastAsia"/>
          <w:sz w:val="28"/>
          <w:szCs w:val="28"/>
        </w:rPr>
        <w:t>算法</w:t>
      </w:r>
      <w:bookmarkEnd w:id="11"/>
    </w:p>
    <w:p w:rsidR="00C20004" w:rsidRPr="00C20004" w:rsidRDefault="00C20004" w:rsidP="00C20004">
      <w:r w:rsidRPr="00132EF0">
        <w:rPr>
          <w:rFonts w:hint="eastAsia"/>
          <w:sz w:val="28"/>
          <w:szCs w:val="28"/>
        </w:rPr>
        <w:t>该算法中设置参数</w:t>
      </w:r>
      <w:r w:rsidRPr="00132EF0">
        <w:rPr>
          <w:rFonts w:ascii="Times New Roman" w:hAnsi="Times New Roman" w:cs="Times New Roman"/>
          <w:b/>
          <w:sz w:val="28"/>
          <w:szCs w:val="28"/>
        </w:rPr>
        <w:t>eps=100,min_samples=10</w:t>
      </w:r>
      <w:r w:rsidRPr="00132EF0">
        <w:rPr>
          <w:rFonts w:hint="eastAsia"/>
          <w:sz w:val="28"/>
          <w:szCs w:val="28"/>
        </w:rPr>
        <w:t>，最终聚类得出10个</w:t>
      </w:r>
      <w:r w:rsidRPr="00132EF0">
        <w:rPr>
          <w:rFonts w:ascii="Times New Roman" w:hAnsi="Times New Roman" w:cs="Times New Roman"/>
          <w:b/>
          <w:sz w:val="28"/>
          <w:szCs w:val="28"/>
        </w:rPr>
        <w:t>labels</w:t>
      </w:r>
      <w:r w:rsidRPr="00132EF0">
        <w:rPr>
          <w:rFonts w:hint="eastAsia"/>
          <w:sz w:val="28"/>
          <w:szCs w:val="28"/>
        </w:rPr>
        <w:t>.</w:t>
      </w:r>
    </w:p>
    <w:p w:rsidR="0051480E" w:rsidRDefault="00C20004" w:rsidP="0051480E">
      <w:r>
        <w:rPr>
          <w:noProof/>
        </w:rPr>
        <w:lastRenderedPageBreak/>
        <w:drawing>
          <wp:inline distT="0" distB="0" distL="0" distR="0">
            <wp:extent cx="5274310" cy="2585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sc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4" w:rsidRDefault="00C20004" w:rsidP="0051480E"/>
    <w:p w:rsidR="00C20004" w:rsidRDefault="00C20004" w:rsidP="00C2000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5509" cy="30073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可视化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54" cy="30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4" w:rsidRPr="00C20004" w:rsidRDefault="00C20004" w:rsidP="00C20004">
      <w:pPr>
        <w:jc w:val="center"/>
        <w:rPr>
          <w:color w:val="A6A6A6" w:themeColor="background1" w:themeShade="A6"/>
        </w:rPr>
      </w:pPr>
      <w:r w:rsidRPr="00C20004">
        <w:rPr>
          <w:rFonts w:hint="eastAsia"/>
          <w:color w:val="A6A6A6" w:themeColor="background1" w:themeShade="A6"/>
        </w:rPr>
        <w:t>图1：</w:t>
      </w:r>
      <w:proofErr w:type="spellStart"/>
      <w:r w:rsidRPr="00C20004">
        <w:rPr>
          <w:rFonts w:hint="eastAsia"/>
          <w:color w:val="A6A6A6" w:themeColor="background1" w:themeShade="A6"/>
        </w:rPr>
        <w:t>DBScan</w:t>
      </w:r>
      <w:proofErr w:type="spellEnd"/>
      <w:r w:rsidRPr="00C20004">
        <w:rPr>
          <w:rFonts w:hint="eastAsia"/>
          <w:color w:val="A6A6A6" w:themeColor="background1" w:themeShade="A6"/>
        </w:rPr>
        <w:t>可视化结果</w:t>
      </w:r>
    </w:p>
    <w:p w:rsidR="0051480E" w:rsidRDefault="0051480E" w:rsidP="0051480E">
      <w:pPr>
        <w:pStyle w:val="3"/>
        <w:rPr>
          <w:sz w:val="28"/>
          <w:szCs w:val="28"/>
        </w:rPr>
      </w:pPr>
      <w:bookmarkStart w:id="12" w:name="_Toc8753336"/>
      <w:r w:rsidRPr="0051480E">
        <w:rPr>
          <w:sz w:val="28"/>
          <w:szCs w:val="28"/>
        </w:rPr>
        <w:t>3.2 K</w:t>
      </w:r>
      <w:r w:rsidRPr="0051480E">
        <w:rPr>
          <w:rFonts w:hint="eastAsia"/>
          <w:sz w:val="28"/>
          <w:szCs w:val="28"/>
        </w:rPr>
        <w:t>-</w:t>
      </w:r>
      <w:r w:rsidRPr="0051480E">
        <w:rPr>
          <w:sz w:val="28"/>
          <w:szCs w:val="28"/>
        </w:rPr>
        <w:t>M</w:t>
      </w:r>
      <w:r w:rsidRPr="0051480E">
        <w:rPr>
          <w:rFonts w:hint="eastAsia"/>
          <w:sz w:val="28"/>
          <w:szCs w:val="28"/>
        </w:rPr>
        <w:t>eans算法</w:t>
      </w:r>
      <w:bookmarkEnd w:id="12"/>
    </w:p>
    <w:p w:rsidR="00923402" w:rsidRPr="00132EF0" w:rsidRDefault="00923402" w:rsidP="00923402">
      <w:pPr>
        <w:rPr>
          <w:sz w:val="28"/>
          <w:szCs w:val="28"/>
        </w:rPr>
      </w:pPr>
      <w:r w:rsidRPr="00132EF0">
        <w:rPr>
          <w:rFonts w:hint="eastAsia"/>
          <w:sz w:val="28"/>
          <w:szCs w:val="28"/>
        </w:rPr>
        <w:t>该算法中设置参数</w:t>
      </w:r>
      <w:proofErr w:type="spellStart"/>
      <w:r w:rsidRPr="00132EF0">
        <w:rPr>
          <w:rFonts w:hint="eastAsia"/>
          <w:b/>
          <w:sz w:val="28"/>
          <w:szCs w:val="28"/>
        </w:rPr>
        <w:t>n</w:t>
      </w:r>
      <w:r w:rsidRPr="00132EF0">
        <w:rPr>
          <w:rFonts w:ascii="Times New Roman" w:hAnsi="Times New Roman" w:cs="Times New Roman"/>
          <w:b/>
          <w:sz w:val="28"/>
          <w:szCs w:val="28"/>
        </w:rPr>
        <w:t>_clusters</w:t>
      </w:r>
      <w:proofErr w:type="spellEnd"/>
      <w:r w:rsidRPr="00132EF0">
        <w:rPr>
          <w:rFonts w:ascii="Times New Roman" w:hAnsi="Times New Roman" w:cs="Times New Roman"/>
          <w:b/>
          <w:sz w:val="28"/>
          <w:szCs w:val="28"/>
        </w:rPr>
        <w:t>=20</w:t>
      </w:r>
      <w:r w:rsidRPr="00132EF0">
        <w:rPr>
          <w:rFonts w:hint="eastAsia"/>
          <w:sz w:val="28"/>
          <w:szCs w:val="28"/>
        </w:rPr>
        <w:t>，设置20个</w:t>
      </w:r>
      <w:r w:rsidRPr="00132EF0">
        <w:rPr>
          <w:rFonts w:ascii="Times New Roman" w:hAnsi="Times New Roman" w:cs="Times New Roman"/>
          <w:b/>
          <w:sz w:val="28"/>
          <w:szCs w:val="28"/>
        </w:rPr>
        <w:t>labels</w:t>
      </w:r>
      <w:r w:rsidRPr="00132EF0">
        <w:rPr>
          <w:rFonts w:hint="eastAsia"/>
          <w:sz w:val="28"/>
          <w:szCs w:val="28"/>
        </w:rPr>
        <w:t>.</w:t>
      </w:r>
    </w:p>
    <w:p w:rsidR="00923402" w:rsidRPr="00923402" w:rsidRDefault="00923402" w:rsidP="00923402"/>
    <w:p w:rsidR="00C20004" w:rsidRDefault="00C20004" w:rsidP="00C20004">
      <w:r>
        <w:rPr>
          <w:rFonts w:hint="eastAsia"/>
          <w:noProof/>
        </w:rPr>
        <w:lastRenderedPageBreak/>
        <w:drawing>
          <wp:inline distT="0" distB="0" distL="0" distR="0">
            <wp:extent cx="5274310" cy="1900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4" w:rsidRDefault="00C20004" w:rsidP="00C20004"/>
    <w:p w:rsidR="00C20004" w:rsidRDefault="00C20004" w:rsidP="00C20004"/>
    <w:p w:rsidR="00C20004" w:rsidRDefault="00C20004" w:rsidP="00C2000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5765" cy="30073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可视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9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4" w:rsidRPr="00C20004" w:rsidRDefault="00C20004" w:rsidP="00C20004">
      <w:pPr>
        <w:jc w:val="center"/>
        <w:rPr>
          <w:szCs w:val="21"/>
        </w:rPr>
      </w:pPr>
      <w:r w:rsidRPr="00C20004">
        <w:rPr>
          <w:rFonts w:hint="eastAsia"/>
          <w:color w:val="A6A6A6" w:themeColor="background1" w:themeShade="A6"/>
          <w:szCs w:val="21"/>
        </w:rPr>
        <w:t>图2：K-</w:t>
      </w:r>
      <w:r w:rsidRPr="00C20004">
        <w:rPr>
          <w:color w:val="A6A6A6" w:themeColor="background1" w:themeShade="A6"/>
          <w:szCs w:val="21"/>
        </w:rPr>
        <w:t>Means</w:t>
      </w:r>
      <w:r w:rsidRPr="00C20004">
        <w:rPr>
          <w:rFonts w:hint="eastAsia"/>
          <w:color w:val="A6A6A6" w:themeColor="background1" w:themeShade="A6"/>
          <w:szCs w:val="21"/>
        </w:rPr>
        <w:t>算法可视化结果</w:t>
      </w:r>
    </w:p>
    <w:p w:rsidR="0051480E" w:rsidRDefault="0051480E" w:rsidP="0051480E">
      <w:pPr>
        <w:pStyle w:val="3"/>
        <w:rPr>
          <w:sz w:val="28"/>
          <w:szCs w:val="28"/>
        </w:rPr>
      </w:pPr>
      <w:bookmarkStart w:id="13" w:name="_Toc8753337"/>
      <w:r w:rsidRPr="0051480E">
        <w:rPr>
          <w:rFonts w:hint="eastAsia"/>
          <w:sz w:val="28"/>
          <w:szCs w:val="28"/>
        </w:rPr>
        <w:t>3.3 GMM</w:t>
      </w:r>
      <w:bookmarkEnd w:id="13"/>
    </w:p>
    <w:p w:rsidR="00923402" w:rsidRPr="00132EF0" w:rsidRDefault="00923402" w:rsidP="00923402">
      <w:pPr>
        <w:rPr>
          <w:sz w:val="28"/>
          <w:szCs w:val="28"/>
        </w:rPr>
      </w:pPr>
      <w:r w:rsidRPr="00132EF0">
        <w:rPr>
          <w:rFonts w:hint="eastAsia"/>
          <w:sz w:val="28"/>
          <w:szCs w:val="28"/>
        </w:rPr>
        <w:t>该算法中设置参数</w:t>
      </w:r>
      <w:proofErr w:type="spellStart"/>
      <w:r w:rsidRPr="00132EF0">
        <w:rPr>
          <w:rFonts w:ascii="Times New Roman" w:hAnsi="Times New Roman" w:cs="Times New Roman"/>
          <w:b/>
          <w:sz w:val="28"/>
          <w:szCs w:val="28"/>
        </w:rPr>
        <w:t>n_</w:t>
      </w:r>
      <w:r w:rsidRPr="00132EF0">
        <w:rPr>
          <w:rFonts w:ascii="Times New Roman" w:hAnsi="Times New Roman" w:cs="Times New Roman" w:hint="eastAsia"/>
          <w:b/>
          <w:sz w:val="28"/>
          <w:szCs w:val="28"/>
        </w:rPr>
        <w:t>com</w:t>
      </w:r>
      <w:r w:rsidRPr="00132EF0">
        <w:rPr>
          <w:rFonts w:ascii="Times New Roman" w:hAnsi="Times New Roman" w:cs="Times New Roman"/>
          <w:b/>
          <w:sz w:val="28"/>
          <w:szCs w:val="28"/>
        </w:rPr>
        <w:t>ponents</w:t>
      </w:r>
      <w:proofErr w:type="spellEnd"/>
      <w:r w:rsidRPr="00132EF0">
        <w:rPr>
          <w:rFonts w:ascii="Times New Roman" w:hAnsi="Times New Roman" w:cs="Times New Roman"/>
          <w:b/>
          <w:sz w:val="28"/>
          <w:szCs w:val="28"/>
        </w:rPr>
        <w:t>=20</w:t>
      </w:r>
      <w:r w:rsidRPr="00132EF0">
        <w:rPr>
          <w:rFonts w:hint="eastAsia"/>
          <w:sz w:val="28"/>
          <w:szCs w:val="28"/>
        </w:rPr>
        <w:t>，设置20个</w:t>
      </w:r>
      <w:r w:rsidRPr="00132EF0">
        <w:rPr>
          <w:rFonts w:ascii="Times New Roman" w:hAnsi="Times New Roman" w:cs="Times New Roman"/>
          <w:b/>
          <w:sz w:val="28"/>
          <w:szCs w:val="28"/>
        </w:rPr>
        <w:t>labels</w:t>
      </w:r>
      <w:r w:rsidRPr="00132EF0">
        <w:rPr>
          <w:rFonts w:hint="eastAsia"/>
          <w:sz w:val="28"/>
          <w:szCs w:val="28"/>
        </w:rPr>
        <w:t>.</w:t>
      </w:r>
    </w:p>
    <w:p w:rsidR="00923402" w:rsidRDefault="00923402" w:rsidP="00923402">
      <w:r>
        <w:rPr>
          <w:rFonts w:hint="eastAsia"/>
          <w:noProof/>
        </w:rPr>
        <w:drawing>
          <wp:inline distT="0" distB="0" distL="0" distR="0">
            <wp:extent cx="5274310" cy="1709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Default="00923402" w:rsidP="00923402"/>
    <w:p w:rsidR="00923402" w:rsidRDefault="00923402" w:rsidP="009234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92660" cy="302090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MM可视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898" cy="30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Pr="00C20004" w:rsidRDefault="00923402" w:rsidP="00923402">
      <w:pPr>
        <w:jc w:val="center"/>
        <w:rPr>
          <w:szCs w:val="21"/>
        </w:rPr>
      </w:pPr>
      <w:r w:rsidRPr="00C20004">
        <w:rPr>
          <w:rFonts w:hint="eastAsia"/>
          <w:color w:val="A6A6A6" w:themeColor="background1" w:themeShade="A6"/>
          <w:szCs w:val="21"/>
        </w:rPr>
        <w:t>图</w:t>
      </w:r>
      <w:r>
        <w:rPr>
          <w:color w:val="A6A6A6" w:themeColor="background1" w:themeShade="A6"/>
          <w:szCs w:val="21"/>
        </w:rPr>
        <w:t>3</w:t>
      </w:r>
      <w:r w:rsidRPr="00C20004">
        <w:rPr>
          <w:rFonts w:hint="eastAsia"/>
          <w:color w:val="A6A6A6" w:themeColor="background1" w:themeShade="A6"/>
          <w:szCs w:val="21"/>
        </w:rPr>
        <w:t>：</w:t>
      </w:r>
      <w:r>
        <w:rPr>
          <w:color w:val="A6A6A6" w:themeColor="background1" w:themeShade="A6"/>
          <w:szCs w:val="21"/>
        </w:rPr>
        <w:t>GMM</w:t>
      </w:r>
      <w:r w:rsidRPr="00C20004">
        <w:rPr>
          <w:rFonts w:hint="eastAsia"/>
          <w:color w:val="A6A6A6" w:themeColor="background1" w:themeShade="A6"/>
          <w:szCs w:val="21"/>
        </w:rPr>
        <w:t>算法可视化结果</w:t>
      </w:r>
    </w:p>
    <w:p w:rsidR="00923402" w:rsidRPr="00923402" w:rsidRDefault="00923402" w:rsidP="00923402">
      <w:pPr>
        <w:jc w:val="center"/>
      </w:pPr>
    </w:p>
    <w:p w:rsidR="0051480E" w:rsidRDefault="0051480E" w:rsidP="0051480E">
      <w:pPr>
        <w:pStyle w:val="3"/>
        <w:rPr>
          <w:sz w:val="28"/>
          <w:szCs w:val="28"/>
        </w:rPr>
      </w:pPr>
      <w:bookmarkStart w:id="14" w:name="_Toc8753338"/>
      <w:r w:rsidRPr="0051480E">
        <w:rPr>
          <w:sz w:val="28"/>
          <w:szCs w:val="28"/>
        </w:rPr>
        <w:t xml:space="preserve">3.4 </w:t>
      </w:r>
      <w:r w:rsidRPr="0051480E">
        <w:rPr>
          <w:rFonts w:hint="eastAsia"/>
          <w:sz w:val="28"/>
          <w:szCs w:val="28"/>
        </w:rPr>
        <w:t>层次聚类算法</w:t>
      </w:r>
      <w:bookmarkEnd w:id="14"/>
    </w:p>
    <w:p w:rsidR="00923402" w:rsidRPr="00132EF0" w:rsidRDefault="00923402" w:rsidP="00923402">
      <w:pPr>
        <w:rPr>
          <w:sz w:val="28"/>
          <w:szCs w:val="28"/>
        </w:rPr>
      </w:pPr>
      <w:r w:rsidRPr="00132EF0">
        <w:rPr>
          <w:rFonts w:hint="eastAsia"/>
          <w:sz w:val="28"/>
          <w:szCs w:val="28"/>
        </w:rPr>
        <w:t>该算法中设置参数</w:t>
      </w:r>
      <w:proofErr w:type="spellStart"/>
      <w:r w:rsidRPr="00132EF0">
        <w:rPr>
          <w:rFonts w:ascii="Times New Roman" w:hAnsi="Times New Roman" w:cs="Times New Roman"/>
          <w:b/>
          <w:sz w:val="28"/>
          <w:szCs w:val="28"/>
        </w:rPr>
        <w:t>n_</w:t>
      </w:r>
      <w:r w:rsidRPr="00132EF0">
        <w:rPr>
          <w:rFonts w:ascii="Times New Roman" w:hAnsi="Times New Roman" w:cs="Times New Roman" w:hint="eastAsia"/>
          <w:b/>
          <w:sz w:val="28"/>
          <w:szCs w:val="28"/>
        </w:rPr>
        <w:t>cluster</w:t>
      </w:r>
      <w:r w:rsidRPr="00132EF0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132EF0">
        <w:rPr>
          <w:rFonts w:ascii="Times New Roman" w:hAnsi="Times New Roman" w:cs="Times New Roman"/>
          <w:b/>
          <w:sz w:val="28"/>
          <w:szCs w:val="28"/>
        </w:rPr>
        <w:t>=20</w:t>
      </w:r>
      <w:r w:rsidRPr="00132EF0">
        <w:rPr>
          <w:rFonts w:hint="eastAsia"/>
          <w:sz w:val="28"/>
          <w:szCs w:val="28"/>
        </w:rPr>
        <w:t>，设置20个</w:t>
      </w:r>
      <w:r w:rsidRPr="00132EF0">
        <w:rPr>
          <w:rFonts w:ascii="Times New Roman" w:hAnsi="Times New Roman" w:cs="Times New Roman"/>
          <w:b/>
          <w:sz w:val="28"/>
          <w:szCs w:val="28"/>
        </w:rPr>
        <w:t>labels</w:t>
      </w:r>
      <w:r w:rsidRPr="00132EF0">
        <w:rPr>
          <w:rFonts w:hint="eastAsia"/>
          <w:sz w:val="28"/>
          <w:szCs w:val="28"/>
        </w:rPr>
        <w:t>.</w:t>
      </w:r>
    </w:p>
    <w:p w:rsidR="00923402" w:rsidRPr="00923402" w:rsidRDefault="00923402" w:rsidP="00923402"/>
    <w:p w:rsidR="007C4545" w:rsidRDefault="00923402" w:rsidP="007C45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742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Default="00923402" w:rsidP="007C454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673600" cy="298556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可视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05" cy="29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Pr="00C20004" w:rsidRDefault="00923402" w:rsidP="00923402">
      <w:pPr>
        <w:jc w:val="center"/>
        <w:rPr>
          <w:szCs w:val="21"/>
        </w:rPr>
      </w:pPr>
      <w:r w:rsidRPr="00C20004">
        <w:rPr>
          <w:rFonts w:hint="eastAsia"/>
          <w:color w:val="A6A6A6" w:themeColor="background1" w:themeShade="A6"/>
          <w:szCs w:val="21"/>
        </w:rPr>
        <w:t>图</w:t>
      </w:r>
      <w:r>
        <w:rPr>
          <w:rFonts w:hint="eastAsia"/>
          <w:color w:val="A6A6A6" w:themeColor="background1" w:themeShade="A6"/>
          <w:szCs w:val="21"/>
        </w:rPr>
        <w:t>4</w:t>
      </w:r>
      <w:r w:rsidRPr="00C20004">
        <w:rPr>
          <w:rFonts w:hint="eastAsia"/>
          <w:color w:val="A6A6A6" w:themeColor="background1" w:themeShade="A6"/>
          <w:szCs w:val="21"/>
        </w:rPr>
        <w:t>：</w:t>
      </w:r>
      <w:r>
        <w:rPr>
          <w:rFonts w:hint="eastAsia"/>
          <w:color w:val="A6A6A6" w:themeColor="background1" w:themeShade="A6"/>
          <w:szCs w:val="21"/>
        </w:rPr>
        <w:t>层次聚类</w:t>
      </w:r>
      <w:r w:rsidRPr="00C20004">
        <w:rPr>
          <w:rFonts w:hint="eastAsia"/>
          <w:color w:val="A6A6A6" w:themeColor="background1" w:themeShade="A6"/>
          <w:szCs w:val="21"/>
        </w:rPr>
        <w:t>算法可视化结果</w:t>
      </w: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</w:p>
    <w:p w:rsidR="00923402" w:rsidRDefault="00923402" w:rsidP="00923402">
      <w:pPr>
        <w:pStyle w:val="3"/>
        <w:rPr>
          <w:sz w:val="28"/>
          <w:szCs w:val="28"/>
        </w:rPr>
      </w:pPr>
      <w:bookmarkStart w:id="15" w:name="_Toc8753339"/>
      <w:r>
        <w:rPr>
          <w:rFonts w:ascii="宋体" w:eastAsia="宋体" w:hAnsi="宋体" w:hint="eastAsia"/>
          <w:sz w:val="28"/>
          <w:szCs w:val="28"/>
        </w:rPr>
        <w:t>3.5</w:t>
      </w:r>
      <w:r w:rsidRPr="0051480E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四种聚</w:t>
      </w:r>
      <w:r w:rsidRPr="0051480E">
        <w:rPr>
          <w:rFonts w:hint="eastAsia"/>
          <w:sz w:val="28"/>
          <w:szCs w:val="28"/>
        </w:rPr>
        <w:t>类算法评估</w:t>
      </w:r>
      <w:bookmarkEnd w:id="15"/>
    </w:p>
    <w:p w:rsidR="00923402" w:rsidRPr="00132EF0" w:rsidRDefault="00923402" w:rsidP="0092340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轮廓系数（</w:t>
      </w:r>
      <w:r w:rsidRPr="00132EF0">
        <w:rPr>
          <w:rFonts w:ascii="宋体" w:eastAsia="宋体" w:hAnsi="宋体"/>
          <w:sz w:val="28"/>
          <w:szCs w:val="28"/>
        </w:rPr>
        <w:t xml:space="preserve">Silhouette Coefficient），是聚类效果好坏的一种评价方式。最早由 Peter J. </w:t>
      </w:r>
      <w:proofErr w:type="spellStart"/>
      <w:r w:rsidRPr="00132EF0">
        <w:rPr>
          <w:rFonts w:ascii="宋体" w:eastAsia="宋体" w:hAnsi="宋体"/>
          <w:sz w:val="28"/>
          <w:szCs w:val="28"/>
        </w:rPr>
        <w:t>Rousseeuw</w:t>
      </w:r>
      <w:proofErr w:type="spellEnd"/>
      <w:r w:rsidRPr="00132EF0">
        <w:rPr>
          <w:rFonts w:ascii="宋体" w:eastAsia="宋体" w:hAnsi="宋体"/>
          <w:sz w:val="28"/>
          <w:szCs w:val="28"/>
        </w:rPr>
        <w:t xml:space="preserve"> 在 1986 提出。它结合内聚度和分离度两种因素。可以用来在相同原始数据的基础上用来评价不同算法、或者算法不同运行方式对聚类结果所产生的影响。</w:t>
      </w:r>
    </w:p>
    <w:p w:rsidR="003B411A" w:rsidRPr="00132EF0" w:rsidRDefault="003B411A" w:rsidP="003B411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若</w:t>
      </w:r>
      <w:proofErr w:type="spellStart"/>
      <w:r w:rsidRPr="00132EF0">
        <w:rPr>
          <w:rFonts w:ascii="宋体" w:eastAsia="宋体" w:hAnsi="宋体"/>
          <w:sz w:val="28"/>
          <w:szCs w:val="28"/>
        </w:rPr>
        <w:t>si</w:t>
      </w:r>
      <w:proofErr w:type="spellEnd"/>
      <w:r w:rsidRPr="00132EF0">
        <w:rPr>
          <w:rFonts w:ascii="宋体" w:eastAsia="宋体" w:hAnsi="宋体"/>
          <w:sz w:val="28"/>
          <w:szCs w:val="28"/>
        </w:rPr>
        <w:t>接近1，则说明样本</w:t>
      </w:r>
      <w:proofErr w:type="spellStart"/>
      <w:r w:rsidRPr="00132EF0">
        <w:rPr>
          <w:rFonts w:ascii="宋体" w:eastAsia="宋体" w:hAnsi="宋体"/>
          <w:sz w:val="28"/>
          <w:szCs w:val="28"/>
        </w:rPr>
        <w:t>i</w:t>
      </w:r>
      <w:proofErr w:type="spellEnd"/>
      <w:r w:rsidRPr="00132EF0">
        <w:rPr>
          <w:rFonts w:ascii="宋体" w:eastAsia="宋体" w:hAnsi="宋体"/>
          <w:sz w:val="28"/>
          <w:szCs w:val="28"/>
        </w:rPr>
        <w:t>聚类合理；</w:t>
      </w:r>
    </w:p>
    <w:p w:rsidR="003B411A" w:rsidRPr="00132EF0" w:rsidRDefault="003B411A" w:rsidP="003B411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若</w:t>
      </w:r>
      <w:proofErr w:type="spellStart"/>
      <w:r w:rsidRPr="00132EF0">
        <w:rPr>
          <w:rFonts w:ascii="宋体" w:eastAsia="宋体" w:hAnsi="宋体"/>
          <w:sz w:val="28"/>
          <w:szCs w:val="28"/>
        </w:rPr>
        <w:t>si</w:t>
      </w:r>
      <w:proofErr w:type="spellEnd"/>
      <w:r w:rsidRPr="00132EF0">
        <w:rPr>
          <w:rFonts w:ascii="宋体" w:eastAsia="宋体" w:hAnsi="宋体"/>
          <w:sz w:val="28"/>
          <w:szCs w:val="28"/>
        </w:rPr>
        <w:t>接近-1，则说明样本</w:t>
      </w:r>
      <w:proofErr w:type="spellStart"/>
      <w:r w:rsidRPr="00132EF0">
        <w:rPr>
          <w:rFonts w:ascii="宋体" w:eastAsia="宋体" w:hAnsi="宋体"/>
          <w:sz w:val="28"/>
          <w:szCs w:val="28"/>
        </w:rPr>
        <w:t>i</w:t>
      </w:r>
      <w:proofErr w:type="spellEnd"/>
      <w:r w:rsidRPr="00132EF0">
        <w:rPr>
          <w:rFonts w:ascii="宋体" w:eastAsia="宋体" w:hAnsi="宋体"/>
          <w:sz w:val="28"/>
          <w:szCs w:val="28"/>
        </w:rPr>
        <w:t>更应该分类到另外的簇；</w:t>
      </w:r>
    </w:p>
    <w:p w:rsidR="003B411A" w:rsidRPr="00132EF0" w:rsidRDefault="003B411A" w:rsidP="003B411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/>
          <w:sz w:val="28"/>
          <w:szCs w:val="28"/>
        </w:rPr>
        <w:t>若</w:t>
      </w:r>
      <w:proofErr w:type="spellStart"/>
      <w:r w:rsidRPr="00132EF0">
        <w:rPr>
          <w:rFonts w:ascii="宋体" w:eastAsia="宋体" w:hAnsi="宋体"/>
          <w:sz w:val="28"/>
          <w:szCs w:val="28"/>
        </w:rPr>
        <w:t>si</w:t>
      </w:r>
      <w:proofErr w:type="spellEnd"/>
      <w:r w:rsidRPr="00132EF0">
        <w:rPr>
          <w:rFonts w:ascii="宋体" w:eastAsia="宋体" w:hAnsi="宋体"/>
          <w:sz w:val="28"/>
          <w:szCs w:val="28"/>
        </w:rPr>
        <w:t xml:space="preserve"> 近似为0，则说明样本</w:t>
      </w:r>
      <w:proofErr w:type="spellStart"/>
      <w:r w:rsidRPr="00132EF0">
        <w:rPr>
          <w:rFonts w:ascii="宋体" w:eastAsia="宋体" w:hAnsi="宋体"/>
          <w:sz w:val="28"/>
          <w:szCs w:val="28"/>
        </w:rPr>
        <w:t>i</w:t>
      </w:r>
      <w:proofErr w:type="spellEnd"/>
      <w:r w:rsidRPr="00132EF0">
        <w:rPr>
          <w:rFonts w:ascii="宋体" w:eastAsia="宋体" w:hAnsi="宋体"/>
          <w:sz w:val="28"/>
          <w:szCs w:val="28"/>
        </w:rPr>
        <w:t>在两个簇的边界上。</w:t>
      </w:r>
    </w:p>
    <w:p w:rsidR="003B411A" w:rsidRPr="003B411A" w:rsidRDefault="003B411A" w:rsidP="003B411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817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bscan_sco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7512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M_sco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82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MM_sco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02" w:rsidRDefault="00923402" w:rsidP="00923402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7975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_sco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A" w:rsidRPr="00132EF0" w:rsidRDefault="003B411A" w:rsidP="003B411A">
      <w:pPr>
        <w:spacing w:line="360" w:lineRule="auto"/>
        <w:ind w:firstLineChars="200" w:firstLine="560"/>
        <w:jc w:val="left"/>
        <w:rPr>
          <w:rFonts w:ascii="宋体" w:eastAsia="宋体" w:hAnsi="宋体"/>
          <w:b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由结果展示得</w:t>
      </w:r>
      <w:r w:rsidRPr="00132EF0">
        <w:rPr>
          <w:rFonts w:ascii="宋体" w:eastAsia="宋体" w:hAnsi="宋体" w:hint="eastAsia"/>
          <w:b/>
          <w:sz w:val="28"/>
          <w:szCs w:val="28"/>
        </w:rPr>
        <w:t>，K-Means算法</w:t>
      </w:r>
      <w:r w:rsidRPr="00132EF0">
        <w:rPr>
          <w:rFonts w:ascii="宋体" w:eastAsia="宋体" w:hAnsi="宋体" w:hint="eastAsia"/>
          <w:sz w:val="28"/>
          <w:szCs w:val="28"/>
        </w:rPr>
        <w:t>的结果最好</w:t>
      </w:r>
      <w:r w:rsidRPr="00132EF0">
        <w:rPr>
          <w:rFonts w:ascii="宋体" w:eastAsia="宋体" w:hAnsi="宋体" w:hint="eastAsia"/>
          <w:b/>
          <w:sz w:val="28"/>
          <w:szCs w:val="28"/>
        </w:rPr>
        <w:t>，其</w:t>
      </w:r>
      <w:r w:rsidRPr="00132EF0">
        <w:rPr>
          <w:rFonts w:ascii="宋体" w:eastAsia="宋体" w:hAnsi="宋体" w:hint="eastAsia"/>
          <w:sz w:val="28"/>
          <w:szCs w:val="28"/>
        </w:rPr>
        <w:t>次为</w:t>
      </w:r>
      <w:r w:rsidRPr="00132EF0">
        <w:rPr>
          <w:rFonts w:ascii="宋体" w:eastAsia="宋体" w:hAnsi="宋体" w:hint="eastAsia"/>
          <w:b/>
          <w:sz w:val="28"/>
          <w:szCs w:val="28"/>
        </w:rPr>
        <w:t>层次聚类算法、GMM算法，</w:t>
      </w:r>
      <w:r w:rsidRPr="00132EF0">
        <w:rPr>
          <w:rFonts w:ascii="宋体" w:eastAsia="宋体" w:hAnsi="宋体" w:hint="eastAsia"/>
          <w:sz w:val="28"/>
          <w:szCs w:val="28"/>
        </w:rPr>
        <w:t>最差的</w:t>
      </w:r>
      <w:r w:rsidRPr="00132EF0">
        <w:rPr>
          <w:rFonts w:ascii="宋体" w:eastAsia="宋体" w:hAnsi="宋体" w:hint="eastAsia"/>
          <w:b/>
          <w:sz w:val="28"/>
          <w:szCs w:val="28"/>
        </w:rPr>
        <w:t>为</w:t>
      </w:r>
      <w:proofErr w:type="spellStart"/>
      <w:r w:rsidRPr="00132EF0">
        <w:rPr>
          <w:rFonts w:ascii="宋体" w:eastAsia="宋体" w:hAnsi="宋体" w:hint="eastAsia"/>
          <w:b/>
          <w:sz w:val="28"/>
          <w:szCs w:val="28"/>
        </w:rPr>
        <w:t>DBScan</w:t>
      </w:r>
      <w:proofErr w:type="spellEnd"/>
      <w:r w:rsidRPr="00132EF0">
        <w:rPr>
          <w:rFonts w:ascii="宋体" w:eastAsia="宋体" w:hAnsi="宋体" w:hint="eastAsia"/>
          <w:b/>
          <w:sz w:val="28"/>
          <w:szCs w:val="28"/>
        </w:rPr>
        <w:t>算法。</w:t>
      </w:r>
    </w:p>
    <w:p w:rsidR="005815A3" w:rsidRDefault="0051480E" w:rsidP="00235156">
      <w:pPr>
        <w:pStyle w:val="1"/>
        <w:rPr>
          <w:sz w:val="32"/>
          <w:szCs w:val="32"/>
        </w:rPr>
      </w:pPr>
      <w:bookmarkStart w:id="16" w:name="_Toc8753340"/>
      <w:r>
        <w:rPr>
          <w:rFonts w:hint="eastAsia"/>
          <w:sz w:val="32"/>
          <w:szCs w:val="32"/>
        </w:rPr>
        <w:t>五</w:t>
      </w:r>
      <w:r w:rsidR="005815A3" w:rsidRPr="00235156">
        <w:rPr>
          <w:rFonts w:hint="eastAsia"/>
          <w:sz w:val="32"/>
          <w:szCs w:val="32"/>
        </w:rPr>
        <w:t>、总结与体会</w:t>
      </w:r>
      <w:bookmarkEnd w:id="16"/>
    </w:p>
    <w:p w:rsidR="00EB1785" w:rsidRPr="00132EF0" w:rsidRDefault="006622A7" w:rsidP="005F259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1.</w:t>
      </w:r>
      <w:r w:rsidR="00C83317" w:rsidRPr="00132EF0">
        <w:rPr>
          <w:rFonts w:ascii="宋体" w:eastAsia="宋体" w:hAnsi="宋体" w:hint="eastAsia"/>
          <w:sz w:val="28"/>
          <w:szCs w:val="28"/>
        </w:rPr>
        <w:t>整个实验主要通过理论学习机器学习相关算法，了解原理机制，在此基础上通过调用</w:t>
      </w:r>
      <w:proofErr w:type="spellStart"/>
      <w:r w:rsidR="00C83317" w:rsidRPr="00132EF0">
        <w:rPr>
          <w:rFonts w:ascii="宋体" w:eastAsia="宋体" w:hAnsi="宋体" w:hint="eastAsia"/>
          <w:sz w:val="28"/>
          <w:szCs w:val="28"/>
        </w:rPr>
        <w:t>Sklearn</w:t>
      </w:r>
      <w:proofErr w:type="spellEnd"/>
      <w:r w:rsidR="00C83317" w:rsidRPr="00132EF0">
        <w:rPr>
          <w:rFonts w:ascii="宋体" w:eastAsia="宋体" w:hAnsi="宋体" w:hint="eastAsia"/>
          <w:sz w:val="28"/>
          <w:szCs w:val="28"/>
        </w:rPr>
        <w:t>库函数以直接实现相关算法</w:t>
      </w:r>
      <w:r w:rsidRPr="00132EF0">
        <w:rPr>
          <w:rFonts w:ascii="宋体" w:eastAsia="宋体" w:hAnsi="宋体" w:hint="eastAsia"/>
          <w:sz w:val="28"/>
          <w:szCs w:val="28"/>
        </w:rPr>
        <w:t>，以辅助对理论学习的理解；</w:t>
      </w:r>
    </w:p>
    <w:p w:rsidR="006622A7" w:rsidRPr="00132EF0" w:rsidRDefault="006622A7" w:rsidP="005F259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2.由于数据集本身的原因，三种类型，八个模型算法的准确度</w:t>
      </w:r>
      <w:r w:rsidRPr="00132EF0">
        <w:rPr>
          <w:rFonts w:ascii="宋体" w:eastAsia="宋体" w:hAnsi="宋体" w:hint="eastAsia"/>
          <w:b/>
          <w:sz w:val="28"/>
          <w:szCs w:val="28"/>
        </w:rPr>
        <w:t>整体都偏低</w:t>
      </w:r>
      <w:r w:rsidRPr="00132EF0">
        <w:rPr>
          <w:rFonts w:ascii="宋体" w:eastAsia="宋体" w:hAnsi="宋体" w:hint="eastAsia"/>
          <w:sz w:val="28"/>
          <w:szCs w:val="28"/>
        </w:rPr>
        <w:t>，其次，模型设置的参数不同也会影响最终的准确度，因此本次实验结果仍需不断完善；</w:t>
      </w:r>
    </w:p>
    <w:p w:rsidR="006622A7" w:rsidRPr="00132EF0" w:rsidRDefault="006622A7" w:rsidP="005F259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132EF0">
        <w:rPr>
          <w:rFonts w:ascii="宋体" w:eastAsia="宋体" w:hAnsi="宋体" w:hint="eastAsia"/>
          <w:sz w:val="28"/>
          <w:szCs w:val="28"/>
        </w:rPr>
        <w:t>3.在进行实验的过程中，</w:t>
      </w:r>
      <w:bookmarkStart w:id="17" w:name="_GoBack"/>
      <w:bookmarkEnd w:id="17"/>
      <w:r w:rsidRPr="00132EF0">
        <w:rPr>
          <w:rFonts w:ascii="宋体" w:eastAsia="宋体" w:hAnsi="宋体" w:hint="eastAsia"/>
          <w:sz w:val="28"/>
          <w:szCs w:val="28"/>
        </w:rPr>
        <w:t>巩固了对python语言的掌握。</w:t>
      </w:r>
    </w:p>
    <w:p w:rsidR="006622A7" w:rsidRDefault="006622A7" w:rsidP="005F259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622A7" w:rsidRDefault="006622A7" w:rsidP="006622A7">
      <w:pPr>
        <w:pStyle w:val="1"/>
        <w:rPr>
          <w:sz w:val="32"/>
          <w:szCs w:val="32"/>
        </w:rPr>
      </w:pPr>
      <w:bookmarkStart w:id="18" w:name="_Toc8753341"/>
      <w:r w:rsidRPr="006622A7">
        <w:rPr>
          <w:rFonts w:hint="eastAsia"/>
          <w:sz w:val="32"/>
          <w:szCs w:val="32"/>
        </w:rPr>
        <w:t>参考文档</w:t>
      </w:r>
      <w:bookmarkEnd w:id="18"/>
    </w:p>
    <w:p w:rsidR="006622A7" w:rsidRPr="006622A7" w:rsidRDefault="006622A7" w:rsidP="006622A7">
      <w:pPr>
        <w:rPr>
          <w:rFonts w:ascii="Times New Roman" w:hAnsi="Times New Roman" w:cs="Times New Roman"/>
          <w:sz w:val="28"/>
          <w:szCs w:val="28"/>
        </w:rPr>
      </w:pPr>
      <w:r w:rsidRPr="006622A7">
        <w:rPr>
          <w:rFonts w:ascii="Times New Roman" w:hAnsi="Times New Roman" w:cs="Times New Roman"/>
          <w:sz w:val="28"/>
          <w:szCs w:val="28"/>
        </w:rPr>
        <w:t>https://scikit-learn.org/stable/</w:t>
      </w:r>
    </w:p>
    <w:sectPr w:rsidR="006622A7" w:rsidRPr="006622A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0ED" w:rsidRDefault="00E240ED" w:rsidP="00235156">
      <w:r>
        <w:separator/>
      </w:r>
    </w:p>
  </w:endnote>
  <w:endnote w:type="continuationSeparator" w:id="0">
    <w:p w:rsidR="00E240ED" w:rsidRDefault="00E240ED" w:rsidP="0023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61E" w:rsidRDefault="005346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77655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5156" w:rsidRDefault="00235156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2E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2EF0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5156" w:rsidRDefault="0023515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61E" w:rsidRDefault="00534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0ED" w:rsidRDefault="00E240ED" w:rsidP="00235156">
      <w:r>
        <w:separator/>
      </w:r>
    </w:p>
  </w:footnote>
  <w:footnote w:type="continuationSeparator" w:id="0">
    <w:p w:rsidR="00E240ED" w:rsidRDefault="00E240ED" w:rsidP="00235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61E" w:rsidRDefault="005346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61E" w:rsidRDefault="0053461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61E" w:rsidRDefault="005346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2D"/>
    <w:rsid w:val="00000FB7"/>
    <w:rsid w:val="000271A5"/>
    <w:rsid w:val="000E48CE"/>
    <w:rsid w:val="000E5DF4"/>
    <w:rsid w:val="000F2612"/>
    <w:rsid w:val="000F4571"/>
    <w:rsid w:val="00101D56"/>
    <w:rsid w:val="00132EF0"/>
    <w:rsid w:val="001527DA"/>
    <w:rsid w:val="00160B75"/>
    <w:rsid w:val="00202286"/>
    <w:rsid w:val="00235156"/>
    <w:rsid w:val="002A034E"/>
    <w:rsid w:val="002D62D1"/>
    <w:rsid w:val="00311E23"/>
    <w:rsid w:val="00366B49"/>
    <w:rsid w:val="00377A30"/>
    <w:rsid w:val="003B1DBC"/>
    <w:rsid w:val="003B411A"/>
    <w:rsid w:val="003B5B86"/>
    <w:rsid w:val="00403E5E"/>
    <w:rsid w:val="00424612"/>
    <w:rsid w:val="004C40FF"/>
    <w:rsid w:val="0051480E"/>
    <w:rsid w:val="0053461E"/>
    <w:rsid w:val="00542119"/>
    <w:rsid w:val="005815A3"/>
    <w:rsid w:val="005A4F57"/>
    <w:rsid w:val="005D7072"/>
    <w:rsid w:val="005F1A0A"/>
    <w:rsid w:val="005F2595"/>
    <w:rsid w:val="005F2E30"/>
    <w:rsid w:val="006622A7"/>
    <w:rsid w:val="006753DF"/>
    <w:rsid w:val="0069552C"/>
    <w:rsid w:val="006958D2"/>
    <w:rsid w:val="006E05B5"/>
    <w:rsid w:val="00787CEE"/>
    <w:rsid w:val="007C4545"/>
    <w:rsid w:val="007E1720"/>
    <w:rsid w:val="007E48B2"/>
    <w:rsid w:val="0083772E"/>
    <w:rsid w:val="008539A3"/>
    <w:rsid w:val="0085532E"/>
    <w:rsid w:val="008B1AAE"/>
    <w:rsid w:val="008B512D"/>
    <w:rsid w:val="008C2D4D"/>
    <w:rsid w:val="008D1911"/>
    <w:rsid w:val="008F14A7"/>
    <w:rsid w:val="00923402"/>
    <w:rsid w:val="009E693B"/>
    <w:rsid w:val="00A24F44"/>
    <w:rsid w:val="00A41B46"/>
    <w:rsid w:val="00A539A3"/>
    <w:rsid w:val="00A66A52"/>
    <w:rsid w:val="00AD45A5"/>
    <w:rsid w:val="00B15617"/>
    <w:rsid w:val="00B530A3"/>
    <w:rsid w:val="00B563E4"/>
    <w:rsid w:val="00BC2984"/>
    <w:rsid w:val="00BE790D"/>
    <w:rsid w:val="00C20004"/>
    <w:rsid w:val="00C83317"/>
    <w:rsid w:val="00D06371"/>
    <w:rsid w:val="00DC3470"/>
    <w:rsid w:val="00E240ED"/>
    <w:rsid w:val="00E40E87"/>
    <w:rsid w:val="00EB1785"/>
    <w:rsid w:val="00EB44E0"/>
    <w:rsid w:val="00ED2270"/>
    <w:rsid w:val="00F05031"/>
    <w:rsid w:val="00F20675"/>
    <w:rsid w:val="00F40522"/>
    <w:rsid w:val="00F74E18"/>
    <w:rsid w:val="00FA7D83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87C"/>
  <w15:chartTrackingRefBased/>
  <w15:docId w15:val="{F5E3D0B2-F3BF-4A0C-BEF7-646881E1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5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98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351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5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515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35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1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15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351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5156"/>
  </w:style>
  <w:style w:type="paragraph" w:styleId="21">
    <w:name w:val="toc 2"/>
    <w:basedOn w:val="a"/>
    <w:next w:val="a"/>
    <w:autoRedefine/>
    <w:uiPriority w:val="39"/>
    <w:unhideWhenUsed/>
    <w:rsid w:val="0023515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35156"/>
    <w:pPr>
      <w:ind w:leftChars="400" w:left="840"/>
    </w:pPr>
  </w:style>
  <w:style w:type="paragraph" w:styleId="a8">
    <w:name w:val="Normal (Web)"/>
    <w:basedOn w:val="a"/>
    <w:uiPriority w:val="99"/>
    <w:semiHidden/>
    <w:unhideWhenUsed/>
    <w:rsid w:val="00675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CC92-17B4-4E37-BA70-2D21D4B9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</dc:creator>
  <cp:keywords/>
  <dc:description/>
  <cp:lastModifiedBy>lcc</cp:lastModifiedBy>
  <cp:revision>15</cp:revision>
  <cp:lastPrinted>2019-04-06T15:46:00Z</cp:lastPrinted>
  <dcterms:created xsi:type="dcterms:W3CDTF">2019-04-06T15:37:00Z</dcterms:created>
  <dcterms:modified xsi:type="dcterms:W3CDTF">2019-05-14T11:13:00Z</dcterms:modified>
</cp:coreProperties>
</file>