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C910CB" w:rsidP="002B4BDA">
      <w:pPr>
        <w:pStyle w:val="Untertitel"/>
        <w:rPr>
          <w:b/>
          <w:lang w:val="de-DE"/>
        </w:rPr>
      </w:pPr>
      <w:r w:rsidRPr="00257D83">
        <w:rPr>
          <w:lang w:val="de-DE"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653981" w:rsidRPr="00257D83">
        <w:rPr>
          <w:lang w:val="de-DE"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lang w:val="de-DE"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5AAEE" id="Textfeld 8" o:spid="_x0000_s1027"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" fillcolor="#f2f2f2 [3052]" stroked="f">
                <v:textbox inset="0,0,0,0">
                  <w:txbxContent>
                    <w:p w:rsidR="00617CAF" w:rsidRPr="00B643FD" w:rsidRDefault="00617CAF" w:rsidP="00B643FD"/>
                  </w:txbxContent>
                </v:textbox>
                <w10:wrap anchory="margin"/>
              </v:shape>
            </w:pict>
          </mc:Fallback>
        </mc:AlternateContent>
      </w:r>
      <w:r w:rsidR="004830EB" w:rsidRPr="00257D83">
        <w:rPr>
          <w:lang w:val="de-DE"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26B" id="Textfeld 7" o:spid="_x0000_s1028"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AU5BYW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lang w:val="de-DE"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B3A17" id="Textfeld 6" o:spid="_x0000_s1029"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Rq/DavIBAADKAwAADgAAAAAAAAAAAAAAAAAuAgAA&#10;ZHJzL2Uyb0RvYy54bWxQSwECLQAUAAYACAAAACEAvo6hDuIAAAAOAQAADwAAAAAAAAAAAAAAAABM&#10;BAAAZHJzL2Rvd25yZXYueG1sUEsFBgAAAAAEAAQA8wAAAFsFA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lang w:val="de-DE"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5DA5E" id="Textfeld 3" o:spid="_x0000_s1030"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Vr0t+r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257D83">
        <w:rPr>
          <w:lang w:val="de-DE"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D2B7B" id="Textfeld 2" o:spid="_x0000_s1031"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MIrkFvMBAADKAwAADgAAAAAAAAAAAAAAAAAuAgAA&#10;ZHJzL2Uyb0RvYy54bWxQSwECLQAUAAYACAAAACEA7AIL9uEAAAAMAQAADwAAAAAAAAAAAAAAAABN&#10;BAAAZHJzL2Rvd25yZXYueG1sUEsFBgAAAAAEAAQA8wAAAFsFAAAAAA==&#10;" filled="f" stroked="f">
                <v:textbox inset="0,0,0,0">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v:textbox>
                <w10:wrap anchory="margin"/>
              </v:shape>
            </w:pict>
          </mc:Fallback>
        </mc:AlternateContent>
      </w:r>
      <w:r w:rsidR="00AD08FD" w:rsidRPr="00257D83">
        <w:rPr>
          <w:lang w:val="de-DE"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p w:rsidR="00617CAF" w:rsidRPr="00B643FD" w:rsidRDefault="00617CAF" w:rsidP="00B643FD"/>
                  </w:txbxContent>
                </v:textbox>
                <w10:wrap anchory="margin"/>
              </v:shape>
            </w:pict>
          </mc:Fallback>
        </mc:AlternateContent>
      </w:r>
      <w:bookmarkStart w:id="0" w:name="_Toc401910714"/>
      <w:r w:rsidR="007A7262" w:rsidRPr="00257D83">
        <w:rPr>
          <w:lang w:val="de-DE"/>
        </w:rPr>
        <w:br w:type="page"/>
      </w:r>
    </w:p>
    <w:p w:rsidR="00284FA6" w:rsidRPr="00257D83" w:rsidRDefault="00B643FD">
      <w:pPr>
        <w:pStyle w:val="berschrift1"/>
        <w:numPr>
          <w:ilvl w:val="0"/>
          <w:numId w:val="0"/>
        </w:numPr>
        <w:rPr>
          <w:lang w:val="de-DE"/>
        </w:rPr>
      </w:pPr>
      <w:r w:rsidRPr="00257D83">
        <w:rPr>
          <w:lang w:val="de-DE"/>
        </w:rPr>
        <w:lastRenderedPageBreak/>
        <w:t>Abstract</w:t>
      </w:r>
      <w:bookmarkEnd w:id="0"/>
    </w:p>
    <w:p w:rsidR="0011793A" w:rsidRPr="00257D83" w:rsidRDefault="0011793A" w:rsidP="00B643FD">
      <w:pPr>
        <w:rPr>
          <w:lang w:val="de-DE"/>
        </w:rPr>
      </w:pPr>
      <w:r w:rsidRPr="00257D83">
        <w:rPr>
          <w:lang w:val="de-DE"/>
        </w:rPr>
        <w:t xml:space="preserve">Üblicherweise wird das Thema Semantic Web anhand des Semantic Web </w:t>
      </w:r>
      <w:r w:rsidR="008953FA" w:rsidRPr="00257D83">
        <w:rPr>
          <w:lang w:val="de-DE"/>
        </w:rPr>
        <w:t xml:space="preserve">(Technologie) </w:t>
      </w:r>
      <w:r w:rsidRPr="00257D83">
        <w:rPr>
          <w:lang w:val="de-DE"/>
        </w:rPr>
        <w:t>Stacks</w:t>
      </w:r>
      <w:r w:rsidR="00A40862" w:rsidRPr="00257D83">
        <w:rPr>
          <w:lang w:val="de-DE"/>
        </w:rPr>
        <w:t xml:space="preserve"> </w:t>
      </w:r>
      <w:r w:rsidR="00A40862" w:rsidRPr="00257D83">
        <w:rPr>
          <w:lang w:val="de-DE"/>
        </w:rPr>
        <w:fldChar w:fldCharType="begin"/>
      </w:r>
      <w:r w:rsidR="00A40862" w:rsidRPr="00257D83">
        <w:rPr>
          <w:lang w:val="de-DE"/>
        </w:rPr>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A40862" w:rsidRPr="00257D83">
        <w:rPr>
          <w:lang w:val="de-DE"/>
        </w:rPr>
        <w:fldChar w:fldCharType="separate"/>
      </w:r>
      <w:bookmarkStart w:id="1" w:name="_CTVP00108ef6b9d97764ab0b052da2c1b92b544"/>
      <w:r w:rsidR="00A40862" w:rsidRPr="00257D83">
        <w:rPr>
          <w:lang w:val="de-DE"/>
        </w:rPr>
        <w:t>[1]</w:t>
      </w:r>
      <w:bookmarkEnd w:id="1"/>
      <w:r w:rsidR="00A40862" w:rsidRPr="00257D83">
        <w:rPr>
          <w:lang w:val="de-DE"/>
        </w:rPr>
        <w:fldChar w:fldCharType="end"/>
      </w:r>
      <w:r w:rsidRPr="00257D83">
        <w:rPr>
          <w:lang w:val="de-DE"/>
        </w:rPr>
        <w:t xml:space="preserve"> erklärt. Dieser Artikel </w:t>
      </w:r>
      <w:r w:rsidR="008953FA" w:rsidRPr="00257D83">
        <w:rPr>
          <w:lang w:val="de-DE"/>
        </w:rPr>
        <w:t>will</w:t>
      </w:r>
      <w:r w:rsidRPr="00257D83">
        <w:rPr>
          <w:lang w:val="de-DE"/>
        </w:rPr>
        <w:t xml:space="preserve"> einen alternativen Weg gehen</w:t>
      </w:r>
      <w:r w:rsidR="008953FA" w:rsidRPr="00257D83">
        <w:rPr>
          <w:lang w:val="de-DE"/>
        </w:rPr>
        <w:t xml:space="preserve">: Nicht die </w:t>
      </w:r>
      <w:r w:rsidR="007D6CA4" w:rsidRPr="00257D83">
        <w:rPr>
          <w:lang w:val="de-DE"/>
        </w:rPr>
        <w:t>t</w:t>
      </w:r>
      <w:r w:rsidR="008953FA" w:rsidRPr="00257D83">
        <w:rPr>
          <w:lang w:val="de-DE"/>
        </w:rPr>
        <w:t>echnische Umsetzung steht im Vordergrund</w:t>
      </w:r>
      <w:r w:rsidR="007D6CA4" w:rsidRPr="00257D83">
        <w:rPr>
          <w:lang w:val="de-DE"/>
        </w:rPr>
        <w:t>,</w:t>
      </w:r>
      <w:r w:rsidR="008953FA" w:rsidRPr="00257D83">
        <w:rPr>
          <w:lang w:val="de-DE"/>
        </w:rPr>
        <w:t xml:space="preserve"> sondern die Konzepte und Paradigmen hinter ihnen.</w:t>
      </w:r>
      <w:r w:rsidR="00A40862" w:rsidRPr="00257D83">
        <w:rPr>
          <w:lang w:val="de-DE"/>
        </w:rPr>
        <w:t xml:space="preserve"> </w:t>
      </w:r>
    </w:p>
    <w:p w:rsidR="008953FA" w:rsidRPr="00257D83" w:rsidRDefault="008953FA" w:rsidP="00B643FD">
      <w:pPr>
        <w:rPr>
          <w:lang w:val="de-DE"/>
        </w:rPr>
      </w:pPr>
      <w:r w:rsidRPr="00257D83">
        <w:rPr>
          <w:lang w:val="de-DE"/>
        </w:rPr>
        <w:t>Dazu wurde eine subjektive Auswahl von fünf Semantic Web Paradigmen getroffen: (1) Mensch-Computer Kooperation, (2) die Mächtigkeit von Links (3) Graphenstruktur, (4) die Trennung von Fakt und Interpretation (5) und die Open World Assumption (Offene-Welt-Annahme).</w:t>
      </w:r>
    </w:p>
    <w:p w:rsidR="008953FA" w:rsidRPr="00257D83" w:rsidRDefault="006041D0" w:rsidP="00B643FD">
      <w:pPr>
        <w:rPr>
          <w:lang w:val="de-DE"/>
        </w:rPr>
      </w:pPr>
      <w:r w:rsidRPr="00257D83">
        <w:rPr>
          <w:lang w:val="de-DE"/>
        </w:rPr>
        <w:t xml:space="preserve">Keines dieser Paradigmen ist ausschließlich im Semantic Web Kontext zu finden. </w:t>
      </w:r>
      <w:r w:rsidR="00A40862" w:rsidRPr="00257D83">
        <w:rPr>
          <w:lang w:val="de-DE"/>
        </w:rPr>
        <w:t>Im Gegenteil:</w:t>
      </w:r>
      <w:r w:rsidRPr="00257D83">
        <w:rPr>
          <w:lang w:val="de-DE"/>
        </w:rPr>
        <w:t xml:space="preserve"> </w:t>
      </w:r>
      <w:r w:rsidR="00A40862" w:rsidRPr="00257D83">
        <w:rPr>
          <w:lang w:val="de-DE"/>
        </w:rPr>
        <w:t>A</w:t>
      </w:r>
      <w:r w:rsidRPr="00257D83">
        <w:rPr>
          <w:lang w:val="de-DE"/>
        </w:rPr>
        <w:t xml:space="preserve">lle diese Konzepte </w:t>
      </w:r>
      <w:r w:rsidR="00A40862" w:rsidRPr="00257D83">
        <w:rPr>
          <w:lang w:val="de-DE"/>
        </w:rPr>
        <w:t xml:space="preserve"> haben </w:t>
      </w:r>
      <w:r w:rsidRPr="00257D83">
        <w:rPr>
          <w:lang w:val="de-DE"/>
        </w:rPr>
        <w:t xml:space="preserve">ihren Ursprung in anderen Disziplinen. </w:t>
      </w:r>
      <w:r w:rsidR="007D6CA4" w:rsidRPr="00257D83">
        <w:rPr>
          <w:lang w:val="de-DE"/>
        </w:rPr>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pPr>
        <w:rPr>
          <w:lang w:val="de-DE"/>
        </w:rPr>
      </w:pPr>
      <w:r w:rsidRPr="00257D83">
        <w:rPr>
          <w:lang w:val="de-DE"/>
        </w:rPr>
        <w:t>Wenn man die Paradigmen zusammenführt bilden sie (zusammen mit weiteren) die Grundlagen der Semantic Web Vision.</w:t>
      </w:r>
    </w:p>
    <w:p w:rsidR="00284FA6" w:rsidRPr="00257D83" w:rsidRDefault="00284FA6">
      <w:pPr>
        <w:rPr>
          <w:lang w:val="de-DE"/>
        </w:rPr>
      </w:pPr>
      <w:r w:rsidRPr="00257D83">
        <w:rPr>
          <w:b/>
          <w:lang w:val="de-DE"/>
        </w:rPr>
        <w:t>Keywords:</w:t>
      </w:r>
      <w:r w:rsidRPr="00257D83">
        <w:rPr>
          <w:lang w:val="de-DE"/>
        </w:rPr>
        <w:t xml:space="preserve"> </w:t>
      </w:r>
      <w:r w:rsidR="00270CE4" w:rsidRPr="00257D83">
        <w:rPr>
          <w:lang w:val="de-DE"/>
        </w:rPr>
        <w:t xml:space="preserve">Semantic Web, Linked Data, </w:t>
      </w:r>
      <w:r w:rsidR="00386A5C" w:rsidRPr="00257D83">
        <w:rPr>
          <w:lang w:val="de-DE"/>
        </w:rPr>
        <w:t>Mensch-Computer</w:t>
      </w:r>
      <w:r w:rsidR="00BE2B85" w:rsidRPr="00257D83">
        <w:rPr>
          <w:lang w:val="de-DE"/>
        </w:rPr>
        <w:t>-</w:t>
      </w:r>
      <w:r w:rsidR="00386A5C" w:rsidRPr="00257D83">
        <w:rPr>
          <w:lang w:val="de-DE"/>
        </w:rPr>
        <w:t>Kooperation,</w:t>
      </w:r>
      <w:r w:rsidR="00E64F62" w:rsidRPr="00257D83">
        <w:rPr>
          <w:lang w:val="de-DE"/>
        </w:rPr>
        <w:t xml:space="preserve"> </w:t>
      </w:r>
      <w:r w:rsidR="00210325" w:rsidRPr="00257D83">
        <w:rPr>
          <w:lang w:val="de-DE"/>
        </w:rPr>
        <w:t xml:space="preserve">Open World Assumption, </w:t>
      </w:r>
      <w:r w:rsidR="0011793A" w:rsidRPr="00257D83">
        <w:rPr>
          <w:lang w:val="de-DE"/>
        </w:rPr>
        <w:t>Graphen</w:t>
      </w:r>
      <w:r w:rsidR="0007113C" w:rsidRPr="00257D83">
        <w:rPr>
          <w:lang w:val="de-DE"/>
        </w:rPr>
        <w:t>struktur</w:t>
      </w:r>
    </w:p>
    <w:p w:rsidR="00284FA6" w:rsidRPr="00257D83" w:rsidRDefault="002B2CAD">
      <w:pPr>
        <w:pStyle w:val="berschrift1"/>
        <w:numPr>
          <w:ilvl w:val="0"/>
          <w:numId w:val="0"/>
        </w:numPr>
        <w:rPr>
          <w:lang w:val="de-DE"/>
        </w:rPr>
      </w:pPr>
      <w:r>
        <w:rPr>
          <w:lang w:val="de-DE"/>
        </w:rPr>
        <w:t>Abkürzungsverzeichnis</w:t>
      </w:r>
    </w:p>
    <w:p w:rsidR="00AF309C" w:rsidRPr="00257D83" w:rsidRDefault="00AF309C" w:rsidP="00AF309C">
      <w:pPr>
        <w:tabs>
          <w:tab w:val="left" w:pos="1440"/>
        </w:tabs>
        <w:rPr>
          <w:lang w:val="de-DE"/>
        </w:rPr>
      </w:pPr>
      <w:r w:rsidRPr="00257D83">
        <w:rPr>
          <w:lang w:val="de-DE"/>
        </w:rPr>
        <w:t>SW</w:t>
      </w:r>
      <w:r w:rsidRPr="00257D83">
        <w:rPr>
          <w:lang w:val="de-DE"/>
        </w:rPr>
        <w:tab/>
        <w:t>Semantic Web</w:t>
      </w:r>
    </w:p>
    <w:p w:rsidR="00AF309C" w:rsidRPr="00257D83" w:rsidRDefault="003D6316">
      <w:pPr>
        <w:tabs>
          <w:tab w:val="left" w:pos="1440"/>
        </w:tabs>
        <w:rPr>
          <w:lang w:val="de-DE"/>
        </w:rPr>
      </w:pPr>
      <w:r w:rsidRPr="00257D83">
        <w:rPr>
          <w:lang w:val="de-DE"/>
        </w:rPr>
        <w:t>MCK</w:t>
      </w:r>
      <w:r w:rsidR="00AF309C" w:rsidRPr="00257D83">
        <w:rPr>
          <w:lang w:val="de-DE"/>
        </w:rPr>
        <w:tab/>
      </w:r>
      <w:r w:rsidRPr="00257D83">
        <w:rPr>
          <w:lang w:val="de-DE"/>
        </w:rPr>
        <w:t>Mensch-Computer-Kooperation</w:t>
      </w:r>
    </w:p>
    <w:p w:rsidR="00710BCA" w:rsidRPr="00257D83" w:rsidRDefault="007A7262" w:rsidP="00BB7E39">
      <w:pPr>
        <w:tabs>
          <w:tab w:val="left" w:pos="1440"/>
        </w:tabs>
        <w:rPr>
          <w:lang w:val="de-DE"/>
        </w:rPr>
      </w:pPr>
      <w:r w:rsidRPr="00257D83">
        <w:rPr>
          <w:lang w:val="de-DE"/>
        </w:rPr>
        <w:t>OWA</w:t>
      </w:r>
      <w:r w:rsidR="00284FA6" w:rsidRPr="00257D83">
        <w:rPr>
          <w:lang w:val="de-DE"/>
        </w:rPr>
        <w:tab/>
      </w:r>
      <w:r w:rsidRPr="00257D83">
        <w:rPr>
          <w:lang w:val="de-DE"/>
        </w:rPr>
        <w:t>Open World Assumption</w:t>
      </w:r>
      <w:bookmarkStart w:id="2" w:name="_Toc401910721"/>
    </w:p>
    <w:p w:rsidR="00BB7E39" w:rsidRPr="00257D83" w:rsidRDefault="00BB7E39">
      <w:pPr>
        <w:spacing w:line="240" w:lineRule="auto"/>
        <w:jc w:val="left"/>
        <w:rPr>
          <w:rFonts w:ascii="Roboto" w:hAnsi="Roboto"/>
          <w:b/>
          <w:kern w:val="28"/>
          <w:sz w:val="32"/>
          <w:lang w:val="de-DE"/>
        </w:rPr>
      </w:pPr>
      <w:r w:rsidRPr="00257D83">
        <w:rPr>
          <w:lang w:val="de-DE"/>
        </w:rPr>
        <w:br w:type="page"/>
      </w:r>
    </w:p>
    <w:p w:rsidR="00710BCA" w:rsidRPr="00257D83" w:rsidRDefault="00BE2B85" w:rsidP="004166B1">
      <w:pPr>
        <w:pStyle w:val="berschrift1"/>
        <w:rPr>
          <w:lang w:val="de-DE"/>
        </w:rPr>
      </w:pPr>
      <w:r w:rsidRPr="00257D83">
        <w:rPr>
          <w:lang w:val="de-DE"/>
        </w:rPr>
        <w:lastRenderedPageBreak/>
        <w:t>Einleitung</w:t>
      </w:r>
    </w:p>
    <w:p w:rsidR="00BE3AA7" w:rsidRPr="00257D83" w:rsidRDefault="00BF579E" w:rsidP="004166B1">
      <w:pPr>
        <w:rPr>
          <w:lang w:val="de-DE"/>
        </w:rPr>
      </w:pPr>
      <w:r w:rsidRPr="00257D83">
        <w:rPr>
          <w:lang w:val="de-DE"/>
        </w:rPr>
        <w:t>Ein bekanntes Zitat, dass nachträglich diversen Autoren zugeschrieben wird, besagt: “</w:t>
      </w:r>
      <w:r w:rsidRPr="00257D83">
        <w:rPr>
          <w:i/>
          <w:lang w:val="de-DE"/>
        </w:rPr>
        <w:t>Wer als Werkzeug nur einen Hammer hat, sieht in jedem Problem einen Nagel</w:t>
      </w:r>
      <w:r w:rsidRPr="00257D83">
        <w:rPr>
          <w:lang w:val="de-DE"/>
        </w:rPr>
        <w:t>.“ Der effizienten Lösung von Problemen tut dies natürlich nicht gut. Wie kann man diesem Problem also entgehen?</w:t>
      </w:r>
    </w:p>
    <w:p w:rsidR="00BF579E" w:rsidRPr="00257D83" w:rsidRDefault="00BF579E" w:rsidP="00E25A0E">
      <w:pPr>
        <w:rPr>
          <w:lang w:val="de-DE"/>
        </w:rPr>
      </w:pPr>
      <w:r w:rsidRPr="00257D83">
        <w:rPr>
          <w:lang w:val="de-DE"/>
        </w:rPr>
        <w:t xml:space="preserve">Die Lösung liegt nahe: Man beschäftigt sich mit </w:t>
      </w:r>
      <w:r w:rsidR="006F0C49" w:rsidRPr="00257D83">
        <w:rPr>
          <w:lang w:val="de-DE"/>
        </w:rPr>
        <w:t>anderen, neuen</w:t>
      </w:r>
      <w:r w:rsidRPr="00257D83">
        <w:rPr>
          <w:lang w:val="de-DE"/>
        </w:rPr>
        <w:t xml:space="preserve"> Werkzeugen. Das Wort Werkzeug ist</w:t>
      </w:r>
      <w:r w:rsidR="006F0C49" w:rsidRPr="00257D83">
        <w:rPr>
          <w:lang w:val="de-DE"/>
        </w:rPr>
        <w:t xml:space="preserve"> hier</w:t>
      </w:r>
      <w:r w:rsidRPr="00257D83">
        <w:rPr>
          <w:lang w:val="de-DE"/>
        </w:rPr>
        <w:t xml:space="preserve"> natürlich metaphorisch gesprochen: </w:t>
      </w:r>
      <w:r w:rsidR="00E25A0E" w:rsidRPr="00257D83">
        <w:rPr>
          <w:lang w:val="de-DE"/>
        </w:rPr>
        <w:t xml:space="preserve">Oberflächlich gesehen könnte damit das einem zu Verfügung stehende Handlungsrepertoire gemeint sein. Doch hinter diesem stehen unsere </w:t>
      </w:r>
      <w:r w:rsidRPr="00257D83">
        <w:rPr>
          <w:lang w:val="de-DE"/>
        </w:rPr>
        <w:t xml:space="preserve">(oft festgefahrene) </w:t>
      </w:r>
      <w:r w:rsidR="00BE2B85" w:rsidRPr="00257D83">
        <w:rPr>
          <w:lang w:val="de-DE"/>
        </w:rPr>
        <w:t xml:space="preserve">Paradigmen, also </w:t>
      </w:r>
      <w:r w:rsidRPr="00257D83">
        <w:rPr>
          <w:lang w:val="de-DE"/>
        </w:rPr>
        <w:t>Denkweisen und Weltanschauungen (die unser Handeln</w:t>
      </w:r>
      <w:r w:rsidR="00E25A0E" w:rsidRPr="00257D83">
        <w:rPr>
          <w:lang w:val="de-DE"/>
        </w:rPr>
        <w:t xml:space="preserve"> ursächlich</w:t>
      </w:r>
      <w:r w:rsidRPr="00257D83">
        <w:rPr>
          <w:lang w:val="de-DE"/>
        </w:rPr>
        <w:t xml:space="preserve"> bestimmen.</w:t>
      </w:r>
    </w:p>
    <w:p w:rsidR="00EA3A03" w:rsidRPr="00257D83" w:rsidRDefault="00EA3A03" w:rsidP="00E25A0E">
      <w:pPr>
        <w:rPr>
          <w:lang w:val="de-DE"/>
        </w:rPr>
      </w:pPr>
      <w:r w:rsidRPr="00257D83">
        <w:rPr>
          <w:lang w:val="de-DE"/>
        </w:rPr>
        <w:t>Diese Argumentation sollte auch darlegen warum sich dieser Artikel mehr auf das „Warum?“ konzentriert und weniger auf das „Wie?“. Die konkreten technischen Werkzeuge ändern sich. Doch die grundsätzlichen Ideen hinter ihnen sind beständiger und für das Verständnis wichtiger.</w:t>
      </w:r>
    </w:p>
    <w:p w:rsidR="00A40862" w:rsidRPr="00257D83" w:rsidRDefault="00BE2B85" w:rsidP="004166B1">
      <w:pPr>
        <w:rPr>
          <w:lang w:val="de-DE"/>
        </w:rPr>
      </w:pPr>
      <w:r w:rsidRPr="00257D83">
        <w:rPr>
          <w:lang w:val="de-DE"/>
        </w:rPr>
        <w:t>Das Ziel dieses Artikels ist es also dem Leser einige Paradigmen aus der Sem</w:t>
      </w:r>
      <w:r w:rsidR="00EA3A03" w:rsidRPr="00257D83">
        <w:rPr>
          <w:lang w:val="de-DE"/>
        </w:rPr>
        <w:t xml:space="preserve">antic Web Community vorzustellen. </w:t>
      </w:r>
      <w:r w:rsidR="008F4CBE" w:rsidRPr="00257D83">
        <w:rPr>
          <w:lang w:val="de-DE"/>
        </w:rPr>
        <w:t>Sie</w:t>
      </w:r>
      <w:r w:rsidR="00EA3A03" w:rsidRPr="00257D83">
        <w:rPr>
          <w:lang w:val="de-DE"/>
        </w:rPr>
        <w:t xml:space="preserve"> zeigen alternative Herangehensweisen </w:t>
      </w:r>
      <w:r w:rsidR="008F4CBE" w:rsidRPr="00257D83">
        <w:rPr>
          <w:lang w:val="de-DE"/>
        </w:rPr>
        <w:t xml:space="preserve">zu aktuellen Problemen auf, </w:t>
      </w:r>
      <w:r w:rsidR="00EA3A03" w:rsidRPr="00257D83">
        <w:rPr>
          <w:lang w:val="de-DE"/>
        </w:rPr>
        <w:t>die bisher relativ unbekannt sind.</w:t>
      </w:r>
      <w:r w:rsidR="008F4CBE" w:rsidRPr="00257D83">
        <w:rPr>
          <w:lang w:val="de-DE"/>
        </w:rPr>
        <w:t xml:space="preserve"> </w:t>
      </w:r>
    </w:p>
    <w:p w:rsidR="00710BCA" w:rsidRPr="00257D83" w:rsidRDefault="006F0C49" w:rsidP="00710BCA">
      <w:pPr>
        <w:pStyle w:val="berschrift1"/>
        <w:rPr>
          <w:lang w:val="de-DE"/>
        </w:rPr>
      </w:pPr>
      <w:r w:rsidRPr="00257D83">
        <w:rPr>
          <w:lang w:val="de-DE"/>
        </w:rPr>
        <w:t>Vorstellung der Paradigmen</w:t>
      </w:r>
    </w:p>
    <w:p w:rsidR="00710BCA" w:rsidRPr="00257D83" w:rsidRDefault="00BE2B85" w:rsidP="00710BCA">
      <w:pPr>
        <w:pStyle w:val="berschrift2"/>
        <w:rPr>
          <w:lang w:val="de-DE"/>
        </w:rPr>
      </w:pPr>
      <w:bookmarkStart w:id="3" w:name="_Ref402525794"/>
      <w:r w:rsidRPr="00257D83">
        <w:rPr>
          <w:lang w:val="de-DE"/>
        </w:rPr>
        <w:t>Mensch-Computer-Kooperation</w:t>
      </w:r>
      <w:bookmarkEnd w:id="3"/>
    </w:p>
    <w:p w:rsidR="00AD4420" w:rsidRPr="00257D83" w:rsidRDefault="00AD4420" w:rsidP="00E35DA7">
      <w:pPr>
        <w:rPr>
          <w:lang w:val="de-DE"/>
        </w:rPr>
      </w:pPr>
      <w:r w:rsidRPr="00257D83">
        <w:rPr>
          <w:lang w:val="de-DE"/>
        </w:rPr>
        <w:t>Es ist heute nicht mehr zu verleugnen, dass es einige Gebiete gibt in denen Computer erheblich besser und effizienter arbeiten als Menschen. Aber man kann auch umgekehrt argumentieren: Trotz allen Fortschritten in der KI Forschung gibt es viele Bereiche in denen Menschen nicht ersetzt werden können – oder sollten.</w:t>
      </w:r>
    </w:p>
    <w:p w:rsidR="00AD4420" w:rsidRPr="00257D83" w:rsidRDefault="00AD4420" w:rsidP="00E35DA7">
      <w:pPr>
        <w:rPr>
          <w:lang w:val="de-DE"/>
        </w:rPr>
      </w:pPr>
      <w:r w:rsidRPr="00257D83">
        <w:rPr>
          <w:lang w:val="de-DE"/>
        </w:rPr>
        <w:t>Das Konzept der Mensch-Computer-Kooperation</w:t>
      </w:r>
      <w:r w:rsidR="007F5099" w:rsidRPr="00257D83">
        <w:rPr>
          <w:lang w:val="de-DE"/>
        </w:rPr>
        <w:t xml:space="preserve"> bietet eine weitere Sichtweise: Menschen haben bestimmte Stärken und Schwächen</w:t>
      </w:r>
      <w:r w:rsidR="003D6316" w:rsidRPr="00257D83">
        <w:rPr>
          <w:lang w:val="de-DE"/>
        </w:rPr>
        <w:t xml:space="preserve"> -</w:t>
      </w:r>
      <w:r w:rsidR="007F5099" w:rsidRPr="00257D83">
        <w:rPr>
          <w:lang w:val="de-DE"/>
        </w:rPr>
        <w:t xml:space="preserve"> und Computer die ihre. </w:t>
      </w:r>
      <w:r w:rsidR="003D6316" w:rsidRPr="00257D83">
        <w:rPr>
          <w:lang w:val="de-DE"/>
        </w:rPr>
        <w:t xml:space="preserve">Wenn beide Seiten miteinander auf produktive Weise zusammenarbeiten und dies berücksichtigt wird, kann das Ergebnis beide Seiten im Alleingang weit übertreffen. </w:t>
      </w:r>
      <w:r w:rsidR="003D6316" w:rsidRPr="00257D83">
        <w:rPr>
          <w:lang w:val="de-DE"/>
        </w:rPr>
        <w:fldChar w:fldCharType="begin"/>
      </w:r>
      <w:r w:rsidR="003D6316" w:rsidRPr="00257D83">
        <w:rPr>
          <w:lang w:val="de-DE"/>
        </w:rPr>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3D6316" w:rsidRPr="00257D83">
        <w:rPr>
          <w:lang w:val="de-DE"/>
        </w:rPr>
        <w:fldChar w:fldCharType="separate"/>
      </w:r>
      <w:bookmarkStart w:id="4" w:name="_CTVP001bd3e249d868648ec84e982e8e953f52e"/>
      <w:r w:rsidR="003D6316" w:rsidRPr="00257D83">
        <w:rPr>
          <w:lang w:val="de-DE"/>
        </w:rPr>
        <w:t>[2]</w:t>
      </w:r>
      <w:bookmarkEnd w:id="4"/>
      <w:r w:rsidR="003D6316" w:rsidRPr="00257D83">
        <w:rPr>
          <w:lang w:val="de-DE"/>
        </w:rPr>
        <w:fldChar w:fldCharType="end"/>
      </w:r>
    </w:p>
    <w:p w:rsidR="003D6316" w:rsidRPr="00257D83" w:rsidRDefault="003D6316" w:rsidP="00710BCA">
      <w:pPr>
        <w:rPr>
          <w:lang w:val="de-DE"/>
        </w:rPr>
      </w:pPr>
      <w:r w:rsidRPr="00257D83">
        <w:rPr>
          <w:lang w:val="de-DE"/>
        </w:rPr>
        <w:t>Das Semantic Web kann als Mensch-Computer-Kooperation Initiative für das Web verstanden werden. Wenigen wird dies bewusst sein, doch das aktuelle Web ist für Menschen optimiert und für Maschinen oft nur sehr schwierig und missverständlich zu interpretieren.</w:t>
      </w:r>
    </w:p>
    <w:p w:rsidR="003D6316" w:rsidRPr="00257D83" w:rsidRDefault="006855AC" w:rsidP="00710BCA">
      <w:pPr>
        <w:rPr>
          <w:lang w:val="de-DE"/>
        </w:rPr>
      </w:pPr>
      <w:r w:rsidRPr="00257D83">
        <w:rPr>
          <w:lang w:val="de-DE"/>
        </w:rPr>
        <w:t xml:space="preserve">Um eine produktivere Kooperation zu ermöglichen müssen Webseiten also so verfasst und erstellt werden, dass sie sowohl von Menschen als auch Maschinen gut verstanden werden können. </w:t>
      </w:r>
      <w:r w:rsidR="003D3E48" w:rsidRPr="00257D83">
        <w:rPr>
          <w:lang w:val="de-DE"/>
        </w:rPr>
        <w:t xml:space="preserve">Metadaten lösen dieses Problem nicht, da sie nur die Dokumente und Dateien an sich </w:t>
      </w:r>
      <w:r w:rsidRPr="00257D83">
        <w:rPr>
          <w:lang w:val="de-DE"/>
        </w:rPr>
        <w:t xml:space="preserve"> </w:t>
      </w:r>
      <w:r w:rsidR="003D3E48" w:rsidRPr="00257D83">
        <w:rPr>
          <w:lang w:val="de-DE"/>
        </w:rPr>
        <w:t>beschreiben, nicht aber dessen Inhalt.</w:t>
      </w:r>
    </w:p>
    <w:p w:rsidR="003D6316" w:rsidRPr="00257D83" w:rsidRDefault="003D3E48" w:rsidP="00710BCA">
      <w:pPr>
        <w:rPr>
          <w:lang w:val="de-DE"/>
        </w:rPr>
      </w:pPr>
      <w:r w:rsidRPr="00257D83">
        <w:rPr>
          <w:lang w:val="de-DE"/>
        </w:rPr>
        <w:lastRenderedPageBreak/>
        <w:t xml:space="preserve">Das Semantic Web will dieses Problem durch semantische Annotation lösen. Semantisch bedeutet in diesem Kontext, dass die tatsächliche </w:t>
      </w:r>
      <w:r w:rsidRPr="00257D83">
        <w:rPr>
          <w:i/>
          <w:lang w:val="de-DE"/>
        </w:rPr>
        <w:t>Bedeutung</w:t>
      </w:r>
      <w:r w:rsidRPr="00257D83">
        <w:rPr>
          <w:lang w:val="de-DE"/>
        </w:rPr>
        <w:t xml:space="preserve"> und der Inhalt auf maschinenlesbare Weise erfasst werden. Dies ist natürlich ein sehr ambitioniertes Vorhaben und es bleibt noch abzuwarten in welchem </w:t>
      </w:r>
      <w:r w:rsidR="00BF53BB" w:rsidRPr="00257D83">
        <w:rPr>
          <w:lang w:val="de-DE"/>
        </w:rPr>
        <w:t>Umfang und Qualität</w:t>
      </w:r>
      <w:r w:rsidRPr="00257D83">
        <w:rPr>
          <w:lang w:val="de-DE"/>
        </w:rPr>
        <w:t xml:space="preserve"> es sich erfüllen wird.</w:t>
      </w:r>
    </w:p>
    <w:p w:rsidR="00BF53BB" w:rsidRPr="00257D83" w:rsidRDefault="00BF53BB" w:rsidP="00710BCA">
      <w:pPr>
        <w:rPr>
          <w:lang w:val="de-DE"/>
        </w:rPr>
      </w:pPr>
      <w:r w:rsidRPr="00257D83">
        <w:rPr>
          <w:lang w:val="de-DE"/>
        </w:rPr>
        <w:t xml:space="preserve">Warum sollte man sich also diesen Aufwand machen? </w:t>
      </w:r>
    </w:p>
    <w:p w:rsidR="00864B67" w:rsidRPr="00257D83" w:rsidRDefault="00BF53BB" w:rsidP="00864B67">
      <w:pPr>
        <w:pStyle w:val="berschrift3"/>
        <w:rPr>
          <w:lang w:val="de-DE"/>
        </w:rPr>
      </w:pPr>
      <w:r w:rsidRPr="00257D83">
        <w:rPr>
          <w:lang w:val="de-DE"/>
        </w:rPr>
        <w:t>Aktueller Stand</w:t>
      </w:r>
    </w:p>
    <w:p w:rsidR="00BF53BB" w:rsidRPr="00257D83" w:rsidRDefault="00BF53BB" w:rsidP="00710BCA">
      <w:pPr>
        <w:rPr>
          <w:lang w:val="de-DE"/>
        </w:rPr>
      </w:pPr>
      <w:r w:rsidRPr="00257D83">
        <w:rPr>
          <w:lang w:val="de-DE"/>
        </w:rPr>
        <w:t xml:space="preserve">Semantische Annotation ist der Teil des Semantic Webs der bis jetzt die beste Annahme gefunden hat. Viele große Webunternehmen haben die letzten Jahre </w:t>
      </w:r>
      <w:r w:rsidR="00A5676A" w:rsidRPr="00257D83">
        <w:rPr>
          <w:lang w:val="de-DE"/>
        </w:rPr>
        <w:t>begonnen</w:t>
      </w:r>
      <w:r w:rsidRPr="00257D83">
        <w:rPr>
          <w:lang w:val="de-DE"/>
        </w:rPr>
        <w:t xml:space="preserve"> </w:t>
      </w:r>
      <w:r w:rsidR="00A5676A" w:rsidRPr="00257D83">
        <w:rPr>
          <w:lang w:val="de-DE"/>
        </w:rPr>
        <w:t>semantische</w:t>
      </w:r>
      <w:r w:rsidRPr="00257D83">
        <w:rPr>
          <w:lang w:val="de-DE"/>
        </w:rPr>
        <w:t xml:space="preserve"> Annotationen zu </w:t>
      </w:r>
      <w:r w:rsidR="00A5676A" w:rsidRPr="00257D83">
        <w:rPr>
          <w:lang w:val="de-DE"/>
        </w:rPr>
        <w:t>fördern</w:t>
      </w:r>
      <w:r w:rsidRPr="00257D83">
        <w:rPr>
          <w:lang w:val="de-DE"/>
        </w:rPr>
        <w:t xml:space="preserve"> und zu verarbeiten. Damit wird die Annotation für Webentwickler interessant bis wichtig, da sie bessere SEO und Integration mit diesen Anbietern verspricht. Die Nutzer profitieren dann wiederrum von den neuen Angeboten und Services die aufgrund dieser Technologie möglich oder besser geworden sind.</w:t>
      </w:r>
    </w:p>
    <w:p w:rsidR="00864B67" w:rsidRPr="00257D83" w:rsidRDefault="00BF53BB" w:rsidP="00710BCA">
      <w:pPr>
        <w:rPr>
          <w:lang w:val="de-DE"/>
        </w:rPr>
      </w:pPr>
      <w:r w:rsidRPr="00257D83">
        <w:rPr>
          <w:lang w:val="de-DE"/>
        </w:rPr>
        <w:t xml:space="preserve">Schema.org </w:t>
      </w:r>
      <w:r w:rsidRPr="00257D83">
        <w:rPr>
          <w:lang w:val="de-DE"/>
        </w:rPr>
        <w:fldChar w:fldCharType="begin"/>
      </w:r>
      <w:r w:rsidRPr="00257D83">
        <w:rPr>
          <w:lang w:val="de-DE"/>
        </w:rPr>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M108L1RleHQ+DQogICAgPC9UZXh0VW5pdD4NCiAgPC9UZXh0VW5pdHM+DQo8L1BsYWNlaG9sZGVyPg==</w:instrText>
      </w:r>
      <w:r w:rsidRPr="00257D83">
        <w:rPr>
          <w:lang w:val="de-DE"/>
        </w:rPr>
        <w:fldChar w:fldCharType="separate"/>
      </w:r>
      <w:bookmarkStart w:id="5" w:name="_CTVP0010cd37c73fc0f43349ae7f164c68ab762"/>
      <w:r w:rsidRPr="00257D83">
        <w:rPr>
          <w:lang w:val="de-DE"/>
        </w:rPr>
        <w:t>[3]</w:t>
      </w:r>
      <w:bookmarkEnd w:id="5"/>
      <w:r w:rsidRPr="00257D83">
        <w:rPr>
          <w:lang w:val="de-DE"/>
        </w:rPr>
        <w:fldChar w:fldCharType="end"/>
      </w:r>
      <w:r w:rsidRPr="00257D83">
        <w:rPr>
          <w:lang w:val="de-DE"/>
        </w:rPr>
        <w:t xml:space="preserve"> ist Projekt von Google, Yahoo, Microsoft, etc., dass ein gemeinsames Vokabular für die Beschreibung von Dingen und Vorgängen im Internet definiert. </w:t>
      </w:r>
      <w:r w:rsidR="00E962F5" w:rsidRPr="00257D83">
        <w:rPr>
          <w:lang w:val="de-DE"/>
        </w:rPr>
        <w:t xml:space="preserve">Facebook </w:t>
      </w:r>
      <w:r w:rsidRPr="00257D83">
        <w:rPr>
          <w:lang w:val="de-DE"/>
        </w:rPr>
        <w:t>hat einen eigenen Standard entwickelt, den</w:t>
      </w:r>
      <w:r w:rsidR="00E962F5" w:rsidRPr="00257D83">
        <w:rPr>
          <w:lang w:val="de-DE"/>
        </w:rPr>
        <w:t xml:space="preserve"> OpenGraph </w:t>
      </w:r>
      <w:r w:rsidR="00E962F5" w:rsidRPr="00257D83">
        <w:rPr>
          <w:lang w:val="de-DE"/>
        </w:rPr>
        <w:fldChar w:fldCharType="begin"/>
      </w:r>
      <w:r w:rsidRPr="00257D83">
        <w:rPr>
          <w:lang w:val="de-DE"/>
        </w:rPr>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F08L1RleHQ+DQogICAgPC9UZXh0VW5pdD4NCiAgPC9UZXh0VW5pdHM+DQo8L1BsYWNlaG9sZGVyPg==</w:instrText>
      </w:r>
      <w:r w:rsidR="00E962F5" w:rsidRPr="00257D83">
        <w:rPr>
          <w:lang w:val="de-DE"/>
        </w:rPr>
        <w:fldChar w:fldCharType="separate"/>
      </w:r>
      <w:bookmarkStart w:id="6" w:name="_CTVP001138f9fe545874453a741558e17134e36"/>
      <w:r w:rsidRPr="00257D83">
        <w:rPr>
          <w:lang w:val="de-DE"/>
        </w:rPr>
        <w:t>[4]</w:t>
      </w:r>
      <w:bookmarkEnd w:id="6"/>
      <w:r w:rsidR="00E962F5" w:rsidRPr="00257D83">
        <w:rPr>
          <w:lang w:val="de-DE"/>
        </w:rPr>
        <w:fldChar w:fldCharType="end"/>
      </w:r>
      <w:r w:rsidR="00E962F5" w:rsidRPr="00257D83">
        <w:rPr>
          <w:lang w:val="de-DE"/>
        </w:rPr>
        <w:t>.</w:t>
      </w:r>
    </w:p>
    <w:p w:rsidR="00A5676A" w:rsidRPr="00257D83" w:rsidRDefault="00A5676A" w:rsidP="00710BCA">
      <w:pPr>
        <w:rPr>
          <w:lang w:val="de-DE"/>
        </w:rPr>
      </w:pPr>
      <w:r w:rsidRPr="00257D83">
        <w:rPr>
          <w:lang w:val="de-DE"/>
        </w:rPr>
        <w:t xml:space="preserve">Auch Forschung und Industrie haben die Semantic Web Technologien aufgenommen um übergreifende Standards zu schaffen, wie etwa das SKOS Modell </w:t>
      </w:r>
      <w:r w:rsidRPr="00257D83">
        <w:rPr>
          <w:lang w:val="de-DE"/>
        </w:rPr>
        <w:fldChar w:fldCharType="begin"/>
      </w:r>
      <w:r w:rsidRPr="00257D83">
        <w:rPr>
          <w:lang w:val="de-DE"/>
        </w:rPr>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VdPC9UZXh0Pg0KICAgIDwvVGV4dFVuaXQ+DQogIDwvVGV4dFVuaXRzPg0KPC9QbGFjZWhvbGRlcj4=</w:instrText>
      </w:r>
      <w:r w:rsidRPr="00257D83">
        <w:rPr>
          <w:lang w:val="de-DE"/>
        </w:rPr>
        <w:fldChar w:fldCharType="separate"/>
      </w:r>
      <w:bookmarkStart w:id="7" w:name="_CTVP00149434ad924d64549a8799e501e5501a4"/>
      <w:r w:rsidRPr="00257D83">
        <w:rPr>
          <w:lang w:val="de-DE"/>
        </w:rPr>
        <w:t>[5]</w:t>
      </w:r>
      <w:bookmarkEnd w:id="7"/>
      <w:r w:rsidRPr="00257D83">
        <w:rPr>
          <w:lang w:val="de-DE"/>
        </w:rPr>
        <w:fldChar w:fldCharType="end"/>
      </w:r>
      <w:r w:rsidRPr="00257D83">
        <w:rPr>
          <w:lang w:val="de-DE"/>
        </w:rPr>
        <w:t xml:space="preserve"> zur Verwaltung von Wissensbeständen. </w:t>
      </w:r>
    </w:p>
    <w:p w:rsidR="00127D3D" w:rsidRPr="00257D83" w:rsidRDefault="007D05F7" w:rsidP="00127D3D">
      <w:pPr>
        <w:pStyle w:val="berschrift3"/>
        <w:rPr>
          <w:lang w:val="de-DE"/>
        </w:rPr>
      </w:pPr>
      <w:r w:rsidRPr="00257D83">
        <w:rPr>
          <w:lang w:val="de-DE"/>
        </w:rPr>
        <w:t>Technischer Hintergrund</w:t>
      </w:r>
    </w:p>
    <w:p w:rsidR="00285AB2" w:rsidRPr="00257D83" w:rsidRDefault="00A5676A" w:rsidP="00127D3D">
      <w:pPr>
        <w:rPr>
          <w:lang w:val="de-DE"/>
        </w:rPr>
      </w:pPr>
      <w:r w:rsidRPr="00257D83">
        <w:rPr>
          <w:lang w:val="de-DE"/>
        </w:rPr>
        <w:t xml:space="preserve">Aktuell gibt es viele unterschiedliche Semantic Web Datenserialisationsformate, einige von ihnen vom W3C standardisiert. Größere Verbreitung haben RDFa </w:t>
      </w:r>
      <w:r w:rsidRPr="00257D83">
        <w:rPr>
          <w:lang w:val="de-DE"/>
        </w:rPr>
        <w:fldChar w:fldCharType="begin"/>
      </w:r>
      <w:r w:rsidRPr="00257D83">
        <w:rPr>
          <w:lang w:val="de-DE"/>
        </w:rPr>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PC9MYXN0TmFtZT4NCiAgICAgICAgICA8L1BlcnNvbj4NCiAgICAgICAgPC9BdXRob3JzPg0KICAgICAgICA8QWNjZXNzRGF0ZT4xNC4xMC4yMDEzPC9BY2Nlc3NEYXRlPg0KICAgICAgICA8RGF0ZT4yMDEzPC9EYXRlPg0KICAgICAgICA8SWQ+ZDMxNzZmYjYtZWJiOS00MGVlLWJkNTUtNzVlYzY0NDg1ZDgzPC9JZD4NCiAgICAgICAgPExvY2F0aW9ucz4NCiAgICAgICAgICA8TG9jYXRpb24+DQogICAgICAgICAgICA8QWRkcmVzcz5odHRwOi8vd3d3LnczLm9yZy9UUi8yMDEzL1JFQy1odG1sLXJkZmEtMjAxMzA4MjIv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W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WzZdPC9UZXh0Pg0KICAgIDwvVGV4dFVuaXQ+DQogIDwvVGV4dFVuaXRzPg0KPC9QbGFjZWhvbGRlcj4=</w:instrText>
      </w:r>
      <w:r w:rsidRPr="00257D83">
        <w:rPr>
          <w:lang w:val="de-DE"/>
        </w:rPr>
        <w:fldChar w:fldCharType="separate"/>
      </w:r>
      <w:bookmarkStart w:id="8" w:name="_CTVP001f197651bc2be4259913a1a1175da501a"/>
      <w:r w:rsidRPr="00257D83">
        <w:rPr>
          <w:lang w:val="de-DE"/>
        </w:rPr>
        <w:t>[6]</w:t>
      </w:r>
      <w:bookmarkEnd w:id="8"/>
      <w:r w:rsidRPr="00257D83">
        <w:rPr>
          <w:lang w:val="de-DE"/>
        </w:rPr>
        <w:fldChar w:fldCharType="end"/>
      </w:r>
      <w:r w:rsidRPr="00257D83">
        <w:rPr>
          <w:lang w:val="de-DE"/>
        </w:rPr>
        <w:t xml:space="preserve"> und Microdata </w:t>
      </w:r>
      <w:r w:rsidRPr="00257D83">
        <w:rPr>
          <w:lang w:val="de-DE"/>
        </w:rPr>
        <w:fldChar w:fldCharType="begin"/>
      </w:r>
      <w:r w:rsidRPr="00257D83">
        <w:rPr>
          <w:lang w:val="de-DE"/>
        </w:rPr>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3XTwvVGV4dD4NCiAgICA8L1RleHRVbml0Pg0KICA8L1RleHRVbml0cz4NCjwvUGxhY2Vob2xkZXI+</w:instrText>
      </w:r>
      <w:r w:rsidRPr="00257D83">
        <w:rPr>
          <w:lang w:val="de-DE"/>
        </w:rPr>
        <w:fldChar w:fldCharType="separate"/>
      </w:r>
      <w:bookmarkStart w:id="9" w:name="_CTVP0011fa2ed651d8f452c928bfae688b21d10"/>
      <w:r w:rsidRPr="00257D83">
        <w:rPr>
          <w:lang w:val="de-DE"/>
        </w:rPr>
        <w:t>[7]</w:t>
      </w:r>
      <w:bookmarkEnd w:id="9"/>
      <w:r w:rsidRPr="00257D83">
        <w:rPr>
          <w:lang w:val="de-DE"/>
        </w:rPr>
        <w:fldChar w:fldCharType="end"/>
      </w:r>
      <w:r w:rsidRPr="00257D83">
        <w:rPr>
          <w:lang w:val="de-DE"/>
        </w:rPr>
        <w:t xml:space="preserve">, die beide auf XML basieren. Steigende Verbreitung hat aktuell JSON-LD </w:t>
      </w:r>
      <w:r w:rsidRPr="00257D83">
        <w:rPr>
          <w:lang w:val="de-DE"/>
        </w:rPr>
        <w:fldChar w:fldCharType="begin"/>
      </w:r>
      <w:r w:rsidRPr="00257D83">
        <w:rPr>
          <w:lang w:val="de-DE"/>
        </w:rPr>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4XTwvVGV4dD4NCiAgICA8L1RleHRVbml0Pg0KICA8L1RleHRVbml0cz4NCjwvUGxhY2Vob2xkZXI+</w:instrText>
      </w:r>
      <w:r w:rsidRPr="00257D83">
        <w:rPr>
          <w:lang w:val="de-DE"/>
        </w:rPr>
        <w:fldChar w:fldCharType="separate"/>
      </w:r>
      <w:bookmarkStart w:id="10" w:name="_CTVP001d6e941770c43485da21b9b80839eb2c6"/>
      <w:r w:rsidRPr="00257D83">
        <w:rPr>
          <w:lang w:val="de-DE"/>
        </w:rPr>
        <w:t>[8]</w:t>
      </w:r>
      <w:bookmarkEnd w:id="10"/>
      <w:r w:rsidRPr="00257D83">
        <w:rPr>
          <w:lang w:val="de-DE"/>
        </w:rPr>
        <w:fldChar w:fldCharType="end"/>
      </w:r>
      <w:r w:rsidRPr="00257D83">
        <w:rPr>
          <w:lang w:val="de-DE"/>
        </w:rPr>
        <w:t xml:space="preserve">, das auf dem einfachen JSON Datenformat aufbaut. Als textbasiertes Format ist Turtle </w:t>
      </w:r>
      <w:r w:rsidRPr="00257D83">
        <w:rPr>
          <w:lang w:val="de-DE"/>
        </w:rPr>
        <w:fldChar w:fldCharType="begin"/>
      </w:r>
      <w:r w:rsidRPr="00257D83">
        <w:rPr>
          <w:lang w:val="de-DE"/>
        </w:rPr>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OV08L1RleHQ+DQogICAgPC9UZXh0VW5pdD4NCiAgPC9UZXh0VW5pdHM+DQo8L1BsYWNlaG9sZGVyPg==</w:instrText>
      </w:r>
      <w:r w:rsidRPr="00257D83">
        <w:rPr>
          <w:lang w:val="de-DE"/>
        </w:rPr>
        <w:fldChar w:fldCharType="separate"/>
      </w:r>
      <w:bookmarkStart w:id="11" w:name="_CTVP001f30913eae0cf481fb5818e275a2bc8a1"/>
      <w:r w:rsidRPr="00257D83">
        <w:rPr>
          <w:lang w:val="de-DE"/>
        </w:rPr>
        <w:t>[9]</w:t>
      </w:r>
      <w:bookmarkEnd w:id="11"/>
      <w:r w:rsidRPr="00257D83">
        <w:rPr>
          <w:lang w:val="de-DE"/>
        </w:rPr>
        <w:fldChar w:fldCharType="end"/>
      </w:r>
      <w:r w:rsidRPr="00257D83">
        <w:rPr>
          <w:lang w:val="de-DE"/>
        </w:rPr>
        <w:t xml:space="preserve"> zu erwähnen. </w:t>
      </w:r>
    </w:p>
    <w:p w:rsidR="00A5676A" w:rsidRPr="00257D83" w:rsidRDefault="00A5676A" w:rsidP="00127D3D">
      <w:pPr>
        <w:rPr>
          <w:lang w:val="de-DE"/>
        </w:rPr>
      </w:pPr>
      <w:r w:rsidRPr="00257D83">
        <w:rPr>
          <w:lang w:val="de-DE"/>
        </w:rPr>
        <w:t xml:space="preserve">Alle diese Formate teilen sich ein </w:t>
      </w:r>
      <w:r w:rsidR="0006526D" w:rsidRPr="00257D83">
        <w:rPr>
          <w:lang w:val="de-DE"/>
        </w:rPr>
        <w:t>zugrundeliegendes</w:t>
      </w:r>
      <w:r w:rsidRPr="00257D83">
        <w:rPr>
          <w:lang w:val="de-DE"/>
        </w:rPr>
        <w:t xml:space="preserve"> </w:t>
      </w:r>
      <w:r w:rsidR="007D05F7" w:rsidRPr="00257D83">
        <w:rPr>
          <w:lang w:val="de-DE"/>
        </w:rPr>
        <w:t>Daten-</w:t>
      </w:r>
      <w:r w:rsidRPr="00257D83">
        <w:rPr>
          <w:lang w:val="de-DE"/>
        </w:rPr>
        <w:t xml:space="preserve">Konzept: RDF </w:t>
      </w:r>
      <w:r w:rsidRPr="00257D83">
        <w:rPr>
          <w:lang w:val="de-DE"/>
        </w:rPr>
        <w:fldChar w:fldCharType="begin"/>
      </w:r>
      <w:r w:rsidR="006F48AF">
        <w:rPr>
          <w:lang w:val="de-DE"/>
        </w:rPr>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5bMT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F08L1RleHQ+DQogICAgPC9UZXh0VW5pdD4NCiAgPC9UZXh0VW5pdHM+DQo8L1BsYWNlaG9sZGVyPg==</w:instrText>
      </w:r>
      <w:r w:rsidRPr="00257D83">
        <w:rPr>
          <w:lang w:val="de-DE"/>
        </w:rPr>
        <w:fldChar w:fldCharType="separate"/>
      </w:r>
      <w:bookmarkStart w:id="12" w:name="_CTVP001deec05e7d2a64eedbce33efc28c4fca0"/>
      <w:r w:rsidR="006F48AF">
        <w:rPr>
          <w:lang w:val="de-DE"/>
        </w:rPr>
        <w:t>[10]</w:t>
      </w:r>
      <w:bookmarkEnd w:id="12"/>
      <w:r w:rsidRPr="00257D83">
        <w:rPr>
          <w:lang w:val="de-DE"/>
        </w:rPr>
        <w:fldChar w:fldCharType="end"/>
      </w:r>
      <w:r w:rsidR="00E223C9">
        <w:rPr>
          <w:lang w:val="de-DE"/>
        </w:rPr>
        <w:t xml:space="preserve">. Auf dieses wird im Abschnitt </w:t>
      </w:r>
      <w:r w:rsidR="00E223C9">
        <w:rPr>
          <w:lang w:val="de-DE"/>
        </w:rPr>
        <w:fldChar w:fldCharType="begin"/>
      </w:r>
      <w:r w:rsidR="00E223C9">
        <w:rPr>
          <w:lang w:val="de-DE"/>
        </w:rPr>
        <w:instrText xml:space="preserve"> REF _Ref402523666 \r \h </w:instrText>
      </w:r>
      <w:r w:rsidR="00E223C9">
        <w:rPr>
          <w:lang w:val="de-DE"/>
        </w:rPr>
      </w:r>
      <w:r w:rsidR="00E223C9">
        <w:rPr>
          <w:lang w:val="de-DE"/>
        </w:rPr>
        <w:fldChar w:fldCharType="separate"/>
      </w:r>
      <w:r w:rsidR="00F042E1">
        <w:rPr>
          <w:lang w:val="de-DE"/>
        </w:rPr>
        <w:t>2.2</w:t>
      </w:r>
      <w:r w:rsidR="00E223C9">
        <w:rPr>
          <w:lang w:val="de-DE"/>
        </w:rPr>
        <w:fldChar w:fldCharType="end"/>
      </w:r>
      <w:r w:rsidR="00E223C9">
        <w:rPr>
          <w:lang w:val="de-DE"/>
        </w:rPr>
        <w:t xml:space="preserve"> tiefer eingegangen.</w:t>
      </w:r>
    </w:p>
    <w:p w:rsidR="007D05F7" w:rsidRPr="00257D83" w:rsidRDefault="00C43765" w:rsidP="007D05F7">
      <w:pPr>
        <w:pStyle w:val="berschrift2"/>
        <w:rPr>
          <w:lang w:val="de-DE"/>
        </w:rPr>
      </w:pPr>
      <w:r>
        <w:rPr>
          <w:lang w:val="de-DE"/>
        </w:rPr>
        <w:t>Hyperlinks</w:t>
      </w:r>
    </w:p>
    <w:p w:rsidR="008F4644" w:rsidRDefault="0049030D" w:rsidP="00710BCA">
      <w:pPr>
        <w:rPr>
          <w:lang w:val="de-DE"/>
        </w:rPr>
      </w:pPr>
      <w:r>
        <w:rPr>
          <w:lang w:val="de-DE"/>
        </w:rPr>
        <w:t>Hyper</w:t>
      </w:r>
      <w:r w:rsidR="006F48AF">
        <w:rPr>
          <w:lang w:val="de-DE"/>
        </w:rPr>
        <w:t>l</w:t>
      </w:r>
      <w:r w:rsidR="008F4644" w:rsidRPr="00257D83">
        <w:rPr>
          <w:lang w:val="de-DE"/>
        </w:rPr>
        <w:t>inks sind nicht erst mit dem Web erfunden worden</w:t>
      </w:r>
      <w:r w:rsidR="00B75DE7">
        <w:rPr>
          <w:lang w:val="de-DE"/>
        </w:rPr>
        <w:t>. S</w:t>
      </w:r>
      <w:r w:rsidR="008F4644" w:rsidRPr="00257D83">
        <w:rPr>
          <w:lang w:val="de-DE"/>
        </w:rPr>
        <w:t xml:space="preserve">ie haben eine lange Geschichte die mindestens bis zur Memex </w:t>
      </w:r>
      <w:r w:rsidR="00257D83" w:rsidRPr="00257D83">
        <w:rPr>
          <w:lang w:val="de-DE"/>
        </w:rPr>
        <w:t>zurückreich</w:t>
      </w:r>
      <w:r w:rsidR="00B75DE7">
        <w:rPr>
          <w:lang w:val="de-DE"/>
        </w:rPr>
        <w:t xml:space="preserve">t </w:t>
      </w:r>
      <w:r w:rsidR="00257D83" w:rsidRPr="00257D83">
        <w:rPr>
          <w:lang w:val="de-DE"/>
        </w:rPr>
        <w:t>und waren wichtiger Bestandteil der</w:t>
      </w:r>
      <w:r w:rsidR="006F48AF">
        <w:rPr>
          <w:lang w:val="de-DE"/>
        </w:rPr>
        <w:t xml:space="preserve"> in den 60er Jahren entstehenden</w:t>
      </w:r>
      <w:r w:rsidR="00257D83" w:rsidRPr="00257D83">
        <w:rPr>
          <w:lang w:val="de-DE"/>
        </w:rPr>
        <w:t xml:space="preserve"> Hypertext Systeme</w:t>
      </w:r>
      <w:r>
        <w:rPr>
          <w:lang w:val="de-DE"/>
        </w:rPr>
        <w:t xml:space="preserve"> </w:t>
      </w:r>
      <w:r>
        <w:rPr>
          <w:lang w:val="de-DE"/>
        </w:rPr>
        <w:fldChar w:fldCharType="begin"/>
      </w:r>
      <w:r w:rsidR="006F48AF">
        <w:rPr>
          <w:lang w:val="de-DE"/>
        </w:rPr>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Pr>
          <w:lang w:val="de-DE"/>
        </w:rPr>
        <w:fldChar w:fldCharType="separate"/>
      </w:r>
      <w:bookmarkStart w:id="13" w:name="_CTVP0018fd7e345456844379e566edbf8d01faa"/>
      <w:r w:rsidR="006F48AF">
        <w:rPr>
          <w:lang w:val="de-DE"/>
        </w:rPr>
        <w:t>[11]</w:t>
      </w:r>
      <w:bookmarkEnd w:id="13"/>
      <w:r>
        <w:rPr>
          <w:lang w:val="de-DE"/>
        </w:rPr>
        <w:fldChar w:fldCharType="end"/>
      </w:r>
      <w:r w:rsidR="00257D83" w:rsidRPr="00257D83">
        <w:rPr>
          <w:lang w:val="de-DE"/>
        </w:rPr>
        <w:t>.</w:t>
      </w:r>
    </w:p>
    <w:p w:rsidR="00C43765" w:rsidRDefault="00C43765" w:rsidP="00710BCA">
      <w:pPr>
        <w:rPr>
          <w:lang w:val="de-DE"/>
        </w:rPr>
      </w:pPr>
      <w:r>
        <w:rPr>
          <w:lang w:val="de-DE"/>
        </w:rPr>
        <w:t>Wenn heute von  Links gesprochen wird, meinen wir meist nur das Ziel dieser Verknüpfung, die URI</w:t>
      </w:r>
      <w:r w:rsidR="00427DAE">
        <w:rPr>
          <w:lang w:val="de-DE"/>
        </w:rPr>
        <w:t xml:space="preserve"> </w:t>
      </w:r>
      <w:r w:rsidR="00427DAE">
        <w:rPr>
          <w:lang w:val="de-DE"/>
        </w:rPr>
        <w:fldChar w:fldCharType="begin"/>
      </w:r>
      <w:r w:rsidR="00427DAE">
        <w:rPr>
          <w:lang w:val="de-DE"/>
        </w:rPr>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l08L1RleHQ+DQogICAgPC9UZXh0VW5pdD4NCiAgPC9UZXh0VW5pdHM+DQo8L1BsYWNlaG9sZGVyPg==</w:instrText>
      </w:r>
      <w:r w:rsidR="00427DAE">
        <w:rPr>
          <w:lang w:val="de-DE"/>
        </w:rPr>
        <w:fldChar w:fldCharType="separate"/>
      </w:r>
      <w:bookmarkStart w:id="14" w:name="_CTVP00118e0d9152bf34ed991248dcc3889098a"/>
      <w:r w:rsidR="00427DAE">
        <w:rPr>
          <w:lang w:val="de-DE"/>
        </w:rPr>
        <w:t>[12]</w:t>
      </w:r>
      <w:bookmarkEnd w:id="14"/>
      <w:r w:rsidR="00427DAE">
        <w:rPr>
          <w:lang w:val="de-DE"/>
        </w:rPr>
        <w:fldChar w:fldCharType="end"/>
      </w:r>
      <w:r>
        <w:rPr>
          <w:lang w:val="de-DE"/>
        </w:rPr>
        <w:t xml:space="preserve"> (Unique Resource Identifier): Eine eindeutige Adresse die eine Ressource identifiziert. Doch ein Link besteht aus mehr Komponenten: Mindestens eine Quelle und ein Ziel. Meist kommt noch eine Relation, die die Beziehung zwischen beiden definiert, hinzu.</w:t>
      </w:r>
    </w:p>
    <w:p w:rsidR="00C43765" w:rsidRDefault="006F48AF" w:rsidP="00710BCA">
      <w:pPr>
        <w:rPr>
          <w:lang w:val="de-DE"/>
        </w:rPr>
      </w:pPr>
      <w:r>
        <w:rPr>
          <w:lang w:val="de-DE"/>
        </w:rPr>
        <w:lastRenderedPageBreak/>
        <w:t>Der Erfinder des WWW, Tim-Berners Lee entschied sich dafür eine vereinfachte Version der Links zu verwenden</w:t>
      </w:r>
      <w:r w:rsidR="00C43765">
        <w:rPr>
          <w:lang w:val="de-DE"/>
        </w:rPr>
        <w:t>:</w:t>
      </w:r>
      <w:r>
        <w:rPr>
          <w:lang w:val="de-DE"/>
        </w:rPr>
        <w:t xml:space="preserve"> </w:t>
      </w:r>
      <w:r w:rsidR="00FE0020">
        <w:rPr>
          <w:lang w:val="de-DE"/>
        </w:rPr>
        <w:t>Links sind</w:t>
      </w:r>
      <w:r>
        <w:rPr>
          <w:lang w:val="de-DE"/>
        </w:rPr>
        <w:t xml:space="preserve"> unidirekti</w:t>
      </w:r>
      <w:r w:rsidR="00C43765">
        <w:rPr>
          <w:lang w:val="de-DE"/>
        </w:rPr>
        <w:t xml:space="preserve">onal, die Quelle ist implizit </w:t>
      </w:r>
      <w:r w:rsidR="00FE0020">
        <w:rPr>
          <w:lang w:val="de-DE"/>
        </w:rPr>
        <w:t>(</w:t>
      </w:r>
      <w:r w:rsidR="00C43765">
        <w:rPr>
          <w:lang w:val="de-DE"/>
        </w:rPr>
        <w:t>die Seite auf der der Link angegeben wird</w:t>
      </w:r>
      <w:r w:rsidR="00FE0020">
        <w:rPr>
          <w:lang w:val="de-DE"/>
        </w:rPr>
        <w:t>)</w:t>
      </w:r>
      <w:r w:rsidR="00C43765">
        <w:rPr>
          <w:lang w:val="de-DE"/>
        </w:rPr>
        <w:t xml:space="preserve"> und </w:t>
      </w:r>
      <w:r>
        <w:rPr>
          <w:lang w:val="de-DE"/>
        </w:rPr>
        <w:t xml:space="preserve">die Relation zwischen Quelle und Ziel </w:t>
      </w:r>
      <w:r w:rsidR="00C43765">
        <w:rPr>
          <w:lang w:val="de-DE"/>
        </w:rPr>
        <w:t>spielt keine große Rolle</w:t>
      </w:r>
      <w:r>
        <w:rPr>
          <w:lang w:val="de-DE"/>
        </w:rPr>
        <w:t xml:space="preserve">. </w:t>
      </w:r>
    </w:p>
    <w:p w:rsidR="006F48AF" w:rsidRPr="00257D83" w:rsidRDefault="00F26698" w:rsidP="00710BCA">
      <w:pPr>
        <w:rPr>
          <w:lang w:val="de-DE"/>
        </w:rPr>
      </w:pPr>
      <w:r>
        <w:rPr>
          <w:lang w:val="de-DE"/>
        </w:rPr>
        <w:t>Dadurch waren Links im Web einfacher als der meisten konkurrierende Hypertext Systeme</w:t>
      </w:r>
      <w:r w:rsidR="00FE0020">
        <w:rPr>
          <w:lang w:val="de-DE"/>
        </w:rPr>
        <w:t>. D</w:t>
      </w:r>
      <w:r w:rsidR="006F48AF">
        <w:rPr>
          <w:lang w:val="de-DE"/>
        </w:rPr>
        <w:t xml:space="preserve">ie unidirektionale Natur der Verknüpfungen ermöglichte die dezentrale Struktur des Internets, da keine zentrale Datenbank aller Verknüpfungen nötig </w:t>
      </w:r>
      <w:r>
        <w:rPr>
          <w:lang w:val="de-DE"/>
        </w:rPr>
        <w:t>ist</w:t>
      </w:r>
      <w:r w:rsidR="006F48AF">
        <w:rPr>
          <w:lang w:val="de-DE"/>
        </w:rPr>
        <w:t xml:space="preserve"> und Links ohne vorherigen Konsens gesetzt werden können. Rückblickend </w:t>
      </w:r>
      <w:r w:rsidR="00FE0020">
        <w:rPr>
          <w:lang w:val="de-DE"/>
        </w:rPr>
        <w:t>wird</w:t>
      </w:r>
      <w:r w:rsidR="006F48AF">
        <w:rPr>
          <w:lang w:val="de-DE"/>
        </w:rPr>
        <w:t xml:space="preserve"> diese Entscheidung</w:t>
      </w:r>
      <w:r w:rsidR="00FE0020">
        <w:rPr>
          <w:lang w:val="de-DE"/>
        </w:rPr>
        <w:t xml:space="preserve"> mit</w:t>
      </w:r>
      <w:r w:rsidR="006F48AF">
        <w:rPr>
          <w:lang w:val="de-DE"/>
        </w:rPr>
        <w:t xml:space="preserve"> für den Erfolg des Webs verantwortlich gemacht. </w:t>
      </w:r>
      <w:r w:rsidR="006F48AF">
        <w:rPr>
          <w:lang w:val="de-DE"/>
        </w:rPr>
        <w:fldChar w:fldCharType="begin"/>
      </w:r>
      <w:r w:rsidR="00427DAE">
        <w:rPr>
          <w:lang w:val="de-DE"/>
        </w:rPr>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NdPC9UZXh0Pg0KICAgIDwvVGV4dFVuaXQ+DQogIDwvVGV4dFVuaXRzPg0KPC9QbGFjZWhvbGRlcj4=</w:instrText>
      </w:r>
      <w:r w:rsidR="006F48AF">
        <w:rPr>
          <w:lang w:val="de-DE"/>
        </w:rPr>
        <w:fldChar w:fldCharType="separate"/>
      </w:r>
      <w:bookmarkStart w:id="15" w:name="_CTVP001c14778e76b634ef485cb4cbc6e6cd8f0"/>
      <w:r w:rsidR="00427DAE">
        <w:rPr>
          <w:lang w:val="de-DE"/>
        </w:rPr>
        <w:t>[13]</w:t>
      </w:r>
      <w:bookmarkEnd w:id="15"/>
      <w:r w:rsidR="006F48AF">
        <w:rPr>
          <w:lang w:val="de-DE"/>
        </w:rPr>
        <w:fldChar w:fldCharType="end"/>
      </w:r>
    </w:p>
    <w:p w:rsidR="00B259A3" w:rsidRDefault="00062D89" w:rsidP="00710BCA">
      <w:pPr>
        <w:rPr>
          <w:lang w:val="de-DE"/>
        </w:rPr>
      </w:pPr>
      <w:r>
        <w:rPr>
          <w:lang w:val="de-DE"/>
        </w:rPr>
        <w:t xml:space="preserve">Die Links im </w:t>
      </w:r>
      <w:r w:rsidR="006979ED">
        <w:rPr>
          <w:lang w:val="de-DE"/>
        </w:rPr>
        <w:t>WWW</w:t>
      </w:r>
      <w:r>
        <w:rPr>
          <w:lang w:val="de-DE"/>
        </w:rPr>
        <w:t xml:space="preserve"> sind also eine bewusst vereinfachte </w:t>
      </w:r>
      <w:r w:rsidR="00641BD0">
        <w:rPr>
          <w:lang w:val="de-DE"/>
        </w:rPr>
        <w:t>Implementierung</w:t>
      </w:r>
      <w:r w:rsidR="00B259A3">
        <w:rPr>
          <w:lang w:val="de-DE"/>
        </w:rPr>
        <w:t xml:space="preserve">. Das Semantic Web setzt an dieser Stelle ein und baut das Konzept der Links und </w:t>
      </w:r>
      <w:r w:rsidR="00F042E1">
        <w:rPr>
          <w:lang w:val="de-DE"/>
        </w:rPr>
        <w:t>URIs</w:t>
      </w:r>
      <w:r w:rsidR="00B259A3">
        <w:rPr>
          <w:lang w:val="de-DE"/>
        </w:rPr>
        <w:t xml:space="preserve"> weiter aus:</w:t>
      </w:r>
    </w:p>
    <w:p w:rsidR="00B259A3" w:rsidRDefault="00B259A3" w:rsidP="00710BCA">
      <w:pPr>
        <w:rPr>
          <w:lang w:val="de-DE"/>
        </w:rPr>
      </w:pPr>
      <w:r>
        <w:rPr>
          <w:lang w:val="de-DE"/>
        </w:rPr>
        <w:t xml:space="preserve">Links können als </w:t>
      </w:r>
      <w:r w:rsidR="00EF0700">
        <w:rPr>
          <w:lang w:val="de-DE"/>
        </w:rPr>
        <w:t>Tripels</w:t>
      </w:r>
      <w:r>
        <w:rPr>
          <w:lang w:val="de-DE"/>
        </w:rPr>
        <w:t xml:space="preserve"> verstanden werden: Quelle, Relation und Ziel. Im Semantic Web wird daraus das Konzept von RDF, dass </w:t>
      </w:r>
      <w:r w:rsidR="00E223C9">
        <w:rPr>
          <w:lang w:val="de-DE"/>
        </w:rPr>
        <w:t xml:space="preserve">diese in eine minimale grammatische Aussage umformuliert: Subjekt, Prädikat und Objekt. </w:t>
      </w:r>
      <w:r w:rsidR="00F231EE">
        <w:rPr>
          <w:lang w:val="de-DE"/>
        </w:rPr>
        <w:t>(„Franz</w:t>
      </w:r>
      <w:r w:rsidR="002D6FD7">
        <w:rPr>
          <w:lang w:val="de-DE"/>
        </w:rPr>
        <w:t xml:space="preserve"> Meier</w:t>
      </w:r>
      <w:r w:rsidR="00F231EE">
        <w:rPr>
          <w:lang w:val="de-DE"/>
        </w:rPr>
        <w:t>“ „</w:t>
      </w:r>
      <w:r w:rsidR="002D6FD7">
        <w:rPr>
          <w:lang w:val="de-DE"/>
        </w:rPr>
        <w:t>hat Sohn</w:t>
      </w:r>
      <w:r w:rsidR="00F231EE">
        <w:rPr>
          <w:lang w:val="de-DE"/>
        </w:rPr>
        <w:t>“ „Rudolf</w:t>
      </w:r>
      <w:r w:rsidR="002D6FD7">
        <w:rPr>
          <w:lang w:val="de-DE"/>
        </w:rPr>
        <w:t xml:space="preserve"> Meier</w:t>
      </w:r>
      <w:r w:rsidR="00F231EE">
        <w:rPr>
          <w:lang w:val="de-DE"/>
        </w:rPr>
        <w:t xml:space="preserve">“.) </w:t>
      </w:r>
      <w:r w:rsidR="00E223C9">
        <w:rPr>
          <w:lang w:val="de-DE"/>
        </w:rPr>
        <w:t>Die Relation bekommt damit eine zentrale Rolle: Erst durch sie bekommt die Aussage auch eine</w:t>
      </w:r>
      <w:r w:rsidR="002D6FD7">
        <w:rPr>
          <w:lang w:val="de-DE"/>
        </w:rPr>
        <w:t xml:space="preserve"> semantische</w:t>
      </w:r>
      <w:r w:rsidR="00E223C9">
        <w:rPr>
          <w:lang w:val="de-DE"/>
        </w:rPr>
        <w:t xml:space="preserve"> Bedeutung.</w:t>
      </w:r>
    </w:p>
    <w:p w:rsidR="00C43765" w:rsidRDefault="00E223C9" w:rsidP="00710BCA">
      <w:pPr>
        <w:rPr>
          <w:lang w:val="de-DE"/>
        </w:rPr>
      </w:pPr>
      <w:r>
        <w:rPr>
          <w:lang w:val="de-DE"/>
        </w:rPr>
        <w:t>UR</w:t>
      </w:r>
      <w:r w:rsidR="00F042E1">
        <w:rPr>
          <w:lang w:val="de-DE"/>
        </w:rPr>
        <w:t>I</w:t>
      </w:r>
      <w:r>
        <w:rPr>
          <w:lang w:val="de-DE"/>
        </w:rPr>
        <w:t xml:space="preserve">s </w:t>
      </w:r>
      <w:r w:rsidR="0014785E">
        <w:rPr>
          <w:lang w:val="de-DE"/>
        </w:rPr>
        <w:t xml:space="preserve"> werden im Semantic Web allerdings nicht nur verwendet um Adressen zu Webseiten anzugeben. Sie können auch auf abstrakte Dinge oder Beziehungen verweisen. </w:t>
      </w:r>
      <w:r w:rsidR="009717C9">
        <w:rPr>
          <w:lang w:val="de-DE"/>
        </w:rPr>
        <w:t xml:space="preserve">Der Begriff „Resource“ wird hier also ausgeweitet. Dadurch ist es möglich </w:t>
      </w:r>
      <w:r w:rsidR="00F26698">
        <w:rPr>
          <w:lang w:val="de-DE"/>
        </w:rPr>
        <w:t>allgemein über</w:t>
      </w:r>
      <w:r w:rsidR="009717C9">
        <w:rPr>
          <w:lang w:val="de-DE"/>
        </w:rPr>
        <w:t xml:space="preserve"> Dinge, Konzepte und Beziehungen zu reden und dennoch eine eindeutige Referenz zu haben, die auch über Grenzen, wie verschiedene Webseiten oder Datenbanken, hinweg funktionieren kann.</w:t>
      </w:r>
    </w:p>
    <w:p w:rsidR="005C5244" w:rsidRDefault="005C5244" w:rsidP="00710BCA">
      <w:pPr>
        <w:rPr>
          <w:lang w:val="de-DE"/>
        </w:rPr>
      </w:pPr>
      <w:r>
        <w:rPr>
          <w:lang w:val="de-DE"/>
        </w:rPr>
        <w:t xml:space="preserve">Somit </w:t>
      </w:r>
      <w:r w:rsidR="00900890">
        <w:rPr>
          <w:lang w:val="de-DE"/>
        </w:rPr>
        <w:t>wird</w:t>
      </w:r>
      <w:r>
        <w:rPr>
          <w:lang w:val="de-DE"/>
        </w:rPr>
        <w:t xml:space="preserve"> aus einem einfachen, </w:t>
      </w:r>
      <w:r w:rsidR="00900890">
        <w:rPr>
          <w:lang w:val="de-DE"/>
        </w:rPr>
        <w:t>alltäglichen</w:t>
      </w:r>
      <w:r>
        <w:rPr>
          <w:lang w:val="de-DE"/>
        </w:rPr>
        <w:t xml:space="preserve"> Konzept </w:t>
      </w:r>
      <w:r w:rsidR="00B34A9D">
        <w:rPr>
          <w:lang w:val="de-DE"/>
        </w:rPr>
        <w:t xml:space="preserve">des aktuellen Webs </w:t>
      </w:r>
      <w:r>
        <w:rPr>
          <w:lang w:val="de-DE"/>
        </w:rPr>
        <w:t>die Grundlage für eine maschinen</w:t>
      </w:r>
      <w:r w:rsidR="00900890">
        <w:rPr>
          <w:lang w:val="de-DE"/>
        </w:rPr>
        <w:t>lesbare</w:t>
      </w:r>
      <w:r>
        <w:rPr>
          <w:lang w:val="de-DE"/>
        </w:rPr>
        <w:t xml:space="preserve"> Sprache </w:t>
      </w:r>
      <w:r w:rsidR="00900890">
        <w:rPr>
          <w:lang w:val="de-DE"/>
        </w:rPr>
        <w:t xml:space="preserve">und damit für die in Abschnitt </w:t>
      </w:r>
      <w:r w:rsidR="00900890">
        <w:rPr>
          <w:lang w:val="de-DE"/>
        </w:rPr>
        <w:fldChar w:fldCharType="begin"/>
      </w:r>
      <w:r w:rsidR="00900890">
        <w:rPr>
          <w:lang w:val="de-DE"/>
        </w:rPr>
        <w:instrText xml:space="preserve"> REF _Ref402525794 \r \h </w:instrText>
      </w:r>
      <w:r w:rsidR="00900890">
        <w:rPr>
          <w:lang w:val="de-DE"/>
        </w:rPr>
      </w:r>
      <w:r w:rsidR="00900890">
        <w:rPr>
          <w:lang w:val="de-DE"/>
        </w:rPr>
        <w:fldChar w:fldCharType="separate"/>
      </w:r>
      <w:r w:rsidR="00900890">
        <w:rPr>
          <w:lang w:val="de-DE"/>
        </w:rPr>
        <w:t>2.1</w:t>
      </w:r>
      <w:r w:rsidR="00900890">
        <w:rPr>
          <w:lang w:val="de-DE"/>
        </w:rPr>
        <w:fldChar w:fldCharType="end"/>
      </w:r>
      <w:r w:rsidR="00900890">
        <w:rPr>
          <w:lang w:val="de-DE"/>
        </w:rPr>
        <w:t xml:space="preserve"> erwähnte semantische Annotation</w:t>
      </w:r>
      <w:r>
        <w:rPr>
          <w:lang w:val="de-DE"/>
        </w:rPr>
        <w:t>.</w:t>
      </w:r>
    </w:p>
    <w:p w:rsidR="00710BCA" w:rsidRPr="00257D83" w:rsidRDefault="00B259A3" w:rsidP="001368E7">
      <w:pPr>
        <w:pStyle w:val="berschrift2"/>
        <w:rPr>
          <w:lang w:val="de-DE"/>
        </w:rPr>
      </w:pPr>
      <w:bookmarkStart w:id="16" w:name="_Ref402534114"/>
      <w:r>
        <w:rPr>
          <w:lang w:val="de-DE"/>
        </w:rPr>
        <w:t>Graphen- und Netzwerkstrukturen</w:t>
      </w:r>
      <w:bookmarkEnd w:id="16"/>
    </w:p>
    <w:p w:rsidR="002D6FD7" w:rsidRDefault="002D6FD7" w:rsidP="0064641C">
      <w:pPr>
        <w:rPr>
          <w:lang w:val="de-DE"/>
        </w:rPr>
      </w:pPr>
      <w:r>
        <w:rPr>
          <w:lang w:val="de-DE"/>
        </w:rPr>
        <w:t xml:space="preserve">Es gibt eine Vielzahl von Datenstrukturen: Von einfachen Listen über Tabellen und Baumstrukturen hin zu Graphen. Diese Reihenfolge hat eine gewisse Regel: Die komplexeren Datenformate sind ein Obermenge der einfacheren. Graphen können alle einfacheren Datenformate abbilden und </w:t>
      </w:r>
      <w:r w:rsidR="00F847E7">
        <w:rPr>
          <w:lang w:val="de-DE"/>
        </w:rPr>
        <w:t xml:space="preserve">verlustfrei </w:t>
      </w:r>
      <w:r>
        <w:rPr>
          <w:lang w:val="de-DE"/>
        </w:rPr>
        <w:t xml:space="preserve">integrieren. </w:t>
      </w:r>
    </w:p>
    <w:p w:rsidR="0064641C" w:rsidRDefault="002D6FD7" w:rsidP="0064641C">
      <w:pPr>
        <w:rPr>
          <w:lang w:val="de-DE"/>
        </w:rPr>
      </w:pPr>
      <w:r>
        <w:rPr>
          <w:lang w:val="de-DE"/>
        </w:rPr>
        <w:t>Ein einfaches Gedankenexperiment zeigt dies: Sobald zwei Baumstrukturen miteinander verbunden werden erhält man entweder zwei</w:t>
      </w:r>
      <w:r w:rsidR="00F847E7">
        <w:rPr>
          <w:lang w:val="de-DE"/>
        </w:rPr>
        <w:t xml:space="preserve"> getrennte</w:t>
      </w:r>
      <w:r>
        <w:rPr>
          <w:lang w:val="de-DE"/>
        </w:rPr>
        <w:t xml:space="preserve"> Bäume die keine Gemeinsamkeiten haben oder aber die Baumstruktur wird durch zirkuläre Referenzen aufgelöst und man erhält einen Graphen </w:t>
      </w:r>
      <w:r>
        <w:rPr>
          <w:lang w:val="de-DE"/>
        </w:rPr>
        <w:fldChar w:fldCharType="begin"/>
      </w:r>
      <w:r>
        <w:rPr>
          <w:lang w:val="de-DE"/>
        </w:rPr>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N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Qcm9jZWVkaW5nczwvU3VidGl0bGU+DQogICAgICAgIDxUaXRsZT5UaGUgc2VtYW50aWMgd2ViPC9UaXRsZT4NCiAgICAgICAgPFZvbHVtZT5Wb2wuIDQ4MjU8L1ZvbHVtZT4NCiAgICAgICAgPFllYXI+MjAwNzwvWWVhcj4NCiAgICAgIDwvUmVmZXJlbmNlPg0KICAgIDwvRW50cnk+DQogIDwvRW50cmllcz4NCiAgPFRleHQ+W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RdPC9UZXh0Pg0KICAgIDwvVGV4dFVuaXQ+DQogIDwvVGV4dFVuaXRzPg0KPC9QbGFjZWhvbGRlcj4=</w:instrText>
      </w:r>
      <w:r>
        <w:rPr>
          <w:lang w:val="de-DE"/>
        </w:rPr>
        <w:fldChar w:fldCharType="separate"/>
      </w:r>
      <w:bookmarkStart w:id="17" w:name="_CTVP00136e0079fdceb464fa4b064fd9a6498bc"/>
      <w:r>
        <w:rPr>
          <w:lang w:val="de-DE"/>
        </w:rPr>
        <w:t>[14]</w:t>
      </w:r>
      <w:bookmarkEnd w:id="17"/>
      <w:r>
        <w:rPr>
          <w:lang w:val="de-DE"/>
        </w:rPr>
        <w:fldChar w:fldCharType="end"/>
      </w:r>
      <w:r>
        <w:rPr>
          <w:lang w:val="de-DE"/>
        </w:rPr>
        <w:t>. Umgekehrt kann jedoch jede Baumstruktur in einem Graphen abgebildet werden</w:t>
      </w:r>
      <w:r w:rsidR="003D13B7">
        <w:rPr>
          <w:lang w:val="de-DE"/>
        </w:rPr>
        <w:t>. E</w:t>
      </w:r>
      <w:r>
        <w:rPr>
          <w:lang w:val="de-DE"/>
        </w:rPr>
        <w:t>in Baum ist nur eine spezielle Form des Graphen.</w:t>
      </w:r>
    </w:p>
    <w:p w:rsidR="00F847E7" w:rsidRDefault="007F2A42" w:rsidP="0064641C">
      <w:pPr>
        <w:rPr>
          <w:lang w:val="de-DE"/>
        </w:rPr>
      </w:pPr>
      <w:r>
        <w:rPr>
          <w:lang w:val="de-DE"/>
        </w:rPr>
        <w:lastRenderedPageBreak/>
        <w:t xml:space="preserve">Man könnte die These aufstellen, dass die meisten Strukturen in der Welt graphenorientiert sind, wie etwa </w:t>
      </w:r>
      <w:r w:rsidR="00AE773F">
        <w:rPr>
          <w:lang w:val="de-DE"/>
        </w:rPr>
        <w:t>das</w:t>
      </w:r>
      <w:r>
        <w:rPr>
          <w:lang w:val="de-DE"/>
        </w:rPr>
        <w:t xml:space="preserve"> Gehirn, soziale </w:t>
      </w:r>
      <w:r w:rsidR="00AE773F">
        <w:rPr>
          <w:lang w:val="de-DE"/>
        </w:rPr>
        <w:t>Gefüge</w:t>
      </w:r>
      <w:r>
        <w:rPr>
          <w:lang w:val="de-DE"/>
        </w:rPr>
        <w:t>, das Ökosystem. Aus Gründen der Vereinfachung und Abstraktion werden sie auf Bäume und einfachere Strukturen bewusst (oder unbewusst) reduziert.</w:t>
      </w:r>
    </w:p>
    <w:p w:rsidR="00587BB9" w:rsidRDefault="004F0E65" w:rsidP="0064641C">
      <w:pPr>
        <w:rPr>
          <w:lang w:val="de-DE"/>
        </w:rPr>
      </w:pPr>
      <w:r>
        <w:rPr>
          <w:lang w:val="de-DE"/>
        </w:rPr>
        <w:t xml:space="preserve">Doch </w:t>
      </w:r>
      <w:r w:rsidR="00D26D8F">
        <w:rPr>
          <w:lang w:val="de-DE"/>
        </w:rPr>
        <w:t>diese</w:t>
      </w:r>
      <w:r>
        <w:rPr>
          <w:lang w:val="de-DE"/>
        </w:rPr>
        <w:t xml:space="preserve"> Reduktion kann auch problematische Seiten haben: Es werden Details verloren und die Reduktion auf einen kleineren Nenner </w:t>
      </w:r>
      <w:r w:rsidR="00D26D8F">
        <w:rPr>
          <w:lang w:val="de-DE"/>
        </w:rPr>
        <w:t>zwingt Design und Strukturentscheidungen auf, die meist subjektiv sind. Es müssen oft Einschränkungen in Kauf genommen werden und nachträgliche Änderungen an der Struktur können sehr aufwendig werden.</w:t>
      </w:r>
    </w:p>
    <w:p w:rsidR="00D26D8F" w:rsidRDefault="00AB4F5A" w:rsidP="0064641C">
      <w:pPr>
        <w:rPr>
          <w:lang w:val="de-DE"/>
        </w:rPr>
      </w:pPr>
      <w:r>
        <w:rPr>
          <w:lang w:val="de-DE"/>
        </w:rPr>
        <w:t xml:space="preserve">Deswegen kann es sehr sinnvoll sein die Komplexität einer Graphenstruktur in Kauf zu nehmen. Dies macht vor allem Sinn wenn die Daten ihrer Natur nach graphenorientiert sind. </w:t>
      </w:r>
    </w:p>
    <w:p w:rsidR="00AB4F5A" w:rsidRDefault="00AB4F5A" w:rsidP="0064641C">
      <w:pPr>
        <w:rPr>
          <w:lang w:val="de-DE"/>
        </w:rPr>
      </w:pPr>
      <w:r>
        <w:rPr>
          <w:lang w:val="de-DE"/>
        </w:rPr>
        <w:t xml:space="preserve">Das Semantic Web ist graphenorientiert. RDF Triples bestehen aus URIs. Sobald mehrere Aussagen (Triples) sich auf </w:t>
      </w:r>
      <w:r w:rsidR="007908B9">
        <w:rPr>
          <w:lang w:val="de-DE"/>
        </w:rPr>
        <w:t>die gleiche</w:t>
      </w:r>
      <w:r>
        <w:rPr>
          <w:lang w:val="de-DE"/>
        </w:rPr>
        <w:t xml:space="preserve"> URI bezieh</w:t>
      </w:r>
      <w:r w:rsidR="007908B9">
        <w:rPr>
          <w:lang w:val="de-DE"/>
        </w:rPr>
        <w:t xml:space="preserve">t, verknüpfen sich diese Aussagen zu einem gerichtetem, benannten Multigraphen (labeled, directed multi-graph) </w:t>
      </w:r>
      <w:r w:rsidR="007908B9">
        <w:rPr>
          <w:lang w:val="de-DE"/>
        </w:rPr>
        <w:fldChar w:fldCharType="begin"/>
      </w:r>
      <w:r w:rsidR="007908B9">
        <w:rPr>
          <w:lang w:val="de-DE"/>
        </w:rPr>
        <w:instrText>ADDIN CITAVI.PLACEHOLDER 8b85dd11-4f7d-4a6f-9be5-e8ba60d9e360 PFBsYWNlaG9sZGVyPg0KICA8QWRkSW5WZXJzaW9uPjQuNC4wLjI4PC9BZGRJblZlcnNpb24+DQogIDxJZD44Yjg1ZGQxMS00ZjdkLTRhNmYtOWJlNS1lOGJhNjBkOWUzNjA8L0lkPg0KICA8RW50cmllcz4NCiAgICA8RW50cnk+DQogICAgICA8SWQ+MDk1NzFjYjQtZWQ0YS00MDMxLTlkNWYtOGJhZjdiYjhhNTIx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V08L1RleHQ+DQogICAgPC9UZXh0VW5pdD4NCiAgPC9UZXh0VW5pdHM+DQo8L1BsYWNlaG9sZGVyPg==</w:instrText>
      </w:r>
      <w:r w:rsidR="007908B9">
        <w:rPr>
          <w:lang w:val="de-DE"/>
        </w:rPr>
        <w:fldChar w:fldCharType="separate"/>
      </w:r>
      <w:bookmarkStart w:id="18" w:name="_CTVP0018b85dd114f7d4a6f9be5e8ba60d9e360"/>
      <w:r w:rsidR="007908B9">
        <w:rPr>
          <w:lang w:val="de-DE"/>
        </w:rPr>
        <w:t>[15]</w:t>
      </w:r>
      <w:bookmarkEnd w:id="18"/>
      <w:r w:rsidR="007908B9">
        <w:rPr>
          <w:lang w:val="de-DE"/>
        </w:rPr>
        <w:fldChar w:fldCharType="end"/>
      </w:r>
      <w:r w:rsidR="007908B9">
        <w:rPr>
          <w:lang w:val="de-DE"/>
        </w:rPr>
        <w:t xml:space="preserve">. </w:t>
      </w:r>
    </w:p>
    <w:p w:rsidR="00252AA7" w:rsidRDefault="00252AA7" w:rsidP="0064641C">
      <w:pPr>
        <w:rPr>
          <w:lang w:val="de-DE"/>
        </w:rPr>
      </w:pPr>
      <w:r>
        <w:rPr>
          <w:lang w:val="de-DE"/>
        </w:rP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rPr>
          <w:lang w:val="de-DE"/>
        </w:rPr>
      </w:pPr>
      <w:r>
        <w:rPr>
          <w:lang w:val="de-DE"/>
        </w:rPr>
        <w:t>Technischer Hintergrund</w:t>
      </w:r>
    </w:p>
    <w:p w:rsidR="00252AA7" w:rsidRDefault="00252AA7" w:rsidP="00252AA7">
      <w:pPr>
        <w:rPr>
          <w:lang w:val="de-DE"/>
        </w:rPr>
      </w:pPr>
      <w:r>
        <w:rPr>
          <w:lang w:val="de-DE"/>
        </w:rPr>
        <w:t xml:space="preserve">Die Graphenstruktur des Semantic Webs kann über die verschiedenen RDF Serialisierungsformate mit einen regulären Webserver ausgeliefert werden. Es gibt allerdings auch dedizierte Datenbanken die auf der Triplestruktur von RDF aufbauen: Triplestores. </w:t>
      </w:r>
    </w:p>
    <w:p w:rsidR="00252AA7" w:rsidRDefault="00252AA7" w:rsidP="00252AA7">
      <w:pPr>
        <w:rPr>
          <w:lang w:val="de-DE"/>
        </w:rPr>
      </w:pPr>
      <w:r>
        <w:rPr>
          <w:lang w:val="de-DE"/>
        </w:rPr>
        <w:t xml:space="preserve">Diese Datenbanken unterstützen </w:t>
      </w:r>
      <w:r w:rsidR="00214875">
        <w:rPr>
          <w:lang w:val="de-DE"/>
        </w:rPr>
        <w:t>üblicherweise die von</w:t>
      </w:r>
      <w:r>
        <w:rPr>
          <w:lang w:val="de-DE"/>
        </w:rPr>
        <w:t xml:space="preserve"> W3C standardisierte</w:t>
      </w:r>
      <w:r w:rsidR="00214875">
        <w:rPr>
          <w:lang w:val="de-DE"/>
        </w:rPr>
        <w:t xml:space="preserve">, </w:t>
      </w:r>
      <w:r w:rsidR="00B1760C">
        <w:rPr>
          <w:lang w:val="de-DE"/>
        </w:rPr>
        <w:t>graphenorientierte</w:t>
      </w:r>
      <w:r>
        <w:rPr>
          <w:lang w:val="de-DE"/>
        </w:rPr>
        <w:t xml:space="preserve"> </w:t>
      </w:r>
      <w:r w:rsidR="00214875">
        <w:rPr>
          <w:lang w:val="de-DE"/>
        </w:rPr>
        <w:t>Abfragesprache</w:t>
      </w:r>
      <w:r>
        <w:rPr>
          <w:lang w:val="de-DE"/>
        </w:rPr>
        <w:t xml:space="preserve"> SPARQL </w:t>
      </w:r>
      <w:r>
        <w:rPr>
          <w:lang w:val="de-DE"/>
        </w:rPr>
        <w:fldChar w:fldCharType="begin"/>
      </w:r>
      <w:r>
        <w:rPr>
          <w:lang w:val="de-DE"/>
        </w:rPr>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2XTwvVGV4dD4NCiAgICA8L1RleHRVbml0Pg0KICA8L1RleHRVbml0cz4NCjwvUGxhY2Vob2xkZXI+</w:instrText>
      </w:r>
      <w:r>
        <w:rPr>
          <w:lang w:val="de-DE"/>
        </w:rPr>
        <w:fldChar w:fldCharType="separate"/>
      </w:r>
      <w:bookmarkStart w:id="19" w:name="_CTVP0010eed4b10695c4b1bb1658ab0fa05b478"/>
      <w:r>
        <w:rPr>
          <w:lang w:val="de-DE"/>
        </w:rPr>
        <w:t>[16]</w:t>
      </w:r>
      <w:bookmarkEnd w:id="19"/>
      <w:r>
        <w:rPr>
          <w:lang w:val="de-DE"/>
        </w:rPr>
        <w:fldChar w:fldCharType="end"/>
      </w:r>
      <w:r>
        <w:rPr>
          <w:lang w:val="de-DE"/>
        </w:rPr>
        <w:t xml:space="preserve">. </w:t>
      </w:r>
    </w:p>
    <w:p w:rsidR="00FE723F" w:rsidRDefault="00252AA7" w:rsidP="00FE723F">
      <w:pPr>
        <w:rPr>
          <w:lang w:val="de-DE"/>
        </w:rPr>
      </w:pPr>
      <w:r>
        <w:rPr>
          <w:lang w:val="de-DE"/>
        </w:rPr>
        <w:t xml:space="preserve">Auch unabhängig vom Semantic Web </w:t>
      </w:r>
      <w:r w:rsidR="00FE723F">
        <w:rPr>
          <w:lang w:val="de-DE"/>
        </w:rPr>
        <w:t>gewinnen</w:t>
      </w:r>
      <w:r>
        <w:rPr>
          <w:lang w:val="de-DE"/>
        </w:rPr>
        <w:t xml:space="preserve"> Projekte wie Neo4J </w:t>
      </w:r>
      <w:r>
        <w:rPr>
          <w:lang w:val="de-DE"/>
        </w:rPr>
        <w:fldChar w:fldCharType="begin"/>
      </w:r>
      <w:r>
        <w:rPr>
          <w:lang w:val="de-DE"/>
        </w:rPr>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3XTwvVGV4dD4NCiAgICA8L1RleHRVbml0Pg0KICA8L1RleHRVbml0cz4NCjwvUGxhY2Vob2xkZXI+</w:instrText>
      </w:r>
      <w:r>
        <w:rPr>
          <w:lang w:val="de-DE"/>
        </w:rPr>
        <w:fldChar w:fldCharType="separate"/>
      </w:r>
      <w:bookmarkStart w:id="20" w:name="_CTVP001e8dcd43878ce4de4b3fbd50d3641dae2"/>
      <w:r>
        <w:rPr>
          <w:lang w:val="de-DE"/>
        </w:rPr>
        <w:t>[17]</w:t>
      </w:r>
      <w:bookmarkEnd w:id="20"/>
      <w:r>
        <w:rPr>
          <w:lang w:val="de-DE"/>
        </w:rPr>
        <w:fldChar w:fldCharType="end"/>
      </w:r>
      <w:r>
        <w:rPr>
          <w:lang w:val="de-DE"/>
        </w:rPr>
        <w:t xml:space="preserve"> und graphenorientierte </w:t>
      </w:r>
      <w:r w:rsidR="0075454F">
        <w:rPr>
          <w:lang w:val="de-DE"/>
        </w:rPr>
        <w:t>Abfragesprachen</w:t>
      </w:r>
      <w:r>
        <w:rPr>
          <w:lang w:val="de-DE"/>
        </w:rPr>
        <w:t xml:space="preserve"> wie Gremlin </w:t>
      </w:r>
      <w:r>
        <w:rPr>
          <w:lang w:val="de-DE"/>
        </w:rPr>
        <w:fldChar w:fldCharType="begin"/>
      </w:r>
      <w:r>
        <w:rPr>
          <w:lang w:val="de-DE"/>
        </w:rPr>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hdPC9UZXh0Pg0KICAgIDwvVGV4dFVuaXQ+DQogIDwvVGV4dFVuaXRzPg0KPC9QbGFjZWhvbGRlcj4=</w:instrText>
      </w:r>
      <w:r>
        <w:rPr>
          <w:lang w:val="de-DE"/>
        </w:rPr>
        <w:fldChar w:fldCharType="separate"/>
      </w:r>
      <w:bookmarkStart w:id="21" w:name="_CTVP001f4fcd9fe5b8449e4a1590ef6b82055ff"/>
      <w:r>
        <w:rPr>
          <w:lang w:val="de-DE"/>
        </w:rPr>
        <w:t>[18]</w:t>
      </w:r>
      <w:bookmarkEnd w:id="21"/>
      <w:r>
        <w:rPr>
          <w:lang w:val="de-DE"/>
        </w:rPr>
        <w:fldChar w:fldCharType="end"/>
      </w:r>
      <w:r>
        <w:rPr>
          <w:lang w:val="de-DE"/>
        </w:rPr>
        <w:t xml:space="preserve"> </w:t>
      </w:r>
      <w:r w:rsidR="00FE723F">
        <w:rPr>
          <w:lang w:val="de-DE"/>
        </w:rPr>
        <w:t>aktuell stark an Popularität.</w:t>
      </w:r>
    </w:p>
    <w:p w:rsidR="00710BCA" w:rsidRPr="00257D83" w:rsidRDefault="00FE723F" w:rsidP="00FE723F">
      <w:pPr>
        <w:pStyle w:val="berschrift2"/>
        <w:rPr>
          <w:lang w:val="de-DE"/>
        </w:rPr>
      </w:pPr>
      <w:r>
        <w:rPr>
          <w:lang w:val="de-DE"/>
        </w:rPr>
        <w:t xml:space="preserve"> </w:t>
      </w:r>
      <w:r w:rsidR="00B259A3">
        <w:rPr>
          <w:lang w:val="de-DE"/>
        </w:rPr>
        <w:t>Trennung von Fakt und Interpretation</w:t>
      </w:r>
    </w:p>
    <w:p w:rsidR="00617CAF" w:rsidRDefault="00617CAF" w:rsidP="00617CAF">
      <w:pPr>
        <w:rPr>
          <w:lang w:val="de-DE"/>
        </w:rPr>
      </w:pPr>
      <w:r>
        <w:rPr>
          <w:lang w:val="de-DE"/>
        </w:rPr>
        <w:t xml:space="preserve">In Abschnitt </w:t>
      </w:r>
      <w:r>
        <w:rPr>
          <w:lang w:val="de-DE"/>
        </w:rPr>
        <w:fldChar w:fldCharType="begin"/>
      </w:r>
      <w:r>
        <w:rPr>
          <w:lang w:val="de-DE"/>
        </w:rPr>
        <w:instrText xml:space="preserve"> REF _Ref402534114 \r \h </w:instrText>
      </w:r>
      <w:r>
        <w:rPr>
          <w:lang w:val="de-DE"/>
        </w:rPr>
      </w:r>
      <w:r>
        <w:rPr>
          <w:lang w:val="de-DE"/>
        </w:rPr>
        <w:fldChar w:fldCharType="separate"/>
      </w:r>
      <w:r>
        <w:rPr>
          <w:lang w:val="de-DE"/>
        </w:rPr>
        <w:t>2.3</w:t>
      </w:r>
      <w:r>
        <w:rPr>
          <w:lang w:val="de-DE"/>
        </w:rPr>
        <w:fldChar w:fldCharType="end"/>
      </w:r>
      <w:r>
        <w:rPr>
          <w:lang w:val="de-DE"/>
        </w:rP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rPr>
          <w:lang w:val="de-DE"/>
        </w:rPr>
        <w:t>so zu erfassen.</w:t>
      </w:r>
    </w:p>
    <w:p w:rsidR="00CC123C" w:rsidRDefault="00CC123C" w:rsidP="00617CAF">
      <w:pPr>
        <w:rPr>
          <w:lang w:val="de-DE"/>
        </w:rPr>
      </w:pPr>
      <w:r>
        <w:rPr>
          <w:lang w:val="de-DE"/>
        </w:rPr>
        <w:t>Ein Schema kann allerdings Sinn ergeben um Zusammenhänge aufzuzeigen und herzustellen. Im Semantic Web gibt es ein sehr mächtiges Konzept um dies zu erreichen: Ontologien.</w:t>
      </w:r>
    </w:p>
    <w:p w:rsidR="00CC123C" w:rsidRDefault="00CC123C" w:rsidP="00617CAF">
      <w:pPr>
        <w:rPr>
          <w:lang w:val="de-DE"/>
        </w:rPr>
      </w:pPr>
      <w:r>
        <w:rPr>
          <w:lang w:val="de-DE"/>
        </w:rPr>
        <w:lastRenderedPageBreak/>
        <w:t xml:space="preserve">Ontologien </w:t>
      </w:r>
      <w:r w:rsidR="00DE0B1F">
        <w:rPr>
          <w:lang w:val="de-DE"/>
        </w:rPr>
        <w:t xml:space="preserve">basieren auf der Beschreibungslogik </w:t>
      </w:r>
      <w:r w:rsidR="00DE0B1F">
        <w:rPr>
          <w:lang w:val="de-DE"/>
        </w:rPr>
        <w:fldChar w:fldCharType="begin"/>
      </w:r>
      <w:r w:rsidR="00DE0B1F">
        <w:rPr>
          <w:lang w:val="de-DE"/>
        </w:rPr>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XTwvVGV4dD4NCiAgICA8L1RleHRVbml0Pg0KICA8L1RleHRVbml0cz4NCjwvUGxhY2Vob2xkZXI+</w:instrText>
      </w:r>
      <w:r w:rsidR="00DE0B1F">
        <w:rPr>
          <w:lang w:val="de-DE"/>
        </w:rPr>
        <w:fldChar w:fldCharType="separate"/>
      </w:r>
      <w:bookmarkStart w:id="22" w:name="_CTVP0010161d4488842450fa28c37e9d319d0c0"/>
      <w:r w:rsidR="00DE0B1F">
        <w:rPr>
          <w:lang w:val="de-DE"/>
        </w:rPr>
        <w:t>[19]</w:t>
      </w:r>
      <w:bookmarkEnd w:id="22"/>
      <w:r w:rsidR="00DE0B1F">
        <w:rPr>
          <w:lang w:val="de-DE"/>
        </w:rPr>
        <w:fldChar w:fldCharType="end"/>
      </w:r>
      <w:r>
        <w:rPr>
          <w:lang w:val="de-DE"/>
        </w:rPr>
        <w:t xml:space="preserve">. Sie erlauben es auf einer Meta-Ebene die „Struktur der Welt“ zu definieren aus denen Ableitungen möglich sind. Dadurch kann aus dem Faktenbestand auch neues, implizites Wissen geschlossen werden.  </w:t>
      </w:r>
    </w:p>
    <w:p w:rsidR="00CC123C" w:rsidRDefault="00CC123C" w:rsidP="00617CAF">
      <w:pPr>
        <w:rPr>
          <w:lang w:val="de-DE"/>
        </w:rPr>
      </w:pPr>
      <w:r>
        <w:rPr>
          <w:lang w:val="de-DE"/>
        </w:rPr>
        <w:t xml:space="preserve">Ein interessanter Aspekt, der hier im Fokus stehen soll ist folgender: Da die Fakten ohne Schema gespeichert werden können sind sie (relativ) neutral. </w:t>
      </w:r>
      <w:r w:rsidR="00BA2C70">
        <w:rPr>
          <w:lang w:val="de-DE"/>
        </w:rPr>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pPr>
        <w:rPr>
          <w:lang w:val="de-DE"/>
        </w:rPr>
      </w:pPr>
      <w:r>
        <w:rPr>
          <w:lang w:val="de-DE"/>
        </w:rPr>
        <w:t xml:space="preserve">Das </w:t>
      </w:r>
      <w:r w:rsidR="00DE0B1F">
        <w:rPr>
          <w:lang w:val="de-DE"/>
        </w:rPr>
        <w:t>s</w:t>
      </w:r>
      <w:r>
        <w:rPr>
          <w:lang w:val="de-DE"/>
        </w:rPr>
        <w:t xml:space="preserve">chlussgefolgerte Wissen kann ebenfalls </w:t>
      </w:r>
      <w:r w:rsidR="00DE0B1F">
        <w:rPr>
          <w:lang w:val="de-DE"/>
        </w:rPr>
        <w:t>getrennt gespeichert werden. Damit kommen wir zu einem sauber getrennten dreiteiligem Prozess: (1) Faktenwissen wird durch  (2) eine Ontologie interpretiert, woraus (3) neue Schlussfolgerungen entstehen.</w:t>
      </w:r>
    </w:p>
    <w:p w:rsidR="00DE0B1F" w:rsidRDefault="00DE0B1F" w:rsidP="00617CAF">
      <w:pPr>
        <w:rPr>
          <w:lang w:val="de-DE"/>
        </w:rPr>
      </w:pPr>
      <w:r>
        <w:rPr>
          <w:lang w:val="de-DE"/>
        </w:rP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pPr>
        <w:rPr>
          <w:lang w:val="de-DE"/>
        </w:rPr>
      </w:pPr>
      <w:r>
        <w:rPr>
          <w:lang w:val="de-DE"/>
        </w:rP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rPr>
          <w:lang w:val="de-DE"/>
        </w:rPr>
      </w:pPr>
      <w:r>
        <w:rPr>
          <w:lang w:val="de-DE"/>
        </w:rPr>
        <w:t>Technischer Hintergrund</w:t>
      </w:r>
    </w:p>
    <w:p w:rsidR="00A30F94" w:rsidRPr="00A30F94" w:rsidRDefault="00A30F94" w:rsidP="00A30F94">
      <w:pPr>
        <w:rPr>
          <w:lang w:val="de-DE"/>
        </w:rPr>
      </w:pPr>
      <w:r>
        <w:rPr>
          <w:lang w:val="de-DE"/>
        </w:rPr>
        <w:t xml:space="preserve">Auch hier gibt es mehrere W3C Standards: Das einfachere RDF Schema (RDFS) </w:t>
      </w:r>
      <w:r>
        <w:rPr>
          <w:lang w:val="de-DE"/>
        </w:rPr>
        <w:fldChar w:fldCharType="begin"/>
      </w:r>
      <w:r>
        <w:rPr>
          <w:lang w:val="de-DE"/>
        </w:rPr>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MF08L1RleHQ+DQogICAgPC9UZXh0VW5pdD4NCiAgPC9UZXh0VW5pdHM+DQo8L1BsYWNlaG9sZGVyPg==</w:instrText>
      </w:r>
      <w:r>
        <w:rPr>
          <w:lang w:val="de-DE"/>
        </w:rPr>
        <w:fldChar w:fldCharType="separate"/>
      </w:r>
      <w:bookmarkStart w:id="23" w:name="_CTVP001d5ae434b777345f8b893cb051d2c2f1a"/>
      <w:r>
        <w:rPr>
          <w:lang w:val="de-DE"/>
        </w:rPr>
        <w:t>[20]</w:t>
      </w:r>
      <w:bookmarkEnd w:id="23"/>
      <w:r>
        <w:rPr>
          <w:lang w:val="de-DE"/>
        </w:rPr>
        <w:fldChar w:fldCharType="end"/>
      </w:r>
      <w:r>
        <w:rPr>
          <w:lang w:val="de-DE"/>
        </w:rPr>
        <w:t xml:space="preserve"> hat die Grundlagen gelegt. Für komplexere Ontologien wurde OWL </w:t>
      </w:r>
      <w:r>
        <w:rPr>
          <w:lang w:val="de-DE"/>
        </w:rPr>
        <w:fldChar w:fldCharType="begin"/>
      </w:r>
      <w:r>
        <w:rPr>
          <w:lang w:val="de-DE"/>
        </w:rPr>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lsy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xXTwvVGV4dD4NCiAgICA8L1RleHRVbml0Pg0KICA8L1RleHRVbml0cz4NCjwvUGxhY2Vob2xkZXI+</w:instrText>
      </w:r>
      <w:r>
        <w:rPr>
          <w:lang w:val="de-DE"/>
        </w:rPr>
        <w:fldChar w:fldCharType="separate"/>
      </w:r>
      <w:bookmarkStart w:id="24" w:name="_CTVP001c7c15a367adb4bc1b55a5c5d44008750"/>
      <w:r>
        <w:rPr>
          <w:lang w:val="de-DE"/>
        </w:rPr>
        <w:t>[21]</w:t>
      </w:r>
      <w:bookmarkEnd w:id="24"/>
      <w:r>
        <w:rPr>
          <w:lang w:val="de-DE"/>
        </w:rPr>
        <w:fldChar w:fldCharType="end"/>
      </w:r>
      <w:r>
        <w:rPr>
          <w:lang w:val="de-DE"/>
        </w:rPr>
        <w:t xml:space="preserve"> entwickelt, dass auch in verschieden Versionen mit unterschiedlicher Aussagestärke und Komplexität existiert.</w:t>
      </w:r>
      <w:bookmarkStart w:id="25" w:name="_GoBack"/>
      <w:bookmarkEnd w:id="25"/>
    </w:p>
    <w:p w:rsidR="00547ED0" w:rsidRPr="00257D83" w:rsidRDefault="00A30F94" w:rsidP="00547ED0">
      <w:pPr>
        <w:pStyle w:val="Listenabsatz"/>
        <w:rPr>
          <w:lang w:val="de-DE"/>
        </w:rPr>
      </w:pPr>
      <w:r>
        <w:rPr>
          <w:lang w:val="de-DE"/>
        </w:rPr>
        <w:t>Rules??</w:t>
      </w:r>
    </w:p>
    <w:p w:rsidR="00710BCA" w:rsidRPr="00257D83" w:rsidRDefault="00B259A3" w:rsidP="00710BCA">
      <w:pPr>
        <w:pStyle w:val="berschrift2"/>
        <w:rPr>
          <w:lang w:val="de-DE"/>
        </w:rPr>
      </w:pPr>
      <w:r>
        <w:rPr>
          <w:lang w:val="de-DE"/>
        </w:rPr>
        <w:t>Die</w:t>
      </w:r>
      <w:r w:rsidR="00710BCA" w:rsidRPr="00257D83">
        <w:rPr>
          <w:lang w:val="de-DE"/>
        </w:rPr>
        <w:t xml:space="preserve"> Open World Assumption</w:t>
      </w:r>
    </w:p>
    <w:p w:rsidR="00755264" w:rsidRPr="00257D83" w:rsidRDefault="00547ED0" w:rsidP="00755264">
      <w:pPr>
        <w:pStyle w:val="Listenabsatz"/>
        <w:rPr>
          <w:lang w:val="de-DE"/>
        </w:rPr>
      </w:pPr>
      <w:r w:rsidRPr="00257D83">
        <w:rPr>
          <w:lang w:val="de-DE"/>
        </w:rPr>
        <w:t>Maybe the most complicated concept</w:t>
      </w:r>
    </w:p>
    <w:p w:rsidR="00547ED0" w:rsidRPr="00257D83" w:rsidRDefault="00547ED0" w:rsidP="00755264">
      <w:pPr>
        <w:pStyle w:val="Listenabsatz"/>
        <w:rPr>
          <w:lang w:val="de-DE"/>
        </w:rPr>
      </w:pPr>
      <w:r w:rsidRPr="00257D83">
        <w:rPr>
          <w:lang w:val="de-DE"/>
        </w:rPr>
        <w:t>Deals with incomplete knowledge</w:t>
      </w:r>
    </w:p>
    <w:p w:rsidR="00547ED0" w:rsidRPr="00257D83" w:rsidRDefault="00547ED0" w:rsidP="00755264">
      <w:pPr>
        <w:pStyle w:val="Listenabsatz"/>
        <w:rPr>
          <w:lang w:val="de-DE"/>
        </w:rPr>
      </w:pPr>
      <w:r w:rsidRPr="00257D83">
        <w:rPr>
          <w:lang w:val="de-DE"/>
        </w:rPr>
        <w:t xml:space="preserve">Tries to </w:t>
      </w:r>
      <w:r w:rsidR="003A13C5" w:rsidRPr="00257D83">
        <w:rPr>
          <w:lang w:val="de-DE"/>
        </w:rPr>
        <w:t>avoid contradictions, infers new knowledge instead</w:t>
      </w:r>
    </w:p>
    <w:p w:rsidR="003A13C5" w:rsidRPr="00257D83" w:rsidRDefault="003A13C5" w:rsidP="00755264">
      <w:pPr>
        <w:pStyle w:val="Listenabsatz"/>
        <w:rPr>
          <w:lang w:val="de-DE"/>
        </w:rPr>
      </w:pPr>
      <w:r w:rsidRPr="00257D83">
        <w:rPr>
          <w:lang w:val="de-DE"/>
        </w:rPr>
        <w:t>Interesting concept for aggregated knowledge bases with data from various sources</w:t>
      </w:r>
    </w:p>
    <w:p w:rsidR="003A13C5" w:rsidRPr="00257D83" w:rsidRDefault="003A13C5" w:rsidP="00755264">
      <w:pPr>
        <w:pStyle w:val="Listenabsatz"/>
        <w:rPr>
          <w:lang w:val="de-DE"/>
        </w:rPr>
      </w:pPr>
      <w:r w:rsidRPr="00257D83">
        <w:rPr>
          <w:lang w:val="de-DE"/>
        </w:rPr>
        <w:t>(</w:t>
      </w:r>
      <w:r w:rsidR="00B7628A" w:rsidRPr="00257D83">
        <w:rPr>
          <w:lang w:val="de-DE"/>
        </w:rPr>
        <w:t>Fuzziness</w:t>
      </w:r>
      <w:r w:rsidRPr="00257D83">
        <w:rPr>
          <w:lang w:val="de-DE"/>
        </w:rPr>
        <w:t>,</w:t>
      </w:r>
      <w:r w:rsidR="00F05312" w:rsidRPr="00257D83">
        <w:rPr>
          <w:lang w:val="de-DE"/>
        </w:rPr>
        <w:t xml:space="preserve"> Trust,</w:t>
      </w:r>
      <w:r w:rsidRPr="00257D83">
        <w:rPr>
          <w:lang w:val="de-DE"/>
        </w:rPr>
        <w:t xml:space="preserve"> Provenance)</w:t>
      </w:r>
    </w:p>
    <w:p w:rsidR="00710BCA" w:rsidRPr="00257D83" w:rsidRDefault="00B259A3" w:rsidP="00710BCA">
      <w:pPr>
        <w:pStyle w:val="berschrift1"/>
        <w:rPr>
          <w:lang w:val="de-DE"/>
        </w:rPr>
      </w:pPr>
      <w:r>
        <w:rPr>
          <w:lang w:val="de-DE"/>
        </w:rPr>
        <w:lastRenderedPageBreak/>
        <w:t>Schlussbetrachtung</w:t>
      </w:r>
    </w:p>
    <w:bookmarkEnd w:id="2"/>
    <w:p w:rsidR="005A3236" w:rsidRPr="00257D83" w:rsidRDefault="001368E7" w:rsidP="00755264">
      <w:pPr>
        <w:pStyle w:val="Listenabsatz"/>
        <w:rPr>
          <w:lang w:val="de-DE"/>
        </w:rPr>
      </w:pPr>
      <w:r w:rsidRPr="00257D83">
        <w:rPr>
          <w:lang w:val="de-DE"/>
        </w:rPr>
        <w:t>Semantic Web Technologies have interesting solutions for current problems which are mostly unsolved.</w:t>
      </w:r>
    </w:p>
    <w:p w:rsidR="001368E7" w:rsidRPr="00257D83" w:rsidRDefault="001368E7" w:rsidP="00755264">
      <w:pPr>
        <w:pStyle w:val="Listenabsatz"/>
        <w:rPr>
          <w:lang w:val="de-DE"/>
        </w:rPr>
      </w:pPr>
      <w:r w:rsidRPr="00257D83">
        <w:rPr>
          <w:lang w:val="de-DE"/>
        </w:rPr>
        <w:t xml:space="preserve">Standards and Implementations will change but the problems behind not. </w:t>
      </w:r>
    </w:p>
    <w:p w:rsidR="001368E7" w:rsidRPr="00257D83" w:rsidRDefault="001368E7" w:rsidP="00755264">
      <w:pPr>
        <w:pStyle w:val="Listenabsatz"/>
        <w:rPr>
          <w:lang w:val="de-DE"/>
        </w:rPr>
      </w:pPr>
      <w:r w:rsidRPr="00257D83">
        <w:rPr>
          <w:lang w:val="de-DE"/>
        </w:rPr>
        <w:t>Understanding the concepts behind may prove to be useful, no matter if the Semantic Web Vision gets the adoption it needs.</w:t>
      </w:r>
    </w:p>
    <w:p w:rsidR="00A30F94" w:rsidRDefault="005A3236" w:rsidP="00A30F94">
      <w:pPr>
        <w:pStyle w:val="CitaviBibliographyHeading"/>
        <w:rPr>
          <w:lang w:val="de-DE"/>
        </w:rPr>
      </w:pPr>
      <w:r w:rsidRPr="00257D83">
        <w:rPr>
          <w:lang w:val="de-DE"/>
        </w:rPr>
        <w:fldChar w:fldCharType="begin"/>
      </w:r>
      <w:r w:rsidR="00A30F94">
        <w:rPr>
          <w:lang w:val="de-DE"/>
        </w:rPr>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UmVmZXJlbmNlczwvVGV4dD48L1RleHRVbml0PjxUZXh0VW5pdD48SW5zZXJ0UGFyYWdyYXBoQWZ0ZXI+ZmFsc2U8L0luc2VydFBhcmFncmFwaEFmdGVyPjxGb250TmFtZSAvPjxGb250U3R5bGU+PE5hbWU+Q2l0YXZpIEJpYmxpb2dyYXBoeSBFbnRyeTwvTmFtZT48L0ZvbnRTdHlsZT48Rm9udFNpemU+MDwvRm9udFNpemU+PFJlYWRpbmdPcmRlcj4wPC9SZWFkaW5nT3JkZXI+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y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NT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Y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c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44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k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Ew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MT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Ey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MT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ND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E1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N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E3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OD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OT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50cnVlPC9JbnNlcnRQYXJhZ3JhcGhBZnRlcj48Rm9udE5hbWUgLz48Rm9udFN0eWxlPjxOZXV0cmFsPnRydWU8L05ldXRyYWw+PE5hbWUgLz48L0ZvbnRTdHlsZT48Rm9udFNpemU+MDwvRm9udFNpemU+PFRleHQ+TWFya3VzIEtyw7Z0enNjaCwgRnJhbnRpxaFlayBTaW1hbmPDrWssIElhbiBIb3Jyb2Nrcywg4oCcRGVzY3JpcHRpb24gTG9naWNzLOKAnT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Iw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yMT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</w:instrText>
      </w:r>
      <w:r w:rsidRPr="00257D83">
        <w:rPr>
          <w:lang w:val="de-DE"/>
        </w:rPr>
        <w:fldChar w:fldCharType="separate"/>
      </w:r>
      <w:bookmarkStart w:id="26" w:name="_CTVBIBLIOGRAPHY1"/>
      <w:bookmarkEnd w:id="26"/>
      <w:r w:rsidR="00A30F94">
        <w:rPr>
          <w:lang w:val="de-DE"/>
        </w:rPr>
        <w:t>References</w:t>
      </w:r>
    </w:p>
    <w:p w:rsidR="00A30F94" w:rsidRDefault="00A30F94" w:rsidP="00A30F94">
      <w:pPr>
        <w:pStyle w:val="CitaviBibliographyEntry"/>
        <w:rPr>
          <w:lang w:val="de-DE"/>
        </w:rPr>
      </w:pPr>
      <w:r>
        <w:rPr>
          <w:lang w:val="de-DE"/>
        </w:rPr>
        <w:t>[1]</w:t>
      </w:r>
      <w:r>
        <w:rPr>
          <w:lang w:val="de-DE"/>
        </w:rPr>
        <w:tab/>
        <w:t xml:space="preserve">Tim Berners-Lee, </w:t>
      </w:r>
      <w:r w:rsidRPr="00A30F94">
        <w:rPr>
          <w:i/>
          <w:lang w:val="de-DE"/>
        </w:rPr>
        <w:t xml:space="preserve">The next web. </w:t>
      </w:r>
      <w:r w:rsidRPr="00A30F94">
        <w:rPr>
          <w:lang w:val="de-DE"/>
        </w:rPr>
        <w:t>Available: http://www.ted.com/talks/tim_berners_lee_on_the_next_web.html (2013, Oct. 08).</w:t>
      </w:r>
    </w:p>
    <w:p w:rsidR="00A30F94" w:rsidRDefault="00A30F94" w:rsidP="00A30F94">
      <w:pPr>
        <w:pStyle w:val="CitaviBibliographyEntry"/>
        <w:rPr>
          <w:lang w:val="de-DE"/>
        </w:rPr>
      </w:pPr>
      <w:r>
        <w:rPr>
          <w:lang w:val="de-DE"/>
        </w:rPr>
        <w:t>[2]</w:t>
      </w:r>
      <w:r>
        <w:rPr>
          <w:lang w:val="de-DE"/>
        </w:rPr>
        <w:tab/>
        <w:t xml:space="preserve">S. Sankar, </w:t>
      </w:r>
      <w:r w:rsidRPr="00A30F94">
        <w:rPr>
          <w:i/>
          <w:lang w:val="de-DE"/>
        </w:rPr>
        <w:t xml:space="preserve">The rise of human-computer cooperation. </w:t>
      </w:r>
      <w:r w:rsidRPr="00A30F94">
        <w:rPr>
          <w:lang w:val="de-DE"/>
        </w:rPr>
        <w:t>Available: http://www.ted.com/talks/shyam_sankar_the_rise_of_human_computer_cooperation?language=en (2014, Oct. 31).</w:t>
      </w:r>
    </w:p>
    <w:p w:rsidR="00A30F94" w:rsidRDefault="00A30F94" w:rsidP="00A30F94">
      <w:pPr>
        <w:pStyle w:val="CitaviBibliographyEntry"/>
        <w:rPr>
          <w:lang w:val="de-DE"/>
        </w:rPr>
      </w:pPr>
      <w:r>
        <w:rPr>
          <w:lang w:val="de-DE"/>
        </w:rPr>
        <w:t>[3]</w:t>
      </w:r>
      <w:r>
        <w:rPr>
          <w:lang w:val="de-DE"/>
        </w:rPr>
        <w:tab/>
        <w:t xml:space="preserve">Google Inc, Yahoo Inc, Microsoft Corporation and Yandex, </w:t>
      </w:r>
      <w:r w:rsidRPr="00A30F94">
        <w:rPr>
          <w:i/>
          <w:lang w:val="de-DE"/>
        </w:rPr>
        <w:t xml:space="preserve">schema.org. </w:t>
      </w:r>
      <w:r w:rsidRPr="00A30F94">
        <w:rPr>
          <w:lang w:val="de-DE"/>
        </w:rPr>
        <w:t>Available: http://schema.org/ (2014, Oct. 24).</w:t>
      </w:r>
    </w:p>
    <w:p w:rsidR="00A30F94" w:rsidRDefault="00A30F94" w:rsidP="00A30F94">
      <w:pPr>
        <w:pStyle w:val="CitaviBibliographyEntry"/>
        <w:rPr>
          <w:lang w:val="de-DE"/>
        </w:rPr>
      </w:pPr>
      <w:r>
        <w:rPr>
          <w:lang w:val="de-DE"/>
        </w:rPr>
        <w:t>[4]</w:t>
      </w:r>
      <w:r>
        <w:rPr>
          <w:lang w:val="de-DE"/>
        </w:rPr>
        <w:tab/>
        <w:t xml:space="preserve">Facebook, </w:t>
      </w:r>
      <w:r w:rsidRPr="00A30F94">
        <w:rPr>
          <w:i/>
          <w:lang w:val="de-DE"/>
        </w:rPr>
        <w:t xml:space="preserve">Open Graph protocol. </w:t>
      </w:r>
      <w:r w:rsidRPr="00A30F94">
        <w:rPr>
          <w:lang w:val="de-DE"/>
        </w:rPr>
        <w:t>Available: http://ogp.me/ (2014, Oct. 25).</w:t>
      </w:r>
    </w:p>
    <w:p w:rsidR="00A30F94" w:rsidRDefault="00A30F94" w:rsidP="00A30F94">
      <w:pPr>
        <w:pStyle w:val="CitaviBibliographyEntry"/>
        <w:rPr>
          <w:lang w:val="de-DE"/>
        </w:rPr>
      </w:pPr>
      <w:r>
        <w:rPr>
          <w:lang w:val="de-DE"/>
        </w:rPr>
        <w:t>[5]</w:t>
      </w:r>
      <w:r>
        <w:rPr>
          <w:lang w:val="de-DE"/>
        </w:rPr>
        <w:tab/>
        <w:t xml:space="preserve">Antoine Isaac, Ed Summers, </w:t>
      </w:r>
      <w:r w:rsidRPr="00A30F94">
        <w:rPr>
          <w:i/>
          <w:lang w:val="de-DE"/>
        </w:rPr>
        <w:t xml:space="preserve">SKOS Simple Knowledge Organization System Primer. </w:t>
      </w:r>
      <w:r w:rsidRPr="00A30F94">
        <w:rPr>
          <w:lang w:val="de-DE"/>
        </w:rPr>
        <w:t>Available: http://www.w3.org/TR/2009/NOTE-skos-primer-20090818/ (2014, Oct. 31).</w:t>
      </w:r>
    </w:p>
    <w:p w:rsidR="00A30F94" w:rsidRDefault="00A30F94" w:rsidP="00A30F94">
      <w:pPr>
        <w:pStyle w:val="CitaviBibliographyEntry"/>
        <w:rPr>
          <w:lang w:val="de-DE"/>
        </w:rPr>
      </w:pPr>
      <w:r>
        <w:rPr>
          <w:lang w:val="de-DE"/>
        </w:rPr>
        <w:t>[6]</w:t>
      </w:r>
      <w:r>
        <w:rPr>
          <w:lang w:val="de-DE"/>
        </w:rPr>
        <w:tab/>
        <w:t xml:space="preserve">Manu Sporny, </w:t>
      </w:r>
      <w:r w:rsidRPr="00A30F94">
        <w:rPr>
          <w:i/>
          <w:lang w:val="de-DE"/>
        </w:rPr>
        <w:t xml:space="preserve">HTML+RDFa 1.1. </w:t>
      </w:r>
      <w:r w:rsidRPr="00A30F94">
        <w:rPr>
          <w:lang w:val="de-DE"/>
        </w:rPr>
        <w:t>Available: http://www.w3.org/TR/2013/REC-html-rdfa-20130822/ (2013, Oct. 14).</w:t>
      </w:r>
    </w:p>
    <w:p w:rsidR="00A30F94" w:rsidRDefault="00A30F94" w:rsidP="00A30F94">
      <w:pPr>
        <w:pStyle w:val="CitaviBibliographyEntry"/>
        <w:rPr>
          <w:lang w:val="de-DE"/>
        </w:rPr>
      </w:pPr>
      <w:r>
        <w:rPr>
          <w:lang w:val="de-DE"/>
        </w:rPr>
        <w:t>[7]</w:t>
      </w:r>
      <w:r>
        <w:rPr>
          <w:lang w:val="de-DE"/>
        </w:rPr>
        <w:tab/>
        <w:t xml:space="preserve">Ian Hickson, </w:t>
      </w:r>
      <w:r w:rsidRPr="00A30F94">
        <w:rPr>
          <w:i/>
          <w:lang w:val="de-DE"/>
        </w:rPr>
        <w:t xml:space="preserve">HTML Microdata. </w:t>
      </w:r>
      <w:r w:rsidRPr="00A30F94">
        <w:rPr>
          <w:lang w:val="de-DE"/>
        </w:rPr>
        <w:t>Available: http://www.w3.org/TR/microdata/ (2014, Oct. 24).</w:t>
      </w:r>
    </w:p>
    <w:p w:rsidR="00A30F94" w:rsidRDefault="00A30F94" w:rsidP="00A30F94">
      <w:pPr>
        <w:pStyle w:val="CitaviBibliographyEntry"/>
        <w:rPr>
          <w:lang w:val="de-DE"/>
        </w:rPr>
      </w:pPr>
      <w:r>
        <w:rPr>
          <w:lang w:val="de-DE"/>
        </w:rPr>
        <w:t>[8]</w:t>
      </w:r>
      <w:r>
        <w:rPr>
          <w:lang w:val="de-DE"/>
        </w:rPr>
        <w:tab/>
        <w:t xml:space="preserve">Manu Sporny et al, </w:t>
      </w:r>
      <w:r w:rsidRPr="00A30F94">
        <w:rPr>
          <w:i/>
          <w:lang w:val="de-DE"/>
        </w:rPr>
        <w:t xml:space="preserve">JSON-LD 1.0. </w:t>
      </w:r>
      <w:r w:rsidRPr="00A30F94">
        <w:rPr>
          <w:lang w:val="de-DE"/>
        </w:rPr>
        <w:t>Available: http://www.w3.org/TR/json-ld/ (2014, Oct. 24).</w:t>
      </w:r>
    </w:p>
    <w:p w:rsidR="00A30F94" w:rsidRDefault="00A30F94" w:rsidP="00A30F94">
      <w:pPr>
        <w:pStyle w:val="CitaviBibliographyEntry"/>
        <w:rPr>
          <w:lang w:val="de-DE"/>
        </w:rPr>
      </w:pPr>
      <w:r>
        <w:rPr>
          <w:lang w:val="de-DE"/>
        </w:rPr>
        <w:t>[9]</w:t>
      </w:r>
      <w:r>
        <w:rPr>
          <w:lang w:val="de-DE"/>
        </w:rPr>
        <w:tab/>
        <w:t xml:space="preserve">Gavin Carothers and Eric Prud’hommeaux, </w:t>
      </w:r>
      <w:r w:rsidRPr="00A30F94">
        <w:rPr>
          <w:i/>
          <w:lang w:val="de-DE"/>
        </w:rPr>
        <w:t xml:space="preserve">Turtle. </w:t>
      </w:r>
      <w:r w:rsidRPr="00A30F94">
        <w:rPr>
          <w:lang w:val="de-DE"/>
        </w:rPr>
        <w:t>Available: http://www.w3.org/TR/2013/CR-turtle-20130219/ (2013, Oct. 18).</w:t>
      </w:r>
    </w:p>
    <w:p w:rsidR="00A30F94" w:rsidRDefault="00A30F94" w:rsidP="00A30F94">
      <w:pPr>
        <w:pStyle w:val="CitaviBibliographyEntry"/>
        <w:rPr>
          <w:lang w:val="de-DE"/>
        </w:rPr>
      </w:pPr>
      <w:r>
        <w:rPr>
          <w:lang w:val="de-DE"/>
        </w:rPr>
        <w:t>[10]</w:t>
      </w:r>
      <w:r>
        <w:rPr>
          <w:lang w:val="de-DE"/>
        </w:rPr>
        <w:tab/>
        <w:t xml:space="preserve">Eric Miller and Frank Manola, </w:t>
      </w:r>
      <w:r w:rsidRPr="00A30F94">
        <w:rPr>
          <w:i/>
          <w:lang w:val="de-DE"/>
        </w:rPr>
        <w:t xml:space="preserve">RDF Primer. </w:t>
      </w:r>
      <w:r w:rsidRPr="00A30F94">
        <w:rPr>
          <w:lang w:val="de-DE"/>
        </w:rPr>
        <w:t>Available: http://www.w3.org/TR/2004/REC-rdf-primer-20040210/ (2013, Oct. 14).</w:t>
      </w:r>
    </w:p>
    <w:p w:rsidR="00A30F94" w:rsidRDefault="00A30F94" w:rsidP="00A30F94">
      <w:pPr>
        <w:pStyle w:val="CitaviBibliographyEntry"/>
        <w:rPr>
          <w:lang w:val="de-DE"/>
        </w:rPr>
      </w:pPr>
      <w:r>
        <w:rPr>
          <w:lang w:val="de-DE"/>
        </w:rPr>
        <w:t>[11]</w:t>
      </w:r>
      <w:r>
        <w:rPr>
          <w:lang w:val="de-DE"/>
        </w:rPr>
        <w:tab/>
        <w:t xml:space="preserve">T. H. Nelson, “Complex information processing,” in </w:t>
      </w:r>
      <w:r w:rsidRPr="00A30F94">
        <w:rPr>
          <w:i/>
          <w:lang w:val="de-DE"/>
        </w:rPr>
        <w:t>the 1965 20th national conference</w:t>
      </w:r>
      <w:r w:rsidRPr="00A30F94">
        <w:rPr>
          <w:lang w:val="de-DE"/>
        </w:rPr>
        <w:t>, pp. 84–100.</w:t>
      </w:r>
    </w:p>
    <w:p w:rsidR="00A30F94" w:rsidRDefault="00A30F94" w:rsidP="00A30F94">
      <w:pPr>
        <w:pStyle w:val="CitaviBibliographyEntry"/>
        <w:rPr>
          <w:lang w:val="de-DE"/>
        </w:rPr>
      </w:pPr>
      <w:r>
        <w:rPr>
          <w:lang w:val="de-DE"/>
        </w:rPr>
        <w:t>[12]</w:t>
      </w:r>
      <w:r>
        <w:rPr>
          <w:lang w:val="de-DE"/>
        </w:rPr>
        <w:tab/>
        <w:t xml:space="preserve">Tim Berners-Lee et al, </w:t>
      </w:r>
      <w:r w:rsidRPr="00A30F94">
        <w:rPr>
          <w:i/>
          <w:lang w:val="de-DE"/>
        </w:rPr>
        <w:t xml:space="preserve">Uniform Resource Identifier (URI): Generic Syntax. </w:t>
      </w:r>
      <w:r w:rsidRPr="00A30F94">
        <w:rPr>
          <w:lang w:val="de-DE"/>
        </w:rPr>
        <w:t>Available: http://tools.ietf.org/html/rfc3986 (2014, Oct. 31).</w:t>
      </w:r>
    </w:p>
    <w:p w:rsidR="00A30F94" w:rsidRDefault="00A30F94" w:rsidP="00A30F94">
      <w:pPr>
        <w:pStyle w:val="CitaviBibliographyEntry"/>
        <w:rPr>
          <w:lang w:val="de-DE"/>
        </w:rPr>
      </w:pPr>
      <w:r>
        <w:rPr>
          <w:lang w:val="de-DE"/>
        </w:rPr>
        <w:t>[13]</w:t>
      </w:r>
      <w:r>
        <w:rPr>
          <w:lang w:val="de-DE"/>
        </w:rPr>
        <w:tab/>
        <w:t xml:space="preserve">Hendrik Arndt, </w:t>
      </w:r>
      <w:r w:rsidRPr="00A30F94">
        <w:rPr>
          <w:i/>
          <w:lang w:val="de-DE"/>
        </w:rPr>
        <w:t>Integrierte Informationsarchitektur: Die erfolgreiche Konzeption professioneller Websites</w:t>
      </w:r>
      <w:r w:rsidRPr="00A30F94">
        <w:rPr>
          <w:lang w:val="de-DE"/>
        </w:rPr>
        <w:t>: Springer, 2006.</w:t>
      </w:r>
    </w:p>
    <w:p w:rsidR="00A30F94" w:rsidRDefault="00A30F94" w:rsidP="00A30F94">
      <w:pPr>
        <w:pStyle w:val="CitaviBibliographyEntry"/>
        <w:rPr>
          <w:lang w:val="de-DE"/>
        </w:rPr>
      </w:pPr>
      <w:r>
        <w:rPr>
          <w:lang w:val="de-DE"/>
        </w:rPr>
        <w:t>[14]</w:t>
      </w:r>
      <w:r>
        <w:rPr>
          <w:lang w:val="de-DE"/>
        </w:rPr>
        <w:tab/>
        <w:t xml:space="preserve">P. Hitzler, </w:t>
      </w:r>
      <w:r w:rsidRPr="00A30F94">
        <w:rPr>
          <w:i/>
          <w:lang w:val="de-DE"/>
        </w:rPr>
        <w:t>The semantic web: Grundlagen</w:t>
      </w:r>
      <w:r w:rsidRPr="00A30F94">
        <w:rPr>
          <w:lang w:val="de-DE"/>
        </w:rPr>
        <w:t>. Berlin, Heidelberg, New York, NY: Springer, 2007.</w:t>
      </w:r>
    </w:p>
    <w:p w:rsidR="00A30F94" w:rsidRDefault="00A30F94" w:rsidP="00A30F94">
      <w:pPr>
        <w:pStyle w:val="CitaviBibliographyEntry"/>
        <w:rPr>
          <w:lang w:val="de-DE"/>
        </w:rPr>
      </w:pPr>
      <w:r>
        <w:rPr>
          <w:lang w:val="de-DE"/>
        </w:rPr>
        <w:t>[15]</w:t>
      </w:r>
      <w:r>
        <w:rPr>
          <w:lang w:val="de-DE"/>
        </w:rPr>
        <w:tab/>
        <w:t xml:space="preserve">s. V. Wikipedia-Autoren, </w:t>
      </w:r>
      <w:r w:rsidRPr="00A30F94">
        <w:rPr>
          <w:i/>
          <w:lang w:val="de-DE"/>
        </w:rPr>
        <w:t xml:space="preserve">Resource Description Framework - Wikipedia, the free encyclopedia. </w:t>
      </w:r>
      <w:r w:rsidRPr="00A30F94">
        <w:rPr>
          <w:lang w:val="de-DE"/>
        </w:rPr>
        <w:t>Available: http://en.wikipedia.org/w/index.php?oldid=580735405 (2013, Nov. 12).</w:t>
      </w:r>
    </w:p>
    <w:p w:rsidR="00A30F94" w:rsidRDefault="00A30F94" w:rsidP="00A30F94">
      <w:pPr>
        <w:pStyle w:val="CitaviBibliographyEntry"/>
        <w:rPr>
          <w:lang w:val="de-DE"/>
        </w:rPr>
      </w:pPr>
      <w:r>
        <w:rPr>
          <w:lang w:val="de-DE"/>
        </w:rPr>
        <w:lastRenderedPageBreak/>
        <w:t>[16]</w:t>
      </w:r>
      <w:r>
        <w:rPr>
          <w:lang w:val="de-DE"/>
        </w:rPr>
        <w:tab/>
        <w:t xml:space="preserve">Andy Seaborne and Steven Harris, </w:t>
      </w:r>
      <w:r w:rsidRPr="00A30F94">
        <w:rPr>
          <w:i/>
          <w:lang w:val="de-DE"/>
        </w:rPr>
        <w:t xml:space="preserve">SPARQL 1.1 Query Language. </w:t>
      </w:r>
      <w:r w:rsidRPr="00A30F94">
        <w:rPr>
          <w:lang w:val="de-DE"/>
        </w:rPr>
        <w:t>Available: http://www.w3.org/TR/2013/REC-sparql11-query-20130321/ (2013, Oct. 14).</w:t>
      </w:r>
    </w:p>
    <w:p w:rsidR="00A30F94" w:rsidRDefault="00A30F94" w:rsidP="00A30F94">
      <w:pPr>
        <w:pStyle w:val="CitaviBibliographyEntry"/>
        <w:rPr>
          <w:lang w:val="de-DE"/>
        </w:rPr>
      </w:pPr>
      <w:r>
        <w:rPr>
          <w:lang w:val="de-DE"/>
        </w:rPr>
        <w:t>[17]</w:t>
      </w:r>
      <w:r>
        <w:rPr>
          <w:lang w:val="de-DE"/>
        </w:rPr>
        <w:tab/>
        <w:t xml:space="preserve">Neo Technology Inc, </w:t>
      </w:r>
      <w:r w:rsidRPr="00A30F94">
        <w:rPr>
          <w:i/>
          <w:lang w:val="de-DE"/>
        </w:rPr>
        <w:t xml:space="preserve">Neo4j Graph Database. </w:t>
      </w:r>
      <w:r w:rsidRPr="00A30F94">
        <w:rPr>
          <w:lang w:val="de-DE"/>
        </w:rPr>
        <w:t>Available: http://neo4j.com/ (2014, Oct. 31).</w:t>
      </w:r>
    </w:p>
    <w:p w:rsidR="00A30F94" w:rsidRDefault="00A30F94" w:rsidP="00A30F94">
      <w:pPr>
        <w:pStyle w:val="CitaviBibliographyEntry"/>
        <w:rPr>
          <w:lang w:val="de-DE"/>
        </w:rPr>
      </w:pPr>
      <w:r>
        <w:rPr>
          <w:lang w:val="de-DE"/>
        </w:rPr>
        <w:t>[18]</w:t>
      </w:r>
      <w:r>
        <w:rPr>
          <w:lang w:val="de-DE"/>
        </w:rPr>
        <w:tab/>
        <w:t xml:space="preserve">TinkerPop, </w:t>
      </w:r>
      <w:r w:rsidRPr="00A30F94">
        <w:rPr>
          <w:i/>
          <w:lang w:val="de-DE"/>
        </w:rPr>
        <w:t xml:space="preserve">Gremlin. </w:t>
      </w:r>
      <w:r w:rsidRPr="00A30F94">
        <w:rPr>
          <w:lang w:val="de-DE"/>
        </w:rPr>
        <w:t>Available: https://github.com/tinkerpop/gremlin/wiki (2014, Oct. 31).</w:t>
      </w:r>
    </w:p>
    <w:p w:rsidR="00A30F94" w:rsidRDefault="00A30F94" w:rsidP="00A30F94">
      <w:pPr>
        <w:pStyle w:val="CitaviBibliographyEntry"/>
        <w:rPr>
          <w:lang w:val="de-DE"/>
        </w:rPr>
      </w:pPr>
      <w:r>
        <w:rPr>
          <w:lang w:val="de-DE"/>
        </w:rPr>
        <w:t>[19]</w:t>
      </w:r>
      <w:r>
        <w:rPr>
          <w:lang w:val="de-DE"/>
        </w:rPr>
        <w:tab/>
        <w:t>Markus Krötzsch, František Simancík, Ian Horrocks, “Description Logics,”</w:t>
      </w:r>
    </w:p>
    <w:p w:rsidR="00A30F94" w:rsidRDefault="00A30F94" w:rsidP="00A30F94">
      <w:pPr>
        <w:pStyle w:val="CitaviBibliographyEntry"/>
        <w:rPr>
          <w:lang w:val="de-DE"/>
        </w:rPr>
      </w:pPr>
      <w:r>
        <w:rPr>
          <w:lang w:val="de-DE"/>
        </w:rPr>
        <w:t>[20]</w:t>
      </w:r>
      <w:r>
        <w:rPr>
          <w:lang w:val="de-DE"/>
        </w:rPr>
        <w:tab/>
        <w:t xml:space="preserve">Dan Brickley and Ramanathan Guha, </w:t>
      </w:r>
      <w:r w:rsidRPr="00A30F94">
        <w:rPr>
          <w:i/>
          <w:lang w:val="de-DE"/>
        </w:rPr>
        <w:t xml:space="preserve">RDF Vocabulary Description Language 1.0: RDF Schema. </w:t>
      </w:r>
      <w:r w:rsidRPr="00A30F94">
        <w:rPr>
          <w:lang w:val="de-DE"/>
        </w:rPr>
        <w:t>Available: http://www.w3.org/TR/2004/REC-rdf-schema-20040210/ (2013, Oct. 14).</w:t>
      </w:r>
    </w:p>
    <w:p w:rsidR="005A3236" w:rsidRPr="00257D83" w:rsidRDefault="00A30F94" w:rsidP="00A30F94">
      <w:pPr>
        <w:pStyle w:val="CitaviBibliographyEntry"/>
        <w:rPr>
          <w:lang w:val="de-DE"/>
        </w:rPr>
      </w:pPr>
      <w:r>
        <w:rPr>
          <w:lang w:val="de-DE"/>
        </w:rPr>
        <w:t>[21]</w:t>
      </w:r>
      <w:r>
        <w:rPr>
          <w:lang w:val="de-DE"/>
        </w:rPr>
        <w:tab/>
        <w:t xml:space="preserve">Markus Krötzsch, and Pascal Hitzler et al, </w:t>
      </w:r>
      <w:r w:rsidRPr="00A30F94">
        <w:rPr>
          <w:i/>
          <w:lang w:val="de-DE"/>
        </w:rPr>
        <w:t xml:space="preserve">OWL 2 Web Ontology Language Primer (Second Edition). </w:t>
      </w:r>
      <w:r w:rsidRPr="00A30F94">
        <w:rPr>
          <w:lang w:val="de-DE"/>
        </w:rPr>
        <w:t>Available: http://www.w3.org/TR/2012/REC-owl2-primer-20121211/ (2013, Oct. 14).</w:t>
      </w:r>
      <w:r w:rsidR="005A3236" w:rsidRPr="00257D83">
        <w:rPr>
          <w:lang w:val="de-DE"/>
        </w:rPr>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B55" w:rsidRDefault="00B23B55">
      <w:pPr>
        <w:spacing w:line="240" w:lineRule="auto"/>
      </w:pPr>
      <w:r>
        <w:separator/>
      </w:r>
    </w:p>
  </w:endnote>
  <w:endnote w:type="continuationSeparator" w:id="0">
    <w:p w:rsidR="00B23B55" w:rsidRDefault="00B23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B55" w:rsidRDefault="00B23B55">
      <w:pPr>
        <w:spacing w:line="240" w:lineRule="auto"/>
      </w:pPr>
      <w:r>
        <w:separator/>
      </w:r>
    </w:p>
  </w:footnote>
  <w:footnote w:type="continuationSeparator" w:id="0">
    <w:p w:rsidR="00B23B55" w:rsidRDefault="00B23B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617CAF" w:rsidP="00274C32">
          <w:pPr>
            <w:pStyle w:val="KeinLeerraum"/>
          </w:pPr>
          <w:fldSimple w:instr=" STYLEREF &quot;Überschrift 1&quot; \* MERGEFORMAT ">
            <w:r w:rsidR="00A30F94">
              <w:rPr>
                <w:noProof/>
              </w:rPr>
              <w:t>Schlussbetrachtung</w:t>
            </w:r>
          </w:fldSimple>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A30F94">
            <w:rPr>
              <w:noProof/>
            </w:rPr>
            <w:t>8</w:t>
          </w:r>
          <w:r w:rsidRPr="00274C32">
            <w:fldChar w:fldCharType="end"/>
          </w:r>
          <w:r>
            <w:t xml:space="preserve"> / </w:t>
          </w:r>
          <w:r>
            <w:fldChar w:fldCharType="begin"/>
          </w:r>
          <w:r>
            <w:instrText xml:space="preserve"> NUMPAGES  \# "0"  \* MERGEFORMAT </w:instrText>
          </w:r>
          <w:r>
            <w:fldChar w:fldCharType="separate"/>
          </w:r>
          <w:r w:rsidR="00A30F94">
            <w:rPr>
              <w:noProof/>
            </w:rPr>
            <w:t>9</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2761B"/>
    <w:rsid w:val="00032299"/>
    <w:rsid w:val="0003242D"/>
    <w:rsid w:val="00062D89"/>
    <w:rsid w:val="0006526D"/>
    <w:rsid w:val="0007113C"/>
    <w:rsid w:val="00080B9A"/>
    <w:rsid w:val="00082A3C"/>
    <w:rsid w:val="00091301"/>
    <w:rsid w:val="00091659"/>
    <w:rsid w:val="00097B2B"/>
    <w:rsid w:val="000A7C43"/>
    <w:rsid w:val="000C31AB"/>
    <w:rsid w:val="000D637D"/>
    <w:rsid w:val="000F0532"/>
    <w:rsid w:val="000F17BC"/>
    <w:rsid w:val="00102094"/>
    <w:rsid w:val="00111AC6"/>
    <w:rsid w:val="0011793A"/>
    <w:rsid w:val="00121393"/>
    <w:rsid w:val="00127D3D"/>
    <w:rsid w:val="001368E7"/>
    <w:rsid w:val="001466F6"/>
    <w:rsid w:val="0014785E"/>
    <w:rsid w:val="001748AE"/>
    <w:rsid w:val="00176261"/>
    <w:rsid w:val="0017657D"/>
    <w:rsid w:val="00182780"/>
    <w:rsid w:val="00192E3A"/>
    <w:rsid w:val="0019585B"/>
    <w:rsid w:val="00210325"/>
    <w:rsid w:val="00214875"/>
    <w:rsid w:val="00252AA7"/>
    <w:rsid w:val="002538D8"/>
    <w:rsid w:val="0025491C"/>
    <w:rsid w:val="00257D83"/>
    <w:rsid w:val="00270CE4"/>
    <w:rsid w:val="0027159E"/>
    <w:rsid w:val="00274C32"/>
    <w:rsid w:val="00284FA6"/>
    <w:rsid w:val="002855B9"/>
    <w:rsid w:val="00285AB2"/>
    <w:rsid w:val="00292C9B"/>
    <w:rsid w:val="0029592F"/>
    <w:rsid w:val="002B2CAD"/>
    <w:rsid w:val="002B4BDA"/>
    <w:rsid w:val="002D6FD7"/>
    <w:rsid w:val="002D78E2"/>
    <w:rsid w:val="00304C96"/>
    <w:rsid w:val="00306330"/>
    <w:rsid w:val="003066A9"/>
    <w:rsid w:val="00340216"/>
    <w:rsid w:val="00353EB5"/>
    <w:rsid w:val="00354D50"/>
    <w:rsid w:val="00376DCD"/>
    <w:rsid w:val="00386A5C"/>
    <w:rsid w:val="003A10E4"/>
    <w:rsid w:val="003A13C5"/>
    <w:rsid w:val="003A6946"/>
    <w:rsid w:val="003D053D"/>
    <w:rsid w:val="003D13B7"/>
    <w:rsid w:val="003D3E48"/>
    <w:rsid w:val="003D6316"/>
    <w:rsid w:val="003E1768"/>
    <w:rsid w:val="004166B1"/>
    <w:rsid w:val="00427DAE"/>
    <w:rsid w:val="00440D21"/>
    <w:rsid w:val="00480DD1"/>
    <w:rsid w:val="00482B8D"/>
    <w:rsid w:val="004830EB"/>
    <w:rsid w:val="0049030D"/>
    <w:rsid w:val="004B4095"/>
    <w:rsid w:val="004D60AA"/>
    <w:rsid w:val="004F0E65"/>
    <w:rsid w:val="004F3F6C"/>
    <w:rsid w:val="00511A4A"/>
    <w:rsid w:val="005214AF"/>
    <w:rsid w:val="00544079"/>
    <w:rsid w:val="00547ED0"/>
    <w:rsid w:val="00557911"/>
    <w:rsid w:val="00571C95"/>
    <w:rsid w:val="00583AA1"/>
    <w:rsid w:val="00587BB9"/>
    <w:rsid w:val="005921A2"/>
    <w:rsid w:val="00593C83"/>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7126"/>
    <w:rsid w:val="006F0C49"/>
    <w:rsid w:val="006F48AF"/>
    <w:rsid w:val="00707D67"/>
    <w:rsid w:val="00710BCA"/>
    <w:rsid w:val="00712239"/>
    <w:rsid w:val="00752153"/>
    <w:rsid w:val="0075454F"/>
    <w:rsid w:val="00755264"/>
    <w:rsid w:val="007648E0"/>
    <w:rsid w:val="007908B9"/>
    <w:rsid w:val="007A060E"/>
    <w:rsid w:val="007A7262"/>
    <w:rsid w:val="007C4BC9"/>
    <w:rsid w:val="007D05F7"/>
    <w:rsid w:val="007D3976"/>
    <w:rsid w:val="007D6CA4"/>
    <w:rsid w:val="007D7777"/>
    <w:rsid w:val="007F0054"/>
    <w:rsid w:val="007F2A42"/>
    <w:rsid w:val="007F5099"/>
    <w:rsid w:val="007F5248"/>
    <w:rsid w:val="00805892"/>
    <w:rsid w:val="00862DDF"/>
    <w:rsid w:val="00864B67"/>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853"/>
    <w:rsid w:val="009C0060"/>
    <w:rsid w:val="009C75A9"/>
    <w:rsid w:val="009F12B3"/>
    <w:rsid w:val="00A200D3"/>
    <w:rsid w:val="00A21C25"/>
    <w:rsid w:val="00A30F94"/>
    <w:rsid w:val="00A40862"/>
    <w:rsid w:val="00A5114A"/>
    <w:rsid w:val="00A524E4"/>
    <w:rsid w:val="00A5676A"/>
    <w:rsid w:val="00A57043"/>
    <w:rsid w:val="00A8545E"/>
    <w:rsid w:val="00AB4F5A"/>
    <w:rsid w:val="00AC09CB"/>
    <w:rsid w:val="00AC40D9"/>
    <w:rsid w:val="00AD08FD"/>
    <w:rsid w:val="00AD4420"/>
    <w:rsid w:val="00AE773F"/>
    <w:rsid w:val="00AF309C"/>
    <w:rsid w:val="00AF6802"/>
    <w:rsid w:val="00B04DD5"/>
    <w:rsid w:val="00B1760C"/>
    <w:rsid w:val="00B23B55"/>
    <w:rsid w:val="00B259A3"/>
    <w:rsid w:val="00B34A9D"/>
    <w:rsid w:val="00B60844"/>
    <w:rsid w:val="00B643FD"/>
    <w:rsid w:val="00B75DE7"/>
    <w:rsid w:val="00B7628A"/>
    <w:rsid w:val="00BA1564"/>
    <w:rsid w:val="00BA2C70"/>
    <w:rsid w:val="00BA60F5"/>
    <w:rsid w:val="00BA7590"/>
    <w:rsid w:val="00BB7E39"/>
    <w:rsid w:val="00BD30DF"/>
    <w:rsid w:val="00BE02DE"/>
    <w:rsid w:val="00BE2B85"/>
    <w:rsid w:val="00BE3AA7"/>
    <w:rsid w:val="00BF0354"/>
    <w:rsid w:val="00BF53BB"/>
    <w:rsid w:val="00BF579E"/>
    <w:rsid w:val="00BF7EB9"/>
    <w:rsid w:val="00C105B0"/>
    <w:rsid w:val="00C24E59"/>
    <w:rsid w:val="00C43765"/>
    <w:rsid w:val="00C46F55"/>
    <w:rsid w:val="00C73837"/>
    <w:rsid w:val="00C910CB"/>
    <w:rsid w:val="00CA59D8"/>
    <w:rsid w:val="00CB4A50"/>
    <w:rsid w:val="00CC123C"/>
    <w:rsid w:val="00CE0860"/>
    <w:rsid w:val="00CE3FAE"/>
    <w:rsid w:val="00CE73C2"/>
    <w:rsid w:val="00CE7F66"/>
    <w:rsid w:val="00D26D8F"/>
    <w:rsid w:val="00DE0B1F"/>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A3A03"/>
    <w:rsid w:val="00EF0700"/>
    <w:rsid w:val="00F014B3"/>
    <w:rsid w:val="00F042E1"/>
    <w:rsid w:val="00F05312"/>
    <w:rsid w:val="00F06D77"/>
    <w:rsid w:val="00F16591"/>
    <w:rsid w:val="00F231EE"/>
    <w:rsid w:val="00F26698"/>
    <w:rsid w:val="00F355B1"/>
    <w:rsid w:val="00F5113D"/>
    <w:rsid w:val="00F65FC6"/>
    <w:rsid w:val="00F82D97"/>
    <w:rsid w:val="00F847A4"/>
    <w:rsid w:val="00F847E7"/>
    <w:rsid w:val="00FD10F8"/>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tabs>
        <w:tab w:val="left" w:pos="567"/>
      </w:tabs>
      <w:spacing w:before="120" w:after="0" w:line="260" w:lineRule="exact"/>
      <w:ind w:left="567" w:hanging="567"/>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ACBCB-B84F-4FDA-BB15-CB9900EF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16228</Words>
  <Characters>92501</Characters>
  <Application>Microsoft Office Word</Application>
  <DocSecurity>0</DocSecurity>
  <Lines>770</Lines>
  <Paragraphs>217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160</cp:revision>
  <cp:lastPrinted>2014-10-31T12:07:00Z</cp:lastPrinted>
  <dcterms:created xsi:type="dcterms:W3CDTF">2014-10-24T08:21:00Z</dcterms:created>
  <dcterms:modified xsi:type="dcterms:W3CDTF">2014-10-31T15:27:00Z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6448b8d9-c002-414c-ae00-a53f35306f43</vt:lpwstr>
  </property>
  <property fmtid="{D5CDD505-2E9C-101B-9397-08002B2CF9AE}" pid="3" name="CitaviDocumentProperty_8">
    <vt:lpwstr>D:\Daten\Citavi 4\Projects\Semantic Web\Semantic Web.ctv4</vt:lpwstr>
  </property>
  <property fmtid="{D5CDD505-2E9C-101B-9397-08002B2CF9AE}" pid="4" name="CitaviDocumentProperty_7">
    <vt:lpwstr>Semantic Web</vt:lpwstr>
  </property>
  <property fmtid="{D5CDD505-2E9C-101B-9397-08002B2CF9AE}" pid="5" name="CitaviDocumentProperty_6">
    <vt:lpwstr>True</vt:lpwstr>
  </property>
  <property fmtid="{D5CDD505-2E9C-101B-9397-08002B2CF9AE}" pid="6" name="CitaviDocumentProperty_1">
    <vt:lpwstr>4.4.0.28</vt:lpwstr>
  </property>
</Properties>
</file>