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6E" w:rsidRDefault="00760D6E" w:rsidP="00760D6E">
      <w:r w:rsidRPr="00760D6E">
        <w:rPr>
          <w:b/>
        </w:rPr>
        <w:t xml:space="preserve">El medio </w:t>
      </w:r>
      <w:r w:rsidRPr="00760D6E">
        <w:rPr>
          <w:b/>
        </w:rPr>
        <w:t>ambiente</w:t>
      </w:r>
      <w:r>
        <w:t xml:space="preserve"> natural, medioambiente</w:t>
      </w:r>
      <w:r>
        <w:t>​ natural o entorno natural es el conjunto de componentes físicos, químicos y biológicos externos con los q</w:t>
      </w:r>
      <w:r>
        <w:t>ue interactúan los seres vivos.</w:t>
      </w:r>
      <w:r>
        <w:t>​ Dicho entorno abarca la interacción de todas las especies vivas, el clima, y los recursos naturales que afectan la supervivencia human</w:t>
      </w:r>
      <w:r>
        <w:t xml:space="preserve">a y la actividad económica. </w:t>
      </w:r>
      <w:r>
        <w:t xml:space="preserve">Se pueden distinguir como </w:t>
      </w:r>
      <w:r>
        <w:t>componentes del medio ambiente:</w:t>
      </w:r>
    </w:p>
    <w:p w:rsidR="00760D6E" w:rsidRDefault="00760D6E" w:rsidP="00760D6E">
      <w:r>
        <w:t>Unidades ecológicas completas que funcionan como sistemas naturales, incluida toda la vegetación, los microorganismos, el suelo, las rocas, la atmósfera y los fenómenos naturales que ocurren dentro de sus límites y su naturaleza.</w:t>
      </w:r>
    </w:p>
    <w:p w:rsidR="00AE4548" w:rsidRDefault="00760D6E" w:rsidP="00760D6E">
      <w:r>
        <w:t>Los recursos naturales universales y los fenómenos físicos que carecen de límites definidos, como el aire, el agua y el clima, así como la energía, la radiación, la carga eléctrica y el magnetismo, no se originan en acciones humanas civilizadas.</w:t>
      </w:r>
    </w:p>
    <w:p w:rsidR="00760D6E" w:rsidRDefault="00760D6E" w:rsidP="00760D6E"/>
    <w:p w:rsidR="00760D6E" w:rsidRDefault="00760D6E" w:rsidP="00760D6E">
      <w:r w:rsidRPr="00821880">
        <w:rPr>
          <w:b/>
        </w:rPr>
        <w:t xml:space="preserve">El medio ambiente es el hogar donde todos </w:t>
      </w:r>
      <w:r w:rsidR="00821880" w:rsidRPr="00821880">
        <w:rPr>
          <w:b/>
        </w:rPr>
        <w:t>vivimos</w:t>
      </w:r>
      <w:r w:rsidR="00821880">
        <w:t>, el</w:t>
      </w:r>
      <w:r>
        <w:t xml:space="preserve"> planeta entero donde gozamos de los </w:t>
      </w:r>
      <w:r>
        <w:t>bienes</w:t>
      </w:r>
      <w:r>
        <w:t xml:space="preserve"> naturales. De donde se extrae los alimentos, tanto de la tierra como del mar y ríos,</w:t>
      </w:r>
    </w:p>
    <w:p w:rsidR="00760D6E" w:rsidRDefault="00760D6E" w:rsidP="00760D6E">
      <w:r>
        <w:t>El saludable medioambiente sirve, para preservar el bienestar, tanto de los seres humanos como la de los animales y las plantas.</w:t>
      </w:r>
    </w:p>
    <w:p w:rsidR="00760D6E" w:rsidRDefault="00760D6E" w:rsidP="00760D6E">
      <w:r>
        <w:t xml:space="preserve">Como es esto, no contaminando el aire, ríos, con desechos tóxicos que emiten las industrias y no talando los árboles ya que son el pulmón del planeta, ellas en gran parte ingieren tales desechos del aire. Para mantenerlo </w:t>
      </w:r>
      <w:r>
        <w:t>puro.</w:t>
      </w:r>
    </w:p>
    <w:p w:rsidR="00760D6E" w:rsidRDefault="00760D6E" w:rsidP="00760D6E">
      <w:r>
        <w:t xml:space="preserve">Esto garantizara evitar las grandes inundaciones ya que se reduce el recalentamiento global y tener ríos limpios para comer alimentos </w:t>
      </w:r>
      <w:r>
        <w:t>sanos,</w:t>
      </w:r>
      <w:r>
        <w:t xml:space="preserve"> y agua libre de </w:t>
      </w:r>
      <w:r w:rsidR="00821880">
        <w:t>plomo,</w:t>
      </w:r>
      <w:r>
        <w:t xml:space="preserve"> vegetales </w:t>
      </w:r>
      <w:proofErr w:type="gramStart"/>
      <w:r w:rsidR="00821880">
        <w:t>sanos</w:t>
      </w:r>
      <w:proofErr w:type="gramEnd"/>
      <w:r w:rsidR="00821880">
        <w:t>,</w:t>
      </w:r>
      <w:r>
        <w:t xml:space="preserve"> y evitar muchísimas enfermedades que trae la contaminación </w:t>
      </w:r>
      <w:r w:rsidR="00821880">
        <w:t>ambiental.</w:t>
      </w:r>
    </w:p>
    <w:p w:rsidR="00821880" w:rsidRDefault="00821880" w:rsidP="00760D6E"/>
    <w:p w:rsidR="00821880" w:rsidRDefault="00821880" w:rsidP="00760D6E"/>
    <w:p w:rsidR="00821880" w:rsidRDefault="00821880" w:rsidP="00760D6E">
      <w:r w:rsidRPr="00821880">
        <w:t>La reducción de gases de efecto invernadero o la disminución del tráfico ilegal de fauna salvaje son algunos de los ejemplos que pueden contabilizarse de los beneficios que está dejando la pandemia del coronavirus a la que se está enfrentando el mundo actualmente para el medio ambiente.</w:t>
      </w:r>
    </w:p>
    <w:p w:rsidR="00821880" w:rsidRDefault="00821880" w:rsidP="00821880">
      <w:r>
        <w:t>El coronavirus es un problema de salud y seguridad humana grave, pero, a medida que las personas, empresas y Gobiernos están cambiado sus comportamientos y patrones cotidianos para contener (o evitar) el virus, también se han producido efectos en el medio ambiente que están siendo inesperadam</w:t>
      </w:r>
      <w:r>
        <w:t>ente beneficiosos.</w:t>
      </w:r>
    </w:p>
    <w:p w:rsidR="00821880" w:rsidRDefault="00821880" w:rsidP="00821880">
      <w:r>
        <w:t xml:space="preserve">El ‘frenazo’ al que las industrias de gigantes como China se han visto obligadas como consecuencia de la pandemia, la reducción en el número y frecuencia de vuelos entre muchos destinos en todo el mundo, o la suspensión de grandes concentraciones y eventos deportivos, sociales y culturales, </w:t>
      </w:r>
      <w:proofErr w:type="gramStart"/>
      <w:r>
        <w:lastRenderedPageBreak/>
        <w:t>así</w:t>
      </w:r>
      <w:proofErr w:type="gramEnd"/>
      <w:r>
        <w:t xml:space="preserve"> como las precauciones a las que se están sometiendo los ciudadanos en sus movimientos particulares, está trayendo como consecuencia una clara bajada en el nivel de emisiones de gases contaminantes.</w:t>
      </w:r>
    </w:p>
    <w:p w:rsidR="00821880" w:rsidRDefault="00821880" w:rsidP="00821880"/>
    <w:p w:rsidR="00821880" w:rsidRDefault="00821880" w:rsidP="00821880">
      <w:r>
        <w:t xml:space="preserve">“Aunque el alivio sea momentáneo y no resuelva, de fondo, la crisis climática actual, lo cierto es que el coronavirus está trayendo buenas noticias al medio ambiente”, señaló el secretario general de Naciones Unidas, Antonio </w:t>
      </w:r>
      <w:r>
        <w:t>Gutiérrez</w:t>
      </w:r>
      <w:r>
        <w:t xml:space="preserve"> en una comparecencia reciente.</w:t>
      </w:r>
    </w:p>
    <w:p w:rsidR="00821880" w:rsidRDefault="00821880" w:rsidP="00821880">
      <w:r>
        <w:t>La pandemia de la COVID-19 pone de relieve las interrelaciones entre nuestros sistemas naturales y sociales: la resistencia de la sociedad depende de un sistema de apoyo ambiental resistente.</w:t>
      </w:r>
    </w:p>
    <w:p w:rsidR="00821880" w:rsidRDefault="00821880" w:rsidP="00821880">
      <w:r w:rsidRPr="00EC04AE">
        <w:rPr>
          <w:b/>
        </w:rPr>
        <w:t>La pérdida de biodiversidad</w:t>
      </w:r>
      <w:r>
        <w:t xml:space="preserve"> y los sistemas alimentarios intensivos aumentan las probabilidades de que se produzcan enfermedades </w:t>
      </w:r>
      <w:proofErr w:type="spellStart"/>
      <w:r>
        <w:t>zoonóticas</w:t>
      </w:r>
      <w:proofErr w:type="spellEnd"/>
      <w:r>
        <w:t xml:space="preserve">. Las pruebas apuntan a que la COVID-19 es una enfermedad </w:t>
      </w:r>
      <w:proofErr w:type="spellStart"/>
      <w:r>
        <w:t>zoonótica</w:t>
      </w:r>
      <w:proofErr w:type="spellEnd"/>
      <w:r>
        <w:t>, es decir, una que saltó de los animales a los humanos</w:t>
      </w:r>
    </w:p>
    <w:p w:rsidR="00821880" w:rsidRDefault="00821880" w:rsidP="00821880">
      <w:r>
        <w:t xml:space="preserve">A menudo relacionados con las desigualdades sociales, los factores ambientales como </w:t>
      </w:r>
      <w:r w:rsidRPr="00EC04AE">
        <w:rPr>
          <w:b/>
        </w:rPr>
        <w:t xml:space="preserve">la calidad del aire </w:t>
      </w:r>
      <w:proofErr w:type="gramStart"/>
      <w:r w:rsidRPr="00EC04AE">
        <w:t>parec</w:t>
      </w:r>
      <w:r>
        <w:t>en</w:t>
      </w:r>
      <w:proofErr w:type="gramEnd"/>
      <w:r>
        <w:t xml:space="preserve"> influir en los efectos que provoca la COVID-19 en las personas.</w:t>
      </w:r>
    </w:p>
    <w:p w:rsidR="00821880" w:rsidRDefault="00821880" w:rsidP="00821880">
      <w:r w:rsidRPr="00EC04AE">
        <w:rPr>
          <w:b/>
        </w:rPr>
        <w:t>La mayor dependencia de los plásticos</w:t>
      </w:r>
      <w:r>
        <w:t xml:space="preserve"> de un solo uso y los bajos precios del petróleo resultantes de los cierres tienen consecuencias negativas.</w:t>
      </w:r>
    </w:p>
    <w:p w:rsidR="00821880" w:rsidRDefault="00821880" w:rsidP="00821880">
      <w:r>
        <w:t>Los cierres provocados por los confinamientos durante la pandemia pueden tener algunos impactos positivos directos y a corto plazo en nuestro medio ambiente, especialmente en lo que respecta a las emisiones y la calidad del aire, aunque es probable que sean temporales.</w:t>
      </w:r>
    </w:p>
    <w:p w:rsidR="0033219A" w:rsidRDefault="0033219A" w:rsidP="00821880">
      <w:bookmarkStart w:id="0" w:name="_GoBack"/>
      <w:bookmarkEnd w:id="0"/>
    </w:p>
    <w:sectPr w:rsidR="00332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6E"/>
    <w:rsid w:val="0033219A"/>
    <w:rsid w:val="00760D6E"/>
    <w:rsid w:val="00821880"/>
    <w:rsid w:val="00877EC1"/>
    <w:rsid w:val="00AE4548"/>
    <w:rsid w:val="00E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López</dc:creator>
  <cp:lastModifiedBy>Fanny López</cp:lastModifiedBy>
  <cp:revision>1</cp:revision>
  <dcterms:created xsi:type="dcterms:W3CDTF">2021-05-08T20:40:00Z</dcterms:created>
  <dcterms:modified xsi:type="dcterms:W3CDTF">2021-05-08T22:36:00Z</dcterms:modified>
</cp:coreProperties>
</file>