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A314BB" w:rsidP="1CA314BB" w:rsidRDefault="1CA314BB" w14:paraId="388841A2" w14:textId="2046A881">
      <w:pPr>
        <w:pStyle w:val="Heading1"/>
        <w:rPr>
          <w:rFonts w:ascii="Cambria" w:hAnsi="Cambria" w:eastAsia="Cambria" w:cs="Cambria"/>
          <w:noProof w:val="0"/>
          <w:lang w:val="fr-FR"/>
        </w:rPr>
      </w:pPr>
      <w:r w:rsidRPr="1CA314BB" w:rsidR="1CA314BB">
        <w:rPr>
          <w:rFonts w:ascii="Cambria" w:hAnsi="Cambria" w:eastAsia="Cambria" w:cs="Cambria"/>
          <w:noProof w:val="0"/>
          <w:lang w:val="fr-FR"/>
        </w:rPr>
        <w:t>Présenter le contexte et le projet</w:t>
      </w:r>
    </w:p>
    <w:p w:rsidR="1CA314BB" w:rsidP="1CA314BB" w:rsidRDefault="1CA314BB" w14:paraId="41E7F5BE" w14:textId="40AE2FA3">
      <w:pPr>
        <w:pStyle w:val="Normal"/>
        <w:rPr>
          <w:rFonts w:ascii="Cambria" w:hAnsi="Cambria" w:eastAsia="Cambria" w:cs="Cambria"/>
          <w:noProof w:val="0"/>
          <w:lang w:val="fr-FR"/>
        </w:rPr>
      </w:pPr>
    </w:p>
    <w:p w:rsidR="1CA314BB" w:rsidP="1CA314BB" w:rsidRDefault="1CA314BB" w14:paraId="595A795A" w14:textId="6918B046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Création d’un guide pour le jeu Lords Mobile.</w:t>
      </w:r>
    </w:p>
    <w:p w:rsidR="1CA314BB" w:rsidP="1CA314BB" w:rsidRDefault="1CA314BB" w14:paraId="6DA89540" w14:textId="2EC4068B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Ce guide contiendra les différents équipements selon certain critère qui permettront au joueur de trouver le meilleur choix pour sa situation.</w:t>
      </w:r>
    </w:p>
    <w:p w:rsidR="1CA314BB" w:rsidP="1CA314BB" w:rsidRDefault="1CA314BB" w14:paraId="1BBC0E81" w14:textId="1A042860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Pour cela, ils seront </w:t>
      </w: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regroupés</w:t>
      </w: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sous différentes catégories :</w:t>
      </w:r>
    </w:p>
    <w:p w:rsidR="1CA314BB" w:rsidP="1CA314BB" w:rsidRDefault="1CA314BB" w14:paraId="2F76EC5C" w14:textId="55FE9C0B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Equipements d’attaques selon le type de </w:t>
      </w: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troupes :</w:t>
      </w:r>
    </w:p>
    <w:p w:rsidR="1CA314BB" w:rsidP="1CA314BB" w:rsidRDefault="1CA314BB" w14:paraId="28382A77" w14:textId="6CA73431">
      <w:pPr>
        <w:pStyle w:val="ListParagraph"/>
        <w:numPr>
          <w:ilvl w:val="1"/>
          <w:numId w:val="2"/>
        </w:numPr>
        <w:spacing w:line="240" w:lineRule="auto"/>
        <w:rPr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Equipement pour les troupes de type Range.</w:t>
      </w:r>
    </w:p>
    <w:p w:rsidR="1CA314BB" w:rsidP="1CA314BB" w:rsidRDefault="1CA314BB" w14:paraId="6ADDA410" w14:textId="52FEC29E">
      <w:pPr>
        <w:pStyle w:val="ListParagraph"/>
        <w:numPr>
          <w:ilvl w:val="1"/>
          <w:numId w:val="2"/>
        </w:numPr>
        <w:spacing w:line="240" w:lineRule="auto"/>
        <w:rPr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Equipement pour les troupes de type Cavalerie.</w:t>
      </w:r>
    </w:p>
    <w:p w:rsidR="1CA314BB" w:rsidP="1CA314BB" w:rsidRDefault="1CA314BB" w14:paraId="197FBBA8" w14:textId="31F971E2">
      <w:pPr>
        <w:pStyle w:val="ListParagraph"/>
        <w:numPr>
          <w:ilvl w:val="1"/>
          <w:numId w:val="2"/>
        </w:numPr>
        <w:spacing w:line="240" w:lineRule="auto"/>
        <w:rPr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Equipement pour les troupes de type </w:t>
      </w: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Infanterie</w:t>
      </w: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1CA314BB" w:rsidP="1CA314BB" w:rsidRDefault="1CA314BB" w14:paraId="26CC6C1D" w14:textId="2FFFEE64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Equipement </w:t>
      </w: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d’administration :</w:t>
      </w:r>
    </w:p>
    <w:p w:rsidR="1CA314BB" w:rsidP="1CA314BB" w:rsidRDefault="1CA314BB" w14:paraId="56A7F691" w14:textId="1BA4F426">
      <w:pPr>
        <w:pStyle w:val="ListParagraph"/>
        <w:numPr>
          <w:ilvl w:val="1"/>
          <w:numId w:val="2"/>
        </w:numPr>
        <w:spacing w:line="240" w:lineRule="auto"/>
        <w:rPr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Equipement boostant la recherche</w:t>
      </w:r>
    </w:p>
    <w:p w:rsidR="1CA314BB" w:rsidP="1CA314BB" w:rsidRDefault="1CA314BB" w14:paraId="2037C1D5" w14:textId="35C55119">
      <w:pPr>
        <w:pStyle w:val="ListParagraph"/>
        <w:numPr>
          <w:ilvl w:val="1"/>
          <w:numId w:val="2"/>
        </w:numPr>
        <w:spacing w:line="240" w:lineRule="auto"/>
        <w:rPr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Equipement boostant la construction</w:t>
      </w:r>
    </w:p>
    <w:p w:rsidR="1CA314BB" w:rsidP="1CA314BB" w:rsidRDefault="1CA314BB" w14:paraId="562F7CAD" w14:textId="23EE44EB">
      <w:pPr>
        <w:pStyle w:val="ListParagraph"/>
        <w:numPr>
          <w:ilvl w:val="1"/>
          <w:numId w:val="2"/>
        </w:numPr>
        <w:spacing w:line="240" w:lineRule="auto"/>
        <w:rPr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Equipement boostant la collecte</w:t>
      </w:r>
    </w:p>
    <w:p w:rsidR="1CA314BB" w:rsidP="1CA314BB" w:rsidRDefault="1CA314BB" w14:paraId="2E52363A" w14:textId="030512C4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Equipement ‘Hyper’ boostant la production d’une </w:t>
      </w: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ressource :</w:t>
      </w:r>
    </w:p>
    <w:p w:rsidR="1CA314BB" w:rsidP="1CA314BB" w:rsidRDefault="1CA314BB" w14:paraId="2155C1F6" w14:textId="2D6DE20C">
      <w:pPr>
        <w:pStyle w:val="ListParagraph"/>
        <w:numPr>
          <w:ilvl w:val="1"/>
          <w:numId w:val="2"/>
        </w:numPr>
        <w:spacing w:line="240" w:lineRule="auto"/>
        <w:rPr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Minerais</w:t>
      </w:r>
    </w:p>
    <w:p w:rsidR="1CA314BB" w:rsidP="1CA314BB" w:rsidRDefault="1CA314BB" w14:paraId="4C22A73D" w14:textId="0F24EF53">
      <w:pPr>
        <w:pStyle w:val="ListParagraph"/>
        <w:numPr>
          <w:ilvl w:val="1"/>
          <w:numId w:val="2"/>
        </w:numPr>
        <w:spacing w:line="240" w:lineRule="auto"/>
        <w:rPr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Bois</w:t>
      </w:r>
    </w:p>
    <w:p w:rsidR="1CA314BB" w:rsidP="1CA314BB" w:rsidRDefault="1CA314BB" w14:paraId="4ED0418A" w14:textId="7D507CB2">
      <w:pPr>
        <w:pStyle w:val="ListParagraph"/>
        <w:numPr>
          <w:ilvl w:val="1"/>
          <w:numId w:val="2"/>
        </w:numPr>
        <w:spacing w:line="240" w:lineRule="auto"/>
        <w:rPr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Nourriture</w:t>
      </w:r>
    </w:p>
    <w:p w:rsidR="1CA314BB" w:rsidP="1CA314BB" w:rsidRDefault="1CA314BB" w14:paraId="486BFAEF" w14:textId="22FD1DDD">
      <w:pPr>
        <w:pStyle w:val="ListParagraph"/>
        <w:numPr>
          <w:ilvl w:val="1"/>
          <w:numId w:val="2"/>
        </w:numPr>
        <w:spacing w:line="240" w:lineRule="auto"/>
        <w:rPr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Or</w:t>
      </w:r>
    </w:p>
    <w:p w:rsidR="1CA314BB" w:rsidP="1CA314BB" w:rsidRDefault="1CA314BB" w14:paraId="71E7060A" w14:textId="64779D16">
      <w:pPr>
        <w:pStyle w:val="ListParagraph"/>
        <w:numPr>
          <w:ilvl w:val="1"/>
          <w:numId w:val="2"/>
        </w:numPr>
        <w:spacing w:line="240" w:lineRule="auto"/>
        <w:rPr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Pierre</w:t>
      </w:r>
    </w:p>
    <w:p w:rsidR="1CA314BB" w:rsidP="1CA314BB" w:rsidRDefault="1CA314BB" w14:paraId="5C524F20" w14:textId="6ACDF2F5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Pour effectuer ces équipements, l’utilisateur devra sélectionner les pièces qu’il possède pour évaluer la meilleure possibilité selon son inventaire.</w:t>
      </w:r>
    </w:p>
    <w:p w:rsidR="1CA314BB" w:rsidP="1CA314BB" w:rsidRDefault="1CA314BB" w14:paraId="7FD7629B" w14:textId="61A4F370">
      <w:pPr>
        <w:pStyle w:val="Heading1"/>
        <w:rPr>
          <w:rFonts w:ascii="Calibri" w:hAnsi="Calibri" w:eastAsia="Calibri" w:cs="Calibri"/>
          <w:b w:val="1"/>
          <w:bCs w:val="1"/>
          <w:noProof w:val="0"/>
          <w:color w:val="7CB342"/>
          <w:sz w:val="21"/>
          <w:szCs w:val="21"/>
          <w:lang w:val="fr-FR"/>
        </w:rPr>
      </w:pPr>
      <w:r w:rsidRPr="1CA314BB" w:rsidR="1CA314BB">
        <w:rPr>
          <w:noProof w:val="0"/>
          <w:lang w:val="fr-FR"/>
        </w:rPr>
        <w:t xml:space="preserve">Présenter des cas d'utilisation ou les scénarios utilisateur </w:t>
      </w:r>
    </w:p>
    <w:p w:rsidR="1CA314BB" w:rsidP="1CA314BB" w:rsidRDefault="1CA314BB" w14:paraId="2A210525" w14:textId="396D2E89">
      <w:pPr>
        <w:pStyle w:val="Normal"/>
        <w:rPr>
          <w:noProof w:val="0"/>
          <w:lang w:val="fr-FR"/>
        </w:rPr>
      </w:pPr>
    </w:p>
    <w:p w:rsidR="1CA314BB" w:rsidP="1CA314BB" w:rsidRDefault="1CA314BB" w14:paraId="1358FA40" w14:textId="3F98E9B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>Si l’utilisateur veut rechercher le meilleur équipement pour booster son attaque de troupe de type range, après avoir rentré les équipements qu’il possède, le logiciel va rechercher parmi ceux-ci celui qui lui donnera les meilleures statistiques.</w:t>
      </w:r>
    </w:p>
    <w:p w:rsidR="1CA314BB" w:rsidP="1CA314BB" w:rsidRDefault="1CA314BB" w14:paraId="6DBF4854" w14:textId="13CB4465">
      <w:pPr>
        <w:pStyle w:val="Heading1"/>
      </w:pPr>
      <w:r w:rsidRPr="1CA314BB" w:rsidR="1CA314BB">
        <w:rPr>
          <w:noProof w:val="0"/>
          <w:lang w:val="fr-FR"/>
        </w:rPr>
        <w:t>Préciser de façon structurée les fonctionnalités de votre logiciel</w:t>
      </w:r>
    </w:p>
    <w:p w:rsidR="1CA314BB" w:rsidP="1CA314BB" w:rsidRDefault="1CA314BB" w14:paraId="5EB7686D" w14:textId="34F12345">
      <w:pPr>
        <w:pStyle w:val="Normal"/>
        <w:rPr>
          <w:noProof w:val="0"/>
          <w:lang w:val="fr-FR"/>
        </w:rPr>
      </w:pPr>
    </w:p>
    <w:p w:rsidR="1CA314BB" w:rsidP="1CA314BB" w:rsidRDefault="1CA314BB" w14:paraId="36F890EE" w14:textId="134574B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Espace connexion utilisateur : Cet espace de connexion permettra à l’utilisateur de retrouver ses données.</w:t>
      </w:r>
    </w:p>
    <w:p w:rsidR="1CA314BB" w:rsidP="1CA314BB" w:rsidRDefault="1CA314BB" w14:paraId="17D431E0" w14:textId="0D6CB74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Enregistrement </w:t>
      </w: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d’équipements :</w:t>
      </w: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L’utilisateur pourra enregistrer les pièces d’équipements qu’il possède par l’intermédiaire d’une liste.</w:t>
      </w:r>
    </w:p>
    <w:p w:rsidR="1CA314BB" w:rsidP="1CA314BB" w:rsidRDefault="1CA314BB" w14:paraId="2B2FEA12" w14:textId="0175AB0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CA314BB" w:rsidR="1CA314BB">
        <w:rPr>
          <w:rFonts w:ascii="Calibri" w:hAnsi="Calibri" w:eastAsia="Calibri" w:cs="Calibri"/>
          <w:noProof w:val="0"/>
          <w:sz w:val="22"/>
          <w:szCs w:val="22"/>
          <w:lang w:val="fr-FR"/>
        </w:rPr>
        <w:t>Choix d’équipements : Une fois ses données enregistrées, il pourra sélectionner le type de meilleur équipement qu’il souhaite, le logiciel va ainsi lui afficher l’équipement adéquat.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11F1BD"/>
  <w15:docId w15:val="{38306749-e825-43be-ba7c-e6fa82abeef7}"/>
  <w:rsids>
    <w:rsidRoot w:val="7E8EBB44"/>
    <w:rsid w:val="0E11F1BD"/>
    <w:rsid w:val="1CA314BB"/>
    <w:rsid w:val="7E8EBB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499c98c7ec4c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2019-12-09T10:00:30.4813176Z</dcterms:created>
  <dcterms:modified xsi:type="dcterms:W3CDTF">2019-12-09T10:42:31.1180310Z</dcterms:modified>
  <dc:creator>Fanny Baulu</dc:creator>
  <lastModifiedBy>Fanny Baulu</lastModifiedBy>
</coreProperties>
</file>