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“疯狂猜猜猜”说明书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这是一个采用objective-c语言、基础UI完成的小型游戏“疯狂猜猜猜”。本游戏设置不同的关卡，每一个关卡设置的题目都是相同类型。给出图片、问题相关描述和备选答案进行答题。游戏中所用到的数据在plist本地文件中存储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组织结构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该游戏主要分为关卡选择和游戏两个模块。组织结构图如2-1。选择关卡则进入相应的游戏界面。在游戏模块主要有提示功能，图片放大，重新开始，选择下一题，答案填写，备选答案设置，返回选择关卡等。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7" o:spt="75" type="#_x0000_t75" style="height:213pt;width:27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4"/>
        </w:object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图2-1 组织结构图</w:t>
      </w:r>
    </w:p>
    <w:p>
      <w:pPr>
        <w:numPr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启动之后进入首页，点击“开始”之后进入“关卡选择”页面，选择关卡跳转进入“游戏”页面。首页如图3-1所示，“关卡选择”页面如3-2所示，游戏页面如图3-3、3-4所示。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47520" cy="2742565"/>
            <wp:effectExtent l="0" t="0" r="5080" b="635"/>
            <wp:docPr id="1" name="图片 1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首页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67840" cy="2774315"/>
            <wp:effectExtent l="0" t="0" r="3810" b="6985"/>
            <wp:docPr id="2" name="图片 2" descr="选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关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</w:t>
      </w:r>
      <w:r>
        <w:rPr>
          <w:rFonts w:hint="eastAsia"/>
          <w:sz w:val="21"/>
          <w:szCs w:val="21"/>
          <w:lang w:val="en-US" w:eastAsia="zh-CN"/>
        </w:rPr>
        <w:t>图3-1 首页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图3-2 关卡选择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78635" cy="2794000"/>
            <wp:effectExtent l="0" t="0" r="12065" b="6350"/>
            <wp:docPr id="3" name="图片 3" descr="选择影视娱乐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择影视娱乐类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75460" cy="2785110"/>
            <wp:effectExtent l="0" t="0" r="15240" b="15240"/>
            <wp:docPr id="4" name="图片 4" descr="选择景观类挑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择景观类挑战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图3-3 进入影视娱乐类游戏界面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 xml:space="preserve">   图3-4 进入景观类游戏界面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游戏界面点击“请求提示”按钮，在答案填写区域提示第一个字，之后“请求提示”按钮的状态变为不可点击状态，即设置为每次答题只有一次提示机会，如图3-5所示。此外，在进行提示时需要花费50金币，所以当金币低于50时，不能进行提示，会弹出提示框告诉没有提示机会，如图3-6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828165" cy="2868930"/>
            <wp:effectExtent l="0" t="0" r="635" b="7620"/>
            <wp:docPr id="5" name="图片 5" descr="点击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点击提示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831340" cy="2842895"/>
            <wp:effectExtent l="0" t="0" r="16510" b="14605"/>
            <wp:docPr id="6" name="图片 6" descr="在分数不足时进行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在分数不足时进行提示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图3-5 提示之后提示按钮不可用 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>图3-6 金币不足时不可提示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游戏页面中的“图片放大”按钮，显示大图，在页面其他区域点击图片恢复原来的大小，如图3-7所示。点击“下一题”按钮，跳转到下一题。特别的，当到达本关卡结束时“提示”按钮和“下一题”按钮变为不可用状态，如图3-8所示。点击“重玩本关”就跳转到本关卡的第一题，同时将金币重置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905000" cy="2988945"/>
            <wp:effectExtent l="0" t="0" r="0" b="1905"/>
            <wp:docPr id="7" name="图片 7" descr="点击图片放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图片放大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896110" cy="2978785"/>
            <wp:effectExtent l="0" t="0" r="8890" b="12065"/>
            <wp:docPr id="8" name="图片 8" descr="通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通关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图3-7 图片放大                   图3-8 本关卡结束时按钮变化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在备选答案区域点击备选答案，字体会出现在答案区域，并且在备选答案区域选中的字体会进行隐藏不能再次备选。点击答案区域的字体，字体还原到备选答案区域。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得分的设置，如果在没有提示的情况下，题目的答案与设置的答案完全匹配则获得200金币，提示一次则扣除50金币。答案错误不奖励金币也不扣除金币。最后根据金币数的大小提示是否通过本关卡。如果金币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大于等于1800，则通过本关卡，否则，未通过。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游戏只是作为学习iOS开发的练习作业，采用基础的UI编程，使用plist文件进行数据的存储。虽然实现了一定的功能，但是还存在着一些需要改进的地方。例如，没有保存历史的得分记录，关卡设置较少等。为了更加深入的学习iOS开发，具体的缺陷在以后进行改进学习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77357">
    <w:nsid w:val="5683C96D"/>
    <w:multiLevelType w:val="singleLevel"/>
    <w:tmpl w:val="5683C96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4773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008A"/>
    <w:rsid w:val="08B0320E"/>
    <w:rsid w:val="0C73257B"/>
    <w:rsid w:val="101504F3"/>
    <w:rsid w:val="147677A3"/>
    <w:rsid w:val="187E183C"/>
    <w:rsid w:val="248014F2"/>
    <w:rsid w:val="27F61A9E"/>
    <w:rsid w:val="306F6904"/>
    <w:rsid w:val="36055FB1"/>
    <w:rsid w:val="4A03697C"/>
    <w:rsid w:val="53B46D62"/>
    <w:rsid w:val="60923DFD"/>
    <w:rsid w:val="615F7CCE"/>
    <w:rsid w:val="7F097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hmw</dc:creator>
  <cp:lastModifiedBy>hmw</cp:lastModifiedBy>
  <dcterms:modified xsi:type="dcterms:W3CDTF">2015-12-30T13:59:58Z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