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B0F9" w14:textId="6324EF6D" w:rsidR="00C56C49" w:rsidRDefault="00C56C49">
      <w:pPr>
        <w:spacing w:after="200"/>
      </w:pPr>
    </w:p>
    <w:p w14:paraId="1B021732" w14:textId="77777777" w:rsidR="00C56C49" w:rsidRDefault="00C56C49">
      <w:r>
        <w:br w:type="page"/>
      </w:r>
    </w:p>
    <w:p w14:paraId="69C26EE3" w14:textId="77777777" w:rsidR="007375C1" w:rsidRDefault="007375C1">
      <w:pPr>
        <w:spacing w:after="200"/>
      </w:pPr>
    </w:p>
    <w:p w14:paraId="1CE7284F" w14:textId="77777777" w:rsidR="007375C1" w:rsidRDefault="00000000">
      <w:pPr>
        <w:spacing w:after="100"/>
        <w:jc w:val="center"/>
      </w:pPr>
      <w:r>
        <w:rPr>
          <w:b/>
          <w:bCs/>
          <w:color w:val="003087"/>
          <w:sz w:val="30"/>
          <w:szCs w:val="30"/>
        </w:rPr>
        <w:t>LABORATORIO DE FORMULARIOS PHP</w:t>
      </w:r>
    </w:p>
    <w:p w14:paraId="380CCAA0" w14:textId="77777777" w:rsidR="007375C1" w:rsidRPr="00C56C49" w:rsidRDefault="007375C1">
      <w:pPr>
        <w:spacing w:after="300"/>
        <w:rPr>
          <w:lang w:val="pt-BR"/>
        </w:rPr>
      </w:pPr>
    </w:p>
    <w:p w14:paraId="5DC62A59" w14:textId="77777777" w:rsidR="007375C1" w:rsidRPr="00C56C49" w:rsidRDefault="00000000">
      <w:pPr>
        <w:pBdr>
          <w:bottom w:val="single" w:sz="4" w:space="4" w:color="003087"/>
        </w:pBdr>
        <w:spacing w:before="300" w:after="160"/>
        <w:rPr>
          <w:lang w:val="pt-BR"/>
        </w:rPr>
      </w:pPr>
      <w:r w:rsidRPr="00C56C49">
        <w:rPr>
          <w:b/>
          <w:bCs/>
          <w:color w:val="003087"/>
          <w:sz w:val="26"/>
          <w:szCs w:val="26"/>
          <w:lang w:val="pt-BR"/>
        </w:rPr>
        <w:t>1. Términos Investigados</w:t>
      </w:r>
    </w:p>
    <w:p w14:paraId="16538A73" w14:textId="77777777" w:rsidR="007375C1" w:rsidRPr="00C56C49" w:rsidRDefault="00000000">
      <w:pPr>
        <w:spacing w:before="200" w:after="100"/>
        <w:rPr>
          <w:lang w:val="pt-BR"/>
        </w:rPr>
      </w:pPr>
      <w:r w:rsidRPr="00C56C49">
        <w:rPr>
          <w:b/>
          <w:bCs/>
          <w:color w:val="2C5282"/>
          <w:sz w:val="23"/>
          <w:szCs w:val="23"/>
          <w:lang w:val="pt-BR"/>
        </w:rPr>
        <w:t xml:space="preserve">1.1 PDO (PHP Data </w:t>
      </w:r>
      <w:proofErr w:type="spellStart"/>
      <w:r w:rsidRPr="00C56C49">
        <w:rPr>
          <w:b/>
          <w:bCs/>
          <w:color w:val="2C5282"/>
          <w:sz w:val="23"/>
          <w:szCs w:val="23"/>
          <w:lang w:val="pt-BR"/>
        </w:rPr>
        <w:t>Objects</w:t>
      </w:r>
      <w:proofErr w:type="spellEnd"/>
      <w:r w:rsidRPr="00C56C49">
        <w:rPr>
          <w:b/>
          <w:bCs/>
          <w:color w:val="2C5282"/>
          <w:sz w:val="23"/>
          <w:szCs w:val="23"/>
          <w:lang w:val="pt-BR"/>
        </w:rPr>
        <w:t>)</w:t>
      </w:r>
    </w:p>
    <w:p w14:paraId="1DF329C2" w14:textId="77777777" w:rsidR="007375C1" w:rsidRDefault="00000000">
      <w:pPr>
        <w:spacing w:after="120"/>
      </w:pPr>
      <w:r>
        <w:t xml:space="preserve">PDO es una capa de abstracción para bases de datos incluida en PHP desde la versión 5.1. Permite conectarse a distintos motores de bases de datos (MySQL, </w:t>
      </w:r>
      <w:proofErr w:type="spellStart"/>
      <w:r>
        <w:t>MariaDB</w:t>
      </w:r>
      <w:proofErr w:type="spellEnd"/>
      <w:r>
        <w:t>, PostgreSQL, SQLite, etc.) usando siempre la misma API, lo que hace el código portable y reutilizable.</w:t>
      </w:r>
    </w:p>
    <w:p w14:paraId="1495B200" w14:textId="77777777" w:rsidR="007375C1" w:rsidRDefault="00000000">
      <w:pPr>
        <w:spacing w:after="120"/>
      </w:pPr>
      <w:r>
        <w:rPr>
          <w:b/>
          <w:bCs/>
        </w:rPr>
        <w:t>Sintaxis básica:</w:t>
      </w:r>
    </w:p>
    <w:p w14:paraId="4DDA5828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PDO(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$usuario, $contraseña, $opciones);</w:t>
      </w:r>
    </w:p>
    <w:p w14:paraId="4C74CC2D" w14:textId="77777777" w:rsidR="007375C1" w:rsidRDefault="007375C1">
      <w:pPr>
        <w:spacing w:after="160"/>
      </w:pPr>
    </w:p>
    <w:p w14:paraId="37C9A56D" w14:textId="77777777" w:rsidR="007375C1" w:rsidRDefault="00000000">
      <w:pPr>
        <w:spacing w:before="200" w:after="100"/>
      </w:pPr>
      <w:r>
        <w:rPr>
          <w:b/>
          <w:bCs/>
          <w:color w:val="2C5282"/>
          <w:sz w:val="23"/>
          <w:szCs w:val="23"/>
        </w:rPr>
        <w:t xml:space="preserve">1.2 new </w:t>
      </w:r>
      <w:proofErr w:type="gramStart"/>
      <w:r>
        <w:rPr>
          <w:b/>
          <w:bCs/>
          <w:color w:val="2C5282"/>
          <w:sz w:val="23"/>
          <w:szCs w:val="23"/>
        </w:rPr>
        <w:t>PDO(</w:t>
      </w:r>
      <w:proofErr w:type="gramEnd"/>
      <w:r>
        <w:rPr>
          <w:b/>
          <w:bCs/>
          <w:color w:val="2C5282"/>
          <w:sz w:val="23"/>
          <w:szCs w:val="23"/>
        </w:rPr>
        <w:t>) — Clase de Conexión</w:t>
      </w:r>
    </w:p>
    <w:p w14:paraId="4DDC2096" w14:textId="77777777" w:rsidR="007375C1" w:rsidRDefault="00000000">
      <w:pPr>
        <w:spacing w:after="120"/>
      </w:pPr>
      <w:r>
        <w:t xml:space="preserve">new </w:t>
      </w:r>
      <w:proofErr w:type="gramStart"/>
      <w:r>
        <w:t>PDO(</w:t>
      </w:r>
      <w:proofErr w:type="gramEnd"/>
      <w:r>
        <w:t xml:space="preserve">) instancia el objeto de conexión. Recibe cuatro parámetros: el DSN (Data </w:t>
      </w:r>
      <w:proofErr w:type="spellStart"/>
      <w:r>
        <w:t>Source</w:t>
      </w:r>
      <w:proofErr w:type="spellEnd"/>
      <w:r>
        <w:t xml:space="preserve"> Name) que incluye el motor, host, nombre de BD y </w:t>
      </w:r>
      <w:proofErr w:type="spellStart"/>
      <w:r>
        <w:t>charset</w:t>
      </w:r>
      <w:proofErr w:type="spellEnd"/>
      <w:r>
        <w:t xml:space="preserve">; el usuario; la contraseña; y un array de opciones que controlan el comportamiento del </w:t>
      </w:r>
      <w:proofErr w:type="gramStart"/>
      <w:r>
        <w:t>driver</w:t>
      </w:r>
      <w:proofErr w:type="gramEnd"/>
      <w:r>
        <w:t>.</w:t>
      </w:r>
    </w:p>
    <w:p w14:paraId="10DAFA1B" w14:textId="77777777" w:rsidR="007375C1" w:rsidRDefault="00000000">
      <w:pPr>
        <w:spacing w:after="120"/>
      </w:pPr>
      <w:r>
        <w:rPr>
          <w:b/>
          <w:bCs/>
        </w:rPr>
        <w:t>Opciones clave usadas en este proyecto:</w:t>
      </w:r>
    </w:p>
    <w:p w14:paraId="3BB98898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$opciones = [</w:t>
      </w:r>
    </w:p>
    <w:p w14:paraId="57B9FE31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PDO::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ATTR_ERRMODE            =&gt;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PDO::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ERRMODE_EXCEPTION,</w:t>
      </w:r>
    </w:p>
    <w:p w14:paraId="155988E0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PDO::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ATTR_DEFAULT_FETCH_MODE =&gt;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PDO::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FETCH_ASSOC,</w:t>
      </w:r>
    </w:p>
    <w:p w14:paraId="26E4C282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PDO::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ATTR_EMULATE_PREPARES   =&gt; false,</w:t>
      </w:r>
    </w:p>
    <w:p w14:paraId="3106B37E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];</w:t>
      </w:r>
    </w:p>
    <w:p w14:paraId="560C2870" w14:textId="77777777" w:rsidR="001132E0" w:rsidRDefault="001132E0" w:rsidP="001132E0">
      <w:pPr>
        <w:spacing w:after="160"/>
        <w:rPr>
          <w:b/>
          <w:bCs/>
          <w:color w:val="2C5282"/>
          <w:sz w:val="23"/>
          <w:szCs w:val="23"/>
        </w:rPr>
      </w:pPr>
    </w:p>
    <w:p w14:paraId="28837676" w14:textId="7ECCC79B" w:rsidR="007375C1" w:rsidRDefault="00000000" w:rsidP="00C56C49">
      <w:pPr>
        <w:spacing w:before="200" w:after="100"/>
      </w:pPr>
      <w:r>
        <w:rPr>
          <w:b/>
          <w:bCs/>
          <w:color w:val="2C5282"/>
          <w:sz w:val="23"/>
          <w:szCs w:val="23"/>
        </w:rPr>
        <w:t>1.3 Consultas Preparadas con Marcadores de Nombre</w:t>
      </w:r>
    </w:p>
    <w:p w14:paraId="56644450" w14:textId="77777777" w:rsidR="007375C1" w:rsidRDefault="00000000">
      <w:pPr>
        <w:spacing w:after="120"/>
      </w:pPr>
      <w:r>
        <w:t xml:space="preserve">Las consultas preparadas separan la estructura SQL de los datos. PHP envía primero la consulta con marcadores </w:t>
      </w:r>
      <w:proofErr w:type="gramStart"/>
      <w:r>
        <w:t>(:nombre, :email</w:t>
      </w:r>
      <w:proofErr w:type="gramEnd"/>
      <w:r>
        <w:t>) y luego los valores por separado. Esto hace imposible la inyección SQL porque el motor trata los datos como valores, nunca como código.</w:t>
      </w:r>
    </w:p>
    <w:p w14:paraId="5F9D9AC9" w14:textId="77777777" w:rsidR="007375C1" w:rsidRDefault="00000000">
      <w:pPr>
        <w:spacing w:after="120"/>
      </w:pPr>
      <w:r>
        <w:rPr>
          <w:b/>
          <w:bCs/>
        </w:rPr>
        <w:t>Flujo de una consulta preparada:</w:t>
      </w:r>
    </w:p>
    <w:p w14:paraId="3C47F62C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1. Preparar (compilar sin datos)</w:t>
      </w:r>
    </w:p>
    <w:p w14:paraId="2FBBD811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-&gt;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prepare(</w:t>
      </w:r>
      <w:proofErr w:type="gramEnd"/>
    </w:p>
    <w:p w14:paraId="545CD519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"INSERT INTO usuarios (nombre, email,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8680085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VALUES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(:nombre, :email, :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)"</w:t>
      </w:r>
    </w:p>
    <w:p w14:paraId="18E89907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E43698D" w14:textId="77777777" w:rsidR="007375C1" w:rsidRDefault="007375C1">
      <w:pPr>
        <w:shd w:val="clear" w:color="auto" w:fill="F2F2F2"/>
        <w:ind w:left="360"/>
      </w:pPr>
    </w:p>
    <w:p w14:paraId="6B350F0D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2. Ejecutar (enviar datos por separado)</w:t>
      </w:r>
    </w:p>
    <w:p w14:paraId="6D8F54D7" w14:textId="77777777" w:rsidR="007375C1" w:rsidRPr="00C56C49" w:rsidRDefault="00000000">
      <w:pPr>
        <w:shd w:val="clear" w:color="auto" w:fill="F2F2F2"/>
        <w:ind w:left="360"/>
        <w:rPr>
          <w:lang w:val="fr-F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stmt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-&gt;</w:t>
      </w:r>
      <w:proofErr w:type="spellStart"/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execute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[</w:t>
      </w:r>
    </w:p>
    <w:p w14:paraId="2EB6A455" w14:textId="77777777" w:rsidR="007375C1" w:rsidRPr="00C56C49" w:rsidRDefault="00000000">
      <w:pPr>
        <w:shd w:val="clear" w:color="auto" w:fill="F2F2F2"/>
        <w:ind w:left="360"/>
        <w:rPr>
          <w:lang w:val="fr-F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':nombre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   =&gt; $nombre,</w:t>
      </w:r>
    </w:p>
    <w:p w14:paraId="2FCB1DD5" w14:textId="77777777" w:rsidR="007375C1" w:rsidRPr="00C56C49" w:rsidRDefault="00000000">
      <w:pPr>
        <w:shd w:val="clear" w:color="auto" w:fill="F2F2F2"/>
        <w:ind w:left="360"/>
        <w:rPr>
          <w:lang w:val="fr-F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':email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    =&gt; $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email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,</w:t>
      </w:r>
    </w:p>
    <w:p w14:paraId="1E443CC3" w14:textId="77777777" w:rsidR="007375C1" w:rsidRPr="00C56C49" w:rsidRDefault="00000000">
      <w:pPr>
        <w:shd w:val="clear" w:color="auto" w:fill="F2F2F2"/>
        <w:ind w:left="360"/>
        <w:rPr>
          <w:lang w:val="fr-F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':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password</w:t>
      </w:r>
      <w:proofErr w:type="spellEnd"/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 =&gt;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password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,</w:t>
      </w:r>
    </w:p>
    <w:p w14:paraId="3ADBCA26" w14:textId="77777777" w:rsidR="007375C1" w:rsidRPr="00C56C49" w:rsidRDefault="00000000">
      <w:pPr>
        <w:shd w:val="clear" w:color="auto" w:fill="F2F2F2"/>
        <w:ind w:left="360"/>
        <w:rPr>
          <w:lang w:val="fr-F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]);</w:t>
      </w:r>
    </w:p>
    <w:p w14:paraId="1CE6EE52" w14:textId="77777777" w:rsidR="007375C1" w:rsidRDefault="007375C1">
      <w:pPr>
        <w:spacing w:after="300"/>
        <w:rPr>
          <w:lang w:val="fr-FR"/>
        </w:rPr>
      </w:pPr>
    </w:p>
    <w:p w14:paraId="3EE70D7A" w14:textId="77777777" w:rsidR="001132E0" w:rsidRDefault="001132E0">
      <w:pPr>
        <w:spacing w:after="300"/>
        <w:rPr>
          <w:lang w:val="fr-FR"/>
        </w:rPr>
      </w:pPr>
    </w:p>
    <w:p w14:paraId="41A10C59" w14:textId="77777777" w:rsidR="001132E0" w:rsidRDefault="001132E0">
      <w:pPr>
        <w:spacing w:after="300"/>
        <w:rPr>
          <w:lang w:val="fr-FR"/>
        </w:rPr>
      </w:pPr>
    </w:p>
    <w:p w14:paraId="167E1853" w14:textId="77777777" w:rsidR="00957BB4" w:rsidRPr="00C56C49" w:rsidRDefault="00957BB4">
      <w:pPr>
        <w:spacing w:after="300"/>
        <w:rPr>
          <w:lang w:val="fr-FR"/>
        </w:rPr>
      </w:pPr>
    </w:p>
    <w:p w14:paraId="62518373" w14:textId="77777777" w:rsidR="007375C1" w:rsidRPr="00C56C49" w:rsidRDefault="00000000">
      <w:pPr>
        <w:pBdr>
          <w:bottom w:val="single" w:sz="4" w:space="4" w:color="003087"/>
        </w:pBdr>
        <w:spacing w:before="300" w:after="160"/>
        <w:rPr>
          <w:lang w:val="fr-FR"/>
        </w:rPr>
      </w:pPr>
      <w:r w:rsidRPr="00C56C49">
        <w:rPr>
          <w:b/>
          <w:bCs/>
          <w:color w:val="003087"/>
          <w:sz w:val="26"/>
          <w:szCs w:val="26"/>
          <w:lang w:val="fr-FR"/>
        </w:rPr>
        <w:lastRenderedPageBreak/>
        <w:t>2. Base de Datos en phpMyAdmin</w:t>
      </w:r>
    </w:p>
    <w:p w14:paraId="6C2CAD70" w14:textId="77777777" w:rsidR="007375C1" w:rsidRDefault="00000000">
      <w:pPr>
        <w:spacing w:before="200" w:after="100"/>
      </w:pPr>
      <w:r>
        <w:rPr>
          <w:b/>
          <w:bCs/>
          <w:color w:val="2C5282"/>
          <w:sz w:val="23"/>
          <w:szCs w:val="23"/>
        </w:rPr>
        <w:t>2.1 Estructura de la tabla usuarios</w:t>
      </w:r>
    </w:p>
    <w:p w14:paraId="090699A7" w14:textId="77777777" w:rsidR="007375C1" w:rsidRDefault="00000000">
      <w:pPr>
        <w:spacing w:after="120"/>
      </w:pPr>
      <w:r>
        <w:t xml:space="preserve">Se creó la base de datos </w:t>
      </w:r>
      <w:proofErr w:type="spellStart"/>
      <w:r>
        <w:t>taller_formularios</w:t>
      </w:r>
      <w:proofErr w:type="spellEnd"/>
      <w:r>
        <w:t xml:space="preserve"> y la tabla usuarios con los siguientes campos:</w:t>
      </w:r>
    </w:p>
    <w:p w14:paraId="5D4147CD" w14:textId="77777777" w:rsidR="007375C1" w:rsidRDefault="007375C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2168"/>
        <w:gridCol w:w="1963"/>
        <w:gridCol w:w="3464"/>
      </w:tblGrid>
      <w:tr w:rsidR="007375C1" w14:paraId="21F1C9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5CCA" w14:textId="77777777" w:rsidR="007375C1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78A4" w14:textId="77777777" w:rsidR="007375C1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FB73" w14:textId="77777777" w:rsidR="007375C1" w:rsidRDefault="00000000">
            <w:r>
              <w:rPr>
                <w:b/>
                <w:bCs/>
                <w:color w:val="FFFFFF"/>
                <w:sz w:val="19"/>
                <w:szCs w:val="19"/>
              </w:rPr>
              <w:t>Restricción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5CBE" w14:textId="77777777" w:rsidR="007375C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7375C1" w14:paraId="09DFA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43B9" w14:textId="77777777" w:rsidR="007375C1" w:rsidRDefault="00000000">
            <w:r>
              <w:rPr>
                <w:color w:val="1A1A1A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E3F9" w14:textId="77777777" w:rsidR="007375C1" w:rsidRDefault="00000000">
            <w:r>
              <w:rPr>
                <w:color w:val="1A1A1A"/>
                <w:sz w:val="19"/>
                <w:szCs w:val="19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CA81" w14:textId="77777777" w:rsidR="007375C1" w:rsidRDefault="00000000">
            <w:r>
              <w:rPr>
                <w:color w:val="1A1A1A"/>
                <w:sz w:val="19"/>
                <w:szCs w:val="19"/>
              </w:rPr>
              <w:t>PK, AUTO_INCREMENT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AB3A" w14:textId="77777777" w:rsidR="007375C1" w:rsidRDefault="00000000">
            <w:r>
              <w:rPr>
                <w:color w:val="1A1A1A"/>
                <w:sz w:val="19"/>
                <w:szCs w:val="19"/>
              </w:rPr>
              <w:t xml:space="preserve">Identificador único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auto-generado</w:t>
            </w:r>
            <w:proofErr w:type="spellEnd"/>
            <w:proofErr w:type="gramEnd"/>
          </w:p>
        </w:tc>
      </w:tr>
      <w:tr w:rsidR="007375C1" w14:paraId="218E00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7B7F" w14:textId="77777777" w:rsidR="007375C1" w:rsidRDefault="00000000">
            <w:r>
              <w:rPr>
                <w:color w:val="1A1A1A"/>
                <w:sz w:val="19"/>
                <w:szCs w:val="19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96E5" w14:textId="77777777" w:rsidR="007375C1" w:rsidRDefault="00000000">
            <w:proofErr w:type="gramStart"/>
            <w:r>
              <w:rPr>
                <w:color w:val="1A1A1A"/>
                <w:sz w:val="19"/>
                <w:szCs w:val="19"/>
              </w:rPr>
              <w:t>VARCHAR(</w:t>
            </w:r>
            <w:proofErr w:type="gramEnd"/>
            <w:r>
              <w:rPr>
                <w:color w:val="1A1A1A"/>
                <w:sz w:val="19"/>
                <w:szCs w:val="19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AE46" w14:textId="77777777" w:rsidR="007375C1" w:rsidRDefault="00000000">
            <w:r>
              <w:rPr>
                <w:color w:val="1A1A1A"/>
                <w:sz w:val="19"/>
                <w:szCs w:val="19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0A099" w14:textId="77777777" w:rsidR="007375C1" w:rsidRDefault="00000000">
            <w:r>
              <w:rPr>
                <w:color w:val="1A1A1A"/>
                <w:sz w:val="19"/>
                <w:szCs w:val="19"/>
              </w:rPr>
              <w:t>Nombre del usuario</w:t>
            </w:r>
          </w:p>
        </w:tc>
      </w:tr>
      <w:tr w:rsidR="007375C1" w14:paraId="081B8B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20D7" w14:textId="77777777" w:rsidR="007375C1" w:rsidRDefault="00000000">
            <w:r>
              <w:rPr>
                <w:color w:val="1A1A1A"/>
                <w:sz w:val="19"/>
                <w:szCs w:val="19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BA43" w14:textId="77777777" w:rsidR="007375C1" w:rsidRDefault="00000000">
            <w:proofErr w:type="gramStart"/>
            <w:r>
              <w:rPr>
                <w:color w:val="1A1A1A"/>
                <w:sz w:val="19"/>
                <w:szCs w:val="19"/>
              </w:rPr>
              <w:t>VARCHAR(</w:t>
            </w:r>
            <w:proofErr w:type="gramEnd"/>
            <w:r>
              <w:rPr>
                <w:color w:val="1A1A1A"/>
                <w:sz w:val="19"/>
                <w:szCs w:val="19"/>
              </w:rPr>
              <w:t>150)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743A" w14:textId="77777777" w:rsidR="007375C1" w:rsidRDefault="00000000">
            <w:r>
              <w:rPr>
                <w:color w:val="1A1A1A"/>
                <w:sz w:val="19"/>
                <w:szCs w:val="19"/>
              </w:rPr>
              <w:t>NOT NULL,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D7C0" w14:textId="77777777" w:rsidR="007375C1" w:rsidRDefault="00000000">
            <w:r>
              <w:rPr>
                <w:color w:val="1A1A1A"/>
                <w:sz w:val="19"/>
                <w:szCs w:val="19"/>
              </w:rPr>
              <w:t>Correo electrónico único</w:t>
            </w:r>
          </w:p>
        </w:tc>
      </w:tr>
      <w:tr w:rsidR="007375C1" w14:paraId="4F8E0B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553B" w14:textId="77777777" w:rsidR="007375C1" w:rsidRDefault="00000000">
            <w:proofErr w:type="spellStart"/>
            <w:r>
              <w:rPr>
                <w:color w:val="1A1A1A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7A7F" w14:textId="77777777" w:rsidR="007375C1" w:rsidRDefault="00000000">
            <w:proofErr w:type="gramStart"/>
            <w:r>
              <w:rPr>
                <w:color w:val="1A1A1A"/>
                <w:sz w:val="19"/>
                <w:szCs w:val="19"/>
              </w:rPr>
              <w:t>VARCHAR(</w:t>
            </w:r>
            <w:proofErr w:type="gramEnd"/>
            <w:r>
              <w:rPr>
                <w:color w:val="1A1A1A"/>
                <w:sz w:val="19"/>
                <w:szCs w:val="19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0E22" w14:textId="77777777" w:rsidR="007375C1" w:rsidRDefault="00000000">
            <w:r>
              <w:rPr>
                <w:color w:val="1A1A1A"/>
                <w:sz w:val="19"/>
                <w:szCs w:val="19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30CE" w14:textId="77777777" w:rsidR="007375C1" w:rsidRDefault="00000000">
            <w:r>
              <w:rPr>
                <w:color w:val="1A1A1A"/>
                <w:sz w:val="19"/>
                <w:szCs w:val="19"/>
              </w:rPr>
              <w:t xml:space="preserve">Hash generado por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password</w:t>
            </w:r>
            <w:proofErr w:type="gramEnd"/>
            <w:r>
              <w:rPr>
                <w:color w:val="1A1A1A"/>
                <w:sz w:val="19"/>
                <w:szCs w:val="19"/>
              </w:rPr>
              <w:t>_</w:t>
            </w:r>
            <w:proofErr w:type="gramStart"/>
            <w:r>
              <w:rPr>
                <w:color w:val="1A1A1A"/>
                <w:sz w:val="19"/>
                <w:szCs w:val="19"/>
              </w:rPr>
              <w:t>hash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7375C1" w14:paraId="30A87B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38F6" w14:textId="77777777" w:rsidR="007375C1" w:rsidRDefault="00000000">
            <w:proofErr w:type="spellStart"/>
            <w:r>
              <w:rPr>
                <w:color w:val="1A1A1A"/>
                <w:sz w:val="19"/>
                <w:szCs w:val="19"/>
              </w:rPr>
              <w:t>creado_en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E458" w14:textId="77777777" w:rsidR="007375C1" w:rsidRDefault="00000000">
            <w:r>
              <w:rPr>
                <w:color w:val="1A1A1A"/>
                <w:sz w:val="19"/>
                <w:szCs w:val="19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FFE7" w14:textId="77777777" w:rsidR="007375C1" w:rsidRDefault="00000000">
            <w:r>
              <w:rPr>
                <w:color w:val="1A1A1A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1A1A1A"/>
                <w:sz w:val="19"/>
                <w:szCs w:val="19"/>
              </w:rPr>
              <w:t>NOW(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052D" w14:textId="77777777" w:rsidR="007375C1" w:rsidRDefault="00000000">
            <w:r>
              <w:rPr>
                <w:color w:val="1A1A1A"/>
                <w:sz w:val="19"/>
                <w:szCs w:val="19"/>
              </w:rPr>
              <w:t>Fecha de registro automática</w:t>
            </w:r>
          </w:p>
        </w:tc>
      </w:tr>
    </w:tbl>
    <w:p w14:paraId="4A92A8AF" w14:textId="77777777" w:rsidR="007375C1" w:rsidRDefault="007375C1">
      <w:pPr>
        <w:spacing w:after="200"/>
      </w:pPr>
    </w:p>
    <w:p w14:paraId="775E16FD" w14:textId="77777777" w:rsidR="007375C1" w:rsidRDefault="00000000">
      <w:pPr>
        <w:spacing w:before="200" w:after="100"/>
      </w:pPr>
      <w:r>
        <w:rPr>
          <w:b/>
          <w:bCs/>
          <w:color w:val="2C5282"/>
          <w:sz w:val="23"/>
          <w:szCs w:val="23"/>
        </w:rPr>
        <w:t>2.2 Script SQL utilizado</w:t>
      </w:r>
    </w:p>
    <w:p w14:paraId="6FA4EACF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CREATE DATABASE IF NOT EXISTS 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taller_formularios</w:t>
      </w:r>
      <w:proofErr w:type="spellEnd"/>
    </w:p>
    <w:p w14:paraId="24D0EDA1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CHARACTER SET utf8mb4 COLLATE utf8mb4_unicode_ci;</w:t>
      </w:r>
    </w:p>
    <w:p w14:paraId="7E38F8A6" w14:textId="77777777" w:rsidR="007375C1" w:rsidRPr="00C56C49" w:rsidRDefault="007375C1">
      <w:pPr>
        <w:shd w:val="clear" w:color="auto" w:fill="F2F2F2"/>
        <w:ind w:left="360"/>
        <w:rPr>
          <w:lang w:val="en-US"/>
        </w:rPr>
      </w:pPr>
    </w:p>
    <w:p w14:paraId="6AA7FD3A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USE 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taller_formularios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;</w:t>
      </w:r>
    </w:p>
    <w:p w14:paraId="49AA7CE7" w14:textId="77777777" w:rsidR="007375C1" w:rsidRPr="00C56C49" w:rsidRDefault="007375C1">
      <w:pPr>
        <w:shd w:val="clear" w:color="auto" w:fill="F2F2F2"/>
        <w:ind w:left="360"/>
        <w:rPr>
          <w:lang w:val="en-US"/>
        </w:rPr>
      </w:pPr>
    </w:p>
    <w:p w14:paraId="2C8673CC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CREATE TABLE IF NOT EXISTS 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usuarios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(</w:t>
      </w:r>
    </w:p>
    <w:p w14:paraId="3D1536B2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id         INT          NOT NULL AUTO_INCREMENT,</w:t>
      </w:r>
    </w:p>
    <w:p w14:paraId="71E01F7B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nombre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VARCHAR(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100) NOT NULL,</w:t>
      </w:r>
    </w:p>
    <w:p w14:paraId="3E24A333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email  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VARCHAR(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150) NOT NULL UNIQUE,</w:t>
      </w:r>
    </w:p>
    <w:p w14:paraId="1E95BC90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password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VARCHAR(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255) NOT NULL,</w:t>
      </w:r>
    </w:p>
    <w:p w14:paraId="716F9C67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creado_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TIMESTAMP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NOT NULL DEFAULT CURRENT_TIMESTAMP,</w:t>
      </w:r>
    </w:p>
    <w:p w14:paraId="61D00F2E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PRIMARY KEY (id)</w:t>
      </w:r>
    </w:p>
    <w:p w14:paraId="7E075AF4" w14:textId="5A638DBE" w:rsidR="00C56C49" w:rsidRDefault="00000000" w:rsidP="001132E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 ENGINE=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InnoDB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DEFAULT CHARSET=utf8mb4;</w:t>
      </w:r>
    </w:p>
    <w:p w14:paraId="5D16FD9D" w14:textId="77777777" w:rsidR="00C56C49" w:rsidRPr="00C56C49" w:rsidRDefault="00C56C49">
      <w:pPr>
        <w:spacing w:after="200"/>
        <w:rPr>
          <w:lang w:val="en-US"/>
        </w:rPr>
      </w:pPr>
    </w:p>
    <w:p w14:paraId="57A965F0" w14:textId="77777777" w:rsidR="007375C1" w:rsidRDefault="00000000">
      <w:pPr>
        <w:spacing w:before="200" w:after="100"/>
      </w:pPr>
      <w:r>
        <w:rPr>
          <w:b/>
          <w:bCs/>
          <w:color w:val="2C5282"/>
          <w:sz w:val="23"/>
          <w:szCs w:val="23"/>
        </w:rPr>
        <w:t xml:space="preserve">2.3 Captura — Estructura de la tabla en </w:t>
      </w:r>
      <w:proofErr w:type="spellStart"/>
      <w:r>
        <w:rPr>
          <w:b/>
          <w:bCs/>
          <w:color w:val="2C5282"/>
          <w:sz w:val="23"/>
          <w:szCs w:val="23"/>
        </w:rPr>
        <w:t>phpMyAdmin</w:t>
      </w:r>
      <w:proofErr w:type="spellEnd"/>
    </w:p>
    <w:p w14:paraId="6703F062" w14:textId="77777777" w:rsidR="001132E0" w:rsidRDefault="001132E0">
      <w:pPr>
        <w:spacing w:after="300"/>
      </w:pPr>
    </w:p>
    <w:p w14:paraId="5CFF3BC9" w14:textId="7F07BDA9" w:rsidR="001132E0" w:rsidRPr="001132E0" w:rsidRDefault="001132E0">
      <w:pPr>
        <w:spacing w:after="300"/>
      </w:pPr>
      <w:r w:rsidRPr="001132E0">
        <w:drawing>
          <wp:inline distT="0" distB="0" distL="0" distR="0" wp14:anchorId="3BE8A994" wp14:editId="47F16C05">
            <wp:extent cx="6322599" cy="1813560"/>
            <wp:effectExtent l="0" t="0" r="2540" b="0"/>
            <wp:docPr id="199069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0291" name=""/>
                    <pic:cNvPicPr/>
                  </pic:nvPicPr>
                  <pic:blipFill rotWithShape="1">
                    <a:blip r:embed="rId5"/>
                    <a:srcRect r="24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882" cy="1817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5E5DA" w14:textId="6E219528" w:rsidR="001132E0" w:rsidRDefault="001132E0">
      <w:pPr>
        <w:spacing w:after="300"/>
      </w:pPr>
      <w:r>
        <w:tab/>
      </w:r>
    </w:p>
    <w:p w14:paraId="2EAF9D3D" w14:textId="77777777" w:rsidR="001132E0" w:rsidRDefault="001132E0">
      <w:pPr>
        <w:spacing w:after="300"/>
      </w:pPr>
    </w:p>
    <w:p w14:paraId="52DBDA03" w14:textId="77777777" w:rsidR="001132E0" w:rsidRDefault="001132E0">
      <w:pPr>
        <w:spacing w:after="300"/>
      </w:pPr>
    </w:p>
    <w:p w14:paraId="5DBA34FD" w14:textId="77777777" w:rsidR="007375C1" w:rsidRDefault="00000000">
      <w:pPr>
        <w:pBdr>
          <w:bottom w:val="single" w:sz="4" w:space="4" w:color="003087"/>
        </w:pBdr>
        <w:spacing w:before="300" w:after="160"/>
      </w:pPr>
      <w:r>
        <w:rPr>
          <w:b/>
          <w:bCs/>
          <w:color w:val="003087"/>
          <w:sz w:val="26"/>
          <w:szCs w:val="26"/>
        </w:rPr>
        <w:lastRenderedPageBreak/>
        <w:t>3. Archivo de Conexión PDO (</w:t>
      </w:r>
      <w:proofErr w:type="spellStart"/>
      <w:r>
        <w:rPr>
          <w:b/>
          <w:bCs/>
          <w:color w:val="003087"/>
          <w:sz w:val="26"/>
          <w:szCs w:val="26"/>
        </w:rPr>
        <w:t>conexion.php</w:t>
      </w:r>
      <w:proofErr w:type="spellEnd"/>
      <w:r>
        <w:rPr>
          <w:b/>
          <w:bCs/>
          <w:color w:val="003087"/>
          <w:sz w:val="26"/>
          <w:szCs w:val="26"/>
        </w:rPr>
        <w:t>)</w:t>
      </w:r>
    </w:p>
    <w:p w14:paraId="4B8FB1DD" w14:textId="77777777" w:rsidR="007375C1" w:rsidRDefault="00000000">
      <w:pPr>
        <w:spacing w:after="120"/>
      </w:pPr>
      <w:r>
        <w:t xml:space="preserve">El archivo </w:t>
      </w:r>
      <w:proofErr w:type="spellStart"/>
      <w:r>
        <w:t>conexion.php</w:t>
      </w:r>
      <w:proofErr w:type="spellEnd"/>
      <w:r>
        <w:t xml:space="preserve"> es el puente central entre PHP y </w:t>
      </w:r>
      <w:proofErr w:type="spellStart"/>
      <w:r>
        <w:t>MariaDB</w:t>
      </w:r>
      <w:proofErr w:type="spellEnd"/>
      <w:r>
        <w:t xml:space="preserve">. Todos los integrantes lo importan con </w:t>
      </w:r>
      <w:proofErr w:type="spellStart"/>
      <w:r>
        <w:t>require_once</w:t>
      </w:r>
      <w:proofErr w:type="spellEnd"/>
      <w:r>
        <w:t xml:space="preserve"> para obtener la variable $</w:t>
      </w:r>
      <w:proofErr w:type="spellStart"/>
      <w:r>
        <w:t>pdo</w:t>
      </w:r>
      <w:proofErr w:type="spellEnd"/>
      <w:r>
        <w:t xml:space="preserve"> ya configurada.</w:t>
      </w:r>
    </w:p>
    <w:p w14:paraId="62A750F6" w14:textId="77777777" w:rsidR="007375C1" w:rsidRDefault="007375C1">
      <w:pPr>
        <w:spacing w:after="120"/>
      </w:pPr>
    </w:p>
    <w:p w14:paraId="47D9D9DD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&lt;?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php</w:t>
      </w:r>
      <w:proofErr w:type="spellEnd"/>
    </w:p>
    <w:p w14:paraId="0B87CDBA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define(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'DB_HOST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',   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'localhost');</w:t>
      </w:r>
    </w:p>
    <w:p w14:paraId="73EC1542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define(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'DB_NAME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',   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'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taller_formularios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');</w:t>
      </w:r>
    </w:p>
    <w:p w14:paraId="42F88A20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define(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'DB_USER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',   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'root');</w:t>
      </w:r>
    </w:p>
    <w:p w14:paraId="53D7BEEC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define(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'DB_PASS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',   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'');</w:t>
      </w:r>
    </w:p>
    <w:p w14:paraId="16C440A6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define(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'DB_CHARSET', 'utf8mb4');</w:t>
      </w:r>
    </w:p>
    <w:p w14:paraId="01F0DCC7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define(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'DB_PORT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',   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3307);</w:t>
      </w:r>
    </w:p>
    <w:p w14:paraId="105261D0" w14:textId="77777777" w:rsidR="007375C1" w:rsidRPr="00C56C49" w:rsidRDefault="007375C1">
      <w:pPr>
        <w:shd w:val="clear" w:color="auto" w:fill="F2F2F2"/>
        <w:ind w:left="360"/>
        <w:rPr>
          <w:lang w:val="en-US"/>
        </w:rPr>
      </w:pPr>
    </w:p>
    <w:p w14:paraId="437F1FCA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dsn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'</w:t>
      </w:r>
      <w:proofErr w:type="spellStart"/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mysql:host</w:t>
      </w:r>
      <w:proofErr w:type="spellEnd"/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 .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DB_HOST</w:t>
      </w:r>
    </w:p>
    <w:p w14:paraId="7EF34DD6" w14:textId="77777777" w:rsidR="007375C1" w:rsidRPr="00C56C49" w:rsidRDefault="00000000">
      <w:pPr>
        <w:shd w:val="clear" w:color="auto" w:fill="F2F2F2"/>
        <w:ind w:left="360"/>
        <w:rPr>
          <w:lang w:val="fr-F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</w:t>
      </w: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.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';port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='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.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DB_PORT</w:t>
      </w:r>
    </w:p>
    <w:p w14:paraId="56FE198E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 .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';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dbname</w:t>
      </w:r>
      <w:proofErr w:type="spellEnd"/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 .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DB_NAME</w:t>
      </w:r>
    </w:p>
    <w:p w14:paraId="6D273E84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.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';charset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='. DB_CHARSET;</w:t>
      </w:r>
    </w:p>
    <w:p w14:paraId="1596374E" w14:textId="77777777" w:rsidR="007375C1" w:rsidRPr="00C56C49" w:rsidRDefault="007375C1">
      <w:pPr>
        <w:shd w:val="clear" w:color="auto" w:fill="F2F2F2"/>
        <w:ind w:left="360"/>
        <w:rPr>
          <w:lang w:val="en-US"/>
        </w:rPr>
      </w:pPr>
    </w:p>
    <w:p w14:paraId="3ED46DCC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opciones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[</w:t>
      </w:r>
    </w:p>
    <w:p w14:paraId="7685095E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PDO::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ATTR_ERRMODE            =&gt;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PDO::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ERRMODE_EXCEPTION,</w:t>
      </w:r>
    </w:p>
    <w:p w14:paraId="68C54851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PDO::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ATTR_DEFAULT_FETCH_MODE =&gt;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PDO::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FETCH_ASSOC,</w:t>
      </w:r>
    </w:p>
    <w:p w14:paraId="73743E4A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PDO::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ATTR_EMULATE_PREPARES   =&gt; false,</w:t>
      </w:r>
    </w:p>
    <w:p w14:paraId="4D86882E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];</w:t>
      </w:r>
    </w:p>
    <w:p w14:paraId="3D232ABF" w14:textId="77777777" w:rsidR="007375C1" w:rsidRPr="00C56C49" w:rsidRDefault="007375C1">
      <w:pPr>
        <w:shd w:val="clear" w:color="auto" w:fill="F2F2F2"/>
        <w:ind w:left="360"/>
        <w:rPr>
          <w:lang w:val="en-US"/>
        </w:rPr>
      </w:pPr>
    </w:p>
    <w:p w14:paraId="092BB9A8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try {</w:t>
      </w:r>
    </w:p>
    <w:p w14:paraId="6D7E1475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new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dsn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DB_USER, DB_PASS,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opciones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);</w:t>
      </w:r>
    </w:p>
    <w:p w14:paraId="18E3AFB6" w14:textId="77777777" w:rsidR="007375C1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 catch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PDOException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$e) {</w:t>
      </w:r>
    </w:p>
    <w:p w14:paraId="71D89F79" w14:textId="77777777" w:rsidR="007375C1" w:rsidRPr="00C56C49" w:rsidRDefault="00000000">
      <w:pPr>
        <w:shd w:val="clear" w:color="auto" w:fill="F2F2F2"/>
        <w:ind w:left="360"/>
        <w:rPr>
          <w:lang w:val="pt-BR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'Error de conexión: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>$e-&gt;</w:t>
      </w:r>
      <w:proofErr w:type="spellStart"/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>getMessage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>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>));</w:t>
      </w:r>
    </w:p>
    <w:p w14:paraId="2AF24FBA" w14:textId="4F304CAF" w:rsidR="00C56C49" w:rsidRPr="00C56C49" w:rsidRDefault="00000000" w:rsidP="001132E0">
      <w:pPr>
        <w:shd w:val="clear" w:color="auto" w:fill="F2F2F2"/>
        <w:ind w:left="360"/>
        <w:rPr>
          <w:lang w:val="pt-B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>}</w:t>
      </w:r>
    </w:p>
    <w:p w14:paraId="7DAB6D67" w14:textId="77777777" w:rsidR="007375C1" w:rsidRPr="00C56C49" w:rsidRDefault="00000000">
      <w:pPr>
        <w:spacing w:before="200" w:after="100"/>
        <w:rPr>
          <w:lang w:val="pt-BR"/>
        </w:rPr>
      </w:pPr>
      <w:r w:rsidRPr="00C56C49">
        <w:rPr>
          <w:b/>
          <w:bCs/>
          <w:color w:val="2C5282"/>
          <w:sz w:val="23"/>
          <w:szCs w:val="23"/>
          <w:lang w:val="pt-BR"/>
        </w:rPr>
        <w:t xml:space="preserve">Captura — Código de </w:t>
      </w:r>
      <w:proofErr w:type="spellStart"/>
      <w:r w:rsidRPr="00C56C49">
        <w:rPr>
          <w:b/>
          <w:bCs/>
          <w:color w:val="2C5282"/>
          <w:sz w:val="23"/>
          <w:szCs w:val="23"/>
          <w:lang w:val="pt-BR"/>
        </w:rPr>
        <w:t>conexion.php</w:t>
      </w:r>
      <w:proofErr w:type="spellEnd"/>
    </w:p>
    <w:p w14:paraId="20282330" w14:textId="5BBBA11B" w:rsidR="001132E0" w:rsidRDefault="001132E0">
      <w:pPr>
        <w:spacing w:after="300"/>
      </w:pPr>
      <w:r w:rsidRPr="001132E0">
        <w:rPr>
          <w:lang w:val="pt-BR"/>
        </w:rPr>
        <w:drawing>
          <wp:inline distT="0" distB="0" distL="0" distR="0" wp14:anchorId="48206BCA" wp14:editId="4186FEBD">
            <wp:extent cx="3741420" cy="3984425"/>
            <wp:effectExtent l="0" t="0" r="0" b="0"/>
            <wp:docPr id="1046612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12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7614" cy="400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B3EB" w14:textId="77777777" w:rsidR="007375C1" w:rsidRDefault="00000000">
      <w:pPr>
        <w:pBdr>
          <w:bottom w:val="single" w:sz="4" w:space="4" w:color="003087"/>
        </w:pBdr>
        <w:spacing w:before="300" w:after="160"/>
      </w:pPr>
      <w:r>
        <w:rPr>
          <w:b/>
          <w:bCs/>
          <w:color w:val="003087"/>
          <w:sz w:val="26"/>
          <w:szCs w:val="26"/>
        </w:rPr>
        <w:lastRenderedPageBreak/>
        <w:t>4. Consulta Preparada INSERT (</w:t>
      </w:r>
      <w:proofErr w:type="spellStart"/>
      <w:r>
        <w:rPr>
          <w:b/>
          <w:bCs/>
          <w:color w:val="003087"/>
          <w:sz w:val="26"/>
          <w:szCs w:val="26"/>
        </w:rPr>
        <w:t>insertar_usuario.php</w:t>
      </w:r>
      <w:proofErr w:type="spellEnd"/>
      <w:r>
        <w:rPr>
          <w:b/>
          <w:bCs/>
          <w:color w:val="003087"/>
          <w:sz w:val="26"/>
          <w:szCs w:val="26"/>
        </w:rPr>
        <w:t>)</w:t>
      </w:r>
    </w:p>
    <w:p w14:paraId="4DD4E94E" w14:textId="77777777" w:rsidR="007375C1" w:rsidRDefault="00000000">
      <w:pPr>
        <w:spacing w:after="120"/>
      </w:pPr>
      <w:r>
        <w:t xml:space="preserve">La función </w:t>
      </w:r>
      <w:proofErr w:type="spellStart"/>
      <w:proofErr w:type="gramStart"/>
      <w:r>
        <w:t>insertarUsuario</w:t>
      </w:r>
      <w:proofErr w:type="spellEnd"/>
      <w:r>
        <w:t>(</w:t>
      </w:r>
      <w:proofErr w:type="gramEnd"/>
      <w:r>
        <w:t xml:space="preserve">) encapsula la lógica de inserción usando marcadores de nombre. El Integrante 4 la llama después de validar los campos y el Integrante 5 después de </w:t>
      </w:r>
      <w:proofErr w:type="spellStart"/>
      <w:r>
        <w:t>hashear</w:t>
      </w:r>
      <w:proofErr w:type="spellEnd"/>
      <w:r>
        <w:t xml:space="preserve"> la contraseña.</w:t>
      </w:r>
    </w:p>
    <w:p w14:paraId="7C07323E" w14:textId="77777777" w:rsidR="007375C1" w:rsidRDefault="007375C1">
      <w:pPr>
        <w:spacing w:after="120"/>
      </w:pPr>
    </w:p>
    <w:p w14:paraId="3B1F7DB8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&lt;?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php</w:t>
      </w:r>
      <w:proofErr w:type="spellEnd"/>
    </w:p>
    <w:p w14:paraId="4226C5CC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require_once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'../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conexion.php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';</w:t>
      </w:r>
    </w:p>
    <w:p w14:paraId="647F07A9" w14:textId="77777777" w:rsidR="007375C1" w:rsidRPr="00C56C49" w:rsidRDefault="007375C1">
      <w:pPr>
        <w:shd w:val="clear" w:color="auto" w:fill="F2F2F2"/>
        <w:ind w:left="360"/>
        <w:rPr>
          <w:lang w:val="en-US"/>
        </w:rPr>
      </w:pPr>
    </w:p>
    <w:p w14:paraId="7855D574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insertarUsuario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string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nombre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</w:t>
      </w:r>
    </w:p>
    <w:p w14:paraId="0FEAB509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    string $email, string $password): bool</w:t>
      </w:r>
    </w:p>
    <w:p w14:paraId="3A2FD158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{</w:t>
      </w:r>
    </w:p>
    <w:p w14:paraId="577EE3DA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sql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"INSERT INTO 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usuarios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(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nombre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email, password)</w:t>
      </w:r>
    </w:p>
    <w:p w14:paraId="39F7F597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VALUES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(: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nombre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:email, :password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)";</w:t>
      </w:r>
    </w:p>
    <w:p w14:paraId="7895820F" w14:textId="77777777" w:rsidR="007375C1" w:rsidRPr="00C56C49" w:rsidRDefault="007375C1">
      <w:pPr>
        <w:shd w:val="clear" w:color="auto" w:fill="F2F2F2"/>
        <w:ind w:left="360"/>
        <w:rPr>
          <w:lang w:val="en-US"/>
        </w:rPr>
      </w:pPr>
    </w:p>
    <w:p w14:paraId="1AAB8259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stmt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-&gt;prepare($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sql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);</w:t>
      </w:r>
    </w:p>
    <w:p w14:paraId="40B43E6A" w14:textId="77777777" w:rsidR="007375C1" w:rsidRPr="00C56C49" w:rsidRDefault="007375C1">
      <w:pPr>
        <w:shd w:val="clear" w:color="auto" w:fill="F2F2F2"/>
        <w:ind w:left="360"/>
        <w:rPr>
          <w:lang w:val="en-US"/>
        </w:rPr>
      </w:pPr>
    </w:p>
    <w:p w14:paraId="5DCB372E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try {</w:t>
      </w:r>
    </w:p>
    <w:p w14:paraId="5810D546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$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stmt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-&gt;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execute(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</w:t>
      </w:r>
    </w:p>
    <w:p w14:paraId="18D2B80C" w14:textId="77777777" w:rsidR="007375C1" w:rsidRPr="00C56C49" w:rsidRDefault="00000000">
      <w:pPr>
        <w:shd w:val="clear" w:color="auto" w:fill="F2F2F2"/>
        <w:ind w:left="360"/>
        <w:rPr>
          <w:lang w:val="fr-F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':nombre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   =&gt; $nombre,</w:t>
      </w:r>
    </w:p>
    <w:p w14:paraId="66EB6120" w14:textId="77777777" w:rsidR="007375C1" w:rsidRPr="00C56C49" w:rsidRDefault="00000000">
      <w:pPr>
        <w:shd w:val="clear" w:color="auto" w:fill="F2F2F2"/>
        <w:ind w:left="360"/>
        <w:rPr>
          <w:lang w:val="fr-F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    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':email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'    =&gt; $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email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>,</w:t>
      </w:r>
    </w:p>
    <w:p w14:paraId="6EF9EE60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fr-FR"/>
        </w:rPr>
        <w:t xml:space="preserve">            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':password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 =&gt; $password,</w:t>
      </w:r>
    </w:p>
    <w:p w14:paraId="053ACC58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]);</w:t>
      </w:r>
    </w:p>
    <w:p w14:paraId="3BBDFC00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return true;</w:t>
      </w:r>
    </w:p>
    <w:p w14:paraId="0279500A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} catch (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PDOException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$</w:t>
      </w:r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e) {</w:t>
      </w:r>
      <w:proofErr w:type="gramEnd"/>
    </w:p>
    <w:p w14:paraId="0300406A" w14:textId="77777777" w:rsidR="007375C1" w:rsidRPr="00C56C49" w:rsidRDefault="00000000">
      <w:pPr>
        <w:shd w:val="clear" w:color="auto" w:fill="F2F2F2"/>
        <w:ind w:left="360"/>
        <w:rPr>
          <w:lang w:val="en-US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if ($e-&gt;</w:t>
      </w:r>
      <w:proofErr w:type="spellStart"/>
      <w:proofErr w:type="gram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getCode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gram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 === '23000') {</w:t>
      </w:r>
    </w:p>
    <w:p w14:paraId="3BB3DF81" w14:textId="77777777" w:rsidR="007375C1" w:rsidRPr="00C56C49" w:rsidRDefault="00000000">
      <w:pPr>
        <w:shd w:val="clear" w:color="auto" w:fill="F2F2F2"/>
        <w:ind w:left="360"/>
        <w:rPr>
          <w:lang w:val="pt-B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>return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 xml:space="preserve"> false; // Email duplicado</w:t>
      </w:r>
    </w:p>
    <w:p w14:paraId="7E921CCA" w14:textId="77777777" w:rsidR="007375C1" w:rsidRPr="00C56C49" w:rsidRDefault="00000000">
      <w:pPr>
        <w:shd w:val="clear" w:color="auto" w:fill="F2F2F2"/>
        <w:ind w:left="360"/>
        <w:rPr>
          <w:lang w:val="pt-B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 xml:space="preserve">        }</w:t>
      </w:r>
    </w:p>
    <w:p w14:paraId="46676E23" w14:textId="77777777" w:rsidR="007375C1" w:rsidRPr="00C56C49" w:rsidRDefault="00000000">
      <w:pPr>
        <w:shd w:val="clear" w:color="auto" w:fill="F2F2F2"/>
        <w:ind w:left="360"/>
        <w:rPr>
          <w:lang w:val="pt-B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 xml:space="preserve">        </w:t>
      </w:r>
      <w:proofErr w:type="spellStart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>throw</w:t>
      </w:r>
      <w:proofErr w:type="spellEnd"/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 xml:space="preserve"> $e;</w:t>
      </w:r>
    </w:p>
    <w:p w14:paraId="08F91F31" w14:textId="77777777" w:rsidR="007375C1" w:rsidRPr="00C56C49" w:rsidRDefault="00000000">
      <w:pPr>
        <w:shd w:val="clear" w:color="auto" w:fill="F2F2F2"/>
        <w:ind w:left="360"/>
        <w:rPr>
          <w:lang w:val="pt-B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 xml:space="preserve">    }</w:t>
      </w:r>
    </w:p>
    <w:p w14:paraId="029F30BF" w14:textId="32C779B1" w:rsidR="00C56C49" w:rsidRPr="00C56C49" w:rsidRDefault="00000000" w:rsidP="001132E0">
      <w:pPr>
        <w:shd w:val="clear" w:color="auto" w:fill="F2F2F2"/>
        <w:ind w:left="360"/>
        <w:rPr>
          <w:lang w:val="pt-BR"/>
        </w:rPr>
      </w:pPr>
      <w:r w:rsidRPr="00C56C49">
        <w:rPr>
          <w:rFonts w:ascii="Courier New" w:eastAsia="Courier New" w:hAnsi="Courier New" w:cs="Courier New"/>
          <w:color w:val="1A1A1A"/>
          <w:sz w:val="18"/>
          <w:szCs w:val="18"/>
          <w:lang w:val="pt-BR"/>
        </w:rPr>
        <w:t>}</w:t>
      </w:r>
    </w:p>
    <w:p w14:paraId="434A6918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7C7AA04F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45BD208C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3D303266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0F76DBE4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3C10B89C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1D7FA410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6FD1F354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5433E46C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5022E41C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44FE5F63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68BC7E42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3A1CF39D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2BDB01A2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19A10164" w14:textId="03BAAF12" w:rsidR="007375C1" w:rsidRDefault="00000000">
      <w:pPr>
        <w:spacing w:before="200" w:after="100"/>
        <w:rPr>
          <w:b/>
          <w:bCs/>
          <w:color w:val="2C5282"/>
          <w:sz w:val="23"/>
          <w:szCs w:val="23"/>
        </w:rPr>
      </w:pPr>
      <w:r w:rsidRPr="001132E0">
        <w:rPr>
          <w:b/>
          <w:bCs/>
          <w:color w:val="2C5282"/>
          <w:sz w:val="23"/>
          <w:szCs w:val="23"/>
        </w:rPr>
        <w:lastRenderedPageBreak/>
        <w:t xml:space="preserve">Captura — Código de </w:t>
      </w:r>
      <w:proofErr w:type="spellStart"/>
      <w:r w:rsidRPr="001132E0">
        <w:rPr>
          <w:b/>
          <w:bCs/>
          <w:color w:val="2C5282"/>
          <w:sz w:val="23"/>
          <w:szCs w:val="23"/>
        </w:rPr>
        <w:t>insertar_usuario.php</w:t>
      </w:r>
      <w:proofErr w:type="spellEnd"/>
    </w:p>
    <w:p w14:paraId="0DE6E519" w14:textId="6DEFA667" w:rsidR="001132E0" w:rsidRPr="001132E0" w:rsidRDefault="001132E0">
      <w:pPr>
        <w:spacing w:before="200" w:after="100"/>
      </w:pPr>
      <w:r w:rsidRPr="001132E0">
        <w:drawing>
          <wp:inline distT="0" distB="0" distL="0" distR="0" wp14:anchorId="50A28662" wp14:editId="0785B566">
            <wp:extent cx="5132973" cy="4221480"/>
            <wp:effectExtent l="0" t="0" r="0" b="7620"/>
            <wp:docPr id="174003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35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7707" cy="422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9671" w14:textId="4E9A3B6F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  <w:r w:rsidRPr="001132E0">
        <w:rPr>
          <w:b/>
          <w:bCs/>
          <w:color w:val="2C5282"/>
          <w:sz w:val="23"/>
          <w:szCs w:val="23"/>
        </w:rPr>
        <w:drawing>
          <wp:inline distT="0" distB="0" distL="0" distR="0" wp14:anchorId="34931E57" wp14:editId="072091BB">
            <wp:extent cx="5135146" cy="1287780"/>
            <wp:effectExtent l="0" t="0" r="8890" b="7620"/>
            <wp:docPr id="1836266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66315" name=""/>
                    <pic:cNvPicPr/>
                  </pic:nvPicPr>
                  <pic:blipFill rotWithShape="1">
                    <a:blip r:embed="rId8"/>
                    <a:srcRect b="6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684" cy="129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AF667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43E142FF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69075777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4F7DB714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0F4265AE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13B553BA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42AAE263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2F972145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37EEEB66" w14:textId="77777777" w:rsidR="001132E0" w:rsidRDefault="001132E0">
      <w:pPr>
        <w:spacing w:before="200" w:after="100"/>
        <w:rPr>
          <w:b/>
          <w:bCs/>
          <w:color w:val="2C5282"/>
          <w:sz w:val="23"/>
          <w:szCs w:val="23"/>
        </w:rPr>
      </w:pPr>
    </w:p>
    <w:p w14:paraId="1B40AC39" w14:textId="77777777" w:rsidR="001132E0" w:rsidRDefault="00000000">
      <w:pPr>
        <w:spacing w:before="200" w:after="100"/>
        <w:rPr>
          <w:b/>
          <w:bCs/>
          <w:color w:val="2C5282"/>
          <w:sz w:val="23"/>
          <w:szCs w:val="23"/>
        </w:rPr>
      </w:pPr>
      <w:r>
        <w:rPr>
          <w:b/>
          <w:bCs/>
          <w:color w:val="2C5282"/>
          <w:sz w:val="23"/>
          <w:szCs w:val="23"/>
        </w:rPr>
        <w:lastRenderedPageBreak/>
        <w:t>Captura — Prueba de ejecución en CMD</w:t>
      </w:r>
    </w:p>
    <w:p w14:paraId="3194118E" w14:textId="50C7C796" w:rsidR="007375C1" w:rsidRDefault="001132E0">
      <w:pPr>
        <w:spacing w:before="200" w:after="100"/>
        <w:rPr>
          <w:b/>
          <w:bCs/>
          <w:color w:val="2C5282"/>
          <w:sz w:val="23"/>
          <w:szCs w:val="23"/>
        </w:rPr>
      </w:pPr>
      <w:r w:rsidRPr="001132E0">
        <w:rPr>
          <w:b/>
          <w:bCs/>
          <w:color w:val="2C5282"/>
          <w:sz w:val="23"/>
          <w:szCs w:val="23"/>
        </w:rPr>
        <w:drawing>
          <wp:inline distT="0" distB="0" distL="0" distR="0" wp14:anchorId="71EB8E82" wp14:editId="7FB7FF3D">
            <wp:extent cx="6286500" cy="779145"/>
            <wp:effectExtent l="0" t="0" r="0" b="1905"/>
            <wp:docPr id="168661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1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8CCF" w14:textId="3DA77C35" w:rsidR="001132E0" w:rsidRPr="001132E0" w:rsidRDefault="001132E0" w:rsidP="001132E0">
      <w:r w:rsidRPr="001132E0">
        <w:drawing>
          <wp:inline distT="0" distB="0" distL="0" distR="0" wp14:anchorId="5D54CCE7" wp14:editId="66D92AF2">
            <wp:extent cx="6286500" cy="2393315"/>
            <wp:effectExtent l="0" t="0" r="0" b="6985"/>
            <wp:docPr id="76870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2E0" w:rsidRPr="001132E0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435"/>
    <w:multiLevelType w:val="hybridMultilevel"/>
    <w:tmpl w:val="E7125170"/>
    <w:lvl w:ilvl="0" w:tplc="C624043C">
      <w:start w:val="1"/>
      <w:numFmt w:val="bullet"/>
      <w:lvlText w:val="●"/>
      <w:lvlJc w:val="left"/>
      <w:pPr>
        <w:ind w:left="720" w:hanging="360"/>
      </w:pPr>
    </w:lvl>
    <w:lvl w:ilvl="1" w:tplc="B7EA201C">
      <w:start w:val="1"/>
      <w:numFmt w:val="bullet"/>
      <w:lvlText w:val="○"/>
      <w:lvlJc w:val="left"/>
      <w:pPr>
        <w:ind w:left="1440" w:hanging="360"/>
      </w:pPr>
    </w:lvl>
    <w:lvl w:ilvl="2" w:tplc="2B664D18">
      <w:start w:val="1"/>
      <w:numFmt w:val="bullet"/>
      <w:lvlText w:val="■"/>
      <w:lvlJc w:val="left"/>
      <w:pPr>
        <w:ind w:left="2160" w:hanging="360"/>
      </w:pPr>
    </w:lvl>
    <w:lvl w:ilvl="3" w:tplc="1CBE0EBA">
      <w:start w:val="1"/>
      <w:numFmt w:val="bullet"/>
      <w:lvlText w:val="●"/>
      <w:lvlJc w:val="left"/>
      <w:pPr>
        <w:ind w:left="2880" w:hanging="360"/>
      </w:pPr>
    </w:lvl>
    <w:lvl w:ilvl="4" w:tplc="3F76EBEA">
      <w:start w:val="1"/>
      <w:numFmt w:val="bullet"/>
      <w:lvlText w:val="○"/>
      <w:lvlJc w:val="left"/>
      <w:pPr>
        <w:ind w:left="3600" w:hanging="360"/>
      </w:pPr>
    </w:lvl>
    <w:lvl w:ilvl="5" w:tplc="F18419E6">
      <w:start w:val="1"/>
      <w:numFmt w:val="bullet"/>
      <w:lvlText w:val="■"/>
      <w:lvlJc w:val="left"/>
      <w:pPr>
        <w:ind w:left="4320" w:hanging="360"/>
      </w:pPr>
    </w:lvl>
    <w:lvl w:ilvl="6" w:tplc="0CE4FDBC">
      <w:start w:val="1"/>
      <w:numFmt w:val="bullet"/>
      <w:lvlText w:val="●"/>
      <w:lvlJc w:val="left"/>
      <w:pPr>
        <w:ind w:left="5040" w:hanging="360"/>
      </w:pPr>
    </w:lvl>
    <w:lvl w:ilvl="7" w:tplc="AB185D5C">
      <w:start w:val="1"/>
      <w:numFmt w:val="bullet"/>
      <w:lvlText w:val="●"/>
      <w:lvlJc w:val="left"/>
      <w:pPr>
        <w:ind w:left="5760" w:hanging="360"/>
      </w:pPr>
    </w:lvl>
    <w:lvl w:ilvl="8" w:tplc="F96AEBCC">
      <w:start w:val="1"/>
      <w:numFmt w:val="bullet"/>
      <w:lvlText w:val="●"/>
      <w:lvlJc w:val="left"/>
      <w:pPr>
        <w:ind w:left="6480" w:hanging="360"/>
      </w:pPr>
    </w:lvl>
  </w:abstractNum>
  <w:num w:numId="1" w16cid:durableId="2026902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5C1"/>
    <w:rsid w:val="001132E0"/>
    <w:rsid w:val="00186E1C"/>
    <w:rsid w:val="006650A7"/>
    <w:rsid w:val="007375C1"/>
    <w:rsid w:val="008B79DF"/>
    <w:rsid w:val="00957BB4"/>
    <w:rsid w:val="00C5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072BE"/>
  <w15:docId w15:val="{69B3BB3D-073F-43DF-B130-1CB35731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691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BONILLA</cp:lastModifiedBy>
  <cp:revision>7</cp:revision>
  <dcterms:created xsi:type="dcterms:W3CDTF">2026-05-02T00:48:00Z</dcterms:created>
  <dcterms:modified xsi:type="dcterms:W3CDTF">2026-05-02T01:40:00Z</dcterms:modified>
</cp:coreProperties>
</file>