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2: Group Presentation (70 Marks [10%]; Dec 4 In-Class)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Your team will create a slideshow and give a presentation summarizing your project and your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code. The presentation should be about 5 minutes following with a 2-minute Q&amp;A. All group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members need to participate in the presentation in order to count towards their grade. The slide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show should consist of the following sections: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• Identify the problem you wish to solve and the scope of your project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• Background of the problem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• Description of how your group solved the problem with GIS programming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• A flowchart illustrating your data processing and programming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• Analysis of your work and results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• Description of each team member’s contribution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3: Presentation Slides, ArcMap Tool with Python Code, and Data (Due Dec 4 In-Class)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You have to submit your presentation slides (in the format of PowerPoint), ArcMap tool with Python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code, and the data to Quercus before the in-class presentation in order to get your marks for the group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Project.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rPr/>
      </w:pPr>
      <w:bookmarkStart w:colFirst="0" w:colLast="0" w:name="_geevipz6ubbz" w:id="0"/>
      <w:bookmarkEnd w:id="0"/>
      <w:r w:rsidDel="00000000" w:rsidR="00000000" w:rsidRPr="00000000">
        <w:rPr>
          <w:rtl w:val="0"/>
        </w:rPr>
        <w:t xml:space="preserve">Story Map: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https://storymaps.arcgis.com/stories/ef0c1c29c1444b34ab4ade01f3666ce0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pageBreakBefore w:val="0"/>
        <w:rPr/>
      </w:pPr>
      <w:bookmarkStart w:colFirst="0" w:colLast="0" w:name="_8pum4d4meatn" w:id="1"/>
      <w:bookmarkEnd w:id="1"/>
      <w:r w:rsidDel="00000000" w:rsidR="00000000" w:rsidRPr="00000000">
        <w:rPr>
          <w:rtl w:val="0"/>
        </w:rPr>
        <w:t xml:space="preserve">Process: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Model builder was used:</w:t>
      </w:r>
    </w:p>
    <w:p w:rsidR="00000000" w:rsidDel="00000000" w:rsidP="00000000" w:rsidRDefault="00000000" w:rsidRPr="00000000" w14:paraId="0000001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1. Parks file was projected to NAD 83 UTM Zone 17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Feature to point tool</w:t>
      </w:r>
      <w:r w:rsidDel="00000000" w:rsidR="00000000" w:rsidRPr="00000000">
        <w:rPr>
          <w:rtl w:val="0"/>
        </w:rPr>
        <w:t xml:space="preserve"> was used to convert the parks polygons to points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b w:val="1"/>
          <w:rtl w:val="0"/>
        </w:rPr>
        <w:t xml:space="preserve">Kernel density tool</w:t>
      </w:r>
      <w:r w:rsidDel="00000000" w:rsidR="00000000" w:rsidRPr="00000000">
        <w:rPr>
          <w:rtl w:val="0"/>
        </w:rPr>
        <w:t xml:space="preserve"> was used to produce a raster layer showing the density of points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4. A </w:t>
      </w:r>
      <w:r w:rsidDel="00000000" w:rsidR="00000000" w:rsidRPr="00000000">
        <w:rPr>
          <w:b w:val="1"/>
          <w:rtl w:val="0"/>
        </w:rPr>
        <w:t xml:space="preserve">Buffer tool </w:t>
      </w:r>
      <w:r w:rsidDel="00000000" w:rsidR="00000000" w:rsidRPr="00000000">
        <w:rPr>
          <w:rtl w:val="0"/>
        </w:rPr>
        <w:t xml:space="preserve">was used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for the parks file using the parameters: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300m distance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Outside polygon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Dissolve all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5. The area that is not within the buffer coverage of the park is erased using the </w:t>
      </w:r>
      <w:r w:rsidDel="00000000" w:rsidR="00000000" w:rsidRPr="00000000">
        <w:rPr>
          <w:b w:val="1"/>
          <w:rtl w:val="0"/>
        </w:rPr>
        <w:t xml:space="preserve">Erase tool</w:t>
      </w:r>
      <w:r w:rsidDel="00000000" w:rsidR="00000000" w:rsidRPr="00000000">
        <w:rPr>
          <w:rtl w:val="0"/>
        </w:rPr>
        <w:t xml:space="preserve"> where:</w:t>
        <w:br w:type="textWrapping"/>
        <w:t xml:space="preserve">- Toronto boundary and the buffer layer is used as input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  <w:rtl w:val="0"/>
        </w:rPr>
        <w:t xml:space="preserve">In the process of finding the locations of areas with low park density this map of the kernel density of the current parks in Toronto was created.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457700"/>
            <wp:effectExtent b="0" l="0" r="0" t="0"/>
            <wp:wrapTopAndBottom distB="114300" distT="11430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ageBreakBefore w:val="0"/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  <w:rtl w:val="0"/>
        </w:rPr>
        <w:t xml:space="preserve">This map only takes into account the number of parks and not the size.</w:t>
      </w:r>
    </w:p>
    <w:p w:rsidR="00000000" w:rsidDel="00000000" w:rsidP="00000000" w:rsidRDefault="00000000" w:rsidRPr="00000000" w14:paraId="00000027">
      <w:pPr>
        <w:pageBreakBefore w:val="0"/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  <w:rtl w:val="0"/>
        </w:rPr>
        <w:t xml:space="preserve">There are clusters of parks in the downtown area, Rexdale/Weston area, North </w:t>
      </w:r>
      <w:r w:rsidDel="00000000" w:rsidR="00000000" w:rsidRPr="00000000"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  <w:rtl w:val="0"/>
        </w:rPr>
        <w:t xml:space="preserve">York area</w:t>
      </w:r>
      <w:r w:rsidDel="00000000" w:rsidR="00000000" w:rsidRPr="00000000"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  <w:rtl w:val="0"/>
        </w:rPr>
        <w:t xml:space="preserve">, Scarborough Bluffs area and the Rouge National Urban Park area.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Intro:</w:t>
        <w:br w:type="textWrapping"/>
        <w:t xml:space="preserve">Living in cities, we tend to forget how dependent we are on nature. Cities are not self-sustaining. 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Propose to create walkable neighbourhoods, network of greenspaces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Code script.py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#If you want this code to work on your computer make sure you change the environment and change file name, if necessary.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#import system modules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import arcpy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import arcpy as env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#set environment settings for input workspace.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env.workspace = "C:\\Users\\jsk\\Documents\\GGR321\\group project"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#sets path to shapefiles found on open source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sidewalk = "Sidewalk_Inventory_wgs84.shp"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park = "CITY_GREEN_SPACE_WGS84.shp"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city = "City Wards Data.shp"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#sets file name for future 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parkToPoint = "parkPoint.shp"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parkToPointBuffer ="parkPointBuffer.shp"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#changes parks feature to points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FeatureToPoint(park, parkToPoint, "CENTROID")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#buffers park points to 300m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Buffer_analysis (parkToPoint, ParkToPointBuffer, 300 Meters)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# Set the necessary product code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# import arcinfo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# Import arcpy module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import arcpy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# Local variables: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Toronto_whole_shp = "\\\\medusa\\StudentWork\\roslihud\\GGR321\\Urgent\\Group Project\\Toronto_whole.shp"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CITY_GREEN_SPACE_WGS84 = "CITY_GREEN_SPACE_WGS84"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Buffer_park_shp = "\\\\medusa\\StudentWork\\roslihud\\GGR321\\Urgent\\Group Project\\New Folder\\Buffer_park.shp"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Toronto_whole_Erase_shp = "\\\\medusa\\StudentWork\\roslihud\\GGR321\\Urgent\\Group Project\\New Folder\\Toronto_whole_Erase.shp"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Toronto_Neighbourhoods = "Toronto_Neighbourhoods"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Toronto_whole_Erase_Intersec_shp = "\\\\medusa\\StudentWork\\roslihud\\GGR321\\Urgent\\Group Project\\New Folder\\Toronto_whole_Erase_Intersec.shp"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Modified_Input_Features = Toronto_whole_Erase_Intersec_shp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# Process: Buffer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arcpy.Buffer_analysis(CITY_GREEN_SPACE_WGS84, Buffer_park_shp, "300 Meters", "FULL", "ROUND", "ALL", "", "PLANAR")</w:t>
      </w:r>
    </w:p>
    <w:p w:rsidR="00000000" w:rsidDel="00000000" w:rsidP="00000000" w:rsidRDefault="00000000" w:rsidRPr="00000000" w14:paraId="0000006C">
      <w:pPr>
        <w:pageBreakBefore w:val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# Process: Erase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arcpy.Erase_analysis(Toronto_whole_shp, Buffer_park_shp, Toronto_whole_Erase_shp, "")</w:t>
      </w:r>
    </w:p>
    <w:p w:rsidR="00000000" w:rsidDel="00000000" w:rsidP="00000000" w:rsidRDefault="00000000" w:rsidRPr="00000000" w14:paraId="0000006F">
      <w:pPr>
        <w:pageBreakBefore w:val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# Process: Intersect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arcpy.Intersect_analysis("'\\\\medusa\\StudentWork\\roslihud\\GGR321\\Urgent\\Group Project\\New Folder\\Toronto_whole_Erase.shp' #;Toronto_Neighbourhoods #", Toronto_whole_Erase_Intersec_shp, "ONLY_FID", "", "INPUT")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# Process: Add Geometry Attributes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 xml:space="preserve">arcpy.AddGeometryAttributes_management(Toronto_whole_Erase_Intersec_shp, "AREA_GEODESIC;CENTROID_INSIDE", "METERS", "SQUARE_KILOMETERS", "PROJCS['NAD_1983_UTM_Zone_17N',GEOGCS['GCS_North_American_1983',DATUM['D_North_American_1983',SPHEROID['GRS_1980',6378137.0,298.257222101]],PRIMEM['Greenwich',0.0],UNIT['Degree',0.0174532925199433]],PROJECTION['Transverse_Mercator'],PARAMETER['False_Easting',500000.0],PARAMETER['False_Northing',0.0],PARAMETER['Central_Meridian',-81.0],PARAMETER['Scale_Factor',0.9996],PARAMETER['Latitude_Of_Origin',0.0],UNIT['Meter',1.0]]")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84074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Member Contributions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04e4e"/>
          <w:sz w:val="29"/>
          <w:szCs w:val="29"/>
          <w:highlight w:val="white"/>
          <w:rtl w:val="0"/>
        </w:rPr>
        <w:t xml:space="preserve">Christian Geofroy</w:t>
      </w:r>
      <w:r w:rsidDel="00000000" w:rsidR="00000000" w:rsidRPr="00000000"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  <w:rtl w:val="0"/>
        </w:rPr>
        <w:t xml:space="preserve">: Created the Park Density map, helped with the presentation and brainstorming the idea</w:t>
      </w:r>
    </w:p>
    <w:p w:rsidR="00000000" w:rsidDel="00000000" w:rsidP="00000000" w:rsidRDefault="00000000" w:rsidRPr="00000000" w14:paraId="0000007C">
      <w:pPr>
        <w:pageBreakBefore w:val="0"/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04e4e"/>
          <w:sz w:val="29"/>
          <w:szCs w:val="29"/>
          <w:highlight w:val="white"/>
          <w:rtl w:val="0"/>
        </w:rPr>
        <w:t xml:space="preserve">Gloria Lim</w:t>
      </w:r>
      <w:r w:rsidDel="00000000" w:rsidR="00000000" w:rsidRPr="00000000"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  <w:rtl w:val="0"/>
        </w:rPr>
        <w:t xml:space="preserve">: Suggested the use of ArcGIS Story Map, created introduction, created parks and population density map.</w:t>
      </w:r>
    </w:p>
    <w:p w:rsidR="00000000" w:rsidDel="00000000" w:rsidP="00000000" w:rsidRDefault="00000000" w:rsidRPr="00000000" w14:paraId="0000007D">
      <w:pPr>
        <w:pageBreakBefore w:val="0"/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04e4e"/>
          <w:sz w:val="29"/>
          <w:szCs w:val="29"/>
          <w:highlight w:val="white"/>
          <w:rtl w:val="0"/>
        </w:rPr>
        <w:t xml:space="preserve">Jong Su Kim: </w:t>
      </w:r>
      <w:r w:rsidDel="00000000" w:rsidR="00000000" w:rsidRPr="00000000"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  <w:rtl w:val="0"/>
        </w:rPr>
        <w:t xml:space="preserve">Help develop python script </w:t>
      </w:r>
    </w:p>
    <w:p w:rsidR="00000000" w:rsidDel="00000000" w:rsidP="00000000" w:rsidRDefault="00000000" w:rsidRPr="00000000" w14:paraId="0000007E">
      <w:pPr>
        <w:pageBreakBefore w:val="0"/>
        <w:rPr>
          <w:rFonts w:ascii="Times New Roman" w:cs="Times New Roman" w:eastAsia="Times New Roman" w:hAnsi="Times New Roman"/>
          <w:b w:val="1"/>
          <w:color w:val="304e4e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04e4e"/>
          <w:sz w:val="29"/>
          <w:szCs w:val="29"/>
          <w:highlight w:val="white"/>
          <w:rtl w:val="0"/>
        </w:rPr>
        <w:t xml:space="preserve">Muhamad Muizzuddin Roslihuddin:</w:t>
      </w:r>
    </w:p>
    <w:p w:rsidR="00000000" w:rsidDel="00000000" w:rsidP="00000000" w:rsidRDefault="00000000" w:rsidRPr="00000000" w14:paraId="0000007F">
      <w:pPr>
        <w:pageBreakBefore w:val="0"/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04e4e"/>
          <w:sz w:val="29"/>
          <w:szCs w:val="29"/>
          <w:highlight w:val="white"/>
          <w:rtl w:val="0"/>
        </w:rPr>
        <w:t xml:space="preserve">Ziran Jeffery Zhou:</w:t>
      </w:r>
      <w:r w:rsidDel="00000000" w:rsidR="00000000" w:rsidRPr="00000000">
        <w:rPr>
          <w:rFonts w:ascii="Times New Roman" w:cs="Times New Roman" w:eastAsia="Times New Roman" w:hAnsi="Times New Roman"/>
          <w:color w:val="304e4e"/>
          <w:sz w:val="29"/>
          <w:szCs w:val="29"/>
          <w:highlight w:val="white"/>
          <w:rtl w:val="0"/>
        </w:rPr>
        <w:t xml:space="preserve">Topic brainstorming, research, methods and flowchart.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Jong Soo’s code: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  <w:t xml:space="preserve">#import system modules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import arcpy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 xml:space="preserve">from arcpy import env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#set environment settings for input workspace.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env.workspace = "C:\\Users\\jsk\\Documents\\GGR321\\group project\\new"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# Local variables as parameters: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#city ward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city_boundary = arcpy.GetParameter(0)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 xml:space="preserve">#park shapefile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park = arcpy.GetParameter(1)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Toronto_Neighbourhoods = arcpy.GetParameter(2)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  <w:t xml:space="preserve">bufferZone= arcpy.GetParameterAsText(3)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#proceesses location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 xml:space="preserve">Buffer_park = "Buffer_parks.shp"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Erase_buffer = "Erase_buffer_park.shp"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  <w:t xml:space="preserve">Toronto_whole_Erase_Intersec_shp = arcpy.GetParameterAsText(4)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#sets projection to parks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sr = arcpy.SpatialReference("NAD 1983 UTM Zone 17N")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  <w:t xml:space="preserve">arcpy.DefineProjection_management(park, sr)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 xml:space="preserve"># Process: Buffer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  <w:t xml:space="preserve">arcpy.Buffer_analysis(park, Buffer_park, bufferZone, "FULL", "ROUND", "ALL", "", "PLANAR")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# Process: Erase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 xml:space="preserve">arcpy.Erase_analysis(city_boundary, Buffer_park, Erase_buffer)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# Process: Intersect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 xml:space="preserve">arcpy.Intersect_analysis([Erase_buffer, Toronto_Neighbourhoods], Toronto_whole_Erase_Intersec_shp, "ONLY_FID", "", "INPUT")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# Process: Add Geometry Attributes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 xml:space="preserve">arcpy.AddGeometryAttributes_management(Toronto_whole_Erase_Intersec_shp, "AREA_GEODESIC;CENTROID_INSIDE", "METERS", "SQUARE_KILOMETERS", "PROJCS['NAD_1983_UTM_Zone_17N',GEOGCS['GCS_North_American_1983',DATUM['D_North_American_1983',SPHEROID['GRS_1980',6378137.0,298.257222101]],PRIMEM['Greenwich',0.0],UNIT['Degree',0.0174532925199433]],PROJECTION['Transverse_Mercator'],PARAMETER['False_Easting',500000.0],PARAMETER['False_Northing',0.0],PARAMETER['Central_Meridian',-81.0],PARAMETER['Scale_Factor',0.9996],PARAMETER['Latitude_Of_Origin',0.0],UNIT['Meter',1.0]]")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#delete temp files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 xml:space="preserve">arcpy.Delete_management(Buffer_park)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arcpy.Delete_management(Erase_buffer)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3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https://storymaps.arcgis.com/stories/ef0c1c29c1444b34ab4ade01f3666ce0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